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D1E6FB" w14:textId="074C28EF" w:rsidR="00353FCF" w:rsidRDefault="00353FCF" w:rsidP="00390C25">
      <w:pPr>
        <w:jc w:val="center"/>
        <w:rPr>
          <w:rFonts w:ascii="Times New Roman" w:hAnsi="Times New Roman"/>
        </w:rPr>
      </w:pPr>
      <w:bookmarkStart w:id="0" w:name="_GoBack"/>
      <w:bookmarkEnd w:id="0"/>
      <w:r>
        <w:rPr>
          <w:rFonts w:ascii="Times New Roman" w:hAnsi="Times New Roman"/>
        </w:rPr>
        <w:t>“Bruce Springsteen on the Political Costs of Loneliness in America”</w:t>
      </w:r>
    </w:p>
    <w:p w14:paraId="749EB15B" w14:textId="77777777" w:rsidR="00390C25" w:rsidRDefault="00390C25" w:rsidP="00390C25">
      <w:pPr>
        <w:jc w:val="center"/>
        <w:rPr>
          <w:rFonts w:ascii="Times New Roman" w:hAnsi="Times New Roman"/>
        </w:rPr>
      </w:pPr>
    </w:p>
    <w:p w14:paraId="3B96E554" w14:textId="3EF77623" w:rsidR="00353FCF" w:rsidRDefault="00353FCF" w:rsidP="00390C25">
      <w:pPr>
        <w:jc w:val="center"/>
        <w:rPr>
          <w:rFonts w:ascii="Times New Roman" w:hAnsi="Times New Roman"/>
        </w:rPr>
      </w:pPr>
      <w:r>
        <w:rPr>
          <w:rFonts w:ascii="Times New Roman" w:hAnsi="Times New Roman"/>
        </w:rPr>
        <w:t>By Cyrus Ernesto Zirakzadeh</w:t>
      </w:r>
    </w:p>
    <w:p w14:paraId="1739E4A1" w14:textId="045C0407" w:rsidR="00390C25" w:rsidRDefault="00353FCF" w:rsidP="00390C25">
      <w:pPr>
        <w:jc w:val="center"/>
        <w:rPr>
          <w:rFonts w:ascii="Times New Roman" w:hAnsi="Times New Roman"/>
        </w:rPr>
      </w:pPr>
      <w:r>
        <w:rPr>
          <w:rFonts w:ascii="Times New Roman" w:hAnsi="Times New Roman"/>
        </w:rPr>
        <w:t>Department of Political Science, University of Connecticut</w:t>
      </w:r>
    </w:p>
    <w:p w14:paraId="3CD3BD9D" w14:textId="77777777" w:rsidR="00390C25" w:rsidRDefault="00390C25" w:rsidP="00390C25">
      <w:pPr>
        <w:jc w:val="center"/>
        <w:rPr>
          <w:rFonts w:ascii="Times New Roman" w:hAnsi="Times New Roman"/>
        </w:rPr>
      </w:pPr>
    </w:p>
    <w:p w14:paraId="18AEA769" w14:textId="7F5912F9" w:rsidR="00390C25" w:rsidRDefault="00390C25" w:rsidP="00390C25">
      <w:pPr>
        <w:jc w:val="center"/>
        <w:rPr>
          <w:rFonts w:ascii="Times New Roman" w:hAnsi="Times New Roman"/>
        </w:rPr>
      </w:pPr>
      <w:r>
        <w:rPr>
          <w:rFonts w:ascii="Times New Roman" w:hAnsi="Times New Roman"/>
        </w:rPr>
        <w:t>Prepared for delivery at the 2013 Western Political Science Association Meeting</w:t>
      </w:r>
    </w:p>
    <w:p w14:paraId="591333DE" w14:textId="50B9B5BF" w:rsidR="00390C25" w:rsidRDefault="00353FCF" w:rsidP="00390C25">
      <w:pPr>
        <w:jc w:val="center"/>
        <w:rPr>
          <w:rFonts w:ascii="Times New Roman" w:hAnsi="Times New Roman"/>
        </w:rPr>
      </w:pPr>
      <w:r>
        <w:rPr>
          <w:rFonts w:ascii="Times New Roman" w:hAnsi="Times New Roman"/>
        </w:rPr>
        <w:t>(Not for Citation without Permission of the Author)</w:t>
      </w:r>
    </w:p>
    <w:p w14:paraId="221E047B" w14:textId="77777777" w:rsidR="00390C25" w:rsidRDefault="00390C25" w:rsidP="00390C25">
      <w:pPr>
        <w:jc w:val="center"/>
        <w:rPr>
          <w:rFonts w:ascii="Times New Roman" w:hAnsi="Times New Roman"/>
        </w:rPr>
      </w:pPr>
    </w:p>
    <w:p w14:paraId="0706E5A0" w14:textId="77777777" w:rsidR="00390C25" w:rsidRDefault="00390C25" w:rsidP="00390C25">
      <w:pPr>
        <w:jc w:val="center"/>
        <w:rPr>
          <w:rFonts w:ascii="Times New Roman" w:hAnsi="Times New Roman"/>
        </w:rPr>
      </w:pPr>
    </w:p>
    <w:p w14:paraId="453F9FCC" w14:textId="214717B7" w:rsidR="00DC5752" w:rsidRDefault="00A92D22" w:rsidP="0060020E">
      <w:pPr>
        <w:spacing w:line="480" w:lineRule="auto"/>
        <w:rPr>
          <w:rFonts w:ascii="Times New Roman" w:hAnsi="Times New Roman"/>
        </w:rPr>
      </w:pPr>
      <w:r>
        <w:rPr>
          <w:rFonts w:ascii="Times New Roman" w:hAnsi="Times New Roman"/>
        </w:rPr>
        <w:t xml:space="preserve">The size </w:t>
      </w:r>
      <w:r w:rsidR="00AC1061">
        <w:rPr>
          <w:rFonts w:ascii="Times New Roman" w:hAnsi="Times New Roman"/>
        </w:rPr>
        <w:t xml:space="preserve">and behavior </w:t>
      </w:r>
      <w:r>
        <w:rPr>
          <w:rFonts w:ascii="Times New Roman" w:hAnsi="Times New Roman"/>
        </w:rPr>
        <w:t xml:space="preserve">of </w:t>
      </w:r>
      <w:r w:rsidR="00AC1061">
        <w:rPr>
          <w:rFonts w:ascii="Times New Roman" w:hAnsi="Times New Roman"/>
        </w:rPr>
        <w:t xml:space="preserve">audiences at </w:t>
      </w:r>
      <w:r w:rsidR="00293B3C">
        <w:rPr>
          <w:rFonts w:ascii="Times New Roman" w:hAnsi="Times New Roman"/>
        </w:rPr>
        <w:t>Bruce Springsteen’</w:t>
      </w:r>
      <w:r w:rsidR="001F02FF">
        <w:rPr>
          <w:rFonts w:ascii="Times New Roman" w:hAnsi="Times New Roman"/>
        </w:rPr>
        <w:t xml:space="preserve">s </w:t>
      </w:r>
      <w:r w:rsidR="00AC1061">
        <w:rPr>
          <w:rFonts w:ascii="Times New Roman" w:hAnsi="Times New Roman"/>
        </w:rPr>
        <w:t xml:space="preserve">performances </w:t>
      </w:r>
      <w:r>
        <w:rPr>
          <w:rFonts w:ascii="Times New Roman" w:hAnsi="Times New Roman"/>
        </w:rPr>
        <w:t>suggest that his art</w:t>
      </w:r>
      <w:r w:rsidR="001F02FF">
        <w:rPr>
          <w:rFonts w:ascii="Times New Roman" w:hAnsi="Times New Roman"/>
        </w:rPr>
        <w:t xml:space="preserve"> both echo</w:t>
      </w:r>
      <w:r>
        <w:rPr>
          <w:rFonts w:ascii="Times New Roman" w:hAnsi="Times New Roman"/>
        </w:rPr>
        <w:t>es</w:t>
      </w:r>
      <w:r w:rsidR="001F02FF">
        <w:rPr>
          <w:rFonts w:ascii="Times New Roman" w:hAnsi="Times New Roman"/>
        </w:rPr>
        <w:t xml:space="preserve"> and inform</w:t>
      </w:r>
      <w:r>
        <w:rPr>
          <w:rFonts w:ascii="Times New Roman" w:hAnsi="Times New Roman"/>
        </w:rPr>
        <w:t>s</w:t>
      </w:r>
      <w:r w:rsidR="00293B3C">
        <w:rPr>
          <w:rFonts w:ascii="Times New Roman" w:hAnsi="Times New Roman"/>
        </w:rPr>
        <w:t xml:space="preserve"> how many in the United States think about themselves.  </w:t>
      </w:r>
      <w:r w:rsidR="00AC1061">
        <w:rPr>
          <w:rFonts w:ascii="Times New Roman" w:hAnsi="Times New Roman"/>
        </w:rPr>
        <w:t>The concert-goers</w:t>
      </w:r>
      <w:r w:rsidR="001F02FF">
        <w:rPr>
          <w:rFonts w:ascii="Times New Roman" w:hAnsi="Times New Roman"/>
        </w:rPr>
        <w:t xml:space="preserve">, </w:t>
      </w:r>
      <w:r w:rsidR="00DF29C6">
        <w:rPr>
          <w:rFonts w:ascii="Times New Roman" w:hAnsi="Times New Roman"/>
        </w:rPr>
        <w:t xml:space="preserve">who </w:t>
      </w:r>
      <w:r w:rsidR="001F02FF">
        <w:rPr>
          <w:rFonts w:ascii="Times New Roman" w:hAnsi="Times New Roman"/>
        </w:rPr>
        <w:t xml:space="preserve">seemingly </w:t>
      </w:r>
      <w:r w:rsidR="00DF29C6">
        <w:rPr>
          <w:rFonts w:ascii="Times New Roman" w:hAnsi="Times New Roman"/>
        </w:rPr>
        <w:t>were</w:t>
      </w:r>
      <w:r w:rsidR="001F02FF">
        <w:rPr>
          <w:rFonts w:ascii="Times New Roman" w:hAnsi="Times New Roman"/>
        </w:rPr>
        <w:t xml:space="preserve"> </w:t>
      </w:r>
      <w:r w:rsidR="00DF29C6">
        <w:rPr>
          <w:rFonts w:ascii="Times New Roman" w:hAnsi="Times New Roman"/>
        </w:rPr>
        <w:t>strangers beforehand</w:t>
      </w:r>
      <w:r w:rsidR="001F02FF">
        <w:rPr>
          <w:rFonts w:ascii="Times New Roman" w:hAnsi="Times New Roman"/>
        </w:rPr>
        <w:t>,</w:t>
      </w:r>
      <w:r w:rsidR="00293B3C">
        <w:rPr>
          <w:rFonts w:ascii="Times New Roman" w:hAnsi="Times New Roman"/>
        </w:rPr>
        <w:t xml:space="preserve"> scream in unison that America comprises a series of “badlands” that need to be chal</w:t>
      </w:r>
      <w:r w:rsidR="001F02FF">
        <w:rPr>
          <w:rFonts w:ascii="Times New Roman" w:hAnsi="Times New Roman"/>
        </w:rPr>
        <w:t>lenged, and</w:t>
      </w:r>
      <w:r w:rsidR="002C049B">
        <w:rPr>
          <w:rFonts w:ascii="Times New Roman" w:hAnsi="Times New Roman"/>
        </w:rPr>
        <w:t xml:space="preserve"> publicly</w:t>
      </w:r>
      <w:r w:rsidR="00191E79">
        <w:rPr>
          <w:rFonts w:ascii="Times New Roman" w:hAnsi="Times New Roman"/>
        </w:rPr>
        <w:t xml:space="preserve"> proclaim that they are</w:t>
      </w:r>
      <w:r w:rsidR="00293B3C">
        <w:rPr>
          <w:rFonts w:ascii="Times New Roman" w:hAnsi="Times New Roman"/>
        </w:rPr>
        <w:t xml:space="preserve"> “tramps” </w:t>
      </w:r>
      <w:r w:rsidR="001F02FF">
        <w:rPr>
          <w:rFonts w:ascii="Times New Roman" w:hAnsi="Times New Roman"/>
        </w:rPr>
        <w:t xml:space="preserve">who will “never surrender” and </w:t>
      </w:r>
      <w:r w:rsidR="00293B3C">
        <w:rPr>
          <w:rFonts w:ascii="Times New Roman" w:hAnsi="Times New Roman"/>
        </w:rPr>
        <w:t xml:space="preserve">whose </w:t>
      </w:r>
      <w:r w:rsidR="001F02FF">
        <w:rPr>
          <w:rFonts w:ascii="Times New Roman" w:hAnsi="Times New Roman"/>
        </w:rPr>
        <w:t>“</w:t>
      </w:r>
      <w:r w:rsidR="00293B3C">
        <w:rPr>
          <w:rFonts w:ascii="Times New Roman" w:hAnsi="Times New Roman"/>
        </w:rPr>
        <w:t>hungry</w:t>
      </w:r>
      <w:r w:rsidR="001F02FF">
        <w:rPr>
          <w:rFonts w:ascii="Times New Roman" w:hAnsi="Times New Roman"/>
        </w:rPr>
        <w:t xml:space="preserve"> hearts” need a </w:t>
      </w:r>
      <w:r w:rsidR="00293B3C">
        <w:rPr>
          <w:rFonts w:ascii="Times New Roman" w:hAnsi="Times New Roman"/>
        </w:rPr>
        <w:t>“home.”</w:t>
      </w:r>
      <w:r w:rsidR="00DF29C6">
        <w:rPr>
          <w:rFonts w:ascii="Times New Roman" w:hAnsi="Times New Roman"/>
        </w:rPr>
        <w:t xml:space="preserve">  The</w:t>
      </w:r>
      <w:r w:rsidR="001F02FF">
        <w:rPr>
          <w:rFonts w:ascii="Times New Roman" w:hAnsi="Times New Roman"/>
        </w:rPr>
        <w:t xml:space="preserve"> ener</w:t>
      </w:r>
      <w:r w:rsidR="002C049B">
        <w:rPr>
          <w:rFonts w:ascii="Times New Roman" w:hAnsi="Times New Roman"/>
        </w:rPr>
        <w:t>gy and</w:t>
      </w:r>
      <w:r w:rsidR="00AC1061">
        <w:rPr>
          <w:rFonts w:ascii="Times New Roman" w:hAnsi="Times New Roman"/>
        </w:rPr>
        <w:t xml:space="preserve"> enthusiasm arise</w:t>
      </w:r>
      <w:r w:rsidR="00DF29C6">
        <w:rPr>
          <w:rFonts w:ascii="Times New Roman" w:hAnsi="Times New Roman"/>
        </w:rPr>
        <w:t xml:space="preserve"> partly from the </w:t>
      </w:r>
      <w:r w:rsidR="001F02FF">
        <w:rPr>
          <w:rFonts w:ascii="Times New Roman" w:hAnsi="Times New Roman"/>
        </w:rPr>
        <w:t xml:space="preserve">rhythmically </w:t>
      </w:r>
      <w:r w:rsidR="00722AFB">
        <w:rPr>
          <w:rFonts w:ascii="Times New Roman" w:hAnsi="Times New Roman"/>
        </w:rPr>
        <w:t>catchy and bouncy</w:t>
      </w:r>
      <w:r w:rsidR="00DF29C6">
        <w:rPr>
          <w:rFonts w:ascii="Times New Roman" w:hAnsi="Times New Roman"/>
        </w:rPr>
        <w:t xml:space="preserve"> feel of many of his songs</w:t>
      </w:r>
      <w:r w:rsidR="001F02FF">
        <w:rPr>
          <w:rFonts w:ascii="Times New Roman" w:hAnsi="Times New Roman"/>
        </w:rPr>
        <w:t xml:space="preserve">.  </w:t>
      </w:r>
      <w:r w:rsidR="00722AFB">
        <w:rPr>
          <w:rFonts w:ascii="Times New Roman" w:hAnsi="Times New Roman"/>
        </w:rPr>
        <w:t>Think of “Glory Days,” “Tenth Avenue Freeze-Out,</w:t>
      </w:r>
      <w:r w:rsidR="00FE4975">
        <w:rPr>
          <w:rFonts w:ascii="Times New Roman" w:hAnsi="Times New Roman"/>
        </w:rPr>
        <w:t>” and</w:t>
      </w:r>
      <w:r w:rsidR="00722AFB">
        <w:rPr>
          <w:rFonts w:ascii="Times New Roman" w:hAnsi="Times New Roman"/>
        </w:rPr>
        <w:t xml:space="preserve"> “</w:t>
      </w:r>
      <w:r w:rsidR="0041699F">
        <w:rPr>
          <w:rFonts w:ascii="Times New Roman" w:hAnsi="Times New Roman"/>
        </w:rPr>
        <w:t>Waitin</w:t>
      </w:r>
      <w:r w:rsidR="00722AFB">
        <w:rPr>
          <w:rFonts w:ascii="Times New Roman" w:hAnsi="Times New Roman"/>
        </w:rPr>
        <w:t xml:space="preserve">’ on a Sunny Day.”  </w:t>
      </w:r>
    </w:p>
    <w:p w14:paraId="28E899D7" w14:textId="369A0480" w:rsidR="00DC5752" w:rsidRDefault="00722AFB" w:rsidP="00DC5752">
      <w:pPr>
        <w:spacing w:line="480" w:lineRule="auto"/>
        <w:ind w:firstLine="720"/>
        <w:rPr>
          <w:rFonts w:ascii="Times New Roman" w:hAnsi="Times New Roman"/>
        </w:rPr>
      </w:pPr>
      <w:r>
        <w:rPr>
          <w:rFonts w:ascii="Times New Roman" w:hAnsi="Times New Roman"/>
        </w:rPr>
        <w:t>But</w:t>
      </w:r>
      <w:r w:rsidR="00DF29C6">
        <w:rPr>
          <w:rFonts w:ascii="Times New Roman" w:hAnsi="Times New Roman"/>
        </w:rPr>
        <w:t>,</w:t>
      </w:r>
      <w:r>
        <w:rPr>
          <w:rFonts w:ascii="Times New Roman" w:hAnsi="Times New Roman"/>
        </w:rPr>
        <w:t xml:space="preserve"> the </w:t>
      </w:r>
      <w:r w:rsidR="008A5886">
        <w:rPr>
          <w:rFonts w:ascii="Times New Roman" w:hAnsi="Times New Roman"/>
        </w:rPr>
        <w:t xml:space="preserve">palpable </w:t>
      </w:r>
      <w:r>
        <w:rPr>
          <w:rFonts w:ascii="Times New Roman" w:hAnsi="Times New Roman"/>
        </w:rPr>
        <w:t xml:space="preserve">energy </w:t>
      </w:r>
      <w:r w:rsidR="00F82A0B">
        <w:rPr>
          <w:rFonts w:ascii="Times New Roman" w:hAnsi="Times New Roman"/>
        </w:rPr>
        <w:t xml:space="preserve">among the crowds </w:t>
      </w:r>
      <w:r w:rsidR="008A5886">
        <w:rPr>
          <w:rFonts w:ascii="Times New Roman" w:hAnsi="Times New Roman"/>
        </w:rPr>
        <w:t>at Springsteen’s concerts also arises from hi</w:t>
      </w:r>
      <w:r>
        <w:rPr>
          <w:rFonts w:ascii="Times New Roman" w:hAnsi="Times New Roman"/>
        </w:rPr>
        <w:t xml:space="preserve">s </w:t>
      </w:r>
      <w:r w:rsidR="00D81256">
        <w:rPr>
          <w:rFonts w:ascii="Times New Roman" w:hAnsi="Times New Roman"/>
        </w:rPr>
        <w:t>musical accounts of</w:t>
      </w:r>
      <w:r>
        <w:rPr>
          <w:rFonts w:ascii="Times New Roman" w:hAnsi="Times New Roman"/>
        </w:rPr>
        <w:t xml:space="preserve"> how Americans </w:t>
      </w:r>
      <w:r w:rsidR="00DC5752">
        <w:rPr>
          <w:rFonts w:ascii="Times New Roman" w:hAnsi="Times New Roman"/>
        </w:rPr>
        <w:t>live and of</w:t>
      </w:r>
      <w:r w:rsidR="0060020E">
        <w:rPr>
          <w:rFonts w:ascii="Times New Roman" w:hAnsi="Times New Roman"/>
        </w:rPr>
        <w:t xml:space="preserve"> the world they have collectively constructed.  </w:t>
      </w:r>
      <w:r w:rsidR="00DC5752">
        <w:rPr>
          <w:rFonts w:ascii="Times New Roman" w:hAnsi="Times New Roman"/>
        </w:rPr>
        <w:t xml:space="preserve">The </w:t>
      </w:r>
      <w:r w:rsidR="00FE4975">
        <w:rPr>
          <w:rFonts w:ascii="Times New Roman" w:hAnsi="Times New Roman"/>
        </w:rPr>
        <w:t>rhythms</w:t>
      </w:r>
      <w:r w:rsidR="00DC5752">
        <w:rPr>
          <w:rFonts w:ascii="Times New Roman" w:hAnsi="Times New Roman"/>
        </w:rPr>
        <w:t>, cadences, instrumental arrangements, and guitar sounds are familiar to his audiences, which sometimes include a goodly number of senior citizens</w:t>
      </w:r>
      <w:r w:rsidR="0061012C">
        <w:rPr>
          <w:rFonts w:ascii="Times New Roman" w:hAnsi="Times New Roman"/>
        </w:rPr>
        <w:t xml:space="preserve"> whose musical experiences and memories resemble those of the now sixty-year-plus Springsteen</w:t>
      </w:r>
      <w:r w:rsidR="00DC5752">
        <w:rPr>
          <w:rFonts w:ascii="Times New Roman" w:hAnsi="Times New Roman"/>
        </w:rPr>
        <w:t xml:space="preserve">.  </w:t>
      </w:r>
      <w:r w:rsidR="00F82A0B">
        <w:rPr>
          <w:rFonts w:ascii="Times New Roman" w:hAnsi="Times New Roman"/>
        </w:rPr>
        <w:t xml:space="preserve">His </w:t>
      </w:r>
      <w:r w:rsidR="0061012C">
        <w:rPr>
          <w:rFonts w:ascii="Times New Roman" w:hAnsi="Times New Roman"/>
        </w:rPr>
        <w:t xml:space="preserve">music comforts the audiences.  His </w:t>
      </w:r>
      <w:r w:rsidR="00F82A0B">
        <w:rPr>
          <w:rFonts w:ascii="Times New Roman" w:hAnsi="Times New Roman"/>
        </w:rPr>
        <w:t xml:space="preserve">songs invite Americans to invest their emotional energies into objects and situations that they already value.  His art reinforces certain conventional self-understandings of </w:t>
      </w:r>
      <w:r w:rsidR="00D81256">
        <w:rPr>
          <w:rFonts w:ascii="Times New Roman" w:hAnsi="Times New Roman"/>
        </w:rPr>
        <w:t xml:space="preserve">insecurely employed Americans, </w:t>
      </w:r>
      <w:r w:rsidR="00F82A0B">
        <w:rPr>
          <w:rFonts w:ascii="Times New Roman" w:hAnsi="Times New Roman"/>
        </w:rPr>
        <w:t xml:space="preserve">who </w:t>
      </w:r>
      <w:r w:rsidR="00D81256">
        <w:rPr>
          <w:rFonts w:ascii="Times New Roman" w:hAnsi="Times New Roman"/>
        </w:rPr>
        <w:t xml:space="preserve">are urged by the mass media to </w:t>
      </w:r>
      <w:r w:rsidR="00F82A0B">
        <w:rPr>
          <w:rFonts w:ascii="Times New Roman" w:hAnsi="Times New Roman"/>
        </w:rPr>
        <w:t xml:space="preserve">see themselves as Average Joes.  </w:t>
      </w:r>
    </w:p>
    <w:p w14:paraId="01330AA2" w14:textId="42A22007" w:rsidR="0061012C" w:rsidRDefault="00F82A0B" w:rsidP="00DC5752">
      <w:pPr>
        <w:spacing w:line="480" w:lineRule="auto"/>
        <w:ind w:firstLine="720"/>
        <w:rPr>
          <w:rFonts w:ascii="Times New Roman" w:hAnsi="Times New Roman"/>
        </w:rPr>
      </w:pPr>
      <w:r>
        <w:rPr>
          <w:rFonts w:ascii="Times New Roman" w:hAnsi="Times New Roman"/>
        </w:rPr>
        <w:t>Yet</w:t>
      </w:r>
      <w:r w:rsidR="00D81256">
        <w:rPr>
          <w:rFonts w:ascii="Times New Roman" w:hAnsi="Times New Roman"/>
        </w:rPr>
        <w:t>,</w:t>
      </w:r>
      <w:r>
        <w:rPr>
          <w:rFonts w:ascii="Times New Roman" w:hAnsi="Times New Roman"/>
        </w:rPr>
        <w:t xml:space="preserve"> the music</w:t>
      </w:r>
      <w:r w:rsidR="00D81256">
        <w:rPr>
          <w:rFonts w:ascii="Times New Roman" w:hAnsi="Times New Roman"/>
        </w:rPr>
        <w:t xml:space="preserve"> that Springsteen composes and performs is</w:t>
      </w:r>
      <w:r>
        <w:rPr>
          <w:rFonts w:ascii="Times New Roman" w:hAnsi="Times New Roman"/>
        </w:rPr>
        <w:t xml:space="preserve"> not simply conservative</w:t>
      </w:r>
      <w:r w:rsidR="0061012C">
        <w:rPr>
          <w:rFonts w:ascii="Times New Roman" w:hAnsi="Times New Roman"/>
        </w:rPr>
        <w:t xml:space="preserve"> in the sense of wistful, nostalgia, or </w:t>
      </w:r>
      <w:r w:rsidR="00FE4975">
        <w:rPr>
          <w:rFonts w:ascii="Times New Roman" w:hAnsi="Times New Roman"/>
        </w:rPr>
        <w:t>reassuring</w:t>
      </w:r>
      <w:r>
        <w:rPr>
          <w:rFonts w:ascii="Times New Roman" w:hAnsi="Times New Roman"/>
        </w:rPr>
        <w:t xml:space="preserve">.  It </w:t>
      </w:r>
      <w:r w:rsidR="0061012C">
        <w:rPr>
          <w:rFonts w:ascii="Times New Roman" w:hAnsi="Times New Roman"/>
        </w:rPr>
        <w:t>draws attention and emotions</w:t>
      </w:r>
      <w:r w:rsidR="00DC5752">
        <w:rPr>
          <w:rFonts w:ascii="Times New Roman" w:hAnsi="Times New Roman"/>
        </w:rPr>
        <w:t xml:space="preserve"> toward</w:t>
      </w:r>
      <w:r>
        <w:rPr>
          <w:rFonts w:ascii="Times New Roman" w:hAnsi="Times New Roman"/>
        </w:rPr>
        <w:t xml:space="preserve"> </w:t>
      </w:r>
      <w:r w:rsidR="0061012C">
        <w:rPr>
          <w:rFonts w:ascii="Times New Roman" w:hAnsi="Times New Roman"/>
        </w:rPr>
        <w:t>particular</w:t>
      </w:r>
      <w:r w:rsidR="00D81256">
        <w:rPr>
          <w:rFonts w:ascii="Times New Roman" w:hAnsi="Times New Roman"/>
        </w:rPr>
        <w:t xml:space="preserve"> </w:t>
      </w:r>
      <w:r>
        <w:rPr>
          <w:rFonts w:ascii="Times New Roman" w:hAnsi="Times New Roman"/>
        </w:rPr>
        <w:t>social institutions</w:t>
      </w:r>
      <w:r w:rsidR="0061012C">
        <w:rPr>
          <w:rFonts w:ascii="Times New Roman" w:hAnsi="Times New Roman"/>
        </w:rPr>
        <w:t>, such as marriages, unemployment offices, and factories.  It</w:t>
      </w:r>
      <w:r w:rsidR="00DC5752">
        <w:rPr>
          <w:rFonts w:ascii="Times New Roman" w:hAnsi="Times New Roman"/>
        </w:rPr>
        <w:t xml:space="preserve"> </w:t>
      </w:r>
      <w:r w:rsidR="0061012C">
        <w:rPr>
          <w:rFonts w:ascii="Times New Roman" w:hAnsi="Times New Roman"/>
        </w:rPr>
        <w:t>celebrates spaces for unregulated movement and moments of intense spontaneity.  And, it</w:t>
      </w:r>
      <w:r>
        <w:rPr>
          <w:rFonts w:ascii="Times New Roman" w:hAnsi="Times New Roman"/>
        </w:rPr>
        <w:t xml:space="preserve"> </w:t>
      </w:r>
      <w:r>
        <w:rPr>
          <w:rFonts w:ascii="Times New Roman" w:hAnsi="Times New Roman"/>
        </w:rPr>
        <w:lastRenderedPageBreak/>
        <w:t xml:space="preserve">generates targets of </w:t>
      </w:r>
      <w:r w:rsidR="0061012C">
        <w:rPr>
          <w:rFonts w:ascii="Times New Roman" w:hAnsi="Times New Roman"/>
        </w:rPr>
        <w:t xml:space="preserve">group </w:t>
      </w:r>
      <w:r>
        <w:rPr>
          <w:rFonts w:ascii="Times New Roman" w:hAnsi="Times New Roman"/>
        </w:rPr>
        <w:t xml:space="preserve">anger </w:t>
      </w:r>
      <w:r w:rsidR="0061012C">
        <w:rPr>
          <w:rFonts w:ascii="Times New Roman" w:hAnsi="Times New Roman"/>
        </w:rPr>
        <w:t xml:space="preserve">– targets </w:t>
      </w:r>
      <w:r>
        <w:rPr>
          <w:rFonts w:ascii="Times New Roman" w:hAnsi="Times New Roman"/>
        </w:rPr>
        <w:t xml:space="preserve">that potentially, but not necessarily, contradict the plans of the wealthy and of holders of public and private </w:t>
      </w:r>
      <w:r w:rsidR="00D81256">
        <w:rPr>
          <w:rFonts w:ascii="Times New Roman" w:hAnsi="Times New Roman"/>
        </w:rPr>
        <w:t xml:space="preserve">corporate </w:t>
      </w:r>
      <w:r>
        <w:rPr>
          <w:rFonts w:ascii="Times New Roman" w:hAnsi="Times New Roman"/>
        </w:rPr>
        <w:t>power.</w:t>
      </w:r>
      <w:r w:rsidR="00D81256">
        <w:rPr>
          <w:rStyle w:val="FootnoteReference"/>
          <w:rFonts w:ascii="Times New Roman" w:hAnsi="Times New Roman"/>
        </w:rPr>
        <w:footnoteReference w:id="1"/>
      </w:r>
      <w:r w:rsidR="00DC5752">
        <w:rPr>
          <w:rFonts w:ascii="Times New Roman" w:hAnsi="Times New Roman"/>
        </w:rPr>
        <w:t xml:space="preserve">  </w:t>
      </w:r>
    </w:p>
    <w:p w14:paraId="191E2B0D" w14:textId="7B014557" w:rsidR="001F02FF" w:rsidRDefault="0060020E" w:rsidP="00DC5752">
      <w:pPr>
        <w:spacing w:line="480" w:lineRule="auto"/>
        <w:ind w:firstLine="720"/>
        <w:rPr>
          <w:rFonts w:ascii="Times New Roman" w:hAnsi="Times New Roman"/>
        </w:rPr>
      </w:pPr>
      <w:r>
        <w:rPr>
          <w:rFonts w:ascii="Times New Roman" w:hAnsi="Times New Roman"/>
        </w:rPr>
        <w:t>Springsteen, i</w:t>
      </w:r>
      <w:r w:rsidR="00C46E5B">
        <w:rPr>
          <w:rFonts w:ascii="Times New Roman" w:hAnsi="Times New Roman"/>
        </w:rPr>
        <w:t>n int</w:t>
      </w:r>
      <w:r>
        <w:rPr>
          <w:rFonts w:ascii="Times New Roman" w:hAnsi="Times New Roman"/>
        </w:rPr>
        <w:t>erviews and speeches,</w:t>
      </w:r>
      <w:r w:rsidR="00C46E5B">
        <w:rPr>
          <w:rFonts w:ascii="Times New Roman" w:hAnsi="Times New Roman"/>
        </w:rPr>
        <w:t xml:space="preserve"> has </w:t>
      </w:r>
      <w:r>
        <w:rPr>
          <w:rFonts w:ascii="Times New Roman" w:hAnsi="Times New Roman"/>
        </w:rPr>
        <w:t xml:space="preserve">consistently </w:t>
      </w:r>
      <w:r w:rsidR="00C46E5B">
        <w:rPr>
          <w:rFonts w:ascii="Times New Roman" w:hAnsi="Times New Roman"/>
        </w:rPr>
        <w:t xml:space="preserve">stated that he wants his music </w:t>
      </w:r>
      <w:r w:rsidR="00DC5752">
        <w:rPr>
          <w:rFonts w:ascii="Times New Roman" w:hAnsi="Times New Roman"/>
        </w:rPr>
        <w:t xml:space="preserve">not simply to entertain and </w:t>
      </w:r>
      <w:r w:rsidR="00FE4975">
        <w:rPr>
          <w:rFonts w:ascii="Times New Roman" w:hAnsi="Times New Roman"/>
        </w:rPr>
        <w:t>momentarily</w:t>
      </w:r>
      <w:r w:rsidR="00DC5752">
        <w:rPr>
          <w:rFonts w:ascii="Times New Roman" w:hAnsi="Times New Roman"/>
        </w:rPr>
        <w:t xml:space="preserve"> reduce </w:t>
      </w:r>
      <w:r w:rsidR="00FE4975">
        <w:rPr>
          <w:rFonts w:ascii="Times New Roman" w:hAnsi="Times New Roman"/>
        </w:rPr>
        <w:t>listeners’</w:t>
      </w:r>
      <w:r w:rsidR="00DC5752">
        <w:rPr>
          <w:rFonts w:ascii="Times New Roman" w:hAnsi="Times New Roman"/>
        </w:rPr>
        <w:t xml:space="preserve"> personal miseries.</w:t>
      </w:r>
      <w:r w:rsidR="00DC5752">
        <w:rPr>
          <w:rStyle w:val="FootnoteReference"/>
          <w:rFonts w:ascii="Times New Roman" w:hAnsi="Times New Roman"/>
        </w:rPr>
        <w:footnoteReference w:id="2"/>
      </w:r>
      <w:r w:rsidR="00DC5752">
        <w:rPr>
          <w:rFonts w:ascii="Times New Roman" w:hAnsi="Times New Roman"/>
        </w:rPr>
        <w:t xml:space="preserve"> He also wants </w:t>
      </w:r>
      <w:r w:rsidR="00C46E5B">
        <w:rPr>
          <w:rFonts w:ascii="Times New Roman" w:hAnsi="Times New Roman"/>
        </w:rPr>
        <w:t>to offer listeners an hon</w:t>
      </w:r>
      <w:r w:rsidR="0097076F">
        <w:rPr>
          <w:rFonts w:ascii="Times New Roman" w:hAnsi="Times New Roman"/>
        </w:rPr>
        <w:t>est account about how they live;</w:t>
      </w:r>
      <w:r w:rsidR="00C46E5B">
        <w:rPr>
          <w:rFonts w:ascii="Times New Roman" w:hAnsi="Times New Roman"/>
        </w:rPr>
        <w:t xml:space="preserve"> an account that may help them in their personal struggles</w:t>
      </w:r>
      <w:r w:rsidR="0097076F">
        <w:rPr>
          <w:rFonts w:ascii="Times New Roman" w:hAnsi="Times New Roman"/>
        </w:rPr>
        <w:t xml:space="preserve"> and that one day may facilitate more ambitious collective action; and an account that conveys neither</w:t>
      </w:r>
      <w:r w:rsidR="00C46E5B">
        <w:rPr>
          <w:rFonts w:ascii="Times New Roman" w:hAnsi="Times New Roman"/>
        </w:rPr>
        <w:t xml:space="preserve"> the </w:t>
      </w:r>
      <w:r>
        <w:rPr>
          <w:rFonts w:ascii="Times New Roman" w:hAnsi="Times New Roman"/>
        </w:rPr>
        <w:t xml:space="preserve">unwavering </w:t>
      </w:r>
      <w:r w:rsidR="00C46E5B">
        <w:rPr>
          <w:rFonts w:ascii="Times New Roman" w:hAnsi="Times New Roman"/>
        </w:rPr>
        <w:t>fatalism of American country mu</w:t>
      </w:r>
      <w:r w:rsidR="00E37007">
        <w:rPr>
          <w:rFonts w:ascii="Times New Roman" w:hAnsi="Times New Roman"/>
        </w:rPr>
        <w:t xml:space="preserve">sic nor the </w:t>
      </w:r>
      <w:r>
        <w:rPr>
          <w:rFonts w:ascii="Times New Roman" w:hAnsi="Times New Roman"/>
        </w:rPr>
        <w:t xml:space="preserve">blind </w:t>
      </w:r>
      <w:r w:rsidR="00E37007">
        <w:rPr>
          <w:rFonts w:ascii="Times New Roman" w:hAnsi="Times New Roman"/>
        </w:rPr>
        <w:t xml:space="preserve">celebration of </w:t>
      </w:r>
      <w:r>
        <w:rPr>
          <w:rFonts w:ascii="Times New Roman" w:hAnsi="Times New Roman"/>
        </w:rPr>
        <w:t>physical movement</w:t>
      </w:r>
      <w:r w:rsidR="00E37007">
        <w:rPr>
          <w:rFonts w:ascii="Times New Roman" w:hAnsi="Times New Roman"/>
        </w:rPr>
        <w:t xml:space="preserve"> in classical rock-and-roll</w:t>
      </w:r>
      <w:r w:rsidR="00C46E5B">
        <w:rPr>
          <w:rFonts w:ascii="Times New Roman" w:hAnsi="Times New Roman"/>
        </w:rPr>
        <w:t xml:space="preserve"> tunes</w:t>
      </w:r>
      <w:r w:rsidR="00BE3E5D">
        <w:rPr>
          <w:rFonts w:ascii="Times New Roman" w:hAnsi="Times New Roman"/>
        </w:rPr>
        <w:t xml:space="preserve"> but</w:t>
      </w:r>
      <w:r w:rsidR="0097076F">
        <w:rPr>
          <w:rFonts w:ascii="Times New Roman" w:hAnsi="Times New Roman"/>
        </w:rPr>
        <w:t xml:space="preserve"> that</w:t>
      </w:r>
      <w:r w:rsidR="00BE3E5D">
        <w:rPr>
          <w:rFonts w:ascii="Times New Roman" w:hAnsi="Times New Roman"/>
        </w:rPr>
        <w:t>, somehow, combines the insights of both genres</w:t>
      </w:r>
      <w:r w:rsidR="00C46E5B">
        <w:rPr>
          <w:rFonts w:ascii="Times New Roman" w:hAnsi="Times New Roman"/>
        </w:rPr>
        <w:t>.</w:t>
      </w:r>
      <w:r w:rsidR="00BE3E5D">
        <w:rPr>
          <w:rStyle w:val="FootnoteReference"/>
          <w:rFonts w:ascii="Times New Roman" w:hAnsi="Times New Roman"/>
        </w:rPr>
        <w:footnoteReference w:id="3"/>
      </w:r>
    </w:p>
    <w:p w14:paraId="11F421BC" w14:textId="58D67B75" w:rsidR="00F330AB" w:rsidRDefault="00C46E5B" w:rsidP="00F330AB">
      <w:pPr>
        <w:spacing w:line="480" w:lineRule="auto"/>
        <w:ind w:firstLine="720"/>
        <w:rPr>
          <w:rFonts w:ascii="Times New Roman" w:hAnsi="Times New Roman"/>
        </w:rPr>
      </w:pPr>
      <w:r>
        <w:rPr>
          <w:rFonts w:ascii="Times New Roman" w:hAnsi="Times New Roman"/>
        </w:rPr>
        <w:t xml:space="preserve">The </w:t>
      </w:r>
      <w:r w:rsidR="00AC1061">
        <w:rPr>
          <w:rFonts w:ascii="Times New Roman" w:hAnsi="Times New Roman"/>
        </w:rPr>
        <w:t xml:space="preserve">remainder of this paper analyzes </w:t>
      </w:r>
      <w:r w:rsidR="0061012C">
        <w:rPr>
          <w:rFonts w:ascii="Times New Roman" w:hAnsi="Times New Roman"/>
        </w:rPr>
        <w:t xml:space="preserve">some elements of </w:t>
      </w:r>
      <w:r w:rsidR="00AC1061">
        <w:rPr>
          <w:rFonts w:ascii="Times New Roman" w:hAnsi="Times New Roman"/>
        </w:rPr>
        <w:t xml:space="preserve">Springsteen’s </w:t>
      </w:r>
      <w:r w:rsidR="0060020E">
        <w:rPr>
          <w:rFonts w:ascii="Times New Roman" w:hAnsi="Times New Roman"/>
        </w:rPr>
        <w:t xml:space="preserve">musical message about </w:t>
      </w:r>
      <w:r>
        <w:rPr>
          <w:rFonts w:ascii="Times New Roman" w:hAnsi="Times New Roman"/>
        </w:rPr>
        <w:t>A</w:t>
      </w:r>
      <w:r w:rsidR="0061012C">
        <w:rPr>
          <w:rFonts w:ascii="Times New Roman" w:hAnsi="Times New Roman"/>
        </w:rPr>
        <w:t>merican society</w:t>
      </w:r>
      <w:r>
        <w:rPr>
          <w:rFonts w:ascii="Times New Roman" w:hAnsi="Times New Roman"/>
        </w:rPr>
        <w:t>.</w:t>
      </w:r>
      <w:r w:rsidR="0097076F">
        <w:rPr>
          <w:rFonts w:ascii="Times New Roman" w:hAnsi="Times New Roman"/>
        </w:rPr>
        <w:t xml:space="preserve">  My method of analysis is fairly simple.</w:t>
      </w:r>
      <w:r w:rsidR="0060020E">
        <w:rPr>
          <w:rFonts w:ascii="Times New Roman" w:hAnsi="Times New Roman"/>
        </w:rPr>
        <w:t xml:space="preserve">  </w:t>
      </w:r>
      <w:r w:rsidR="00B35E7C">
        <w:rPr>
          <w:rFonts w:ascii="Times New Roman" w:hAnsi="Times New Roman"/>
        </w:rPr>
        <w:t xml:space="preserve">Following the example of other </w:t>
      </w:r>
      <w:r w:rsidR="0060020E">
        <w:rPr>
          <w:rFonts w:ascii="Times New Roman" w:hAnsi="Times New Roman"/>
        </w:rPr>
        <w:t>student</w:t>
      </w:r>
      <w:r w:rsidR="00F330AB">
        <w:rPr>
          <w:rFonts w:ascii="Times New Roman" w:hAnsi="Times New Roman"/>
        </w:rPr>
        <w:t>s of</w:t>
      </w:r>
      <w:r w:rsidR="00B35E7C">
        <w:rPr>
          <w:rFonts w:ascii="Times New Roman" w:hAnsi="Times New Roman"/>
        </w:rPr>
        <w:t xml:space="preserve"> Springsteen’s music, </w:t>
      </w:r>
      <w:r w:rsidR="0060020E">
        <w:rPr>
          <w:rFonts w:ascii="Times New Roman" w:hAnsi="Times New Roman"/>
        </w:rPr>
        <w:t>I presume that a coherent</w:t>
      </w:r>
      <w:r w:rsidR="00B35E7C">
        <w:rPr>
          <w:rFonts w:ascii="Times New Roman" w:hAnsi="Times New Roman"/>
        </w:rPr>
        <w:t xml:space="preserve"> interpretation of Springsteen’s </w:t>
      </w:r>
      <w:r w:rsidR="00487B3C">
        <w:rPr>
          <w:rFonts w:ascii="Times New Roman" w:hAnsi="Times New Roman"/>
        </w:rPr>
        <w:t xml:space="preserve">vast output of </w:t>
      </w:r>
      <w:r w:rsidR="00E1275B">
        <w:rPr>
          <w:rFonts w:ascii="Times New Roman" w:hAnsi="Times New Roman"/>
        </w:rPr>
        <w:t>music becomes possible</w:t>
      </w:r>
      <w:r w:rsidR="0044112F">
        <w:rPr>
          <w:rFonts w:ascii="Times New Roman" w:hAnsi="Times New Roman"/>
        </w:rPr>
        <w:t xml:space="preserve"> when his artistry </w:t>
      </w:r>
      <w:r w:rsidR="00B35E7C">
        <w:rPr>
          <w:rFonts w:ascii="Times New Roman" w:hAnsi="Times New Roman"/>
        </w:rPr>
        <w:t>is viewed as moving between poles or positions, and when his hundreds of compositions are tentatively clustered according to thematic emphases.</w:t>
      </w:r>
      <w:r w:rsidR="00F330AB">
        <w:rPr>
          <w:rStyle w:val="FootnoteReference"/>
          <w:rFonts w:ascii="Times New Roman" w:hAnsi="Times New Roman"/>
        </w:rPr>
        <w:footnoteReference w:id="4"/>
      </w:r>
      <w:r w:rsidR="00487B3C">
        <w:rPr>
          <w:rFonts w:ascii="Times New Roman" w:hAnsi="Times New Roman"/>
        </w:rPr>
        <w:t xml:space="preserve">  </w:t>
      </w:r>
      <w:r w:rsidR="001A1814">
        <w:rPr>
          <w:rFonts w:ascii="Times New Roman" w:hAnsi="Times New Roman"/>
        </w:rPr>
        <w:t xml:space="preserve">It follows </w:t>
      </w:r>
      <w:r w:rsidR="00DC5752">
        <w:rPr>
          <w:rFonts w:ascii="Times New Roman" w:hAnsi="Times New Roman"/>
        </w:rPr>
        <w:t xml:space="preserve">from this </w:t>
      </w:r>
      <w:r w:rsidR="0061012C">
        <w:rPr>
          <w:rFonts w:ascii="Times New Roman" w:hAnsi="Times New Roman"/>
        </w:rPr>
        <w:t>“</w:t>
      </w:r>
      <w:r w:rsidR="0097076F">
        <w:rPr>
          <w:rFonts w:ascii="Times New Roman" w:hAnsi="Times New Roman"/>
        </w:rPr>
        <w:t xml:space="preserve">clustering </w:t>
      </w:r>
      <w:r w:rsidR="00DC5752">
        <w:rPr>
          <w:rFonts w:ascii="Times New Roman" w:hAnsi="Times New Roman"/>
        </w:rPr>
        <w:t>method</w:t>
      </w:r>
      <w:r w:rsidR="0061012C">
        <w:rPr>
          <w:rFonts w:ascii="Times New Roman" w:hAnsi="Times New Roman"/>
        </w:rPr>
        <w:t>”</w:t>
      </w:r>
      <w:r w:rsidR="00DC5752">
        <w:rPr>
          <w:rFonts w:ascii="Times New Roman" w:hAnsi="Times New Roman"/>
        </w:rPr>
        <w:t xml:space="preserve"> of interpretation, </w:t>
      </w:r>
      <w:r w:rsidR="001A1814">
        <w:rPr>
          <w:rFonts w:ascii="Times New Roman" w:hAnsi="Times New Roman"/>
        </w:rPr>
        <w:t>that n</w:t>
      </w:r>
      <w:r w:rsidR="00E1275B">
        <w:rPr>
          <w:rFonts w:ascii="Times New Roman" w:hAnsi="Times New Roman"/>
        </w:rPr>
        <w:t xml:space="preserve">o single song or album captures the entirety of Springsteen’s political </w:t>
      </w:r>
      <w:r w:rsidR="001A1814">
        <w:rPr>
          <w:rFonts w:ascii="Times New Roman" w:hAnsi="Times New Roman"/>
        </w:rPr>
        <w:t>vision.  Rather,</w:t>
      </w:r>
      <w:r w:rsidR="001D24ED">
        <w:rPr>
          <w:rFonts w:ascii="Times New Roman" w:hAnsi="Times New Roman"/>
        </w:rPr>
        <w:t xml:space="preserve"> when his dozens of his</w:t>
      </w:r>
      <w:r w:rsidR="00E1275B">
        <w:rPr>
          <w:rFonts w:ascii="Times New Roman" w:hAnsi="Times New Roman"/>
        </w:rPr>
        <w:t xml:space="preserve"> pieces are </w:t>
      </w:r>
      <w:r w:rsidR="001D24ED">
        <w:rPr>
          <w:rFonts w:ascii="Times New Roman" w:hAnsi="Times New Roman"/>
        </w:rPr>
        <w:t>listened to,</w:t>
      </w:r>
      <w:r w:rsidR="00E1275B">
        <w:rPr>
          <w:rFonts w:ascii="Times New Roman" w:hAnsi="Times New Roman"/>
        </w:rPr>
        <w:t xml:space="preserve"> certai</w:t>
      </w:r>
      <w:r w:rsidR="001D24ED">
        <w:rPr>
          <w:rFonts w:ascii="Times New Roman" w:hAnsi="Times New Roman"/>
        </w:rPr>
        <w:t xml:space="preserve">n rhythms, waves of volume, and </w:t>
      </w:r>
      <w:r w:rsidR="001D24ED">
        <w:rPr>
          <w:rFonts w:ascii="Times New Roman" w:hAnsi="Times New Roman"/>
        </w:rPr>
        <w:lastRenderedPageBreak/>
        <w:t>instrumental sounds start to stand out</w:t>
      </w:r>
      <w:r w:rsidR="001A1814">
        <w:rPr>
          <w:rFonts w:ascii="Times New Roman" w:hAnsi="Times New Roman"/>
        </w:rPr>
        <w:t xml:space="preserve"> and then become familiar</w:t>
      </w:r>
      <w:r w:rsidR="001D24ED">
        <w:rPr>
          <w:rFonts w:ascii="Times New Roman" w:hAnsi="Times New Roman"/>
        </w:rPr>
        <w:t xml:space="preserve">. </w:t>
      </w:r>
      <w:r w:rsidR="001A1814">
        <w:rPr>
          <w:rFonts w:ascii="Times New Roman" w:hAnsi="Times New Roman"/>
        </w:rPr>
        <w:t xml:space="preserve"> </w:t>
      </w:r>
      <w:r w:rsidR="001D24ED">
        <w:rPr>
          <w:rFonts w:ascii="Times New Roman" w:hAnsi="Times New Roman"/>
        </w:rPr>
        <w:t xml:space="preserve">Furthermore, certain types of situations and characters reappear in the lyrics.  </w:t>
      </w:r>
      <w:r w:rsidR="0097076F">
        <w:rPr>
          <w:rFonts w:ascii="Times New Roman" w:hAnsi="Times New Roman"/>
        </w:rPr>
        <w:t>In addition, I borrow from the tradition of British cultural studies a predisposition to think about music in terms of expressions of affect.  Stated differently, t</w:t>
      </w:r>
      <w:r w:rsidR="001D24ED">
        <w:rPr>
          <w:rFonts w:ascii="Times New Roman" w:hAnsi="Times New Roman"/>
        </w:rPr>
        <w:t>hose patterns</w:t>
      </w:r>
      <w:r w:rsidR="00E1275B">
        <w:rPr>
          <w:rFonts w:ascii="Times New Roman" w:hAnsi="Times New Roman"/>
        </w:rPr>
        <w:t xml:space="preserve"> </w:t>
      </w:r>
      <w:r w:rsidR="001D24ED">
        <w:rPr>
          <w:rFonts w:ascii="Times New Roman" w:hAnsi="Times New Roman"/>
        </w:rPr>
        <w:t xml:space="preserve">of sounds and stories </w:t>
      </w:r>
      <w:r w:rsidR="0097076F">
        <w:rPr>
          <w:rFonts w:ascii="Times New Roman" w:hAnsi="Times New Roman"/>
        </w:rPr>
        <w:t xml:space="preserve">that constitute Springsteen’s music </w:t>
      </w:r>
      <w:r w:rsidR="00E1275B">
        <w:rPr>
          <w:rFonts w:ascii="Times New Roman" w:hAnsi="Times New Roman"/>
        </w:rPr>
        <w:t xml:space="preserve">convey the type of emotional investments </w:t>
      </w:r>
      <w:r w:rsidR="001D24ED">
        <w:rPr>
          <w:rFonts w:ascii="Times New Roman" w:hAnsi="Times New Roman"/>
        </w:rPr>
        <w:t xml:space="preserve">that </w:t>
      </w:r>
      <w:r w:rsidR="00E1275B">
        <w:rPr>
          <w:rFonts w:ascii="Times New Roman" w:hAnsi="Times New Roman"/>
        </w:rPr>
        <w:t xml:space="preserve">he perceives </w:t>
      </w:r>
      <w:r w:rsidR="001A1814">
        <w:rPr>
          <w:rFonts w:ascii="Times New Roman" w:hAnsi="Times New Roman"/>
        </w:rPr>
        <w:t xml:space="preserve">his </w:t>
      </w:r>
      <w:r w:rsidR="00E1275B">
        <w:rPr>
          <w:rFonts w:ascii="Times New Roman" w:hAnsi="Times New Roman"/>
        </w:rPr>
        <w:t xml:space="preserve">fellow Americans </w:t>
      </w:r>
      <w:r w:rsidR="001D24ED">
        <w:rPr>
          <w:rFonts w:ascii="Times New Roman" w:hAnsi="Times New Roman"/>
        </w:rPr>
        <w:t xml:space="preserve">to be </w:t>
      </w:r>
      <w:r w:rsidR="00E1275B">
        <w:rPr>
          <w:rFonts w:ascii="Times New Roman" w:hAnsi="Times New Roman"/>
        </w:rPr>
        <w:t>making and that he wishes either to reinforce or to deflect.</w:t>
      </w:r>
      <w:r w:rsidR="00E1275B">
        <w:rPr>
          <w:rStyle w:val="FootnoteReference"/>
          <w:rFonts w:ascii="Times New Roman" w:hAnsi="Times New Roman"/>
        </w:rPr>
        <w:footnoteReference w:id="5"/>
      </w:r>
      <w:r w:rsidR="0061012C">
        <w:rPr>
          <w:rFonts w:ascii="Times New Roman" w:hAnsi="Times New Roman"/>
        </w:rPr>
        <w:t xml:space="preserve">  I try to think about the arrangement of sounds in Springsteen’s music – for example, the </w:t>
      </w:r>
      <w:r w:rsidR="0001365B">
        <w:rPr>
          <w:rFonts w:ascii="Times New Roman" w:hAnsi="Times New Roman"/>
        </w:rPr>
        <w:t xml:space="preserve">beats that he accents, the repetition pattern in his riffs, the speed of the presentation – </w:t>
      </w:r>
      <w:r w:rsidR="001C5EF0">
        <w:rPr>
          <w:rFonts w:ascii="Times New Roman" w:hAnsi="Times New Roman"/>
        </w:rPr>
        <w:t>and about the feelings (primarily affections and fears) that the arrangement of sounds fosters</w:t>
      </w:r>
      <w:r w:rsidR="0001365B">
        <w:rPr>
          <w:rFonts w:ascii="Times New Roman" w:hAnsi="Times New Roman"/>
        </w:rPr>
        <w:t xml:space="preserve">.  </w:t>
      </w:r>
      <w:r w:rsidR="00FE4975">
        <w:rPr>
          <w:rFonts w:ascii="Times New Roman" w:hAnsi="Times New Roman"/>
        </w:rPr>
        <w:t>Finally</w:t>
      </w:r>
      <w:r w:rsidR="0001365B">
        <w:rPr>
          <w:rFonts w:ascii="Times New Roman" w:hAnsi="Times New Roman"/>
        </w:rPr>
        <w:t xml:space="preserve">, being a political theorist by training, I ponder the meaning of the words he uses, the tales he tells, and </w:t>
      </w:r>
      <w:r w:rsidR="001C5EF0">
        <w:rPr>
          <w:rFonts w:ascii="Times New Roman" w:hAnsi="Times New Roman"/>
        </w:rPr>
        <w:t xml:space="preserve">the </w:t>
      </w:r>
      <w:r w:rsidR="0001365B">
        <w:rPr>
          <w:rFonts w:ascii="Times New Roman" w:hAnsi="Times New Roman"/>
        </w:rPr>
        <w:t xml:space="preserve">philosophic issues </w:t>
      </w:r>
      <w:r w:rsidR="001C5EF0">
        <w:rPr>
          <w:rFonts w:ascii="Times New Roman" w:hAnsi="Times New Roman"/>
        </w:rPr>
        <w:t>that he ignores primarily in the</w:t>
      </w:r>
      <w:r w:rsidR="0001365B">
        <w:rPr>
          <w:rFonts w:ascii="Times New Roman" w:hAnsi="Times New Roman"/>
        </w:rPr>
        <w:t xml:space="preserve"> lyrics</w:t>
      </w:r>
      <w:r w:rsidR="001C5EF0">
        <w:rPr>
          <w:rFonts w:ascii="Times New Roman" w:hAnsi="Times New Roman"/>
        </w:rPr>
        <w:t xml:space="preserve"> of his songs</w:t>
      </w:r>
      <w:r w:rsidR="0001365B">
        <w:rPr>
          <w:rFonts w:ascii="Times New Roman" w:hAnsi="Times New Roman"/>
        </w:rPr>
        <w:t>, but also in his speeches, interviews, and, occasionally, published prose.</w:t>
      </w:r>
      <w:r w:rsidR="0001365B">
        <w:rPr>
          <w:rStyle w:val="FootnoteReference"/>
          <w:rFonts w:ascii="Times New Roman" w:hAnsi="Times New Roman"/>
        </w:rPr>
        <w:footnoteReference w:id="6"/>
      </w:r>
    </w:p>
    <w:p w14:paraId="714FDA29" w14:textId="4C407685" w:rsidR="00F330AB" w:rsidRDefault="00487B3C" w:rsidP="00570E82">
      <w:pPr>
        <w:spacing w:line="480" w:lineRule="auto"/>
        <w:ind w:firstLine="720"/>
        <w:rPr>
          <w:rFonts w:ascii="Times New Roman" w:hAnsi="Times New Roman"/>
        </w:rPr>
      </w:pPr>
      <w:r>
        <w:rPr>
          <w:rFonts w:ascii="Times New Roman" w:hAnsi="Times New Roman"/>
        </w:rPr>
        <w:t xml:space="preserve">It is my thesis that </w:t>
      </w:r>
      <w:r w:rsidR="00402CD6">
        <w:rPr>
          <w:rFonts w:ascii="Times New Roman" w:hAnsi="Times New Roman"/>
        </w:rPr>
        <w:t>Bruce Springsteen’</w:t>
      </w:r>
      <w:r w:rsidR="00811B32">
        <w:rPr>
          <w:rFonts w:ascii="Times New Roman" w:hAnsi="Times New Roman"/>
        </w:rPr>
        <w:t>s</w:t>
      </w:r>
      <w:r w:rsidR="005C45F4">
        <w:rPr>
          <w:rFonts w:ascii="Times New Roman" w:hAnsi="Times New Roman"/>
        </w:rPr>
        <w:t xml:space="preserve"> music </w:t>
      </w:r>
      <w:r w:rsidR="00402CD6">
        <w:rPr>
          <w:rFonts w:ascii="Times New Roman" w:hAnsi="Times New Roman"/>
        </w:rPr>
        <w:t xml:space="preserve">tells </w:t>
      </w:r>
      <w:r w:rsidR="007079D2">
        <w:rPr>
          <w:rFonts w:ascii="Times New Roman" w:hAnsi="Times New Roman"/>
        </w:rPr>
        <w:t xml:space="preserve">emotionally moving </w:t>
      </w:r>
      <w:r w:rsidR="00402CD6">
        <w:rPr>
          <w:rFonts w:ascii="Times New Roman" w:hAnsi="Times New Roman"/>
        </w:rPr>
        <w:t>stories about</w:t>
      </w:r>
      <w:r w:rsidR="001A1814">
        <w:rPr>
          <w:rFonts w:ascii="Times New Roman" w:hAnsi="Times New Roman"/>
        </w:rPr>
        <w:t xml:space="preserve"> two levels of struggle</w:t>
      </w:r>
      <w:r w:rsidR="00D55AAB">
        <w:rPr>
          <w:rFonts w:ascii="Times New Roman" w:hAnsi="Times New Roman"/>
        </w:rPr>
        <w:t xml:space="preserve"> in the United States today</w:t>
      </w:r>
      <w:r w:rsidR="00A25D0F">
        <w:rPr>
          <w:rFonts w:ascii="Times New Roman" w:hAnsi="Times New Roman"/>
        </w:rPr>
        <w:t xml:space="preserve">.  First, </w:t>
      </w:r>
      <w:r w:rsidR="00171C8B">
        <w:rPr>
          <w:rFonts w:ascii="Times New Roman" w:hAnsi="Times New Roman"/>
        </w:rPr>
        <w:t xml:space="preserve">there </w:t>
      </w:r>
      <w:r w:rsidR="001A1814">
        <w:rPr>
          <w:rFonts w:ascii="Times New Roman" w:hAnsi="Times New Roman"/>
        </w:rPr>
        <w:t>are</w:t>
      </w:r>
      <w:r w:rsidR="007079D2">
        <w:rPr>
          <w:rFonts w:ascii="Times New Roman" w:hAnsi="Times New Roman"/>
        </w:rPr>
        <w:t xml:space="preserve"> songs about</w:t>
      </w:r>
      <w:r w:rsidR="00811B32">
        <w:rPr>
          <w:rFonts w:ascii="Times New Roman" w:hAnsi="Times New Roman"/>
        </w:rPr>
        <w:t xml:space="preserve"> </w:t>
      </w:r>
      <w:r w:rsidR="00353FCF">
        <w:rPr>
          <w:rFonts w:ascii="Times New Roman" w:hAnsi="Times New Roman"/>
        </w:rPr>
        <w:t xml:space="preserve">micro-level </w:t>
      </w:r>
      <w:r w:rsidR="005C45F4">
        <w:rPr>
          <w:rFonts w:ascii="Times New Roman" w:hAnsi="Times New Roman"/>
        </w:rPr>
        <w:t>struggle</w:t>
      </w:r>
      <w:r w:rsidR="001A1814">
        <w:rPr>
          <w:rFonts w:ascii="Times New Roman" w:hAnsi="Times New Roman"/>
        </w:rPr>
        <w:t>s</w:t>
      </w:r>
      <w:r w:rsidR="00D55AAB">
        <w:rPr>
          <w:rFonts w:ascii="Times New Roman" w:hAnsi="Times New Roman"/>
        </w:rPr>
        <w:t xml:space="preserve"> </w:t>
      </w:r>
      <w:r w:rsidR="00545A13">
        <w:rPr>
          <w:rFonts w:ascii="Times New Roman" w:hAnsi="Times New Roman"/>
        </w:rPr>
        <w:t>to remain honest, energetic</w:t>
      </w:r>
      <w:r w:rsidR="005C45F4">
        <w:rPr>
          <w:rFonts w:ascii="Times New Roman" w:hAnsi="Times New Roman"/>
        </w:rPr>
        <w:t>, daring, and c</w:t>
      </w:r>
      <w:r w:rsidR="00545A13">
        <w:rPr>
          <w:rFonts w:ascii="Times New Roman" w:hAnsi="Times New Roman"/>
        </w:rPr>
        <w:t>reative</w:t>
      </w:r>
      <w:r w:rsidR="00742F15">
        <w:rPr>
          <w:rFonts w:ascii="Times New Roman" w:hAnsi="Times New Roman"/>
        </w:rPr>
        <w:t xml:space="preserve"> in a society composed largely of paid laborers</w:t>
      </w:r>
      <w:r w:rsidR="00353FCF">
        <w:rPr>
          <w:rFonts w:ascii="Times New Roman" w:hAnsi="Times New Roman"/>
        </w:rPr>
        <w:t xml:space="preserve"> on the cusp of losing their jobs</w:t>
      </w:r>
      <w:r w:rsidR="0030208E">
        <w:rPr>
          <w:rFonts w:ascii="Times New Roman" w:hAnsi="Times New Roman"/>
        </w:rPr>
        <w:t>.  In interviews and speeches, h</w:t>
      </w:r>
      <w:r w:rsidR="005C45F4">
        <w:rPr>
          <w:rFonts w:ascii="Times New Roman" w:hAnsi="Times New Roman"/>
        </w:rPr>
        <w:t xml:space="preserve">e </w:t>
      </w:r>
      <w:r w:rsidR="00A25D0F">
        <w:rPr>
          <w:rFonts w:ascii="Times New Roman" w:hAnsi="Times New Roman"/>
        </w:rPr>
        <w:t xml:space="preserve">occasionally calls </w:t>
      </w:r>
      <w:r w:rsidR="001A1814">
        <w:rPr>
          <w:rFonts w:ascii="Times New Roman" w:hAnsi="Times New Roman"/>
        </w:rPr>
        <w:t>this type of</w:t>
      </w:r>
      <w:r w:rsidR="00353FCF">
        <w:rPr>
          <w:rFonts w:ascii="Times New Roman" w:hAnsi="Times New Roman"/>
        </w:rPr>
        <w:t xml:space="preserve"> struggle</w:t>
      </w:r>
      <w:r w:rsidR="00D55AAB">
        <w:rPr>
          <w:rFonts w:ascii="Times New Roman" w:hAnsi="Times New Roman"/>
        </w:rPr>
        <w:t xml:space="preserve"> “being alive” or</w:t>
      </w:r>
      <w:r w:rsidR="00171C8B">
        <w:rPr>
          <w:rFonts w:ascii="Times New Roman" w:hAnsi="Times New Roman"/>
        </w:rPr>
        <w:t xml:space="preserve"> </w:t>
      </w:r>
      <w:r w:rsidR="00353FCF">
        <w:rPr>
          <w:rFonts w:ascii="Times New Roman" w:hAnsi="Times New Roman"/>
        </w:rPr>
        <w:t>attaining a</w:t>
      </w:r>
      <w:r w:rsidR="005C45F4">
        <w:rPr>
          <w:rFonts w:ascii="Times New Roman" w:hAnsi="Times New Roman"/>
        </w:rPr>
        <w:t xml:space="preserve"> “transformative self.”</w:t>
      </w:r>
      <w:r w:rsidR="00A25D0F">
        <w:rPr>
          <w:rStyle w:val="FootnoteReference"/>
          <w:rFonts w:ascii="Times New Roman" w:hAnsi="Times New Roman"/>
        </w:rPr>
        <w:footnoteReference w:id="7"/>
      </w:r>
      <w:r w:rsidR="00D55AAB">
        <w:rPr>
          <w:rFonts w:ascii="Times New Roman" w:hAnsi="Times New Roman"/>
        </w:rPr>
        <w:t xml:space="preserve">  </w:t>
      </w:r>
      <w:r w:rsidR="00FA7931">
        <w:rPr>
          <w:rFonts w:ascii="Times New Roman" w:hAnsi="Times New Roman"/>
        </w:rPr>
        <w:t xml:space="preserve">In his tunes, </w:t>
      </w:r>
      <w:r w:rsidR="00FA7931">
        <w:rPr>
          <w:rFonts w:ascii="Times New Roman" w:hAnsi="Times New Roman"/>
        </w:rPr>
        <w:lastRenderedPageBreak/>
        <w:t>these struggles</w:t>
      </w:r>
      <w:r w:rsidR="001A1814">
        <w:rPr>
          <w:rFonts w:ascii="Times New Roman" w:hAnsi="Times New Roman"/>
        </w:rPr>
        <w:t xml:space="preserve"> are carried out either by individuals on their own or by couples in a semi-permanent or permanent relationship.  The goals of the micro-level struggles are physical liberty,</w:t>
      </w:r>
      <w:r w:rsidR="001E22E5">
        <w:rPr>
          <w:rFonts w:ascii="Times New Roman" w:hAnsi="Times New Roman"/>
        </w:rPr>
        <w:t xml:space="preserve"> domestic shelter, </w:t>
      </w:r>
      <w:r w:rsidR="001A1814">
        <w:rPr>
          <w:rFonts w:ascii="Times New Roman" w:hAnsi="Times New Roman"/>
        </w:rPr>
        <w:t xml:space="preserve">and staving off the temptation to hurt either oneself or others.  </w:t>
      </w:r>
      <w:r w:rsidR="001E22E5">
        <w:rPr>
          <w:rFonts w:ascii="Times New Roman" w:hAnsi="Times New Roman"/>
        </w:rPr>
        <w:t>Then</w:t>
      </w:r>
      <w:r w:rsidR="006A2986">
        <w:rPr>
          <w:rFonts w:ascii="Times New Roman" w:hAnsi="Times New Roman"/>
        </w:rPr>
        <w:t>,</w:t>
      </w:r>
      <w:r w:rsidR="001E22E5">
        <w:rPr>
          <w:rFonts w:ascii="Times New Roman" w:hAnsi="Times New Roman"/>
        </w:rPr>
        <w:t xml:space="preserve"> there is </w:t>
      </w:r>
      <w:r w:rsidR="00FA7931">
        <w:rPr>
          <w:rFonts w:ascii="Times New Roman" w:hAnsi="Times New Roman"/>
        </w:rPr>
        <w:t xml:space="preserve">less comforting </w:t>
      </w:r>
      <w:r w:rsidR="001E22E5">
        <w:rPr>
          <w:rFonts w:ascii="Times New Roman" w:hAnsi="Times New Roman"/>
        </w:rPr>
        <w:t>music about the</w:t>
      </w:r>
      <w:r w:rsidR="001A1814">
        <w:rPr>
          <w:rFonts w:ascii="Times New Roman" w:hAnsi="Times New Roman"/>
        </w:rPr>
        <w:t xml:space="preserve"> </w:t>
      </w:r>
      <w:r w:rsidR="00FA7931">
        <w:rPr>
          <w:rFonts w:ascii="Times New Roman" w:hAnsi="Times New Roman"/>
        </w:rPr>
        <w:t xml:space="preserve">increasingly </w:t>
      </w:r>
      <w:r w:rsidR="001A1814">
        <w:rPr>
          <w:rFonts w:ascii="Times New Roman" w:hAnsi="Times New Roman"/>
        </w:rPr>
        <w:t>skewed distribution of power toward Americans who are</w:t>
      </w:r>
      <w:r w:rsidR="001E22E5">
        <w:rPr>
          <w:rFonts w:ascii="Times New Roman" w:hAnsi="Times New Roman"/>
        </w:rPr>
        <w:t xml:space="preserve"> financially </w:t>
      </w:r>
      <w:r w:rsidR="001A1814">
        <w:rPr>
          <w:rFonts w:ascii="Times New Roman" w:hAnsi="Times New Roman"/>
        </w:rPr>
        <w:t>in</w:t>
      </w:r>
      <w:r w:rsidR="001E22E5">
        <w:rPr>
          <w:rFonts w:ascii="Times New Roman" w:hAnsi="Times New Roman"/>
        </w:rPr>
        <w:t>dependent, about the lack</w:t>
      </w:r>
      <w:r w:rsidR="00570E82">
        <w:rPr>
          <w:rFonts w:ascii="Times New Roman" w:hAnsi="Times New Roman"/>
        </w:rPr>
        <w:t xml:space="preserve"> among the political powerful and the economically protected</w:t>
      </w:r>
      <w:r w:rsidR="001E22E5">
        <w:rPr>
          <w:rFonts w:ascii="Times New Roman" w:hAnsi="Times New Roman"/>
        </w:rPr>
        <w:t xml:space="preserve"> of </w:t>
      </w:r>
      <w:r w:rsidR="0044112F">
        <w:rPr>
          <w:rFonts w:ascii="Times New Roman" w:hAnsi="Times New Roman"/>
        </w:rPr>
        <w:t>empathy</w:t>
      </w:r>
      <w:r w:rsidR="001A1814">
        <w:rPr>
          <w:rFonts w:ascii="Times New Roman" w:hAnsi="Times New Roman"/>
        </w:rPr>
        <w:t xml:space="preserve"> </w:t>
      </w:r>
      <w:r w:rsidR="00570E82">
        <w:rPr>
          <w:rFonts w:ascii="Times New Roman" w:hAnsi="Times New Roman"/>
        </w:rPr>
        <w:t>for</w:t>
      </w:r>
      <w:r w:rsidR="001A1814">
        <w:rPr>
          <w:rFonts w:ascii="Times New Roman" w:hAnsi="Times New Roman"/>
        </w:rPr>
        <w:t xml:space="preserve"> the non-wealthy</w:t>
      </w:r>
      <w:r w:rsidR="001E22E5">
        <w:rPr>
          <w:rFonts w:ascii="Times New Roman" w:hAnsi="Times New Roman"/>
        </w:rPr>
        <w:t>, and</w:t>
      </w:r>
      <w:r w:rsidR="00570E82">
        <w:rPr>
          <w:rFonts w:ascii="Times New Roman" w:hAnsi="Times New Roman"/>
        </w:rPr>
        <w:t>, finally,</w:t>
      </w:r>
      <w:r w:rsidR="001E22E5">
        <w:rPr>
          <w:rFonts w:ascii="Times New Roman" w:hAnsi="Times New Roman"/>
        </w:rPr>
        <w:t xml:space="preserve"> </w:t>
      </w:r>
      <w:r w:rsidR="00353FCF">
        <w:rPr>
          <w:rFonts w:ascii="Times New Roman" w:hAnsi="Times New Roman"/>
        </w:rPr>
        <w:t xml:space="preserve">about </w:t>
      </w:r>
      <w:r w:rsidR="001E22E5">
        <w:rPr>
          <w:rFonts w:ascii="Times New Roman" w:hAnsi="Times New Roman"/>
        </w:rPr>
        <w:t>the need for the have-nots to band togeth</w:t>
      </w:r>
      <w:r w:rsidR="00D8143E">
        <w:rPr>
          <w:rFonts w:ascii="Times New Roman" w:hAnsi="Times New Roman"/>
        </w:rPr>
        <w:t>er.  In his music</w:t>
      </w:r>
      <w:r w:rsidR="00353FCF">
        <w:rPr>
          <w:rFonts w:ascii="Times New Roman" w:hAnsi="Times New Roman"/>
        </w:rPr>
        <w:t xml:space="preserve">al discussions about America on a </w:t>
      </w:r>
      <w:r w:rsidR="0066398E">
        <w:rPr>
          <w:rFonts w:ascii="Times New Roman" w:hAnsi="Times New Roman"/>
        </w:rPr>
        <w:t>larger</w:t>
      </w:r>
      <w:r w:rsidR="00D8143E">
        <w:rPr>
          <w:rFonts w:ascii="Times New Roman" w:hAnsi="Times New Roman"/>
        </w:rPr>
        <w:t xml:space="preserve"> scale</w:t>
      </w:r>
      <w:r w:rsidR="001E22E5">
        <w:rPr>
          <w:rFonts w:ascii="Times New Roman" w:hAnsi="Times New Roman"/>
        </w:rPr>
        <w:t xml:space="preserve">, </w:t>
      </w:r>
      <w:r w:rsidR="00353FCF">
        <w:rPr>
          <w:rFonts w:ascii="Times New Roman" w:hAnsi="Times New Roman"/>
        </w:rPr>
        <w:t>terrifying visions of working-class violence</w:t>
      </w:r>
      <w:r w:rsidR="001E22E5">
        <w:rPr>
          <w:rFonts w:ascii="Times New Roman" w:hAnsi="Times New Roman"/>
        </w:rPr>
        <w:t xml:space="preserve"> and </w:t>
      </w:r>
      <w:r w:rsidR="00353FCF">
        <w:rPr>
          <w:rFonts w:ascii="Times New Roman" w:hAnsi="Times New Roman"/>
        </w:rPr>
        <w:t>more hopeful</w:t>
      </w:r>
      <w:r w:rsidR="00D8143E">
        <w:rPr>
          <w:rFonts w:ascii="Times New Roman" w:hAnsi="Times New Roman"/>
        </w:rPr>
        <w:t xml:space="preserve"> </w:t>
      </w:r>
      <w:r w:rsidR="001E22E5">
        <w:rPr>
          <w:rFonts w:ascii="Times New Roman" w:hAnsi="Times New Roman"/>
        </w:rPr>
        <w:t>visions of a ne</w:t>
      </w:r>
      <w:r w:rsidR="00353FCF">
        <w:rPr>
          <w:rFonts w:ascii="Times New Roman" w:hAnsi="Times New Roman"/>
        </w:rPr>
        <w:t>w communal struggle</w:t>
      </w:r>
      <w:r w:rsidR="00D8143E">
        <w:rPr>
          <w:rFonts w:ascii="Times New Roman" w:hAnsi="Times New Roman"/>
        </w:rPr>
        <w:t xml:space="preserve"> see-saw.</w:t>
      </w:r>
      <w:r w:rsidR="00FA7931">
        <w:rPr>
          <w:rFonts w:ascii="Times New Roman" w:hAnsi="Times New Roman"/>
        </w:rPr>
        <w:t xml:space="preserve">  </w:t>
      </w:r>
      <w:r w:rsidR="00570E82">
        <w:rPr>
          <w:rFonts w:ascii="Times New Roman" w:hAnsi="Times New Roman"/>
        </w:rPr>
        <w:t>After summarizing</w:t>
      </w:r>
      <w:r w:rsidR="00FA7931">
        <w:rPr>
          <w:rFonts w:ascii="Times New Roman" w:hAnsi="Times New Roman"/>
        </w:rPr>
        <w:t xml:space="preserve"> Springsteen’s musical representation of</w:t>
      </w:r>
      <w:r w:rsidR="00570E82">
        <w:rPr>
          <w:rFonts w:ascii="Times New Roman" w:hAnsi="Times New Roman"/>
        </w:rPr>
        <w:t xml:space="preserve"> each type of struggle</w:t>
      </w:r>
      <w:r w:rsidR="00F330AB">
        <w:rPr>
          <w:rFonts w:ascii="Times New Roman" w:hAnsi="Times New Roman"/>
        </w:rPr>
        <w:t>, the paper will reflect on the implications of Springsteen’s music for the promotion of</w:t>
      </w:r>
      <w:r w:rsidR="00353FCF">
        <w:rPr>
          <w:rFonts w:ascii="Times New Roman" w:hAnsi="Times New Roman"/>
        </w:rPr>
        <w:t xml:space="preserve"> democratic politics</w:t>
      </w:r>
      <w:r w:rsidR="00F330AB">
        <w:rPr>
          <w:rFonts w:ascii="Times New Roman" w:hAnsi="Times New Roman"/>
        </w:rPr>
        <w:t xml:space="preserve"> in America.</w:t>
      </w:r>
    </w:p>
    <w:p w14:paraId="5F464EB6" w14:textId="77777777" w:rsidR="00E37007" w:rsidRDefault="00E37007" w:rsidP="00E37007">
      <w:pPr>
        <w:spacing w:line="480" w:lineRule="auto"/>
        <w:rPr>
          <w:rFonts w:ascii="Times New Roman" w:hAnsi="Times New Roman"/>
        </w:rPr>
      </w:pPr>
    </w:p>
    <w:p w14:paraId="57E976AE" w14:textId="6A485400" w:rsidR="00F330AB" w:rsidRPr="00E37007" w:rsidRDefault="00F21022" w:rsidP="00C419EE">
      <w:pPr>
        <w:pStyle w:val="ListParagraph"/>
        <w:numPr>
          <w:ilvl w:val="0"/>
          <w:numId w:val="1"/>
        </w:numPr>
        <w:spacing w:line="480" w:lineRule="auto"/>
        <w:rPr>
          <w:rFonts w:ascii="Times New Roman" w:hAnsi="Times New Roman"/>
        </w:rPr>
      </w:pPr>
      <w:r>
        <w:rPr>
          <w:rFonts w:ascii="Times New Roman" w:hAnsi="Times New Roman"/>
        </w:rPr>
        <w:t xml:space="preserve">Wild Nights: </w:t>
      </w:r>
      <w:r w:rsidR="002A4B42">
        <w:rPr>
          <w:rFonts w:ascii="Times New Roman" w:hAnsi="Times New Roman"/>
        </w:rPr>
        <w:t>Surviving</w:t>
      </w:r>
      <w:r w:rsidR="00E37007" w:rsidRPr="00E37007">
        <w:rPr>
          <w:rFonts w:ascii="Times New Roman" w:hAnsi="Times New Roman"/>
        </w:rPr>
        <w:t xml:space="preserve"> </w:t>
      </w:r>
      <w:r w:rsidR="0044112F" w:rsidRPr="00E37007">
        <w:rPr>
          <w:rFonts w:ascii="Times New Roman" w:hAnsi="Times New Roman"/>
        </w:rPr>
        <w:t>Work life</w:t>
      </w:r>
      <w:r w:rsidR="00F330AB" w:rsidRPr="00E37007">
        <w:rPr>
          <w:rFonts w:ascii="Times New Roman" w:hAnsi="Times New Roman"/>
        </w:rPr>
        <w:t xml:space="preserve"> </w:t>
      </w:r>
    </w:p>
    <w:p w14:paraId="1652C95E" w14:textId="77777777" w:rsidR="002C1AF4" w:rsidRDefault="00570E82" w:rsidP="00FC61B3">
      <w:pPr>
        <w:spacing w:line="480" w:lineRule="auto"/>
        <w:rPr>
          <w:rFonts w:ascii="Times New Roman" w:hAnsi="Times New Roman"/>
        </w:rPr>
      </w:pPr>
      <w:r>
        <w:rPr>
          <w:rFonts w:ascii="Times New Roman" w:hAnsi="Times New Roman"/>
        </w:rPr>
        <w:t xml:space="preserve">When </w:t>
      </w:r>
      <w:r w:rsidR="00C32640">
        <w:rPr>
          <w:rFonts w:ascii="Times New Roman" w:hAnsi="Times New Roman"/>
        </w:rPr>
        <w:t>asked to discuss the key influences on his</w:t>
      </w:r>
      <w:r w:rsidR="00E37007">
        <w:rPr>
          <w:rFonts w:ascii="Times New Roman" w:hAnsi="Times New Roman"/>
        </w:rPr>
        <w:t xml:space="preserve"> music, </w:t>
      </w:r>
      <w:r w:rsidR="0001365B">
        <w:rPr>
          <w:rFonts w:ascii="Times New Roman" w:hAnsi="Times New Roman"/>
        </w:rPr>
        <w:t>Springsteen typically cites three artists: the pioneering rockabilly singer Elvis Presley, the 1960s British blues-rock musical combo “the Animals,” and the seminal country-and-</w:t>
      </w:r>
      <w:r w:rsidR="00F96AAF">
        <w:rPr>
          <w:rFonts w:ascii="Times New Roman" w:hAnsi="Times New Roman"/>
        </w:rPr>
        <w:t>western singer Hank Williams</w:t>
      </w:r>
      <w:r w:rsidR="0001365B">
        <w:rPr>
          <w:rFonts w:ascii="Times New Roman" w:hAnsi="Times New Roman"/>
        </w:rPr>
        <w:t>.</w:t>
      </w:r>
      <w:r w:rsidR="00F96AAF">
        <w:rPr>
          <w:rFonts w:ascii="Times New Roman" w:hAnsi="Times New Roman"/>
        </w:rPr>
        <w:t xml:space="preserve">  Springsteen usually says that he learned from the Animals how to make music that captures the amazing power of machines and the endless drudgery of industrial work.  He learned from Williams how to feel sorrow and remorse for moments of wildness and thoughtless acts of cruelty.  And he learned from Presley</w:t>
      </w:r>
      <w:r w:rsidR="002C1AF4">
        <w:rPr>
          <w:rFonts w:ascii="Times New Roman" w:hAnsi="Times New Roman"/>
        </w:rPr>
        <w:t xml:space="preserve"> how to see and convey magic.</w:t>
      </w:r>
      <w:r w:rsidR="00F96AAF">
        <w:rPr>
          <w:rFonts w:ascii="Times New Roman" w:hAnsi="Times New Roman"/>
        </w:rPr>
        <w:t xml:space="preserve">  </w:t>
      </w:r>
      <w:r w:rsidR="0001365B">
        <w:rPr>
          <w:rFonts w:ascii="Times New Roman" w:hAnsi="Times New Roman"/>
        </w:rPr>
        <w:t xml:space="preserve">    </w:t>
      </w:r>
    </w:p>
    <w:p w14:paraId="5D85ED05" w14:textId="7B257319" w:rsidR="00E37007" w:rsidRDefault="00E37007" w:rsidP="002C1AF4">
      <w:pPr>
        <w:spacing w:line="480" w:lineRule="auto"/>
        <w:ind w:firstLine="720"/>
        <w:rPr>
          <w:rFonts w:ascii="Times New Roman" w:hAnsi="Times New Roman"/>
        </w:rPr>
      </w:pPr>
      <w:r>
        <w:rPr>
          <w:rFonts w:ascii="Times New Roman" w:hAnsi="Times New Roman"/>
        </w:rPr>
        <w:t>Springsteen of</w:t>
      </w:r>
      <w:r w:rsidR="00570E82">
        <w:rPr>
          <w:rFonts w:ascii="Times New Roman" w:hAnsi="Times New Roman"/>
        </w:rPr>
        <w:t>ten refers to a</w:t>
      </w:r>
      <w:r w:rsidR="006F00D9">
        <w:rPr>
          <w:rFonts w:ascii="Times New Roman" w:hAnsi="Times New Roman"/>
        </w:rPr>
        <w:t xml:space="preserve"> performance by </w:t>
      </w:r>
      <w:r>
        <w:rPr>
          <w:rFonts w:ascii="Times New Roman" w:hAnsi="Times New Roman"/>
        </w:rPr>
        <w:t xml:space="preserve">Presley </w:t>
      </w:r>
      <w:r w:rsidR="00C32640">
        <w:rPr>
          <w:rFonts w:ascii="Times New Roman" w:hAnsi="Times New Roman"/>
        </w:rPr>
        <w:t>in 1956 on Ed Sulli</w:t>
      </w:r>
      <w:r w:rsidR="00AC1061">
        <w:rPr>
          <w:rFonts w:ascii="Times New Roman" w:hAnsi="Times New Roman"/>
        </w:rPr>
        <w:t>van’s</w:t>
      </w:r>
      <w:r w:rsidR="00C32640">
        <w:rPr>
          <w:rFonts w:ascii="Times New Roman" w:hAnsi="Times New Roman"/>
        </w:rPr>
        <w:t xml:space="preserve"> weekly variety</w:t>
      </w:r>
      <w:r w:rsidR="00FC61B3">
        <w:rPr>
          <w:rFonts w:ascii="Times New Roman" w:hAnsi="Times New Roman"/>
        </w:rPr>
        <w:t xml:space="preserve"> show</w:t>
      </w:r>
      <w:r>
        <w:rPr>
          <w:rFonts w:ascii="Times New Roman" w:hAnsi="Times New Roman"/>
        </w:rPr>
        <w:t>.</w:t>
      </w:r>
      <w:r w:rsidR="002C049B">
        <w:rPr>
          <w:rFonts w:ascii="Times New Roman" w:hAnsi="Times New Roman"/>
        </w:rPr>
        <w:t xml:space="preserve">  </w:t>
      </w:r>
      <w:r w:rsidR="00FC61B3">
        <w:rPr>
          <w:rFonts w:ascii="Times New Roman" w:hAnsi="Times New Roman"/>
        </w:rPr>
        <w:t>Springsteen’s mother was a</w:t>
      </w:r>
      <w:r w:rsidR="00570E82">
        <w:rPr>
          <w:rFonts w:ascii="Times New Roman" w:hAnsi="Times New Roman"/>
        </w:rPr>
        <w:t xml:space="preserve">n avid fan of </w:t>
      </w:r>
      <w:r w:rsidR="006F00D9">
        <w:rPr>
          <w:rFonts w:ascii="Times New Roman" w:hAnsi="Times New Roman"/>
        </w:rPr>
        <w:t>“Elvis”</w:t>
      </w:r>
      <w:r w:rsidR="00570E82">
        <w:rPr>
          <w:rFonts w:ascii="Times New Roman" w:hAnsi="Times New Roman"/>
        </w:rPr>
        <w:t xml:space="preserve"> and </w:t>
      </w:r>
      <w:r w:rsidR="00C32640">
        <w:rPr>
          <w:rFonts w:ascii="Times New Roman" w:hAnsi="Times New Roman"/>
        </w:rPr>
        <w:t xml:space="preserve">often </w:t>
      </w:r>
      <w:r w:rsidR="00FC61B3">
        <w:rPr>
          <w:rFonts w:ascii="Times New Roman" w:hAnsi="Times New Roman"/>
        </w:rPr>
        <w:t>listened to his music while doing housework.</w:t>
      </w:r>
      <w:r w:rsidR="00C32640">
        <w:rPr>
          <w:rFonts w:ascii="Times New Roman" w:hAnsi="Times New Roman"/>
        </w:rPr>
        <w:t xml:space="preserve">  So, Springsteen was at some level aware of</w:t>
      </w:r>
      <w:r w:rsidR="006F00D9">
        <w:rPr>
          <w:rFonts w:ascii="Times New Roman" w:hAnsi="Times New Roman"/>
        </w:rPr>
        <w:t xml:space="preserve"> Elvis</w:t>
      </w:r>
      <w:r w:rsidR="00C32640">
        <w:rPr>
          <w:rFonts w:ascii="Times New Roman" w:hAnsi="Times New Roman"/>
        </w:rPr>
        <w:t xml:space="preserve"> Presley</w:t>
      </w:r>
      <w:r w:rsidR="006F00D9">
        <w:rPr>
          <w:rFonts w:ascii="Times New Roman" w:hAnsi="Times New Roman"/>
        </w:rPr>
        <w:t>’s</w:t>
      </w:r>
      <w:r w:rsidR="00C32640">
        <w:rPr>
          <w:rFonts w:ascii="Times New Roman" w:hAnsi="Times New Roman"/>
        </w:rPr>
        <w:t xml:space="preserve"> cultural impact on families of modest means.</w:t>
      </w:r>
      <w:r w:rsidR="00FC61B3">
        <w:rPr>
          <w:rFonts w:ascii="Times New Roman" w:hAnsi="Times New Roman"/>
        </w:rPr>
        <w:t xml:space="preserve">  </w:t>
      </w:r>
      <w:r w:rsidR="00AC1061">
        <w:rPr>
          <w:rFonts w:ascii="Times New Roman" w:hAnsi="Times New Roman"/>
        </w:rPr>
        <w:t xml:space="preserve">Springsteen’s parents broke </w:t>
      </w:r>
      <w:r w:rsidR="00FC61B3">
        <w:rPr>
          <w:rFonts w:ascii="Times New Roman" w:hAnsi="Times New Roman"/>
        </w:rPr>
        <w:t xml:space="preserve">their </w:t>
      </w:r>
      <w:r w:rsidR="00AC1061">
        <w:rPr>
          <w:rFonts w:ascii="Times New Roman" w:hAnsi="Times New Roman"/>
        </w:rPr>
        <w:t xml:space="preserve">household </w:t>
      </w:r>
      <w:r w:rsidR="00FC61B3">
        <w:rPr>
          <w:rFonts w:ascii="Times New Roman" w:hAnsi="Times New Roman"/>
        </w:rPr>
        <w:lastRenderedPageBreak/>
        <w:t>rules and permitted Bruce</w:t>
      </w:r>
      <w:r w:rsidR="00AC1061">
        <w:rPr>
          <w:rFonts w:ascii="Times New Roman" w:hAnsi="Times New Roman"/>
        </w:rPr>
        <w:t xml:space="preserve"> stay up past</w:t>
      </w:r>
      <w:r w:rsidR="002C049B">
        <w:rPr>
          <w:rFonts w:ascii="Times New Roman" w:hAnsi="Times New Roman"/>
        </w:rPr>
        <w:t xml:space="preserve"> bedti</w:t>
      </w:r>
      <w:r w:rsidR="00C32640">
        <w:rPr>
          <w:rFonts w:ascii="Times New Roman" w:hAnsi="Times New Roman"/>
        </w:rPr>
        <w:t xml:space="preserve">me and </w:t>
      </w:r>
      <w:r w:rsidR="00AC1061">
        <w:rPr>
          <w:rFonts w:ascii="Times New Roman" w:hAnsi="Times New Roman"/>
        </w:rPr>
        <w:t>watch the performance</w:t>
      </w:r>
      <w:r w:rsidR="00C32640">
        <w:rPr>
          <w:rFonts w:ascii="Times New Roman" w:hAnsi="Times New Roman"/>
        </w:rPr>
        <w:t xml:space="preserve"> on television</w:t>
      </w:r>
      <w:r w:rsidR="00DB4008">
        <w:rPr>
          <w:rFonts w:ascii="Times New Roman" w:hAnsi="Times New Roman"/>
        </w:rPr>
        <w:t xml:space="preserve">.  </w:t>
      </w:r>
      <w:r w:rsidR="00570E82">
        <w:rPr>
          <w:rFonts w:ascii="Times New Roman" w:hAnsi="Times New Roman"/>
        </w:rPr>
        <w:t>He remembers being stunned by what he saw.</w:t>
      </w:r>
      <w:r w:rsidR="00FC61B3">
        <w:rPr>
          <w:rFonts w:ascii="Times New Roman" w:hAnsi="Times New Roman"/>
        </w:rPr>
        <w:t xml:space="preserve"> </w:t>
      </w:r>
    </w:p>
    <w:p w14:paraId="75E2B340" w14:textId="77777777" w:rsidR="00E37007" w:rsidRDefault="00E37007" w:rsidP="00E37007">
      <w:pPr>
        <w:spacing w:line="480" w:lineRule="auto"/>
        <w:ind w:left="720" w:right="576"/>
        <w:jc w:val="both"/>
        <w:rPr>
          <w:rFonts w:ascii="Times New Roman" w:hAnsi="Times New Roman"/>
        </w:rPr>
      </w:pPr>
      <w:r>
        <w:rPr>
          <w:rFonts w:ascii="Times New Roman" w:hAnsi="Times New Roman"/>
        </w:rPr>
        <w:t>…I realized a white man could make magic, that you did not have to be constrained by your upbringing, by the way you looked, or by the social context that oppressed you.  You could call upon your own powers of imagination, and you could create a transformative self.</w:t>
      </w:r>
      <w:r>
        <w:rPr>
          <w:rStyle w:val="FootnoteReference"/>
          <w:rFonts w:ascii="Times New Roman" w:hAnsi="Times New Roman"/>
        </w:rPr>
        <w:footnoteReference w:id="8"/>
      </w:r>
    </w:p>
    <w:p w14:paraId="1503A7AC" w14:textId="374B0D39" w:rsidR="00E37007" w:rsidRDefault="00191E79" w:rsidP="00E37007">
      <w:pPr>
        <w:spacing w:line="480" w:lineRule="auto"/>
        <w:rPr>
          <w:rFonts w:ascii="Times New Roman" w:hAnsi="Times New Roman"/>
        </w:rPr>
      </w:pPr>
      <w:r>
        <w:rPr>
          <w:rFonts w:ascii="Times New Roman" w:hAnsi="Times New Roman"/>
        </w:rPr>
        <w:t xml:space="preserve">It </w:t>
      </w:r>
      <w:r w:rsidR="00FE4975">
        <w:rPr>
          <w:rFonts w:ascii="Times New Roman" w:hAnsi="Times New Roman"/>
        </w:rPr>
        <w:t xml:space="preserve">is </w:t>
      </w:r>
      <w:r w:rsidR="00570E82">
        <w:rPr>
          <w:rFonts w:ascii="Times New Roman" w:hAnsi="Times New Roman"/>
        </w:rPr>
        <w:t>un</w:t>
      </w:r>
      <w:r w:rsidR="00FC61B3">
        <w:rPr>
          <w:rFonts w:ascii="Times New Roman" w:hAnsi="Times New Roman"/>
        </w:rPr>
        <w:t xml:space="preserve">likely that Springsteen </w:t>
      </w:r>
      <w:r w:rsidR="00570E82">
        <w:rPr>
          <w:rFonts w:ascii="Times New Roman" w:hAnsi="Times New Roman"/>
        </w:rPr>
        <w:t xml:space="preserve">at the age of nine could </w:t>
      </w:r>
      <w:r w:rsidR="00FC61B3">
        <w:rPr>
          <w:rFonts w:ascii="Times New Roman" w:hAnsi="Times New Roman"/>
        </w:rPr>
        <w:t>articulate</w:t>
      </w:r>
      <w:r w:rsidR="00DB4008">
        <w:rPr>
          <w:rFonts w:ascii="Times New Roman" w:hAnsi="Times New Roman"/>
        </w:rPr>
        <w:t xml:space="preserve"> such sophis</w:t>
      </w:r>
      <w:r w:rsidR="00570E82">
        <w:rPr>
          <w:rFonts w:ascii="Times New Roman" w:hAnsi="Times New Roman"/>
        </w:rPr>
        <w:t xml:space="preserve">ticated ideas.  But this statement </w:t>
      </w:r>
      <w:r w:rsidR="00DB4008">
        <w:rPr>
          <w:rFonts w:ascii="Times New Roman" w:hAnsi="Times New Roman"/>
        </w:rPr>
        <w:t>reveals what Springsteen</w:t>
      </w:r>
      <w:r w:rsidR="00570E82">
        <w:rPr>
          <w:rFonts w:ascii="Times New Roman" w:hAnsi="Times New Roman"/>
        </w:rPr>
        <w:t>, now an adult and</w:t>
      </w:r>
      <w:r w:rsidR="00DB4008">
        <w:rPr>
          <w:rFonts w:ascii="Times New Roman" w:hAnsi="Times New Roman"/>
        </w:rPr>
        <w:t xml:space="preserve"> </w:t>
      </w:r>
      <w:r w:rsidR="00FC61B3">
        <w:rPr>
          <w:rFonts w:ascii="Times New Roman" w:hAnsi="Times New Roman"/>
        </w:rPr>
        <w:t>a professional</w:t>
      </w:r>
      <w:r w:rsidR="00B92994">
        <w:rPr>
          <w:rFonts w:ascii="Times New Roman" w:hAnsi="Times New Roman"/>
        </w:rPr>
        <w:t xml:space="preserve"> musician</w:t>
      </w:r>
      <w:r w:rsidR="00DB4008">
        <w:rPr>
          <w:rFonts w:ascii="Times New Roman" w:hAnsi="Times New Roman"/>
        </w:rPr>
        <w:t xml:space="preserve">, wants to see in Elvis.  </w:t>
      </w:r>
      <w:r w:rsidR="00E37007">
        <w:rPr>
          <w:rFonts w:ascii="Times New Roman" w:hAnsi="Times New Roman"/>
        </w:rPr>
        <w:t>For Springsteen, Elvis</w:t>
      </w:r>
      <w:r w:rsidR="00B92994">
        <w:rPr>
          <w:rFonts w:ascii="Times New Roman" w:hAnsi="Times New Roman"/>
        </w:rPr>
        <w:t xml:space="preserve"> provokes</w:t>
      </w:r>
      <w:r w:rsidR="00E37007">
        <w:rPr>
          <w:rFonts w:ascii="Times New Roman" w:hAnsi="Times New Roman"/>
        </w:rPr>
        <w:t xml:space="preserve"> </w:t>
      </w:r>
      <w:r w:rsidR="002C1AF4">
        <w:rPr>
          <w:rFonts w:ascii="Times New Roman" w:hAnsi="Times New Roman"/>
        </w:rPr>
        <w:t xml:space="preserve">deep </w:t>
      </w:r>
      <w:r w:rsidR="00E37007">
        <w:rPr>
          <w:rFonts w:ascii="Times New Roman" w:hAnsi="Times New Roman"/>
        </w:rPr>
        <w:t>wonder because he</w:t>
      </w:r>
      <w:r w:rsidR="00DB4008">
        <w:rPr>
          <w:rFonts w:ascii="Times New Roman" w:hAnsi="Times New Roman"/>
        </w:rPr>
        <w:t xml:space="preserve"> </w:t>
      </w:r>
      <w:r w:rsidR="002C1AF4">
        <w:rPr>
          <w:rFonts w:ascii="Times New Roman" w:hAnsi="Times New Roman"/>
        </w:rPr>
        <w:t xml:space="preserve">so </w:t>
      </w:r>
      <w:r w:rsidR="00DB4008">
        <w:rPr>
          <w:rFonts w:ascii="Times New Roman" w:hAnsi="Times New Roman"/>
        </w:rPr>
        <w:t>openly transgressed the expectations of</w:t>
      </w:r>
      <w:r w:rsidR="00E37007">
        <w:rPr>
          <w:rFonts w:ascii="Times New Roman" w:hAnsi="Times New Roman"/>
        </w:rPr>
        <w:t xml:space="preserve"> straight-laced, </w:t>
      </w:r>
      <w:r w:rsidR="0044112F">
        <w:rPr>
          <w:rFonts w:ascii="Times New Roman" w:hAnsi="Times New Roman"/>
        </w:rPr>
        <w:t>responsible</w:t>
      </w:r>
      <w:r w:rsidR="00DB4008">
        <w:rPr>
          <w:rFonts w:ascii="Times New Roman" w:hAnsi="Times New Roman"/>
        </w:rPr>
        <w:t xml:space="preserve"> society</w:t>
      </w:r>
      <w:r w:rsidR="00E37007">
        <w:rPr>
          <w:rFonts w:ascii="Times New Roman" w:hAnsi="Times New Roman"/>
        </w:rPr>
        <w:t xml:space="preserve">. </w:t>
      </w:r>
      <w:r w:rsidR="00570E82">
        <w:rPr>
          <w:rFonts w:ascii="Times New Roman" w:hAnsi="Times New Roman"/>
        </w:rPr>
        <w:t xml:space="preserve"> </w:t>
      </w:r>
      <w:r w:rsidR="00E37007">
        <w:rPr>
          <w:rFonts w:ascii="Times New Roman" w:hAnsi="Times New Roman"/>
        </w:rPr>
        <w:t xml:space="preserve">He refused to </w:t>
      </w:r>
      <w:r w:rsidR="00570E82">
        <w:rPr>
          <w:rFonts w:ascii="Times New Roman" w:hAnsi="Times New Roman"/>
        </w:rPr>
        <w:t>self-</w:t>
      </w:r>
      <w:r w:rsidR="00E37007">
        <w:rPr>
          <w:rFonts w:ascii="Times New Roman" w:hAnsi="Times New Roman"/>
        </w:rPr>
        <w:t xml:space="preserve">regulate his body so as minimize earthly impulses; he refused to wear his hair according to expectations of economic leaders, and he refused to sing a tune from the great American song book composed by Euro-American song writers in New York.  </w:t>
      </w:r>
      <w:r w:rsidR="00B92994">
        <w:rPr>
          <w:rFonts w:ascii="Times New Roman" w:hAnsi="Times New Roman"/>
        </w:rPr>
        <w:t>Elvis, i</w:t>
      </w:r>
      <w:r w:rsidR="00570E82">
        <w:rPr>
          <w:rFonts w:ascii="Times New Roman" w:hAnsi="Times New Roman"/>
        </w:rPr>
        <w:t>n the adult Springsteen’s imagination</w:t>
      </w:r>
      <w:r w:rsidR="00B92994">
        <w:rPr>
          <w:rFonts w:ascii="Times New Roman" w:hAnsi="Times New Roman"/>
        </w:rPr>
        <w:t>,</w:t>
      </w:r>
      <w:r w:rsidR="00E37007">
        <w:rPr>
          <w:rFonts w:ascii="Times New Roman" w:hAnsi="Times New Roman"/>
        </w:rPr>
        <w:t xml:space="preserve"> publicly</w:t>
      </w:r>
      <w:r w:rsidR="00B92994">
        <w:rPr>
          <w:rFonts w:ascii="Times New Roman" w:hAnsi="Times New Roman"/>
        </w:rPr>
        <w:t xml:space="preserve"> spurns</w:t>
      </w:r>
      <w:r w:rsidR="00E37007">
        <w:rPr>
          <w:rFonts w:ascii="Times New Roman" w:hAnsi="Times New Roman"/>
        </w:rPr>
        <w:t xml:space="preserve"> religious, economic, and racial rules of the time</w:t>
      </w:r>
      <w:r w:rsidR="00570E82">
        <w:rPr>
          <w:rFonts w:ascii="Times New Roman" w:hAnsi="Times New Roman"/>
        </w:rPr>
        <w:t>, and seems to enjoy his contrariness</w:t>
      </w:r>
      <w:r w:rsidR="00E37007">
        <w:rPr>
          <w:rFonts w:ascii="Times New Roman" w:hAnsi="Times New Roman"/>
        </w:rPr>
        <w:t xml:space="preserve">. </w:t>
      </w:r>
    </w:p>
    <w:p w14:paraId="48442A0E" w14:textId="72B623EF" w:rsidR="00E37007" w:rsidRDefault="00B92994" w:rsidP="00E37007">
      <w:pPr>
        <w:spacing w:line="480" w:lineRule="auto"/>
        <w:ind w:firstLine="720"/>
        <w:rPr>
          <w:rFonts w:ascii="Times New Roman" w:hAnsi="Times New Roman"/>
        </w:rPr>
      </w:pPr>
      <w:r>
        <w:rPr>
          <w:rFonts w:ascii="Times New Roman" w:hAnsi="Times New Roman"/>
        </w:rPr>
        <w:t>Moreover, Springsteen</w:t>
      </w:r>
      <w:r w:rsidR="001B6297">
        <w:rPr>
          <w:rFonts w:ascii="Times New Roman" w:hAnsi="Times New Roman"/>
        </w:rPr>
        <w:t xml:space="preserve">, when </w:t>
      </w:r>
      <w:r w:rsidR="00570E82">
        <w:rPr>
          <w:rFonts w:ascii="Times New Roman" w:hAnsi="Times New Roman"/>
        </w:rPr>
        <w:t xml:space="preserve">constructing childhood memories, </w:t>
      </w:r>
      <w:r>
        <w:rPr>
          <w:rFonts w:ascii="Times New Roman" w:hAnsi="Times New Roman"/>
        </w:rPr>
        <w:t>sees in the 1950s rock</w:t>
      </w:r>
      <w:r w:rsidR="00191E79">
        <w:rPr>
          <w:rFonts w:ascii="Times New Roman" w:hAnsi="Times New Roman"/>
        </w:rPr>
        <w:t xml:space="preserve"> crooner</w:t>
      </w:r>
      <w:r>
        <w:rPr>
          <w:rFonts w:ascii="Times New Roman" w:hAnsi="Times New Roman"/>
        </w:rPr>
        <w:t xml:space="preserve"> a cultural teacher.  Springsteen believes that</w:t>
      </w:r>
      <w:r w:rsidR="00E37007">
        <w:rPr>
          <w:rFonts w:ascii="Times New Roman" w:hAnsi="Times New Roman"/>
        </w:rPr>
        <w:t xml:space="preserve"> Elvis was doing m</w:t>
      </w:r>
      <w:r>
        <w:rPr>
          <w:rFonts w:ascii="Times New Roman" w:hAnsi="Times New Roman"/>
        </w:rPr>
        <w:t xml:space="preserve">ore than </w:t>
      </w:r>
      <w:r w:rsidR="003007E5">
        <w:rPr>
          <w:rFonts w:ascii="Times New Roman" w:hAnsi="Times New Roman"/>
        </w:rPr>
        <w:t>ente</w:t>
      </w:r>
      <w:r w:rsidR="00FC61B3">
        <w:rPr>
          <w:rFonts w:ascii="Times New Roman" w:hAnsi="Times New Roman"/>
        </w:rPr>
        <w:t>rtaining and defiantly</w:t>
      </w:r>
      <w:r w:rsidR="003007E5">
        <w:rPr>
          <w:rFonts w:ascii="Times New Roman" w:hAnsi="Times New Roman"/>
        </w:rPr>
        <w:t xml:space="preserve"> </w:t>
      </w:r>
      <w:r w:rsidR="00E37007">
        <w:rPr>
          <w:rFonts w:ascii="Times New Roman" w:hAnsi="Times New Roman"/>
        </w:rPr>
        <w:t xml:space="preserve">saying </w:t>
      </w:r>
      <w:r w:rsidR="00FC61B3">
        <w:rPr>
          <w:rFonts w:ascii="Times New Roman" w:hAnsi="Times New Roman"/>
        </w:rPr>
        <w:t>“</w:t>
      </w:r>
      <w:r w:rsidR="00E37007">
        <w:rPr>
          <w:rFonts w:ascii="Times New Roman" w:hAnsi="Times New Roman"/>
        </w:rPr>
        <w:t>hell</w:t>
      </w:r>
      <w:r w:rsidR="00FC61B3">
        <w:rPr>
          <w:rFonts w:ascii="Times New Roman" w:hAnsi="Times New Roman"/>
        </w:rPr>
        <w:t>”</w:t>
      </w:r>
      <w:r w:rsidR="00E37007">
        <w:rPr>
          <w:rFonts w:ascii="Times New Roman" w:hAnsi="Times New Roman"/>
        </w:rPr>
        <w:t xml:space="preserve"> to social convention.  Elvis’ snarling mouth, swagger, and undignified yet seemingly heartfelt physical movements was </w:t>
      </w:r>
      <w:r w:rsidR="0044112F">
        <w:rPr>
          <w:rFonts w:ascii="Times New Roman" w:hAnsi="Times New Roman"/>
        </w:rPr>
        <w:t>inspiring</w:t>
      </w:r>
      <w:r w:rsidR="00E37007">
        <w:rPr>
          <w:rFonts w:ascii="Times New Roman" w:hAnsi="Times New Roman"/>
        </w:rPr>
        <w:t xml:space="preserve"> others to act defiantly.  Springsteen comments in retrospect:</w:t>
      </w:r>
    </w:p>
    <w:p w14:paraId="7A0E3A3E" w14:textId="77777777" w:rsidR="00E37007" w:rsidRDefault="00E37007" w:rsidP="00E37007">
      <w:pPr>
        <w:spacing w:line="480" w:lineRule="auto"/>
        <w:ind w:left="720" w:right="720"/>
        <w:jc w:val="both"/>
        <w:rPr>
          <w:rFonts w:ascii="Times New Roman" w:hAnsi="Times New Roman"/>
        </w:rPr>
      </w:pPr>
      <w:r>
        <w:rPr>
          <w:rFonts w:ascii="Times New Roman" w:hAnsi="Times New Roman"/>
        </w:rPr>
        <w:t>Elvis was the first modern twentieth century man, the precursor of the Sexual Revolution, of the Civil Rights Revolution, drawn from the same Memphis as Martin Luther King, creating fundamental, outsider art that would be embraced by a mainstream popular culture.</w:t>
      </w:r>
    </w:p>
    <w:p w14:paraId="0EDD5097" w14:textId="43E3BF85" w:rsidR="00E37007" w:rsidRDefault="00E37007" w:rsidP="00E37007">
      <w:pPr>
        <w:spacing w:line="480" w:lineRule="auto"/>
        <w:ind w:left="720" w:right="720"/>
        <w:jc w:val="both"/>
        <w:rPr>
          <w:rFonts w:ascii="Times New Roman" w:hAnsi="Times New Roman"/>
        </w:rPr>
      </w:pPr>
      <w:r>
        <w:rPr>
          <w:rFonts w:ascii="Times New Roman" w:hAnsi="Times New Roman"/>
        </w:rPr>
        <w:lastRenderedPageBreak/>
        <w:tab/>
        <w:t xml:space="preserve">Television and Elvis gave us full access to a new language, a new form of communication, a new way of being, a new way of looking, a new way of thinking – about sex, about race, about identity, about life.  A new way of being an American, a human being, and a new way of hearing music.  Once Elvis came across the airwaves, </w:t>
      </w:r>
      <w:r w:rsidR="0044112F">
        <w:rPr>
          <w:rFonts w:ascii="Times New Roman" w:hAnsi="Times New Roman"/>
        </w:rPr>
        <w:t>once</w:t>
      </w:r>
      <w:r>
        <w:rPr>
          <w:rFonts w:ascii="Times New Roman" w:hAnsi="Times New Roman"/>
        </w:rPr>
        <w:t xml:space="preserve"> he was heard and seen in action, you could not put the genie back in the bottle.</w:t>
      </w:r>
      <w:r>
        <w:rPr>
          <w:rStyle w:val="FootnoteReference"/>
          <w:rFonts w:ascii="Times New Roman" w:hAnsi="Times New Roman"/>
        </w:rPr>
        <w:footnoteReference w:id="9"/>
      </w:r>
    </w:p>
    <w:p w14:paraId="46DB2341" w14:textId="44776F15" w:rsidR="00200991" w:rsidRDefault="003007E5" w:rsidP="00E37007">
      <w:pPr>
        <w:spacing w:line="480" w:lineRule="auto"/>
        <w:rPr>
          <w:rFonts w:ascii="Times New Roman" w:hAnsi="Times New Roman"/>
        </w:rPr>
      </w:pPr>
      <w:r>
        <w:rPr>
          <w:rFonts w:ascii="Times New Roman" w:hAnsi="Times New Roman"/>
        </w:rPr>
        <w:t>The significance of Elvis’s performance</w:t>
      </w:r>
      <w:r w:rsidR="002C049B">
        <w:rPr>
          <w:rFonts w:ascii="Times New Roman" w:hAnsi="Times New Roman"/>
        </w:rPr>
        <w:t>, in other words,</w:t>
      </w:r>
      <w:r>
        <w:rPr>
          <w:rFonts w:ascii="Times New Roman" w:hAnsi="Times New Roman"/>
        </w:rPr>
        <w:t xml:space="preserve"> lay </w:t>
      </w:r>
      <w:r w:rsidR="00C32640">
        <w:rPr>
          <w:rFonts w:ascii="Times New Roman" w:hAnsi="Times New Roman"/>
        </w:rPr>
        <w:t xml:space="preserve">not in the performance alone but </w:t>
      </w:r>
      <w:r w:rsidR="002C1AF4">
        <w:rPr>
          <w:rFonts w:ascii="Times New Roman" w:hAnsi="Times New Roman"/>
        </w:rPr>
        <w:t>in its broader cultural context:</w:t>
      </w:r>
      <w:r w:rsidR="00570E82">
        <w:rPr>
          <w:rFonts w:ascii="Times New Roman" w:hAnsi="Times New Roman"/>
        </w:rPr>
        <w:t xml:space="preserve"> </w:t>
      </w:r>
      <w:r w:rsidR="00C32640">
        <w:rPr>
          <w:rFonts w:ascii="Times New Roman" w:hAnsi="Times New Roman"/>
        </w:rPr>
        <w:t xml:space="preserve">in what he opposed, </w:t>
      </w:r>
      <w:r w:rsidR="00570E82">
        <w:rPr>
          <w:rFonts w:ascii="Times New Roman" w:hAnsi="Times New Roman"/>
        </w:rPr>
        <w:t>in his refusal to conform,</w:t>
      </w:r>
      <w:r>
        <w:rPr>
          <w:rFonts w:ascii="Times New Roman" w:hAnsi="Times New Roman"/>
        </w:rPr>
        <w:t xml:space="preserve"> </w:t>
      </w:r>
      <w:r w:rsidR="002C1AF4">
        <w:rPr>
          <w:rFonts w:ascii="Times New Roman" w:hAnsi="Times New Roman"/>
        </w:rPr>
        <w:t xml:space="preserve">and </w:t>
      </w:r>
      <w:r>
        <w:rPr>
          <w:rFonts w:ascii="Times New Roman" w:hAnsi="Times New Roman"/>
        </w:rPr>
        <w:t xml:space="preserve">in the way </w:t>
      </w:r>
      <w:r w:rsidR="002C1AF4">
        <w:rPr>
          <w:rFonts w:ascii="Times New Roman" w:hAnsi="Times New Roman"/>
        </w:rPr>
        <w:t>his</w:t>
      </w:r>
      <w:r w:rsidR="00191E79">
        <w:rPr>
          <w:rFonts w:ascii="Times New Roman" w:hAnsi="Times New Roman"/>
        </w:rPr>
        <w:t xml:space="preserve"> act</w:t>
      </w:r>
      <w:r w:rsidR="00EA461F">
        <w:rPr>
          <w:rFonts w:ascii="Times New Roman" w:hAnsi="Times New Roman"/>
        </w:rPr>
        <w:t xml:space="preserve"> challenged the</w:t>
      </w:r>
      <w:r w:rsidR="002C049B">
        <w:rPr>
          <w:rFonts w:ascii="Times New Roman" w:hAnsi="Times New Roman"/>
        </w:rPr>
        <w:t xml:space="preserve"> range of</w:t>
      </w:r>
      <w:r w:rsidR="00FC61B3">
        <w:rPr>
          <w:rFonts w:ascii="Times New Roman" w:hAnsi="Times New Roman"/>
        </w:rPr>
        <w:t xml:space="preserve"> life choices normally</w:t>
      </w:r>
      <w:r w:rsidR="00EA461F">
        <w:rPr>
          <w:rFonts w:ascii="Times New Roman" w:hAnsi="Times New Roman"/>
        </w:rPr>
        <w:t xml:space="preserve"> portrayed on television.</w:t>
      </w:r>
      <w:r>
        <w:rPr>
          <w:rFonts w:ascii="Times New Roman" w:hAnsi="Times New Roman"/>
        </w:rPr>
        <w:t xml:space="preserve"> </w:t>
      </w:r>
      <w:r w:rsidR="00EA461F">
        <w:rPr>
          <w:rFonts w:ascii="Times New Roman" w:hAnsi="Times New Roman"/>
        </w:rPr>
        <w:t xml:space="preserve"> </w:t>
      </w:r>
      <w:r>
        <w:rPr>
          <w:rFonts w:ascii="Times New Roman" w:hAnsi="Times New Roman"/>
        </w:rPr>
        <w:t xml:space="preserve">His </w:t>
      </w:r>
      <w:r w:rsidR="0044112F">
        <w:rPr>
          <w:rFonts w:ascii="Times New Roman" w:hAnsi="Times New Roman"/>
        </w:rPr>
        <w:t>unusual</w:t>
      </w:r>
      <w:r>
        <w:rPr>
          <w:rFonts w:ascii="Times New Roman" w:hAnsi="Times New Roman"/>
        </w:rPr>
        <w:t xml:space="preserve"> </w:t>
      </w:r>
      <w:r w:rsidR="00C32640">
        <w:rPr>
          <w:rFonts w:ascii="Times New Roman" w:hAnsi="Times New Roman"/>
        </w:rPr>
        <w:t>performance (</w:t>
      </w:r>
      <w:r w:rsidR="002C049B">
        <w:rPr>
          <w:rFonts w:ascii="Times New Roman" w:hAnsi="Times New Roman"/>
        </w:rPr>
        <w:t xml:space="preserve">like </w:t>
      </w:r>
      <w:r w:rsidR="00C32640">
        <w:rPr>
          <w:rFonts w:ascii="Times New Roman" w:hAnsi="Times New Roman"/>
        </w:rPr>
        <w:t>Reveren</w:t>
      </w:r>
      <w:r w:rsidR="00E32507">
        <w:rPr>
          <w:rFonts w:ascii="Times New Roman" w:hAnsi="Times New Roman"/>
        </w:rPr>
        <w:t>d</w:t>
      </w:r>
      <w:r w:rsidR="00C32640">
        <w:rPr>
          <w:rFonts w:ascii="Times New Roman" w:hAnsi="Times New Roman"/>
        </w:rPr>
        <w:t xml:space="preserve"> </w:t>
      </w:r>
      <w:r w:rsidR="002C049B">
        <w:rPr>
          <w:rFonts w:ascii="Times New Roman" w:hAnsi="Times New Roman"/>
        </w:rPr>
        <w:t xml:space="preserve">King’s </w:t>
      </w:r>
      <w:r w:rsidR="00C32640">
        <w:rPr>
          <w:rFonts w:ascii="Times New Roman" w:hAnsi="Times New Roman"/>
        </w:rPr>
        <w:t xml:space="preserve">restrained, </w:t>
      </w:r>
      <w:r w:rsidR="002C049B">
        <w:rPr>
          <w:rFonts w:ascii="Times New Roman" w:hAnsi="Times New Roman"/>
        </w:rPr>
        <w:t>steady demeanor</w:t>
      </w:r>
      <w:r w:rsidR="00C32640">
        <w:rPr>
          <w:rFonts w:ascii="Times New Roman" w:hAnsi="Times New Roman"/>
        </w:rPr>
        <w:t xml:space="preserve"> and erudite rhetoric)</w:t>
      </w:r>
      <w:r w:rsidR="00402E2A">
        <w:rPr>
          <w:rFonts w:ascii="Times New Roman" w:hAnsi="Times New Roman"/>
        </w:rPr>
        <w:t xml:space="preserve"> clashed with the</w:t>
      </w:r>
      <w:r w:rsidR="002C049B">
        <w:rPr>
          <w:rFonts w:ascii="Times New Roman" w:hAnsi="Times New Roman"/>
        </w:rPr>
        <w:t xml:space="preserve"> current expectations among television owners – </w:t>
      </w:r>
      <w:r w:rsidR="00570E82">
        <w:rPr>
          <w:rFonts w:ascii="Times New Roman" w:hAnsi="Times New Roman"/>
        </w:rPr>
        <w:t>who at that time were</w:t>
      </w:r>
      <w:r w:rsidR="002C049B">
        <w:rPr>
          <w:rFonts w:ascii="Times New Roman" w:hAnsi="Times New Roman"/>
        </w:rPr>
        <w:t xml:space="preserve"> largely white </w:t>
      </w:r>
      <w:r w:rsidR="00570E82">
        <w:rPr>
          <w:rFonts w:ascii="Times New Roman" w:hAnsi="Times New Roman"/>
        </w:rPr>
        <w:t>and holders of steady</w:t>
      </w:r>
      <w:r w:rsidR="00C32640">
        <w:rPr>
          <w:rFonts w:ascii="Times New Roman" w:hAnsi="Times New Roman"/>
        </w:rPr>
        <w:t xml:space="preserve"> if not always well-paid</w:t>
      </w:r>
      <w:r w:rsidR="00570E82">
        <w:rPr>
          <w:rFonts w:ascii="Times New Roman" w:hAnsi="Times New Roman"/>
        </w:rPr>
        <w:t xml:space="preserve"> job</w:t>
      </w:r>
      <w:r w:rsidR="00402E2A">
        <w:rPr>
          <w:rFonts w:ascii="Times New Roman" w:hAnsi="Times New Roman"/>
        </w:rPr>
        <w:t xml:space="preserve"> – about the about the trappings required for social success</w:t>
      </w:r>
      <w:r w:rsidR="002C049B">
        <w:rPr>
          <w:rFonts w:ascii="Times New Roman" w:hAnsi="Times New Roman"/>
        </w:rPr>
        <w:t xml:space="preserve">.  </w:t>
      </w:r>
    </w:p>
    <w:p w14:paraId="6160F6A1" w14:textId="141BD0AC" w:rsidR="00980C05" w:rsidRDefault="002C1AF4" w:rsidP="00200991">
      <w:pPr>
        <w:spacing w:line="480" w:lineRule="auto"/>
        <w:ind w:firstLine="720"/>
        <w:rPr>
          <w:rFonts w:ascii="Times New Roman" w:hAnsi="Times New Roman"/>
        </w:rPr>
      </w:pPr>
      <w:r>
        <w:rPr>
          <w:rFonts w:ascii="Times New Roman" w:hAnsi="Times New Roman"/>
        </w:rPr>
        <w:t xml:space="preserve">As the lyrics and rhythms of the Animals taught Springsteen (as well as, presumably, pre-Animals popular tunes transmitted on </w:t>
      </w:r>
      <w:r w:rsidR="00FE4975">
        <w:rPr>
          <w:rFonts w:ascii="Times New Roman" w:hAnsi="Times New Roman"/>
        </w:rPr>
        <w:t>transistor</w:t>
      </w:r>
      <w:r>
        <w:rPr>
          <w:rFonts w:ascii="Times New Roman" w:hAnsi="Times New Roman"/>
        </w:rPr>
        <w:t xml:space="preserve"> radios, such as “Sugar Shack” and “Down in the </w:t>
      </w:r>
      <w:r w:rsidR="00FE4975">
        <w:rPr>
          <w:rFonts w:ascii="Times New Roman" w:hAnsi="Times New Roman"/>
        </w:rPr>
        <w:t>Boondocks</w:t>
      </w:r>
      <w:r>
        <w:rPr>
          <w:rFonts w:ascii="Times New Roman" w:hAnsi="Times New Roman"/>
        </w:rPr>
        <w:t>”), a widespread</w:t>
      </w:r>
      <w:r w:rsidR="00570E82">
        <w:rPr>
          <w:rFonts w:ascii="Times New Roman" w:hAnsi="Times New Roman"/>
        </w:rPr>
        <w:t xml:space="preserve"> assumption </w:t>
      </w:r>
      <w:r>
        <w:rPr>
          <w:rFonts w:ascii="Times New Roman" w:hAnsi="Times New Roman"/>
        </w:rPr>
        <w:t xml:space="preserve">in the United States during the </w:t>
      </w:r>
      <w:r w:rsidR="002A4B42">
        <w:rPr>
          <w:rFonts w:ascii="Times New Roman" w:hAnsi="Times New Roman"/>
        </w:rPr>
        <w:t>1950s</w:t>
      </w:r>
      <w:r>
        <w:rPr>
          <w:rFonts w:ascii="Times New Roman" w:hAnsi="Times New Roman"/>
        </w:rPr>
        <w:t xml:space="preserve"> and early 1960s</w:t>
      </w:r>
      <w:r w:rsidR="002A4B42">
        <w:rPr>
          <w:rFonts w:ascii="Times New Roman" w:hAnsi="Times New Roman"/>
        </w:rPr>
        <w:t xml:space="preserve"> </w:t>
      </w:r>
      <w:r w:rsidR="00570E82">
        <w:rPr>
          <w:rFonts w:ascii="Times New Roman" w:hAnsi="Times New Roman"/>
        </w:rPr>
        <w:t>was tha</w:t>
      </w:r>
      <w:r>
        <w:rPr>
          <w:rFonts w:ascii="Times New Roman" w:hAnsi="Times New Roman"/>
        </w:rPr>
        <w:t>t standards of living</w:t>
      </w:r>
      <w:r w:rsidR="00570E82">
        <w:rPr>
          <w:rFonts w:ascii="Times New Roman" w:hAnsi="Times New Roman"/>
        </w:rPr>
        <w:t xml:space="preserve"> were rising for all who would </w:t>
      </w:r>
      <w:r w:rsidR="002A4B42">
        <w:rPr>
          <w:rFonts w:ascii="Times New Roman" w:hAnsi="Times New Roman"/>
        </w:rPr>
        <w:t xml:space="preserve">work hard, </w:t>
      </w:r>
      <w:r w:rsidR="00402E2A">
        <w:rPr>
          <w:rFonts w:ascii="Times New Roman" w:hAnsi="Times New Roman"/>
        </w:rPr>
        <w:t xml:space="preserve">who </w:t>
      </w:r>
      <w:r>
        <w:rPr>
          <w:rFonts w:ascii="Times New Roman" w:hAnsi="Times New Roman"/>
        </w:rPr>
        <w:t xml:space="preserve">would </w:t>
      </w:r>
      <w:r w:rsidR="002A4B42">
        <w:rPr>
          <w:rFonts w:ascii="Times New Roman" w:hAnsi="Times New Roman"/>
        </w:rPr>
        <w:t xml:space="preserve">obey supervisors at the work site, and </w:t>
      </w:r>
      <w:r w:rsidR="00402E2A">
        <w:rPr>
          <w:rFonts w:ascii="Times New Roman" w:hAnsi="Times New Roman"/>
        </w:rPr>
        <w:t xml:space="preserve">who </w:t>
      </w:r>
      <w:r>
        <w:rPr>
          <w:rFonts w:ascii="Times New Roman" w:hAnsi="Times New Roman"/>
        </w:rPr>
        <w:t xml:space="preserve">would </w:t>
      </w:r>
      <w:r w:rsidR="002A4B42">
        <w:rPr>
          <w:rFonts w:ascii="Times New Roman" w:hAnsi="Times New Roman"/>
        </w:rPr>
        <w:t>accept</w:t>
      </w:r>
      <w:r w:rsidR="00402E2A">
        <w:rPr>
          <w:rFonts w:ascii="Times New Roman" w:hAnsi="Times New Roman"/>
        </w:rPr>
        <w:t xml:space="preserve"> without dissent</w:t>
      </w:r>
      <w:r w:rsidR="00980C05">
        <w:rPr>
          <w:rFonts w:ascii="Times New Roman" w:hAnsi="Times New Roman"/>
        </w:rPr>
        <w:t xml:space="preserve"> the dictates of the market</w:t>
      </w:r>
      <w:r w:rsidR="00402E2A">
        <w:rPr>
          <w:rFonts w:ascii="Times New Roman" w:hAnsi="Times New Roman"/>
        </w:rPr>
        <w:t xml:space="preserve"> as in</w:t>
      </w:r>
      <w:r>
        <w:rPr>
          <w:rFonts w:ascii="Times New Roman" w:hAnsi="Times New Roman"/>
        </w:rPr>
        <w:t>terpreted by webs of organizational superiors</w:t>
      </w:r>
      <w:r w:rsidR="00980C05">
        <w:rPr>
          <w:rFonts w:ascii="Times New Roman" w:hAnsi="Times New Roman"/>
        </w:rPr>
        <w:t>.  The performance</w:t>
      </w:r>
      <w:r>
        <w:rPr>
          <w:rFonts w:ascii="Times New Roman" w:hAnsi="Times New Roman"/>
        </w:rPr>
        <w:t>s</w:t>
      </w:r>
      <w:r w:rsidR="00980C05">
        <w:rPr>
          <w:rFonts w:ascii="Times New Roman" w:hAnsi="Times New Roman"/>
        </w:rPr>
        <w:t xml:space="preserve"> of Elvis</w:t>
      </w:r>
      <w:r>
        <w:rPr>
          <w:rFonts w:ascii="Times New Roman" w:hAnsi="Times New Roman"/>
        </w:rPr>
        <w:t xml:space="preserve"> on record consoles and television and movie screens</w:t>
      </w:r>
      <w:r w:rsidR="00980C05">
        <w:rPr>
          <w:rFonts w:ascii="Times New Roman" w:hAnsi="Times New Roman"/>
        </w:rPr>
        <w:t xml:space="preserve">, however, </w:t>
      </w:r>
      <w:r w:rsidR="00671887">
        <w:rPr>
          <w:rFonts w:ascii="Times New Roman" w:hAnsi="Times New Roman"/>
        </w:rPr>
        <w:t xml:space="preserve">suggested that each person contained an innate ability to do the unexpected and to embrace novel values: to be “transformative.”  </w:t>
      </w:r>
      <w:r w:rsidR="002C049B">
        <w:rPr>
          <w:rFonts w:ascii="Times New Roman" w:hAnsi="Times New Roman"/>
        </w:rPr>
        <w:t>T</w:t>
      </w:r>
      <w:r w:rsidR="00402E2A">
        <w:rPr>
          <w:rFonts w:ascii="Times New Roman" w:hAnsi="Times New Roman"/>
        </w:rPr>
        <w:t>o the nine-year-old Bruce</w:t>
      </w:r>
      <w:r w:rsidR="00980C05">
        <w:rPr>
          <w:rFonts w:ascii="Times New Roman" w:hAnsi="Times New Roman"/>
        </w:rPr>
        <w:t xml:space="preserve">, who soon would be laughed at and excluded in </w:t>
      </w:r>
      <w:r w:rsidR="00FE4975">
        <w:rPr>
          <w:rFonts w:ascii="Times New Roman" w:hAnsi="Times New Roman"/>
        </w:rPr>
        <w:t>high school</w:t>
      </w:r>
      <w:r w:rsidR="00980C05">
        <w:rPr>
          <w:rFonts w:ascii="Times New Roman" w:hAnsi="Times New Roman"/>
        </w:rPr>
        <w:t xml:space="preserve"> and whose father would seem to be forever losing low-paying jobs, t</w:t>
      </w:r>
      <w:r w:rsidR="002C049B">
        <w:rPr>
          <w:rFonts w:ascii="Times New Roman" w:hAnsi="Times New Roman"/>
        </w:rPr>
        <w:t xml:space="preserve">he </w:t>
      </w:r>
      <w:r w:rsidR="002C049B">
        <w:rPr>
          <w:rFonts w:ascii="Times New Roman" w:hAnsi="Times New Roman"/>
        </w:rPr>
        <w:lastRenderedPageBreak/>
        <w:t>televised event</w:t>
      </w:r>
      <w:r w:rsidR="003007E5">
        <w:rPr>
          <w:rFonts w:ascii="Times New Roman" w:hAnsi="Times New Roman"/>
        </w:rPr>
        <w:t xml:space="preserve"> was a small but important dike against the</w:t>
      </w:r>
      <w:r w:rsidR="00980C05">
        <w:rPr>
          <w:rFonts w:ascii="Times New Roman" w:hAnsi="Times New Roman"/>
        </w:rPr>
        <w:t xml:space="preserve"> pressures to</w:t>
      </w:r>
      <w:r w:rsidR="002C049B">
        <w:rPr>
          <w:rFonts w:ascii="Times New Roman" w:hAnsi="Times New Roman"/>
        </w:rPr>
        <w:t xml:space="preserve"> conform</w:t>
      </w:r>
      <w:r w:rsidR="00980C05">
        <w:rPr>
          <w:rFonts w:ascii="Times New Roman" w:hAnsi="Times New Roman"/>
        </w:rPr>
        <w:t xml:space="preserve"> to middle-class dreams and norms.</w:t>
      </w:r>
    </w:p>
    <w:p w14:paraId="798F6D6D" w14:textId="50C286DE" w:rsidR="00E27330" w:rsidRDefault="00980C05" w:rsidP="006B7098">
      <w:pPr>
        <w:spacing w:line="480" w:lineRule="auto"/>
        <w:ind w:firstLine="720"/>
        <w:rPr>
          <w:rFonts w:ascii="Times New Roman" w:hAnsi="Times New Roman"/>
        </w:rPr>
      </w:pPr>
      <w:r>
        <w:rPr>
          <w:rFonts w:ascii="Times New Roman" w:hAnsi="Times New Roman"/>
        </w:rPr>
        <w:t xml:space="preserve">This does not mean that Springsteen </w:t>
      </w:r>
      <w:r w:rsidR="00C32640">
        <w:rPr>
          <w:rFonts w:ascii="Times New Roman" w:hAnsi="Times New Roman"/>
        </w:rPr>
        <w:t>(or other Elvis fan</w:t>
      </w:r>
      <w:r w:rsidR="00402E2A">
        <w:rPr>
          <w:rFonts w:ascii="Times New Roman" w:hAnsi="Times New Roman"/>
        </w:rPr>
        <w:t>s</w:t>
      </w:r>
      <w:r w:rsidR="001C5EF0">
        <w:rPr>
          <w:rFonts w:ascii="Times New Roman" w:hAnsi="Times New Roman"/>
        </w:rPr>
        <w:t>,</w:t>
      </w:r>
      <w:r w:rsidR="00402E2A">
        <w:rPr>
          <w:rFonts w:ascii="Times New Roman" w:hAnsi="Times New Roman"/>
        </w:rPr>
        <w:t xml:space="preserve"> for that matter) became a revolutionary and rejected whole sale</w:t>
      </w:r>
      <w:r w:rsidR="00C32640">
        <w:rPr>
          <w:rFonts w:ascii="Times New Roman" w:hAnsi="Times New Roman"/>
        </w:rPr>
        <w:t xml:space="preserve"> liberal values such as self-restraint, self-reliance, and </w:t>
      </w:r>
      <w:r w:rsidR="00402E2A">
        <w:rPr>
          <w:rFonts w:ascii="Times New Roman" w:hAnsi="Times New Roman"/>
        </w:rPr>
        <w:t>limits on the exercise of public powe</w:t>
      </w:r>
      <w:r w:rsidR="00E27330">
        <w:rPr>
          <w:rFonts w:ascii="Times New Roman" w:hAnsi="Times New Roman"/>
        </w:rPr>
        <w:t xml:space="preserve">r.  To be a fan of Elvis </w:t>
      </w:r>
      <w:r w:rsidR="008F7C89">
        <w:rPr>
          <w:rFonts w:ascii="Times New Roman" w:hAnsi="Times New Roman"/>
        </w:rPr>
        <w:t xml:space="preserve">in the 1950s and 1960s </w:t>
      </w:r>
      <w:r w:rsidR="00E27330">
        <w:rPr>
          <w:rFonts w:ascii="Times New Roman" w:hAnsi="Times New Roman"/>
        </w:rPr>
        <w:t>was never</w:t>
      </w:r>
      <w:r w:rsidR="00402E2A">
        <w:rPr>
          <w:rFonts w:ascii="Times New Roman" w:hAnsi="Times New Roman"/>
        </w:rPr>
        <w:t xml:space="preserve"> to reject the ideological </w:t>
      </w:r>
      <w:r w:rsidR="00FE4975">
        <w:rPr>
          <w:rFonts w:ascii="Times New Roman" w:hAnsi="Times New Roman"/>
        </w:rPr>
        <w:t>premises</w:t>
      </w:r>
      <w:r w:rsidR="00402E2A">
        <w:rPr>
          <w:rFonts w:ascii="Times New Roman" w:hAnsi="Times New Roman"/>
        </w:rPr>
        <w:t xml:space="preserve"> of American society.  </w:t>
      </w:r>
      <w:r w:rsidR="00E27330">
        <w:rPr>
          <w:rFonts w:ascii="Times New Roman" w:hAnsi="Times New Roman"/>
        </w:rPr>
        <w:t>To want to dress, dance, and play music like Elvis</w:t>
      </w:r>
      <w:r w:rsidR="00402E2A">
        <w:rPr>
          <w:rFonts w:ascii="Times New Roman" w:hAnsi="Times New Roman"/>
        </w:rPr>
        <w:t xml:space="preserve"> was, </w:t>
      </w:r>
      <w:r w:rsidR="00E27330">
        <w:rPr>
          <w:rFonts w:ascii="Times New Roman" w:hAnsi="Times New Roman"/>
        </w:rPr>
        <w:t xml:space="preserve">however, a </w:t>
      </w:r>
      <w:r w:rsidR="001C5EF0">
        <w:rPr>
          <w:rFonts w:ascii="Times New Roman" w:hAnsi="Times New Roman"/>
        </w:rPr>
        <w:t>declaration about wanting – in addition to having a good job and amassing material goods – to be</w:t>
      </w:r>
      <w:r w:rsidR="00E27330">
        <w:rPr>
          <w:rFonts w:ascii="Times New Roman" w:hAnsi="Times New Roman"/>
        </w:rPr>
        <w:t xml:space="preserve"> </w:t>
      </w:r>
      <w:r w:rsidR="001C5EF0">
        <w:rPr>
          <w:rFonts w:ascii="Times New Roman" w:hAnsi="Times New Roman"/>
        </w:rPr>
        <w:t xml:space="preserve">loose, </w:t>
      </w:r>
      <w:r w:rsidR="00E27330">
        <w:rPr>
          <w:rFonts w:ascii="Times New Roman" w:hAnsi="Times New Roman"/>
        </w:rPr>
        <w:t>loud</w:t>
      </w:r>
      <w:r w:rsidR="001C5EF0">
        <w:rPr>
          <w:rFonts w:ascii="Times New Roman" w:hAnsi="Times New Roman"/>
        </w:rPr>
        <w:t>,</w:t>
      </w:r>
      <w:r w:rsidR="00E27330">
        <w:rPr>
          <w:rFonts w:ascii="Times New Roman" w:hAnsi="Times New Roman"/>
        </w:rPr>
        <w:t xml:space="preserve"> and wild; and, conversely</w:t>
      </w:r>
      <w:r w:rsidR="00402E2A">
        <w:rPr>
          <w:rFonts w:ascii="Times New Roman" w:hAnsi="Times New Roman"/>
        </w:rPr>
        <w:t>,</w:t>
      </w:r>
      <w:r w:rsidR="00E27330">
        <w:rPr>
          <w:rFonts w:ascii="Times New Roman" w:hAnsi="Times New Roman"/>
        </w:rPr>
        <w:t xml:space="preserve"> it </w:t>
      </w:r>
      <w:r w:rsidR="008F7C89">
        <w:rPr>
          <w:rFonts w:ascii="Times New Roman" w:hAnsi="Times New Roman"/>
        </w:rPr>
        <w:t>was a decision to reduce one’s emotional investment in the values</w:t>
      </w:r>
      <w:r w:rsidR="00402E2A">
        <w:rPr>
          <w:rFonts w:ascii="Times New Roman" w:hAnsi="Times New Roman"/>
        </w:rPr>
        <w:t xml:space="preserve"> regimentation, discipli</w:t>
      </w:r>
      <w:r w:rsidR="001C5EF0">
        <w:rPr>
          <w:rFonts w:ascii="Times New Roman" w:hAnsi="Times New Roman"/>
        </w:rPr>
        <w:t>ne, and obedience.  Elvis’s seemingly ear-splitting</w:t>
      </w:r>
      <w:r w:rsidR="00402E2A">
        <w:rPr>
          <w:rFonts w:ascii="Times New Roman" w:hAnsi="Times New Roman"/>
        </w:rPr>
        <w:t xml:space="preserve"> music, the slightly weird harmony of his backup singers, and </w:t>
      </w:r>
      <w:r w:rsidR="008F7C89">
        <w:rPr>
          <w:rFonts w:ascii="Times New Roman" w:hAnsi="Times New Roman"/>
        </w:rPr>
        <w:t xml:space="preserve">his </w:t>
      </w:r>
      <w:r w:rsidR="00402E2A">
        <w:rPr>
          <w:rFonts w:ascii="Times New Roman" w:hAnsi="Times New Roman"/>
        </w:rPr>
        <w:t xml:space="preserve">hyperactive arms and legs made it possible to imagine briefly </w:t>
      </w:r>
      <w:r>
        <w:rPr>
          <w:rFonts w:ascii="Times New Roman" w:hAnsi="Times New Roman"/>
        </w:rPr>
        <w:t>turn</w:t>
      </w:r>
      <w:r w:rsidR="00402E2A">
        <w:rPr>
          <w:rFonts w:ascii="Times New Roman" w:hAnsi="Times New Roman"/>
        </w:rPr>
        <w:t>ing</w:t>
      </w:r>
      <w:r w:rsidR="00FE4975">
        <w:rPr>
          <w:rFonts w:ascii="Times New Roman" w:hAnsi="Times New Roman"/>
        </w:rPr>
        <w:t xml:space="preserve"> one</w:t>
      </w:r>
      <w:r>
        <w:rPr>
          <w:rFonts w:ascii="Times New Roman" w:hAnsi="Times New Roman"/>
        </w:rPr>
        <w:t>’s ba</w:t>
      </w:r>
      <w:r w:rsidR="008F7C89">
        <w:rPr>
          <w:rFonts w:ascii="Times New Roman" w:hAnsi="Times New Roman"/>
        </w:rPr>
        <w:t>ck on the endless tedium and obsequi</w:t>
      </w:r>
      <w:r w:rsidR="00FE4975">
        <w:rPr>
          <w:rFonts w:ascii="Times New Roman" w:hAnsi="Times New Roman"/>
        </w:rPr>
        <w:t>ousness</w:t>
      </w:r>
      <w:r>
        <w:rPr>
          <w:rFonts w:ascii="Times New Roman" w:hAnsi="Times New Roman"/>
        </w:rPr>
        <w:t xml:space="preserve"> of </w:t>
      </w:r>
      <w:r w:rsidR="00402E2A">
        <w:rPr>
          <w:rFonts w:ascii="Times New Roman" w:hAnsi="Times New Roman"/>
        </w:rPr>
        <w:t xml:space="preserve">blue-collar </w:t>
      </w:r>
      <w:r w:rsidR="00FE4975">
        <w:rPr>
          <w:rFonts w:ascii="Times New Roman" w:hAnsi="Times New Roman"/>
        </w:rPr>
        <w:t>work life</w:t>
      </w:r>
      <w:r w:rsidR="00402E2A">
        <w:rPr>
          <w:rFonts w:ascii="Times New Roman" w:hAnsi="Times New Roman"/>
        </w:rPr>
        <w:t xml:space="preserve">.  </w:t>
      </w:r>
      <w:r w:rsidR="001C5EF0">
        <w:rPr>
          <w:rFonts w:ascii="Times New Roman" w:hAnsi="Times New Roman"/>
        </w:rPr>
        <w:t>Presley’s performances</w:t>
      </w:r>
      <w:r w:rsidR="00E27330">
        <w:rPr>
          <w:rFonts w:ascii="Times New Roman" w:hAnsi="Times New Roman"/>
        </w:rPr>
        <w:t xml:space="preserve"> encouraged the joyful celebration of instabilities in selected pockets of one’s life.  </w:t>
      </w:r>
    </w:p>
    <w:p w14:paraId="76E520DA" w14:textId="2EA65D84" w:rsidR="00DC2901" w:rsidRDefault="008C320D" w:rsidP="006B7098">
      <w:pPr>
        <w:spacing w:line="480" w:lineRule="auto"/>
        <w:ind w:firstLine="720"/>
        <w:rPr>
          <w:rFonts w:ascii="Times New Roman" w:hAnsi="Times New Roman"/>
        </w:rPr>
      </w:pPr>
      <w:r>
        <w:rPr>
          <w:rFonts w:ascii="Times New Roman" w:hAnsi="Times New Roman"/>
        </w:rPr>
        <w:t xml:space="preserve">Springsteen sees himself as a working-class musician who composes music whose </w:t>
      </w:r>
      <w:r w:rsidR="0044112F">
        <w:rPr>
          <w:rFonts w:ascii="Times New Roman" w:hAnsi="Times New Roman"/>
        </w:rPr>
        <w:t>rhythms</w:t>
      </w:r>
      <w:r>
        <w:rPr>
          <w:rFonts w:ascii="Times New Roman" w:hAnsi="Times New Roman"/>
        </w:rPr>
        <w:t>, melodies, metaphors, analogies, lyrical stories, and characte</w:t>
      </w:r>
      <w:r w:rsidR="00E27330">
        <w:rPr>
          <w:rFonts w:ascii="Times New Roman" w:hAnsi="Times New Roman"/>
        </w:rPr>
        <w:t>rs are intended to feel pleasant to</w:t>
      </w:r>
      <w:r>
        <w:rPr>
          <w:rFonts w:ascii="Times New Roman" w:hAnsi="Times New Roman"/>
        </w:rPr>
        <w:t xml:space="preserve"> those who physically labor for others and who neither own the tools of their trade, design the goods that they make, nor have a say over the process of production.  The music is to be valuable to people who work hard for t</w:t>
      </w:r>
      <w:r w:rsidR="002A4B42">
        <w:rPr>
          <w:rFonts w:ascii="Times New Roman" w:hAnsi="Times New Roman"/>
        </w:rPr>
        <w:t>heir money</w:t>
      </w:r>
      <w:r w:rsidR="001E3877">
        <w:rPr>
          <w:rFonts w:ascii="Times New Roman" w:hAnsi="Times New Roman"/>
        </w:rPr>
        <w:t xml:space="preserve">.  </w:t>
      </w:r>
      <w:r w:rsidR="00E27330">
        <w:rPr>
          <w:rFonts w:ascii="Times New Roman" w:hAnsi="Times New Roman"/>
        </w:rPr>
        <w:t>Springsteen, when asked</w:t>
      </w:r>
      <w:r w:rsidR="00200991">
        <w:rPr>
          <w:rFonts w:ascii="Times New Roman" w:hAnsi="Times New Roman"/>
        </w:rPr>
        <w:t xml:space="preserve"> about possible coffeehouse influences on his career</w:t>
      </w:r>
      <w:r w:rsidR="00E27330">
        <w:rPr>
          <w:rFonts w:ascii="Times New Roman" w:hAnsi="Times New Roman"/>
        </w:rPr>
        <w:t xml:space="preserve">, denies that he ever was a </w:t>
      </w:r>
      <w:r w:rsidR="00200991">
        <w:rPr>
          <w:rFonts w:ascii="Times New Roman" w:hAnsi="Times New Roman"/>
        </w:rPr>
        <w:t>“</w:t>
      </w:r>
      <w:r w:rsidR="00E27330">
        <w:rPr>
          <w:rFonts w:ascii="Times New Roman" w:hAnsi="Times New Roman"/>
        </w:rPr>
        <w:t>bohemian</w:t>
      </w:r>
      <w:r w:rsidR="00200991">
        <w:rPr>
          <w:rFonts w:ascii="Times New Roman" w:hAnsi="Times New Roman"/>
        </w:rPr>
        <w:t>”</w:t>
      </w:r>
      <w:r w:rsidR="00E27330">
        <w:rPr>
          <w:rFonts w:ascii="Times New Roman" w:hAnsi="Times New Roman"/>
        </w:rPr>
        <w:t xml:space="preserve"> who embraced contrariness for its own sake and who looked down upon those who submit themselves to a boring </w:t>
      </w:r>
      <w:r w:rsidR="00590A8A">
        <w:rPr>
          <w:rFonts w:ascii="Times New Roman" w:hAnsi="Times New Roman"/>
        </w:rPr>
        <w:t>work life</w:t>
      </w:r>
      <w:r w:rsidR="00E27330">
        <w:rPr>
          <w:rFonts w:ascii="Times New Roman" w:hAnsi="Times New Roman"/>
        </w:rPr>
        <w:t>.</w:t>
      </w:r>
      <w:r w:rsidR="00E27330">
        <w:rPr>
          <w:rStyle w:val="FootnoteReference"/>
          <w:rFonts w:ascii="Times New Roman" w:hAnsi="Times New Roman"/>
        </w:rPr>
        <w:footnoteReference w:id="10"/>
      </w:r>
      <w:r w:rsidR="00E27330">
        <w:rPr>
          <w:rFonts w:ascii="Times New Roman" w:hAnsi="Times New Roman"/>
        </w:rPr>
        <w:t xml:space="preserve">  The characters i</w:t>
      </w:r>
      <w:r w:rsidR="001E3877">
        <w:rPr>
          <w:rFonts w:ascii="Times New Roman" w:hAnsi="Times New Roman"/>
        </w:rPr>
        <w:t>n his lyrics</w:t>
      </w:r>
      <w:r w:rsidR="00E27330">
        <w:rPr>
          <w:rFonts w:ascii="Times New Roman" w:hAnsi="Times New Roman"/>
        </w:rPr>
        <w:t xml:space="preserve"> hold low-wage, blue-collar jobs.  T</w:t>
      </w:r>
      <w:r w:rsidR="002A4B42">
        <w:rPr>
          <w:rFonts w:ascii="Times New Roman" w:hAnsi="Times New Roman"/>
        </w:rPr>
        <w:t xml:space="preserve">hey </w:t>
      </w:r>
      <w:r w:rsidR="00AC6FD4">
        <w:rPr>
          <w:rFonts w:ascii="Times New Roman" w:hAnsi="Times New Roman"/>
        </w:rPr>
        <w:t>find the workweek</w:t>
      </w:r>
      <w:r>
        <w:rPr>
          <w:rFonts w:ascii="Times New Roman" w:hAnsi="Times New Roman"/>
        </w:rPr>
        <w:t xml:space="preserve"> unpleasant, monotonous,</w:t>
      </w:r>
      <w:r w:rsidR="00AC6FD4">
        <w:rPr>
          <w:rFonts w:ascii="Times New Roman" w:hAnsi="Times New Roman"/>
        </w:rPr>
        <w:t xml:space="preserve"> </w:t>
      </w:r>
      <w:r w:rsidR="006B7098">
        <w:rPr>
          <w:rFonts w:ascii="Times New Roman" w:hAnsi="Times New Roman"/>
        </w:rPr>
        <w:t xml:space="preserve">and </w:t>
      </w:r>
      <w:r w:rsidR="00AC6FD4">
        <w:rPr>
          <w:rFonts w:ascii="Times New Roman" w:hAnsi="Times New Roman"/>
        </w:rPr>
        <w:t>regimented</w:t>
      </w:r>
      <w:r w:rsidR="002A4B42">
        <w:rPr>
          <w:rFonts w:ascii="Times New Roman" w:hAnsi="Times New Roman"/>
        </w:rPr>
        <w:t>.  Yet, they</w:t>
      </w:r>
      <w:r w:rsidR="00E27330">
        <w:rPr>
          <w:rFonts w:ascii="Times New Roman" w:hAnsi="Times New Roman"/>
        </w:rPr>
        <w:t xml:space="preserve"> also recognize that</w:t>
      </w:r>
      <w:r w:rsidR="006B7098">
        <w:rPr>
          <w:rFonts w:ascii="Times New Roman" w:hAnsi="Times New Roman"/>
        </w:rPr>
        <w:t xml:space="preserve"> laboring for others </w:t>
      </w:r>
      <w:r w:rsidR="00E27330">
        <w:rPr>
          <w:rFonts w:ascii="Times New Roman" w:hAnsi="Times New Roman"/>
        </w:rPr>
        <w:t xml:space="preserve">is </w:t>
      </w:r>
      <w:r w:rsidR="006B7098">
        <w:rPr>
          <w:rFonts w:ascii="Times New Roman" w:hAnsi="Times New Roman"/>
        </w:rPr>
        <w:t>necessary for survival</w:t>
      </w:r>
      <w:r w:rsidR="00E27330">
        <w:rPr>
          <w:rFonts w:ascii="Times New Roman" w:hAnsi="Times New Roman"/>
        </w:rPr>
        <w:t>.  In some cases,</w:t>
      </w:r>
      <w:r w:rsidR="002A4B42">
        <w:rPr>
          <w:rFonts w:ascii="Times New Roman" w:hAnsi="Times New Roman"/>
        </w:rPr>
        <w:t xml:space="preserve"> they</w:t>
      </w:r>
      <w:r w:rsidR="006B7098">
        <w:rPr>
          <w:rFonts w:ascii="Times New Roman" w:hAnsi="Times New Roman"/>
        </w:rPr>
        <w:t xml:space="preserve"> find the </w:t>
      </w:r>
      <w:r w:rsidR="006B7098">
        <w:rPr>
          <w:rFonts w:ascii="Times New Roman" w:hAnsi="Times New Roman"/>
        </w:rPr>
        <w:lastRenderedPageBreak/>
        <w:t>goods that they produce</w:t>
      </w:r>
      <w:r w:rsidR="002A4B42">
        <w:rPr>
          <w:rFonts w:ascii="Times New Roman" w:hAnsi="Times New Roman"/>
        </w:rPr>
        <w:t xml:space="preserve"> and the services that they provide</w:t>
      </w:r>
      <w:r w:rsidR="006B7098">
        <w:rPr>
          <w:rFonts w:ascii="Times New Roman" w:hAnsi="Times New Roman"/>
        </w:rPr>
        <w:t>, ultimately, a source of pride – regardless if the</w:t>
      </w:r>
      <w:r w:rsidR="00AC6FD4">
        <w:rPr>
          <w:rFonts w:ascii="Times New Roman" w:hAnsi="Times New Roman"/>
        </w:rPr>
        <w:t xml:space="preserve"> labor entails serving customers at a restaurant counter, </w:t>
      </w:r>
      <w:r>
        <w:rPr>
          <w:rFonts w:ascii="Times New Roman" w:hAnsi="Times New Roman"/>
        </w:rPr>
        <w:t>slaughtering cattle</w:t>
      </w:r>
      <w:r w:rsidR="00AC6FD4">
        <w:rPr>
          <w:rFonts w:ascii="Times New Roman" w:hAnsi="Times New Roman"/>
        </w:rPr>
        <w:t xml:space="preserve"> at a corporate farm</w:t>
      </w:r>
      <w:r>
        <w:rPr>
          <w:rFonts w:ascii="Times New Roman" w:hAnsi="Times New Roman"/>
        </w:rPr>
        <w:t xml:space="preserve">, or </w:t>
      </w:r>
      <w:r w:rsidR="00E27330">
        <w:rPr>
          <w:rFonts w:ascii="Times New Roman" w:hAnsi="Times New Roman"/>
        </w:rPr>
        <w:t>building a bridge</w:t>
      </w:r>
      <w:r w:rsidR="00AC6FD4">
        <w:rPr>
          <w:rFonts w:ascii="Times New Roman" w:hAnsi="Times New Roman"/>
        </w:rPr>
        <w:t xml:space="preserve">. </w:t>
      </w:r>
      <w:r>
        <w:rPr>
          <w:rFonts w:ascii="Times New Roman" w:hAnsi="Times New Roman"/>
        </w:rPr>
        <w:t xml:space="preserve"> </w:t>
      </w:r>
    </w:p>
    <w:p w14:paraId="34582C06" w14:textId="77A68B8D" w:rsidR="00E37007" w:rsidRDefault="006B7098" w:rsidP="00DC2901">
      <w:pPr>
        <w:spacing w:line="480" w:lineRule="auto"/>
        <w:ind w:firstLine="720"/>
        <w:rPr>
          <w:rFonts w:ascii="Times New Roman" w:hAnsi="Times New Roman"/>
        </w:rPr>
      </w:pPr>
      <w:r>
        <w:rPr>
          <w:rFonts w:ascii="Times New Roman" w:hAnsi="Times New Roman"/>
        </w:rPr>
        <w:t xml:space="preserve">Instead of proposing the overthrow of </w:t>
      </w:r>
      <w:r w:rsidR="00200991">
        <w:rPr>
          <w:rFonts w:ascii="Times New Roman" w:hAnsi="Times New Roman"/>
        </w:rPr>
        <w:t>an enslaving</w:t>
      </w:r>
      <w:r w:rsidR="002A4B42">
        <w:rPr>
          <w:rFonts w:ascii="Times New Roman" w:hAnsi="Times New Roman"/>
        </w:rPr>
        <w:t xml:space="preserve"> system of </w:t>
      </w:r>
      <w:r>
        <w:rPr>
          <w:rFonts w:ascii="Times New Roman" w:hAnsi="Times New Roman"/>
        </w:rPr>
        <w:t>wage labor and calling for a revolution</w:t>
      </w:r>
      <w:r w:rsidR="002A4B42">
        <w:rPr>
          <w:rFonts w:ascii="Times New Roman" w:hAnsi="Times New Roman"/>
        </w:rPr>
        <w:t xml:space="preserve"> by the have-nots</w:t>
      </w:r>
      <w:r>
        <w:rPr>
          <w:rFonts w:ascii="Times New Roman" w:hAnsi="Times New Roman"/>
        </w:rPr>
        <w:t xml:space="preserve">, Springsteen </w:t>
      </w:r>
      <w:r w:rsidR="002A4B42">
        <w:rPr>
          <w:rFonts w:ascii="Times New Roman" w:hAnsi="Times New Roman"/>
        </w:rPr>
        <w:t xml:space="preserve">in his musical short stories </w:t>
      </w:r>
      <w:r>
        <w:rPr>
          <w:rFonts w:ascii="Times New Roman" w:hAnsi="Times New Roman"/>
        </w:rPr>
        <w:t xml:space="preserve">talks about ways to </w:t>
      </w:r>
      <w:r w:rsidR="008F7C89">
        <w:rPr>
          <w:rFonts w:ascii="Times New Roman" w:hAnsi="Times New Roman"/>
        </w:rPr>
        <w:t xml:space="preserve">slyly </w:t>
      </w:r>
      <w:r>
        <w:rPr>
          <w:rFonts w:ascii="Times New Roman" w:hAnsi="Times New Roman"/>
        </w:rPr>
        <w:t>adjust to and negot</w:t>
      </w:r>
      <w:r w:rsidR="00200991">
        <w:rPr>
          <w:rFonts w:ascii="Times New Roman" w:hAnsi="Times New Roman"/>
        </w:rPr>
        <w:t>ia</w:t>
      </w:r>
      <w:r w:rsidR="008F7C89">
        <w:rPr>
          <w:rFonts w:ascii="Times New Roman" w:hAnsi="Times New Roman"/>
        </w:rPr>
        <w:t>te the challenges of</w:t>
      </w:r>
      <w:r w:rsidR="00200991">
        <w:rPr>
          <w:rFonts w:ascii="Times New Roman" w:hAnsi="Times New Roman"/>
        </w:rPr>
        <w:t xml:space="preserve"> surviving</w:t>
      </w:r>
      <w:r>
        <w:rPr>
          <w:rFonts w:ascii="Times New Roman" w:hAnsi="Times New Roman"/>
        </w:rPr>
        <w:t xml:space="preserve"> in </w:t>
      </w:r>
      <w:r w:rsidR="008F7C89">
        <w:rPr>
          <w:rFonts w:ascii="Times New Roman" w:hAnsi="Times New Roman"/>
        </w:rPr>
        <w:t>the United States.  He tells of daring attempts by individuals to find</w:t>
      </w:r>
      <w:r>
        <w:rPr>
          <w:rFonts w:ascii="Times New Roman" w:hAnsi="Times New Roman"/>
        </w:rPr>
        <w:t xml:space="preserve"> pockets of pleasure in an inescapably tough situation</w:t>
      </w:r>
      <w:r w:rsidR="002A4B42">
        <w:rPr>
          <w:rFonts w:ascii="Times New Roman" w:hAnsi="Times New Roman"/>
        </w:rPr>
        <w:t>, about seeing a bit of hope in a lar</w:t>
      </w:r>
      <w:r w:rsidR="008F7C89">
        <w:rPr>
          <w:rFonts w:ascii="Times New Roman" w:hAnsi="Times New Roman"/>
        </w:rPr>
        <w:t>gely frustrating series of low-paying jobs</w:t>
      </w:r>
      <w:r>
        <w:rPr>
          <w:rFonts w:ascii="Times New Roman" w:hAnsi="Times New Roman"/>
        </w:rPr>
        <w:t xml:space="preserve">.  </w:t>
      </w:r>
      <w:r w:rsidR="008F7C89">
        <w:rPr>
          <w:rFonts w:ascii="Times New Roman" w:hAnsi="Times New Roman"/>
        </w:rPr>
        <w:t xml:space="preserve">Although there is monotony in the </w:t>
      </w:r>
      <w:r w:rsidR="00590A8A">
        <w:rPr>
          <w:rFonts w:ascii="Times New Roman" w:hAnsi="Times New Roman"/>
        </w:rPr>
        <w:t>factories</w:t>
      </w:r>
      <w:r w:rsidR="008F7C89">
        <w:rPr>
          <w:rFonts w:ascii="Times New Roman" w:hAnsi="Times New Roman"/>
        </w:rPr>
        <w:t xml:space="preserve"> and on the docks, and at the canneries, there is freedom in the streets and the boardwalks.  </w:t>
      </w:r>
      <w:r w:rsidR="0091011A">
        <w:rPr>
          <w:rFonts w:ascii="Times New Roman" w:hAnsi="Times New Roman"/>
        </w:rPr>
        <w:t>As Springsteen puts</w:t>
      </w:r>
      <w:r w:rsidR="00AC6FD4">
        <w:rPr>
          <w:rFonts w:ascii="Times New Roman" w:hAnsi="Times New Roman"/>
        </w:rPr>
        <w:t xml:space="preserve"> it</w:t>
      </w:r>
      <w:r w:rsidR="008F7C89">
        <w:rPr>
          <w:rFonts w:ascii="Times New Roman" w:hAnsi="Times New Roman"/>
        </w:rPr>
        <w:t>, rock and roll</w:t>
      </w:r>
      <w:r w:rsidR="00EA461F">
        <w:rPr>
          <w:rFonts w:ascii="Times New Roman" w:hAnsi="Times New Roman"/>
        </w:rPr>
        <w:t xml:space="preserve"> </w:t>
      </w:r>
      <w:r w:rsidR="001E3877">
        <w:rPr>
          <w:rFonts w:ascii="Times New Roman" w:hAnsi="Times New Roman"/>
        </w:rPr>
        <w:t xml:space="preserve">resembles a magical </w:t>
      </w:r>
      <w:r w:rsidR="00590A8A">
        <w:rPr>
          <w:rFonts w:ascii="Times New Roman" w:hAnsi="Times New Roman"/>
        </w:rPr>
        <w:t>elixir</w:t>
      </w:r>
      <w:r w:rsidR="001E3877">
        <w:rPr>
          <w:rFonts w:ascii="Times New Roman" w:hAnsi="Times New Roman"/>
        </w:rPr>
        <w:t xml:space="preserve"> that revitalizes</w:t>
      </w:r>
      <w:r w:rsidR="00EA461F">
        <w:rPr>
          <w:rFonts w:ascii="Times New Roman" w:hAnsi="Times New Roman"/>
        </w:rPr>
        <w:t xml:space="preserve"> </w:t>
      </w:r>
      <w:r w:rsidR="001E3877">
        <w:rPr>
          <w:rFonts w:ascii="Times New Roman" w:hAnsi="Times New Roman"/>
        </w:rPr>
        <w:t>listeners and that</w:t>
      </w:r>
      <w:r w:rsidR="00390C25">
        <w:rPr>
          <w:rFonts w:ascii="Times New Roman" w:hAnsi="Times New Roman"/>
        </w:rPr>
        <w:t xml:space="preserve"> creates </w:t>
      </w:r>
      <w:r w:rsidR="008F7C89">
        <w:rPr>
          <w:rFonts w:ascii="Times New Roman" w:hAnsi="Times New Roman"/>
        </w:rPr>
        <w:t>faith that</w:t>
      </w:r>
      <w:r w:rsidR="001E3877">
        <w:rPr>
          <w:rFonts w:ascii="Times New Roman" w:hAnsi="Times New Roman"/>
        </w:rPr>
        <w:t xml:space="preserve"> </w:t>
      </w:r>
      <w:r w:rsidR="008F7C89">
        <w:rPr>
          <w:rFonts w:ascii="Times New Roman" w:hAnsi="Times New Roman"/>
        </w:rPr>
        <w:t>one’s</w:t>
      </w:r>
      <w:r w:rsidR="00EA461F">
        <w:rPr>
          <w:rFonts w:ascii="Times New Roman" w:hAnsi="Times New Roman"/>
        </w:rPr>
        <w:t xml:space="preserve"> closed space</w:t>
      </w:r>
      <w:r w:rsidR="008F7C89">
        <w:rPr>
          <w:rFonts w:ascii="Times New Roman" w:hAnsi="Times New Roman"/>
        </w:rPr>
        <w:t>s during the workday are less permanent that they seemed</w:t>
      </w:r>
      <w:r w:rsidR="00AF2CB0">
        <w:rPr>
          <w:rFonts w:ascii="Times New Roman" w:hAnsi="Times New Roman"/>
        </w:rPr>
        <w:t>:</w:t>
      </w:r>
    </w:p>
    <w:p w14:paraId="0CE5E7F5" w14:textId="408505E3" w:rsidR="0091011A" w:rsidRDefault="0091011A" w:rsidP="001B6297">
      <w:pPr>
        <w:spacing w:line="480" w:lineRule="auto"/>
        <w:ind w:left="720" w:right="720"/>
        <w:jc w:val="both"/>
        <w:rPr>
          <w:rFonts w:ascii="Times New Roman" w:hAnsi="Times New Roman"/>
        </w:rPr>
      </w:pPr>
      <w:r>
        <w:rPr>
          <w:rFonts w:ascii="Times New Roman" w:hAnsi="Times New Roman"/>
        </w:rPr>
        <w:t>It’s a certain thing…Like rock and roll came to my house where there seemed to be no way out.  It just seemed like a dead-end street, nothing I like to do, nothing I wanted to do except roll over and go to sleep or something.  And it came into my house – snuck in, ya know, and opened up a whole world of possibilities.  Rock and roll…</w:t>
      </w:r>
      <w:r w:rsidR="001B6297">
        <w:rPr>
          <w:rFonts w:ascii="Times New Roman" w:hAnsi="Times New Roman"/>
        </w:rPr>
        <w:t>.Rock</w:t>
      </w:r>
      <w:r>
        <w:rPr>
          <w:rFonts w:ascii="Times New Roman" w:hAnsi="Times New Roman"/>
        </w:rPr>
        <w:t xml:space="preserve"> and roll motivates. It’s the big, gigantic motivator, at least it was for</w:t>
      </w:r>
      <w:r w:rsidR="001B6297">
        <w:rPr>
          <w:rFonts w:ascii="Times New Roman" w:hAnsi="Times New Roman"/>
        </w:rPr>
        <w:t xml:space="preserve"> me</w:t>
      </w:r>
      <w:r>
        <w:rPr>
          <w:rFonts w:ascii="Times New Roman" w:hAnsi="Times New Roman"/>
        </w:rPr>
        <w:t>.</w:t>
      </w:r>
      <w:r w:rsidR="001B6297">
        <w:rPr>
          <w:rStyle w:val="FootnoteReference"/>
          <w:rFonts w:ascii="Times New Roman" w:hAnsi="Times New Roman"/>
        </w:rPr>
        <w:footnoteReference w:id="11"/>
      </w:r>
    </w:p>
    <w:p w14:paraId="59DBEB0A" w14:textId="11830A3E" w:rsidR="00D37D0D" w:rsidRDefault="00DC2901" w:rsidP="008F0A28">
      <w:pPr>
        <w:spacing w:line="480" w:lineRule="auto"/>
        <w:rPr>
          <w:rFonts w:ascii="Times New Roman" w:hAnsi="Times New Roman"/>
        </w:rPr>
      </w:pPr>
      <w:r>
        <w:rPr>
          <w:rFonts w:ascii="Times New Roman" w:hAnsi="Times New Roman"/>
        </w:rPr>
        <w:t xml:space="preserve">When describing his relationship to his audiences, </w:t>
      </w:r>
      <w:r w:rsidR="0044112F">
        <w:rPr>
          <w:rFonts w:ascii="Times New Roman" w:hAnsi="Times New Roman"/>
        </w:rPr>
        <w:t>Springsteen</w:t>
      </w:r>
      <w:r>
        <w:rPr>
          <w:rFonts w:ascii="Times New Roman" w:hAnsi="Times New Roman"/>
        </w:rPr>
        <w:t xml:space="preserve"> emphasizes his responsibility to help people realize that that they have options, even if they </w:t>
      </w:r>
      <w:r w:rsidR="00671887">
        <w:rPr>
          <w:rFonts w:ascii="Times New Roman" w:hAnsi="Times New Roman"/>
        </w:rPr>
        <w:t xml:space="preserve">currently </w:t>
      </w:r>
      <w:r>
        <w:rPr>
          <w:rFonts w:ascii="Times New Roman" w:hAnsi="Times New Roman"/>
        </w:rPr>
        <w:t>feel cornered: “it’s your responsibility to try and close the gap with the audience, to give them the sense that there are other possibilities than the ones they may be seeing.”</w:t>
      </w:r>
      <w:r w:rsidR="00BF4ACA">
        <w:rPr>
          <w:rStyle w:val="FootnoteReference"/>
          <w:rFonts w:ascii="Times New Roman" w:hAnsi="Times New Roman"/>
        </w:rPr>
        <w:footnoteReference w:id="12"/>
      </w:r>
      <w:r w:rsidR="00D37D0D">
        <w:rPr>
          <w:rFonts w:ascii="Times New Roman" w:hAnsi="Times New Roman"/>
        </w:rPr>
        <w:t xml:space="preserve">  The blinders, he believes, </w:t>
      </w:r>
      <w:r w:rsidR="00D37D0D">
        <w:rPr>
          <w:rFonts w:ascii="Times New Roman" w:hAnsi="Times New Roman"/>
        </w:rPr>
        <w:lastRenderedPageBreak/>
        <w:t xml:space="preserve">are </w:t>
      </w:r>
      <w:r w:rsidR="001E3877">
        <w:rPr>
          <w:rFonts w:ascii="Times New Roman" w:hAnsi="Times New Roman"/>
        </w:rPr>
        <w:t xml:space="preserve">emotional and are </w:t>
      </w:r>
      <w:r w:rsidR="00D37D0D">
        <w:rPr>
          <w:rFonts w:ascii="Times New Roman" w:hAnsi="Times New Roman"/>
        </w:rPr>
        <w:t xml:space="preserve">imposed by the fears, disappointments, and petty daily insults that constitute </w:t>
      </w:r>
      <w:r w:rsidR="005E43F9">
        <w:rPr>
          <w:rFonts w:ascii="Times New Roman" w:hAnsi="Times New Roman"/>
        </w:rPr>
        <w:t xml:space="preserve">work </w:t>
      </w:r>
      <w:r w:rsidR="00D37D0D">
        <w:rPr>
          <w:rFonts w:ascii="Times New Roman" w:hAnsi="Times New Roman"/>
        </w:rPr>
        <w:t>life at the s</w:t>
      </w:r>
      <w:r w:rsidR="002A4B42">
        <w:rPr>
          <w:rFonts w:ascii="Times New Roman" w:hAnsi="Times New Roman"/>
        </w:rPr>
        <w:t>ervice of others.  As he states</w:t>
      </w:r>
      <w:r w:rsidR="00D37D0D">
        <w:rPr>
          <w:rFonts w:ascii="Times New Roman" w:hAnsi="Times New Roman"/>
        </w:rPr>
        <w:t xml:space="preserve"> in the lyrics of </w:t>
      </w:r>
      <w:r w:rsidR="00E14C0E">
        <w:rPr>
          <w:rFonts w:ascii="Times New Roman" w:hAnsi="Times New Roman"/>
        </w:rPr>
        <w:t xml:space="preserve">such songs as </w:t>
      </w:r>
      <w:r w:rsidR="00D75929">
        <w:rPr>
          <w:rFonts w:ascii="Times New Roman" w:hAnsi="Times New Roman"/>
        </w:rPr>
        <w:t xml:space="preserve">“Adam Raised a Cain,” </w:t>
      </w:r>
      <w:r w:rsidR="00E14C0E">
        <w:rPr>
          <w:rFonts w:ascii="Times New Roman" w:hAnsi="Times New Roman"/>
        </w:rPr>
        <w:t xml:space="preserve">“Badlands,” </w:t>
      </w:r>
      <w:r w:rsidR="00AF4AE0">
        <w:rPr>
          <w:rFonts w:ascii="Times New Roman" w:hAnsi="Times New Roman"/>
        </w:rPr>
        <w:t xml:space="preserve">“Born in the USA,” </w:t>
      </w:r>
      <w:r w:rsidR="00D34351">
        <w:rPr>
          <w:rFonts w:ascii="Times New Roman" w:hAnsi="Times New Roman"/>
        </w:rPr>
        <w:t>“Factory,”</w:t>
      </w:r>
      <w:r w:rsidR="00E14C0E">
        <w:rPr>
          <w:rFonts w:ascii="Times New Roman" w:hAnsi="Times New Roman"/>
        </w:rPr>
        <w:t xml:space="preserve"> </w:t>
      </w:r>
      <w:r w:rsidR="00D37D0D">
        <w:rPr>
          <w:rFonts w:ascii="Times New Roman" w:hAnsi="Times New Roman"/>
        </w:rPr>
        <w:t>“The Promised Land,”</w:t>
      </w:r>
      <w:r w:rsidR="002A4B42">
        <w:rPr>
          <w:rFonts w:ascii="Times New Roman" w:hAnsi="Times New Roman"/>
        </w:rPr>
        <w:t xml:space="preserve"> “Working on the Highway,”</w:t>
      </w:r>
      <w:r>
        <w:rPr>
          <w:rFonts w:ascii="Times New Roman" w:hAnsi="Times New Roman"/>
        </w:rPr>
        <w:t xml:space="preserve"> </w:t>
      </w:r>
      <w:r w:rsidR="00D34351">
        <w:rPr>
          <w:rFonts w:ascii="Times New Roman" w:hAnsi="Times New Roman"/>
        </w:rPr>
        <w:t xml:space="preserve">and “Shackled and Drawn,” </w:t>
      </w:r>
      <w:r w:rsidR="00D37D0D">
        <w:rPr>
          <w:rFonts w:ascii="Times New Roman" w:hAnsi="Times New Roman"/>
        </w:rPr>
        <w:t>working dutifully all day for someone else makes o</w:t>
      </w:r>
      <w:r w:rsidR="00D34351">
        <w:rPr>
          <w:rFonts w:ascii="Times New Roman" w:hAnsi="Times New Roman"/>
        </w:rPr>
        <w:t>ne feel impotent,</w:t>
      </w:r>
      <w:r w:rsidR="00D72E09">
        <w:rPr>
          <w:rFonts w:ascii="Times New Roman" w:hAnsi="Times New Roman"/>
        </w:rPr>
        <w:t xml:space="preserve"> passive</w:t>
      </w:r>
      <w:r w:rsidR="00D34351">
        <w:rPr>
          <w:rFonts w:ascii="Times New Roman" w:hAnsi="Times New Roman"/>
        </w:rPr>
        <w:t>, and imprisoned</w:t>
      </w:r>
      <w:r w:rsidR="00D72E09">
        <w:rPr>
          <w:rFonts w:ascii="Times New Roman" w:hAnsi="Times New Roman"/>
        </w:rPr>
        <w:t>.  Over years,</w:t>
      </w:r>
      <w:r w:rsidR="00D37D0D">
        <w:rPr>
          <w:rFonts w:ascii="Times New Roman" w:hAnsi="Times New Roman"/>
        </w:rPr>
        <w:t xml:space="preserve"> </w:t>
      </w:r>
      <w:r w:rsidR="00D75929">
        <w:rPr>
          <w:rFonts w:ascii="Times New Roman" w:hAnsi="Times New Roman"/>
        </w:rPr>
        <w:t xml:space="preserve">pain and </w:t>
      </w:r>
      <w:r w:rsidR="00D37D0D">
        <w:rPr>
          <w:rFonts w:ascii="Times New Roman" w:hAnsi="Times New Roman"/>
        </w:rPr>
        <w:t xml:space="preserve">anger </w:t>
      </w:r>
      <w:r w:rsidR="00D75929">
        <w:rPr>
          <w:rFonts w:ascii="Times New Roman" w:hAnsi="Times New Roman"/>
        </w:rPr>
        <w:t>well</w:t>
      </w:r>
      <w:r w:rsidR="00D72E09">
        <w:rPr>
          <w:rFonts w:ascii="Times New Roman" w:hAnsi="Times New Roman"/>
        </w:rPr>
        <w:t xml:space="preserve"> inside and leaves one feeling broken hearted.  But</w:t>
      </w:r>
      <w:r w:rsidR="00D75929">
        <w:rPr>
          <w:rFonts w:ascii="Times New Roman" w:hAnsi="Times New Roman"/>
        </w:rPr>
        <w:t>, Springsteen believes,</w:t>
      </w:r>
      <w:r w:rsidR="00D72E09">
        <w:rPr>
          <w:rFonts w:ascii="Times New Roman" w:hAnsi="Times New Roman"/>
        </w:rPr>
        <w:t xml:space="preserve"> through </w:t>
      </w:r>
      <w:r w:rsidR="005F3DBF">
        <w:rPr>
          <w:rFonts w:ascii="Times New Roman" w:hAnsi="Times New Roman"/>
        </w:rPr>
        <w:t xml:space="preserve">the listening of </w:t>
      </w:r>
      <w:r w:rsidR="00D75929">
        <w:rPr>
          <w:rFonts w:ascii="Times New Roman" w:hAnsi="Times New Roman"/>
        </w:rPr>
        <w:t xml:space="preserve">rock and roll </w:t>
      </w:r>
      <w:r w:rsidR="00D72E09">
        <w:rPr>
          <w:rFonts w:ascii="Times New Roman" w:hAnsi="Times New Roman"/>
        </w:rPr>
        <w:t>music, resilience is buttressed</w:t>
      </w:r>
      <w:r w:rsidR="00D75929">
        <w:rPr>
          <w:rFonts w:ascii="Times New Roman" w:hAnsi="Times New Roman"/>
        </w:rPr>
        <w:t xml:space="preserve"> at least, in the short run</w:t>
      </w:r>
      <w:r w:rsidR="00D72E09">
        <w:rPr>
          <w:rFonts w:ascii="Times New Roman" w:hAnsi="Times New Roman"/>
        </w:rPr>
        <w:t>.</w:t>
      </w:r>
      <w:r w:rsidR="005F3DBF">
        <w:rPr>
          <w:rStyle w:val="FootnoteReference"/>
          <w:rFonts w:ascii="Times New Roman" w:hAnsi="Times New Roman"/>
        </w:rPr>
        <w:footnoteReference w:id="13"/>
      </w:r>
      <w:r w:rsidR="00D72E09">
        <w:rPr>
          <w:rFonts w:ascii="Times New Roman" w:hAnsi="Times New Roman"/>
        </w:rPr>
        <w:t xml:space="preserve">  Springsteen </w:t>
      </w:r>
      <w:r w:rsidR="00D75929">
        <w:rPr>
          <w:rFonts w:ascii="Times New Roman" w:hAnsi="Times New Roman"/>
        </w:rPr>
        <w:t xml:space="preserve">therefore </w:t>
      </w:r>
      <w:r w:rsidR="00D72E09">
        <w:rPr>
          <w:rFonts w:ascii="Times New Roman" w:hAnsi="Times New Roman"/>
        </w:rPr>
        <w:t xml:space="preserve">compares his concerts to the stirring short speech about poor people’s capacity confront daily frustration that is added to the end of the film version of </w:t>
      </w:r>
      <w:r w:rsidR="00D72E09" w:rsidRPr="006D19F4">
        <w:rPr>
          <w:rFonts w:ascii="Times New Roman" w:hAnsi="Times New Roman"/>
          <w:u w:val="single"/>
        </w:rPr>
        <w:t xml:space="preserve">The Grapes of </w:t>
      </w:r>
      <w:r w:rsidR="0044112F" w:rsidRPr="006D19F4">
        <w:rPr>
          <w:rFonts w:ascii="Times New Roman" w:hAnsi="Times New Roman"/>
          <w:u w:val="single"/>
        </w:rPr>
        <w:t>Wrath</w:t>
      </w:r>
      <w:r w:rsidR="0044112F">
        <w:rPr>
          <w:rFonts w:ascii="Times New Roman" w:hAnsi="Times New Roman"/>
        </w:rPr>
        <w:t>: “Our</w:t>
      </w:r>
      <w:r w:rsidR="00D72E09">
        <w:rPr>
          <w:rFonts w:ascii="Times New Roman" w:hAnsi="Times New Roman"/>
        </w:rPr>
        <w:t xml:space="preserve"> job is, we just blow into town, tell everybody to keep going, and then we kinda blow on out.”</w:t>
      </w:r>
      <w:r w:rsidR="005D1DCB">
        <w:rPr>
          <w:rStyle w:val="FootnoteReference"/>
          <w:rFonts w:ascii="Times New Roman" w:hAnsi="Times New Roman"/>
        </w:rPr>
        <w:footnoteReference w:id="14"/>
      </w:r>
      <w:r>
        <w:rPr>
          <w:rFonts w:ascii="Times New Roman" w:hAnsi="Times New Roman"/>
        </w:rPr>
        <w:t xml:space="preserve"> </w:t>
      </w:r>
    </w:p>
    <w:p w14:paraId="0CA19B76" w14:textId="5C28A2CE" w:rsidR="00B9382F" w:rsidRDefault="008F7C89" w:rsidP="00954142">
      <w:pPr>
        <w:spacing w:line="480" w:lineRule="auto"/>
        <w:ind w:firstLine="720"/>
        <w:rPr>
          <w:rFonts w:ascii="Times New Roman" w:hAnsi="Times New Roman"/>
        </w:rPr>
      </w:pPr>
      <w:r>
        <w:rPr>
          <w:rFonts w:ascii="Times New Roman" w:hAnsi="Times New Roman"/>
        </w:rPr>
        <w:t>Springsteen’s mixes various rock and roll traditions – rhythm and blues, blues shuffles</w:t>
      </w:r>
      <w:r w:rsidR="002C6D0C">
        <w:rPr>
          <w:rFonts w:ascii="Times New Roman" w:hAnsi="Times New Roman"/>
        </w:rPr>
        <w:t>, punk</w:t>
      </w:r>
      <w:r>
        <w:rPr>
          <w:rFonts w:ascii="Times New Roman" w:hAnsi="Times New Roman"/>
        </w:rPr>
        <w:t xml:space="preserve"> </w:t>
      </w:r>
      <w:r w:rsidR="002C6D0C">
        <w:rPr>
          <w:rFonts w:ascii="Times New Roman" w:hAnsi="Times New Roman"/>
        </w:rPr>
        <w:t xml:space="preserve">– but he almost always returns to </w:t>
      </w:r>
      <w:r w:rsidR="00590A8A">
        <w:rPr>
          <w:rFonts w:ascii="Times New Roman" w:hAnsi="Times New Roman"/>
        </w:rPr>
        <w:t>rockabilly</w:t>
      </w:r>
      <w:r w:rsidR="001E3877">
        <w:rPr>
          <w:rFonts w:ascii="Times New Roman" w:hAnsi="Times New Roman"/>
        </w:rPr>
        <w:t xml:space="preserve">.  </w:t>
      </w:r>
      <w:r w:rsidR="00B9382F">
        <w:rPr>
          <w:rFonts w:ascii="Times New Roman" w:hAnsi="Times New Roman"/>
        </w:rPr>
        <w:t xml:space="preserve">It is a frenetic style of music, with minimal structure.  The short duration of a rock song (because of the space requirements of 45 rpm records) means that there cannot be complex shifts in tempo, lots of counter melodies and multiple stages in the composition.  Everything is quick and to the point.  And </w:t>
      </w:r>
      <w:r w:rsidR="002C6D0C">
        <w:rPr>
          <w:rFonts w:ascii="Times New Roman" w:hAnsi="Times New Roman"/>
        </w:rPr>
        <w:t xml:space="preserve">because it is easy to reproduce on small records, </w:t>
      </w:r>
      <w:r w:rsidR="00B9382F">
        <w:rPr>
          <w:rFonts w:ascii="Times New Roman" w:hAnsi="Times New Roman"/>
        </w:rPr>
        <w:t>it is a portable type musi</w:t>
      </w:r>
      <w:r w:rsidR="002C6D0C">
        <w:rPr>
          <w:rFonts w:ascii="Times New Roman" w:hAnsi="Times New Roman"/>
        </w:rPr>
        <w:t>c that younger teenagers could</w:t>
      </w:r>
      <w:r w:rsidR="00B9382F">
        <w:rPr>
          <w:rFonts w:ascii="Times New Roman" w:hAnsi="Times New Roman"/>
        </w:rPr>
        <w:t xml:space="preserve"> play on small record players in </w:t>
      </w:r>
      <w:r w:rsidR="002C6D0C">
        <w:rPr>
          <w:rFonts w:ascii="Times New Roman" w:hAnsi="Times New Roman"/>
        </w:rPr>
        <w:t xml:space="preserve">the </w:t>
      </w:r>
      <w:r w:rsidR="00B9382F">
        <w:rPr>
          <w:rFonts w:ascii="Times New Roman" w:hAnsi="Times New Roman"/>
        </w:rPr>
        <w:t xml:space="preserve">privacy in </w:t>
      </w:r>
      <w:r w:rsidR="002C6D0C">
        <w:rPr>
          <w:rFonts w:ascii="Times New Roman" w:hAnsi="Times New Roman"/>
        </w:rPr>
        <w:t xml:space="preserve">their </w:t>
      </w:r>
      <w:r w:rsidR="00B9382F">
        <w:rPr>
          <w:rFonts w:ascii="Times New Roman" w:hAnsi="Times New Roman"/>
        </w:rPr>
        <w:t xml:space="preserve">basements, and </w:t>
      </w:r>
      <w:r w:rsidR="002C6D0C">
        <w:rPr>
          <w:rFonts w:ascii="Times New Roman" w:hAnsi="Times New Roman"/>
        </w:rPr>
        <w:t>that older teenagers could use as background music for dances</w:t>
      </w:r>
      <w:r w:rsidR="00B9382F">
        <w:rPr>
          <w:rFonts w:ascii="Times New Roman" w:hAnsi="Times New Roman"/>
        </w:rPr>
        <w:t xml:space="preserve"> with friends</w:t>
      </w:r>
      <w:r w:rsidR="002C6D0C">
        <w:rPr>
          <w:rFonts w:ascii="Times New Roman" w:hAnsi="Times New Roman"/>
        </w:rPr>
        <w:t xml:space="preserve"> in the evenings</w:t>
      </w:r>
      <w:r w:rsidR="00B9382F">
        <w:rPr>
          <w:rFonts w:ascii="Times New Roman" w:hAnsi="Times New Roman"/>
        </w:rPr>
        <w:t xml:space="preserve">.  Through rock songs, one remembers the metamorphosis of teenage years; recalls the discovery of unexpected new interests, impulses, and desires; and celebrates unregulated movement.  This is the beauty of a piece as seemingly primitive as “Wooly Booly,” one of the songs that Springsteen likes to play whenever he can jam informally at a bar.  </w:t>
      </w:r>
      <w:r w:rsidR="00954142">
        <w:rPr>
          <w:rFonts w:ascii="Times New Roman" w:hAnsi="Times New Roman"/>
        </w:rPr>
        <w:t xml:space="preserve">At concerts he typically </w:t>
      </w:r>
      <w:r w:rsidR="00954142">
        <w:rPr>
          <w:rFonts w:ascii="Times New Roman" w:hAnsi="Times New Roman"/>
        </w:rPr>
        <w:lastRenderedPageBreak/>
        <w:t xml:space="preserve">will perform an “oldie” rock song from the 1950s and 1960s, such as “A Quarter to Three” by Gary “U.S.” Bonds or the Isley Brothers’ unrefined version of “Twist and Shout.” </w:t>
      </w:r>
      <w:r w:rsidR="00366110">
        <w:rPr>
          <w:rFonts w:ascii="Times New Roman" w:hAnsi="Times New Roman"/>
        </w:rPr>
        <w:t xml:space="preserve"> </w:t>
      </w:r>
      <w:r w:rsidR="00954142">
        <w:rPr>
          <w:rFonts w:ascii="Times New Roman" w:hAnsi="Times New Roman"/>
        </w:rPr>
        <w:t xml:space="preserve">According to such tunes, it is OK to shake, rattle, and roll, and to wear unconventional </w:t>
      </w:r>
      <w:r w:rsidR="00590A8A">
        <w:rPr>
          <w:rFonts w:ascii="Times New Roman" w:hAnsi="Times New Roman"/>
        </w:rPr>
        <w:t>hairdos</w:t>
      </w:r>
      <w:r w:rsidR="00954142">
        <w:rPr>
          <w:rFonts w:ascii="Times New Roman" w:hAnsi="Times New Roman"/>
        </w:rPr>
        <w:t xml:space="preserve"> and dazzling clothing after work.  The only code is to be “authentic,” to be “real,” to </w:t>
      </w:r>
      <w:r w:rsidR="00590A8A">
        <w:rPr>
          <w:rFonts w:ascii="Times New Roman" w:hAnsi="Times New Roman"/>
        </w:rPr>
        <w:t>“feel</w:t>
      </w:r>
      <w:r w:rsidR="00954142">
        <w:rPr>
          <w:rFonts w:ascii="Times New Roman" w:hAnsi="Times New Roman"/>
        </w:rPr>
        <w:t xml:space="preserve"> alive,” to enjoy the new urges magically surging through your body, and to dare to resist the orders by parents and other adults to control one’s self.</w:t>
      </w:r>
      <w:r w:rsidR="00954142">
        <w:rPr>
          <w:rStyle w:val="FootnoteReference"/>
          <w:rFonts w:ascii="Times New Roman" w:hAnsi="Times New Roman"/>
        </w:rPr>
        <w:footnoteReference w:id="15"/>
      </w:r>
      <w:r w:rsidR="00954142">
        <w:rPr>
          <w:rFonts w:ascii="Times New Roman" w:hAnsi="Times New Roman"/>
        </w:rPr>
        <w:t xml:space="preserve"> </w:t>
      </w:r>
    </w:p>
    <w:p w14:paraId="08A46D92" w14:textId="57040988" w:rsidR="001E3877" w:rsidRDefault="00B9382F" w:rsidP="00D37D0D">
      <w:pPr>
        <w:spacing w:line="480" w:lineRule="auto"/>
        <w:ind w:firstLine="720"/>
        <w:rPr>
          <w:rFonts w:ascii="Times New Roman" w:hAnsi="Times New Roman"/>
        </w:rPr>
      </w:pPr>
      <w:r>
        <w:rPr>
          <w:rFonts w:ascii="Times New Roman" w:hAnsi="Times New Roman"/>
        </w:rPr>
        <w:t>According to the lyrics of countless of old fashion rock-and-roll songs from the twentieth century – from Chuck Berry and the Everly</w:t>
      </w:r>
      <w:r w:rsidR="00590A8A">
        <w:rPr>
          <w:rFonts w:ascii="Times New Roman" w:hAnsi="Times New Roman"/>
        </w:rPr>
        <w:t xml:space="preserve"> Brothers to the Ramones and Cyndi</w:t>
      </w:r>
      <w:r>
        <w:rPr>
          <w:rFonts w:ascii="Times New Roman" w:hAnsi="Times New Roman"/>
        </w:rPr>
        <w:t xml:space="preserve"> Lauper – unrestrained movement typically occurs late at night, in backstreets, along boardwalks and beaches, and on the edge of towns.  In such circumstances – that is, when and where adult supervision is absent – individuals’ buried impulses to race, to battle, to kiss, and to dance without restraint emerge.  Springsteen’s music likewise celebrates these settings.  Through unexpected sounds (including </w:t>
      </w:r>
      <w:r w:rsidR="00590A8A">
        <w:rPr>
          <w:rFonts w:ascii="Times New Roman" w:hAnsi="Times New Roman"/>
        </w:rPr>
        <w:t>accordions</w:t>
      </w:r>
      <w:r>
        <w:rPr>
          <w:rFonts w:ascii="Times New Roman" w:hAnsi="Times New Roman"/>
        </w:rPr>
        <w:t>) and rhythms, he makes th</w:t>
      </w:r>
      <w:r w:rsidR="00366110">
        <w:rPr>
          <w:rFonts w:ascii="Times New Roman" w:hAnsi="Times New Roman"/>
        </w:rPr>
        <w:t>e boardwalks, alleys, and highways</w:t>
      </w:r>
      <w:r>
        <w:rPr>
          <w:rFonts w:ascii="Times New Roman" w:hAnsi="Times New Roman"/>
        </w:rPr>
        <w:t xml:space="preserve"> seem irregular, open, formless, </w:t>
      </w:r>
      <w:r w:rsidR="00954142">
        <w:rPr>
          <w:rFonts w:ascii="Times New Roman" w:hAnsi="Times New Roman"/>
        </w:rPr>
        <w:t xml:space="preserve">and </w:t>
      </w:r>
      <w:r>
        <w:rPr>
          <w:rFonts w:ascii="Times New Roman" w:hAnsi="Times New Roman"/>
        </w:rPr>
        <w:t xml:space="preserve">exciting. </w:t>
      </w:r>
      <w:r w:rsidR="00954142">
        <w:rPr>
          <w:rFonts w:ascii="Times New Roman" w:hAnsi="Times New Roman"/>
        </w:rPr>
        <w:t>In his records,</w:t>
      </w:r>
      <w:r w:rsidR="005F3DBF">
        <w:rPr>
          <w:rFonts w:ascii="Times New Roman" w:hAnsi="Times New Roman"/>
        </w:rPr>
        <w:t xml:space="preserve"> Springsteen</w:t>
      </w:r>
      <w:r w:rsidR="00954142">
        <w:rPr>
          <w:rFonts w:ascii="Times New Roman" w:hAnsi="Times New Roman"/>
        </w:rPr>
        <w:t>’s describes events and characters</w:t>
      </w:r>
      <w:r w:rsidR="00366110">
        <w:rPr>
          <w:rFonts w:ascii="Times New Roman" w:hAnsi="Times New Roman"/>
        </w:rPr>
        <w:t xml:space="preserve"> in these places</w:t>
      </w:r>
      <w:r w:rsidR="002C6D0C">
        <w:rPr>
          <w:rFonts w:ascii="Times New Roman" w:hAnsi="Times New Roman"/>
        </w:rPr>
        <w:t xml:space="preserve"> that are sinister</w:t>
      </w:r>
      <w:r w:rsidR="00954142">
        <w:rPr>
          <w:rFonts w:ascii="Times New Roman" w:hAnsi="Times New Roman"/>
        </w:rPr>
        <w:t xml:space="preserve"> unpredictable,</w:t>
      </w:r>
      <w:r w:rsidR="002C6D0C">
        <w:rPr>
          <w:rFonts w:ascii="Times New Roman" w:hAnsi="Times New Roman"/>
        </w:rPr>
        <w:t xml:space="preserve"> but that are also thrilling</w:t>
      </w:r>
      <w:r w:rsidR="00954142">
        <w:rPr>
          <w:rFonts w:ascii="Times New Roman" w:hAnsi="Times New Roman"/>
        </w:rPr>
        <w:t xml:space="preserve"> and</w:t>
      </w:r>
      <w:r w:rsidR="00366110">
        <w:rPr>
          <w:rFonts w:ascii="Times New Roman" w:hAnsi="Times New Roman"/>
        </w:rPr>
        <w:t xml:space="preserve"> </w:t>
      </w:r>
      <w:r w:rsidR="00590A8A">
        <w:rPr>
          <w:rFonts w:ascii="Times New Roman" w:hAnsi="Times New Roman"/>
        </w:rPr>
        <w:t>adventuresome</w:t>
      </w:r>
      <w:r w:rsidR="00366110">
        <w:rPr>
          <w:rFonts w:ascii="Times New Roman" w:hAnsi="Times New Roman"/>
        </w:rPr>
        <w:t>.  These spaces thus become</w:t>
      </w:r>
      <w:r w:rsidR="00954142">
        <w:rPr>
          <w:rFonts w:ascii="Times New Roman" w:hAnsi="Times New Roman"/>
        </w:rPr>
        <w:t xml:space="preserve"> </w:t>
      </w:r>
      <w:r w:rsidR="00366110">
        <w:rPr>
          <w:rFonts w:ascii="Times New Roman" w:hAnsi="Times New Roman"/>
        </w:rPr>
        <w:t>experienced (both by narratives and by sounds)</w:t>
      </w:r>
      <w:r w:rsidR="00954142">
        <w:rPr>
          <w:rFonts w:ascii="Times New Roman" w:hAnsi="Times New Roman"/>
        </w:rPr>
        <w:t xml:space="preserve"> as magical, without order, open-ended.</w:t>
      </w:r>
      <w:r w:rsidR="00F21022">
        <w:rPr>
          <w:rFonts w:ascii="Times New Roman" w:hAnsi="Times New Roman"/>
        </w:rPr>
        <w:t xml:space="preserve"> </w:t>
      </w:r>
      <w:r w:rsidR="00954142">
        <w:rPr>
          <w:rFonts w:ascii="Times New Roman" w:hAnsi="Times New Roman"/>
        </w:rPr>
        <w:t xml:space="preserve">  They are, his music insists, alternative places to which one can escape from the monotonous days and demeaning shackles of paid work.</w:t>
      </w:r>
      <w:r w:rsidR="00366110" w:rsidRPr="00FB0798">
        <w:rPr>
          <w:rFonts w:ascii="Times New Roman" w:hAnsi="Times New Roman"/>
          <w:vertAlign w:val="superscript"/>
        </w:rPr>
        <w:footnoteReference w:id="16"/>
      </w:r>
    </w:p>
    <w:p w14:paraId="53A011F4" w14:textId="5BA9B182" w:rsidR="003C11B4" w:rsidRDefault="003C11B4" w:rsidP="008F0A28">
      <w:pPr>
        <w:spacing w:line="480" w:lineRule="auto"/>
        <w:ind w:firstLine="720"/>
        <w:rPr>
          <w:rFonts w:ascii="Times New Roman" w:hAnsi="Times New Roman"/>
        </w:rPr>
      </w:pPr>
      <w:r>
        <w:rPr>
          <w:rFonts w:ascii="Times New Roman" w:hAnsi="Times New Roman"/>
        </w:rPr>
        <w:t xml:space="preserve">This </w:t>
      </w:r>
      <w:r w:rsidR="00F21022">
        <w:rPr>
          <w:rFonts w:ascii="Times New Roman" w:hAnsi="Times New Roman"/>
        </w:rPr>
        <w:t xml:space="preserve">off-hours </w:t>
      </w:r>
      <w:r w:rsidR="0026000C">
        <w:rPr>
          <w:rFonts w:ascii="Times New Roman" w:hAnsi="Times New Roman"/>
        </w:rPr>
        <w:t>and non-</w:t>
      </w:r>
      <w:r w:rsidR="00590A8A">
        <w:rPr>
          <w:rFonts w:ascii="Times New Roman" w:hAnsi="Times New Roman"/>
        </w:rPr>
        <w:t>workplace</w:t>
      </w:r>
      <w:r w:rsidR="0026000C">
        <w:rPr>
          <w:rFonts w:ascii="Times New Roman" w:hAnsi="Times New Roman"/>
        </w:rPr>
        <w:t xml:space="preserve"> experience of </w:t>
      </w:r>
      <w:r>
        <w:rPr>
          <w:rFonts w:ascii="Times New Roman" w:hAnsi="Times New Roman"/>
        </w:rPr>
        <w:t>freedom</w:t>
      </w:r>
      <w:r w:rsidR="00A92D22">
        <w:rPr>
          <w:rFonts w:ascii="Times New Roman" w:hAnsi="Times New Roman"/>
        </w:rPr>
        <w:t xml:space="preserve"> that Springsteen’s </w:t>
      </w:r>
      <w:r w:rsidR="0026000C">
        <w:rPr>
          <w:rFonts w:ascii="Times New Roman" w:hAnsi="Times New Roman"/>
        </w:rPr>
        <w:t xml:space="preserve">songs valorize </w:t>
      </w:r>
      <w:r>
        <w:rPr>
          <w:rFonts w:ascii="Times New Roman" w:hAnsi="Times New Roman"/>
        </w:rPr>
        <w:t xml:space="preserve">is not </w:t>
      </w:r>
      <w:r w:rsidR="00191E79">
        <w:rPr>
          <w:rFonts w:ascii="Times New Roman" w:hAnsi="Times New Roman"/>
        </w:rPr>
        <w:t>an organized</w:t>
      </w:r>
      <w:r w:rsidR="0026000C">
        <w:rPr>
          <w:rFonts w:ascii="Times New Roman" w:hAnsi="Times New Roman"/>
        </w:rPr>
        <w:t>,</w:t>
      </w:r>
      <w:r w:rsidR="00191E79">
        <w:rPr>
          <w:rFonts w:ascii="Times New Roman" w:hAnsi="Times New Roman"/>
        </w:rPr>
        <w:t xml:space="preserve"> </w:t>
      </w:r>
      <w:r>
        <w:rPr>
          <w:rFonts w:ascii="Times New Roman" w:hAnsi="Times New Roman"/>
        </w:rPr>
        <w:t>collective</w:t>
      </w:r>
      <w:r w:rsidR="00191E79">
        <w:rPr>
          <w:rFonts w:ascii="Times New Roman" w:hAnsi="Times New Roman"/>
        </w:rPr>
        <w:t xml:space="preserve"> experience, </w:t>
      </w:r>
      <w:r w:rsidR="0026000C">
        <w:rPr>
          <w:rFonts w:ascii="Times New Roman" w:hAnsi="Times New Roman"/>
        </w:rPr>
        <w:t xml:space="preserve">however, </w:t>
      </w:r>
      <w:r w:rsidR="00191E79">
        <w:rPr>
          <w:rFonts w:ascii="Times New Roman" w:hAnsi="Times New Roman"/>
        </w:rPr>
        <w:t xml:space="preserve">even though it may occur in </w:t>
      </w:r>
      <w:r w:rsidR="0026000C">
        <w:rPr>
          <w:rFonts w:ascii="Times New Roman" w:hAnsi="Times New Roman"/>
        </w:rPr>
        <w:lastRenderedPageBreak/>
        <w:t>semi-</w:t>
      </w:r>
      <w:r w:rsidR="00191E79">
        <w:rPr>
          <w:rFonts w:ascii="Times New Roman" w:hAnsi="Times New Roman"/>
        </w:rPr>
        <w:t xml:space="preserve">public places like amusement parks, dance halls, </w:t>
      </w:r>
      <w:r w:rsidR="004C5203">
        <w:rPr>
          <w:rFonts w:ascii="Times New Roman" w:hAnsi="Times New Roman"/>
        </w:rPr>
        <w:t>pool halls</w:t>
      </w:r>
      <w:r w:rsidR="00191E79">
        <w:rPr>
          <w:rFonts w:ascii="Times New Roman" w:hAnsi="Times New Roman"/>
        </w:rPr>
        <w:t>, and bars</w:t>
      </w:r>
      <w:r>
        <w:rPr>
          <w:rFonts w:ascii="Times New Roman" w:hAnsi="Times New Roman"/>
        </w:rPr>
        <w:t xml:space="preserve">.  </w:t>
      </w:r>
      <w:r w:rsidR="00191E79">
        <w:rPr>
          <w:rFonts w:ascii="Times New Roman" w:hAnsi="Times New Roman"/>
        </w:rPr>
        <w:t>I</w:t>
      </w:r>
      <w:r w:rsidR="00671887">
        <w:rPr>
          <w:rFonts w:ascii="Times New Roman" w:hAnsi="Times New Roman"/>
        </w:rPr>
        <w:t xml:space="preserve">n terms of its largely informal and minimally planned activities </w:t>
      </w:r>
      <w:r w:rsidR="007D62BC">
        <w:rPr>
          <w:rFonts w:ascii="Times New Roman" w:hAnsi="Times New Roman"/>
        </w:rPr>
        <w:t>and its a</w:t>
      </w:r>
      <w:r w:rsidR="00671887">
        <w:rPr>
          <w:rFonts w:ascii="Times New Roman" w:hAnsi="Times New Roman"/>
        </w:rPr>
        <w:t>cceptance of diverse behavior, the exercise of freedom</w:t>
      </w:r>
      <w:r w:rsidR="00191E79">
        <w:rPr>
          <w:rFonts w:ascii="Times New Roman" w:hAnsi="Times New Roman"/>
        </w:rPr>
        <w:t xml:space="preserve"> resembles the </w:t>
      </w:r>
      <w:r w:rsidR="00D8143E">
        <w:rPr>
          <w:rFonts w:ascii="Times New Roman" w:hAnsi="Times New Roman"/>
        </w:rPr>
        <w:t xml:space="preserve">gleeful </w:t>
      </w:r>
      <w:r w:rsidR="00191E79">
        <w:rPr>
          <w:rFonts w:ascii="Times New Roman" w:hAnsi="Times New Roman"/>
        </w:rPr>
        <w:t>parallel</w:t>
      </w:r>
      <w:r w:rsidR="00D8143E">
        <w:rPr>
          <w:rFonts w:ascii="Times New Roman" w:hAnsi="Times New Roman"/>
        </w:rPr>
        <w:t xml:space="preserve"> play</w:t>
      </w:r>
      <w:r w:rsidR="00191E79">
        <w:rPr>
          <w:rFonts w:ascii="Times New Roman" w:hAnsi="Times New Roman"/>
        </w:rPr>
        <w:t xml:space="preserve"> of toddlers in a sandbox.  </w:t>
      </w:r>
      <w:r>
        <w:rPr>
          <w:rFonts w:ascii="Times New Roman" w:hAnsi="Times New Roman"/>
        </w:rPr>
        <w:t>It does not involved public deliberations about what a group should seek and undertake</w:t>
      </w:r>
      <w:r w:rsidR="00671887">
        <w:rPr>
          <w:rFonts w:ascii="Times New Roman" w:hAnsi="Times New Roman"/>
        </w:rPr>
        <w:t xml:space="preserve"> or </w:t>
      </w:r>
      <w:r w:rsidR="0026000C">
        <w:rPr>
          <w:rFonts w:ascii="Times New Roman" w:hAnsi="Times New Roman"/>
        </w:rPr>
        <w:t xml:space="preserve">about the development of </w:t>
      </w:r>
      <w:r w:rsidR="00671887">
        <w:rPr>
          <w:rFonts w:ascii="Times New Roman" w:hAnsi="Times New Roman"/>
        </w:rPr>
        <w:t xml:space="preserve">codes of conduct to which all </w:t>
      </w:r>
      <w:r w:rsidR="0026000C">
        <w:rPr>
          <w:rFonts w:ascii="Times New Roman" w:hAnsi="Times New Roman"/>
        </w:rPr>
        <w:t xml:space="preserve">members of a community </w:t>
      </w:r>
      <w:r w:rsidR="00671887">
        <w:rPr>
          <w:rFonts w:ascii="Times New Roman" w:hAnsi="Times New Roman"/>
        </w:rPr>
        <w:t xml:space="preserve">must </w:t>
      </w:r>
      <w:r w:rsidR="004C5203">
        <w:rPr>
          <w:rFonts w:ascii="Times New Roman" w:hAnsi="Times New Roman"/>
        </w:rPr>
        <w:t>conform</w:t>
      </w:r>
      <w:r>
        <w:rPr>
          <w:rFonts w:ascii="Times New Roman" w:hAnsi="Times New Roman"/>
        </w:rPr>
        <w:t xml:space="preserve">.  </w:t>
      </w:r>
      <w:r w:rsidR="008F3FE4">
        <w:rPr>
          <w:rFonts w:ascii="Times New Roman" w:hAnsi="Times New Roman"/>
        </w:rPr>
        <w:t xml:space="preserve">One simply can, say, do whatever one wishes at the time, without having to conform to any permanent </w:t>
      </w:r>
      <w:r w:rsidR="00590A8A">
        <w:rPr>
          <w:rFonts w:ascii="Times New Roman" w:hAnsi="Times New Roman"/>
        </w:rPr>
        <w:t>identity</w:t>
      </w:r>
      <w:r w:rsidR="008F3FE4">
        <w:rPr>
          <w:rFonts w:ascii="Times New Roman" w:hAnsi="Times New Roman"/>
        </w:rPr>
        <w:t xml:space="preserve">.  </w:t>
      </w:r>
      <w:r w:rsidR="00392D2F">
        <w:rPr>
          <w:rFonts w:ascii="Times New Roman" w:hAnsi="Times New Roman"/>
        </w:rPr>
        <w:t>From the perspective of the</w:t>
      </w:r>
      <w:r w:rsidR="008F3FE4">
        <w:rPr>
          <w:rFonts w:ascii="Times New Roman" w:hAnsi="Times New Roman"/>
        </w:rPr>
        <w:t xml:space="preserve"> history of </w:t>
      </w:r>
      <w:r w:rsidR="001C5EF0">
        <w:rPr>
          <w:rFonts w:ascii="Times New Roman" w:hAnsi="Times New Roman"/>
        </w:rPr>
        <w:t xml:space="preserve">Western </w:t>
      </w:r>
      <w:r w:rsidR="008F3FE4">
        <w:rPr>
          <w:rFonts w:ascii="Times New Roman" w:hAnsi="Times New Roman"/>
        </w:rPr>
        <w:t>political thought, this vision of freedom</w:t>
      </w:r>
      <w:r>
        <w:rPr>
          <w:rFonts w:ascii="Times New Roman" w:hAnsi="Times New Roman"/>
        </w:rPr>
        <w:t xml:space="preserve"> is </w:t>
      </w:r>
      <w:r w:rsidR="008F3FE4">
        <w:rPr>
          <w:rFonts w:ascii="Times New Roman" w:hAnsi="Times New Roman"/>
        </w:rPr>
        <w:t>an American rock-and-roll cousin</w:t>
      </w:r>
      <w:r>
        <w:rPr>
          <w:rFonts w:ascii="Times New Roman" w:hAnsi="Times New Roman"/>
        </w:rPr>
        <w:t xml:space="preserve"> of the type of </w:t>
      </w:r>
      <w:r w:rsidR="00F21022">
        <w:rPr>
          <w:rFonts w:ascii="Times New Roman" w:hAnsi="Times New Roman"/>
        </w:rPr>
        <w:t xml:space="preserve">anarchistic </w:t>
      </w:r>
      <w:r w:rsidR="008F3FE4">
        <w:rPr>
          <w:rFonts w:ascii="Times New Roman" w:hAnsi="Times New Roman"/>
        </w:rPr>
        <w:t>freedom that is outlined in</w:t>
      </w:r>
      <w:r w:rsidR="00F21022">
        <w:rPr>
          <w:rFonts w:ascii="Times New Roman" w:hAnsi="Times New Roman"/>
        </w:rPr>
        <w:t xml:space="preserve"> </w:t>
      </w:r>
      <w:r w:rsidR="008F3FE4">
        <w:rPr>
          <w:rFonts w:ascii="Times New Roman" w:hAnsi="Times New Roman"/>
        </w:rPr>
        <w:t xml:space="preserve">Book IX of </w:t>
      </w:r>
      <w:r w:rsidR="00F21022">
        <w:rPr>
          <w:rFonts w:ascii="Times New Roman" w:hAnsi="Times New Roman"/>
        </w:rPr>
        <w:t xml:space="preserve">the </w:t>
      </w:r>
      <w:r w:rsidR="00F21022" w:rsidRPr="00D75929">
        <w:rPr>
          <w:rFonts w:ascii="Times New Roman" w:hAnsi="Times New Roman"/>
          <w:u w:val="single"/>
        </w:rPr>
        <w:t>Republic</w:t>
      </w:r>
      <w:r w:rsidR="008F3FE4">
        <w:rPr>
          <w:rFonts w:ascii="Times New Roman" w:hAnsi="Times New Roman"/>
        </w:rPr>
        <w:t xml:space="preserve">.  There, </w:t>
      </w:r>
      <w:r w:rsidR="00590A8A">
        <w:rPr>
          <w:rFonts w:ascii="Times New Roman" w:hAnsi="Times New Roman"/>
        </w:rPr>
        <w:t>Socrates</w:t>
      </w:r>
      <w:r w:rsidR="008F3FE4">
        <w:rPr>
          <w:rFonts w:ascii="Times New Roman" w:hAnsi="Times New Roman"/>
        </w:rPr>
        <w:t xml:space="preserve"> </w:t>
      </w:r>
      <w:r w:rsidR="00D75929">
        <w:rPr>
          <w:rFonts w:ascii="Times New Roman" w:hAnsi="Times New Roman"/>
        </w:rPr>
        <w:t>patiently tries to explain</w:t>
      </w:r>
      <w:r w:rsidR="00F21022">
        <w:rPr>
          <w:rFonts w:ascii="Times New Roman" w:hAnsi="Times New Roman"/>
        </w:rPr>
        <w:t xml:space="preserve"> to the </w:t>
      </w:r>
      <w:r w:rsidR="007D62BC">
        <w:rPr>
          <w:rFonts w:ascii="Times New Roman" w:hAnsi="Times New Roman"/>
        </w:rPr>
        <w:t xml:space="preserve">socially </w:t>
      </w:r>
      <w:r w:rsidR="00F21022">
        <w:rPr>
          <w:rFonts w:ascii="Times New Roman" w:hAnsi="Times New Roman"/>
        </w:rPr>
        <w:t>aristocratic</w:t>
      </w:r>
      <w:r w:rsidR="00D75929">
        <w:rPr>
          <w:rFonts w:ascii="Times New Roman" w:hAnsi="Times New Roman"/>
        </w:rPr>
        <w:t xml:space="preserve"> and morally old-fashion</w:t>
      </w:r>
      <w:r w:rsidR="00F21022">
        <w:rPr>
          <w:rFonts w:ascii="Times New Roman" w:hAnsi="Times New Roman"/>
        </w:rPr>
        <w:t xml:space="preserve"> Adeimantus as the defining characteristic</w:t>
      </w:r>
      <w:r>
        <w:rPr>
          <w:rFonts w:ascii="Times New Roman" w:hAnsi="Times New Roman"/>
        </w:rPr>
        <w:t xml:space="preserve"> of democratic</w:t>
      </w:r>
      <w:r w:rsidR="007D62BC">
        <w:rPr>
          <w:rFonts w:ascii="Times New Roman" w:hAnsi="Times New Roman"/>
        </w:rPr>
        <w:t xml:space="preserve"> societies, in which members of the demos</w:t>
      </w:r>
      <w:r>
        <w:rPr>
          <w:rFonts w:ascii="Times New Roman" w:hAnsi="Times New Roman"/>
        </w:rPr>
        <w:t xml:space="preserve"> see their inward impulses as equally valuable, find a diversity of personal codes acceptable, and view efforts to </w:t>
      </w:r>
      <w:r w:rsidR="00F21022">
        <w:rPr>
          <w:rFonts w:ascii="Times New Roman" w:hAnsi="Times New Roman"/>
        </w:rPr>
        <w:t>raise some aspirations above others as tyrannical</w:t>
      </w:r>
      <w:r w:rsidR="005E43F9">
        <w:rPr>
          <w:rFonts w:ascii="Times New Roman" w:hAnsi="Times New Roman"/>
        </w:rPr>
        <w:t xml:space="preserve"> and illegitimate.</w:t>
      </w:r>
      <w:r w:rsidR="001D285E">
        <w:rPr>
          <w:rStyle w:val="FootnoteReference"/>
          <w:rFonts w:ascii="Times New Roman" w:hAnsi="Times New Roman"/>
        </w:rPr>
        <w:footnoteReference w:id="17"/>
      </w:r>
      <w:r w:rsidR="005E43F9">
        <w:rPr>
          <w:rFonts w:ascii="Times New Roman" w:hAnsi="Times New Roman"/>
        </w:rPr>
        <w:t xml:space="preserve">  </w:t>
      </w:r>
      <w:r w:rsidR="00F21022">
        <w:rPr>
          <w:rFonts w:ascii="Times New Roman" w:hAnsi="Times New Roman"/>
        </w:rPr>
        <w:t xml:space="preserve">Springsteen’s </w:t>
      </w:r>
      <w:r w:rsidR="008F3FE4">
        <w:rPr>
          <w:rFonts w:ascii="Times New Roman" w:hAnsi="Times New Roman"/>
        </w:rPr>
        <w:t>songs of working-class freedom</w:t>
      </w:r>
      <w:r w:rsidR="00F21022">
        <w:rPr>
          <w:rFonts w:ascii="Times New Roman" w:hAnsi="Times New Roman"/>
        </w:rPr>
        <w:t xml:space="preserve"> describe</w:t>
      </w:r>
      <w:r w:rsidR="008F3FE4">
        <w:rPr>
          <w:rFonts w:ascii="Times New Roman" w:hAnsi="Times New Roman"/>
        </w:rPr>
        <w:t xml:space="preserve"> and</w:t>
      </w:r>
      <w:r w:rsidR="00F21022">
        <w:rPr>
          <w:rFonts w:ascii="Times New Roman" w:hAnsi="Times New Roman"/>
        </w:rPr>
        <w:t xml:space="preserve"> celebrate</w:t>
      </w:r>
      <w:r w:rsidR="004C5203" w:rsidRPr="004C5203">
        <w:rPr>
          <w:rFonts w:ascii="Times New Roman" w:hAnsi="Times New Roman"/>
        </w:rPr>
        <w:t xml:space="preserve"> </w:t>
      </w:r>
      <w:r w:rsidR="004C5203">
        <w:rPr>
          <w:rFonts w:ascii="Times New Roman" w:hAnsi="Times New Roman"/>
        </w:rPr>
        <w:t>that sort of non-judgmental</w:t>
      </w:r>
      <w:r w:rsidR="008F3FE4">
        <w:rPr>
          <w:rFonts w:ascii="Times New Roman" w:hAnsi="Times New Roman"/>
        </w:rPr>
        <w:t>, immediate experience</w:t>
      </w:r>
      <w:r w:rsidR="004C5203">
        <w:rPr>
          <w:rFonts w:ascii="Times New Roman" w:hAnsi="Times New Roman"/>
        </w:rPr>
        <w:t xml:space="preserve"> – a release of </w:t>
      </w:r>
      <w:r w:rsidR="0026000C">
        <w:rPr>
          <w:rFonts w:ascii="Times New Roman" w:hAnsi="Times New Roman"/>
        </w:rPr>
        <w:t xml:space="preserve">inhibitions on </w:t>
      </w:r>
      <w:r w:rsidR="004C5203">
        <w:rPr>
          <w:rFonts w:ascii="Times New Roman" w:hAnsi="Times New Roman"/>
        </w:rPr>
        <w:t xml:space="preserve">whatever appetites </w:t>
      </w:r>
      <w:r w:rsidR="008F3FE4">
        <w:rPr>
          <w:rFonts w:ascii="Times New Roman" w:hAnsi="Times New Roman"/>
        </w:rPr>
        <w:t xml:space="preserve">currently </w:t>
      </w:r>
      <w:r w:rsidR="004C5203">
        <w:rPr>
          <w:rFonts w:ascii="Times New Roman" w:hAnsi="Times New Roman"/>
        </w:rPr>
        <w:t>lie within one’s soul</w:t>
      </w:r>
      <w:r w:rsidR="00F21022">
        <w:rPr>
          <w:rFonts w:ascii="Times New Roman" w:hAnsi="Times New Roman"/>
        </w:rPr>
        <w:t>.</w:t>
      </w:r>
    </w:p>
    <w:p w14:paraId="397B8154" w14:textId="06FDF1FE" w:rsidR="005A269B" w:rsidRDefault="00773AF2" w:rsidP="005A269B">
      <w:pPr>
        <w:spacing w:line="480" w:lineRule="auto"/>
        <w:ind w:firstLine="720"/>
        <w:rPr>
          <w:rFonts w:ascii="Times New Roman" w:hAnsi="Times New Roman"/>
        </w:rPr>
      </w:pPr>
      <w:r>
        <w:rPr>
          <w:rFonts w:ascii="Times New Roman" w:hAnsi="Times New Roman"/>
        </w:rPr>
        <w:t>But, p</w:t>
      </w:r>
      <w:r w:rsidR="0026000C">
        <w:rPr>
          <w:rFonts w:ascii="Times New Roman" w:hAnsi="Times New Roman"/>
        </w:rPr>
        <w:t xml:space="preserve">articipating in </w:t>
      </w:r>
      <w:r w:rsidR="00082595">
        <w:rPr>
          <w:rFonts w:ascii="Times New Roman" w:hAnsi="Times New Roman"/>
        </w:rPr>
        <w:t xml:space="preserve">this profoundly </w:t>
      </w:r>
      <w:r w:rsidR="004C5203">
        <w:rPr>
          <w:rFonts w:ascii="Times New Roman" w:hAnsi="Times New Roman"/>
        </w:rPr>
        <w:t>individualist</w:t>
      </w:r>
      <w:r w:rsidR="00F21022">
        <w:rPr>
          <w:rFonts w:ascii="Times New Roman" w:hAnsi="Times New Roman"/>
        </w:rPr>
        <w:t>, socially unregulated</w:t>
      </w:r>
      <w:r w:rsidR="00082595">
        <w:rPr>
          <w:rFonts w:ascii="Times New Roman" w:hAnsi="Times New Roman"/>
        </w:rPr>
        <w:t xml:space="preserve"> form of </w:t>
      </w:r>
      <w:r w:rsidR="0026000C">
        <w:rPr>
          <w:rFonts w:ascii="Times New Roman" w:hAnsi="Times New Roman"/>
        </w:rPr>
        <w:t xml:space="preserve">freedom has costs, </w:t>
      </w:r>
      <w:r w:rsidR="00082595">
        <w:rPr>
          <w:rFonts w:ascii="Times New Roman" w:hAnsi="Times New Roman"/>
        </w:rPr>
        <w:t>Springsteen</w:t>
      </w:r>
      <w:r w:rsidR="0026000C">
        <w:rPr>
          <w:rFonts w:ascii="Times New Roman" w:hAnsi="Times New Roman"/>
        </w:rPr>
        <w:t xml:space="preserve"> warns through his music</w:t>
      </w:r>
      <w:r w:rsidR="00082595">
        <w:rPr>
          <w:rFonts w:ascii="Times New Roman" w:hAnsi="Times New Roman"/>
        </w:rPr>
        <w:t>.  And</w:t>
      </w:r>
      <w:r w:rsidR="00EA461F">
        <w:rPr>
          <w:rFonts w:ascii="Times New Roman" w:hAnsi="Times New Roman"/>
        </w:rPr>
        <w:t>,</w:t>
      </w:r>
      <w:r w:rsidR="00082595">
        <w:rPr>
          <w:rFonts w:ascii="Times New Roman" w:hAnsi="Times New Roman"/>
        </w:rPr>
        <w:t xml:space="preserve"> here</w:t>
      </w:r>
      <w:r w:rsidR="00EA461F">
        <w:rPr>
          <w:rFonts w:ascii="Times New Roman" w:hAnsi="Times New Roman"/>
        </w:rPr>
        <w:t>,</w:t>
      </w:r>
      <w:r w:rsidR="00082595">
        <w:rPr>
          <w:rFonts w:ascii="Times New Roman" w:hAnsi="Times New Roman"/>
        </w:rPr>
        <w:t xml:space="preserve"> he </w:t>
      </w:r>
      <w:r w:rsidR="0026000C">
        <w:rPr>
          <w:rFonts w:ascii="Times New Roman" w:hAnsi="Times New Roman"/>
        </w:rPr>
        <w:t>mutates the</w:t>
      </w:r>
      <w:r w:rsidR="00082595">
        <w:rPr>
          <w:rFonts w:ascii="Times New Roman" w:hAnsi="Times New Roman"/>
        </w:rPr>
        <w:t xml:space="preserve"> </w:t>
      </w:r>
      <w:r>
        <w:rPr>
          <w:rFonts w:ascii="Times New Roman" w:hAnsi="Times New Roman"/>
        </w:rPr>
        <w:t>rau</w:t>
      </w:r>
      <w:r w:rsidR="008F3FE4">
        <w:rPr>
          <w:rFonts w:ascii="Times New Roman" w:hAnsi="Times New Roman"/>
        </w:rPr>
        <w:t>cous</w:t>
      </w:r>
      <w:r w:rsidR="0026000C">
        <w:rPr>
          <w:rFonts w:ascii="Times New Roman" w:hAnsi="Times New Roman"/>
        </w:rPr>
        <w:t xml:space="preserve"> </w:t>
      </w:r>
      <w:r w:rsidR="00082595">
        <w:rPr>
          <w:rFonts w:ascii="Times New Roman" w:hAnsi="Times New Roman"/>
        </w:rPr>
        <w:t xml:space="preserve">tradition </w:t>
      </w:r>
      <w:r w:rsidR="002A22B7">
        <w:rPr>
          <w:rFonts w:ascii="Times New Roman" w:hAnsi="Times New Roman"/>
        </w:rPr>
        <w:t xml:space="preserve">of </w:t>
      </w:r>
      <w:r w:rsidR="0026000C">
        <w:rPr>
          <w:rFonts w:ascii="Times New Roman" w:hAnsi="Times New Roman"/>
        </w:rPr>
        <w:t xml:space="preserve">American </w:t>
      </w:r>
      <w:r w:rsidR="002A22B7">
        <w:rPr>
          <w:rFonts w:ascii="Times New Roman" w:hAnsi="Times New Roman"/>
        </w:rPr>
        <w:t>rock</w:t>
      </w:r>
      <w:r w:rsidR="008F3FE4">
        <w:rPr>
          <w:rFonts w:ascii="Times New Roman" w:hAnsi="Times New Roman"/>
        </w:rPr>
        <w:t xml:space="preserve"> and roll</w:t>
      </w:r>
      <w:r w:rsidR="002A22B7">
        <w:rPr>
          <w:rFonts w:ascii="Times New Roman" w:hAnsi="Times New Roman"/>
        </w:rPr>
        <w:t xml:space="preserve"> </w:t>
      </w:r>
      <w:r w:rsidR="0026000C">
        <w:rPr>
          <w:rFonts w:ascii="Times New Roman" w:hAnsi="Times New Roman"/>
        </w:rPr>
        <w:t xml:space="preserve">by such pioneering </w:t>
      </w:r>
      <w:r w:rsidR="00590A8A">
        <w:rPr>
          <w:rFonts w:ascii="Times New Roman" w:hAnsi="Times New Roman"/>
        </w:rPr>
        <w:t>artists</w:t>
      </w:r>
      <w:r w:rsidR="002A22B7">
        <w:rPr>
          <w:rFonts w:ascii="Times New Roman" w:hAnsi="Times New Roman"/>
        </w:rPr>
        <w:t xml:space="preserve"> </w:t>
      </w:r>
      <w:r w:rsidR="0026000C">
        <w:rPr>
          <w:rFonts w:ascii="Times New Roman" w:hAnsi="Times New Roman"/>
        </w:rPr>
        <w:t xml:space="preserve">as </w:t>
      </w:r>
      <w:r w:rsidR="002A22B7">
        <w:rPr>
          <w:rFonts w:ascii="Times New Roman" w:hAnsi="Times New Roman"/>
        </w:rPr>
        <w:t xml:space="preserve">Presley, </w:t>
      </w:r>
      <w:r w:rsidR="0026000C">
        <w:rPr>
          <w:rFonts w:ascii="Times New Roman" w:hAnsi="Times New Roman"/>
        </w:rPr>
        <w:t>Bonds, Ritchie Valens, Chuck Berry</w:t>
      </w:r>
      <w:r w:rsidR="002A22B7">
        <w:rPr>
          <w:rFonts w:ascii="Times New Roman" w:hAnsi="Times New Roman"/>
        </w:rPr>
        <w:t xml:space="preserve">, </w:t>
      </w:r>
      <w:r>
        <w:rPr>
          <w:rFonts w:ascii="Times New Roman" w:hAnsi="Times New Roman"/>
        </w:rPr>
        <w:t>and Jerry Lee Lewis</w:t>
      </w:r>
      <w:r w:rsidR="008A7D8E">
        <w:rPr>
          <w:rFonts w:ascii="Times New Roman" w:hAnsi="Times New Roman"/>
        </w:rPr>
        <w:t>.  Springsteen</w:t>
      </w:r>
      <w:r w:rsidR="002C6D0C">
        <w:rPr>
          <w:rFonts w:ascii="Times New Roman" w:hAnsi="Times New Roman"/>
        </w:rPr>
        <w:t>, as intimated earlier,</w:t>
      </w:r>
      <w:r w:rsidR="00082595">
        <w:rPr>
          <w:rFonts w:ascii="Times New Roman" w:hAnsi="Times New Roman"/>
        </w:rPr>
        <w:t xml:space="preserve"> not only celebrates </w:t>
      </w:r>
      <w:r w:rsidR="008A7D8E">
        <w:rPr>
          <w:rFonts w:ascii="Times New Roman" w:hAnsi="Times New Roman"/>
        </w:rPr>
        <w:t xml:space="preserve">efforts </w:t>
      </w:r>
      <w:r w:rsidR="005E43F9">
        <w:rPr>
          <w:rFonts w:ascii="Times New Roman" w:hAnsi="Times New Roman"/>
        </w:rPr>
        <w:t xml:space="preserve">by working-class Americans </w:t>
      </w:r>
      <w:r w:rsidR="008A7D8E">
        <w:rPr>
          <w:rFonts w:ascii="Times New Roman" w:hAnsi="Times New Roman"/>
        </w:rPr>
        <w:t xml:space="preserve">to resurrect uninhibited </w:t>
      </w:r>
      <w:r w:rsidR="00082595">
        <w:rPr>
          <w:rFonts w:ascii="Times New Roman" w:hAnsi="Times New Roman"/>
        </w:rPr>
        <w:t>feelings</w:t>
      </w:r>
      <w:r w:rsidR="008A7D8E">
        <w:rPr>
          <w:rFonts w:ascii="Times New Roman" w:hAnsi="Times New Roman"/>
        </w:rPr>
        <w:t xml:space="preserve"> of pre-adult physical movement</w:t>
      </w:r>
      <w:r w:rsidR="00082595">
        <w:rPr>
          <w:rFonts w:ascii="Times New Roman" w:hAnsi="Times New Roman"/>
        </w:rPr>
        <w:t xml:space="preserve"> and </w:t>
      </w:r>
      <w:r w:rsidR="0026000C">
        <w:rPr>
          <w:rFonts w:ascii="Times New Roman" w:hAnsi="Times New Roman"/>
        </w:rPr>
        <w:t xml:space="preserve">to end </w:t>
      </w:r>
      <w:r w:rsidR="008F3FE4">
        <w:rPr>
          <w:rFonts w:ascii="Times New Roman" w:hAnsi="Times New Roman"/>
        </w:rPr>
        <w:t>the intense self-denial and constant self-regulation promoted at work.</w:t>
      </w:r>
      <w:r w:rsidR="005E43F9">
        <w:rPr>
          <w:rFonts w:ascii="Times New Roman" w:hAnsi="Times New Roman"/>
        </w:rPr>
        <w:t xml:space="preserve">  </w:t>
      </w:r>
      <w:r w:rsidR="00D243C4">
        <w:rPr>
          <w:rFonts w:ascii="Times New Roman" w:hAnsi="Times New Roman"/>
        </w:rPr>
        <w:t>Springsteen</w:t>
      </w:r>
      <w:r w:rsidR="0026000C">
        <w:rPr>
          <w:rFonts w:ascii="Times New Roman" w:hAnsi="Times New Roman"/>
        </w:rPr>
        <w:t xml:space="preserve">’s </w:t>
      </w:r>
      <w:r w:rsidR="002C6D0C">
        <w:rPr>
          <w:rFonts w:ascii="Times New Roman" w:hAnsi="Times New Roman"/>
        </w:rPr>
        <w:t xml:space="preserve">longer </w:t>
      </w:r>
      <w:r w:rsidR="0026000C">
        <w:rPr>
          <w:rFonts w:ascii="Times New Roman" w:hAnsi="Times New Roman"/>
        </w:rPr>
        <w:t xml:space="preserve">songs, which sometimes have multiple </w:t>
      </w:r>
      <w:r w:rsidR="008211E4">
        <w:rPr>
          <w:rFonts w:ascii="Times New Roman" w:hAnsi="Times New Roman"/>
        </w:rPr>
        <w:t>acts (such as “Jungleland”) note</w:t>
      </w:r>
      <w:r w:rsidR="00D243C4">
        <w:rPr>
          <w:rFonts w:ascii="Times New Roman" w:hAnsi="Times New Roman"/>
        </w:rPr>
        <w:t xml:space="preserve"> the inevitable costs of </w:t>
      </w:r>
      <w:r w:rsidR="008A7D8E">
        <w:rPr>
          <w:rFonts w:ascii="Times New Roman" w:hAnsi="Times New Roman"/>
        </w:rPr>
        <w:t>o</w:t>
      </w:r>
      <w:r w:rsidR="0026000C">
        <w:rPr>
          <w:rFonts w:ascii="Times New Roman" w:hAnsi="Times New Roman"/>
        </w:rPr>
        <w:t>ff-hours risky behavior.  These range</w:t>
      </w:r>
      <w:r w:rsidR="008A7D8E">
        <w:rPr>
          <w:rFonts w:ascii="Times New Roman" w:hAnsi="Times New Roman"/>
        </w:rPr>
        <w:t xml:space="preserve"> from drinking to excess to racing </w:t>
      </w:r>
      <w:r w:rsidR="00D8143E">
        <w:rPr>
          <w:rFonts w:ascii="Times New Roman" w:hAnsi="Times New Roman"/>
        </w:rPr>
        <w:t xml:space="preserve">excessively </w:t>
      </w:r>
      <w:r w:rsidR="008A7D8E">
        <w:rPr>
          <w:rFonts w:ascii="Times New Roman" w:hAnsi="Times New Roman"/>
        </w:rPr>
        <w:t>powerful cars to entering short-term romances</w:t>
      </w:r>
      <w:r w:rsidR="0026000C">
        <w:rPr>
          <w:rFonts w:ascii="Times New Roman" w:hAnsi="Times New Roman"/>
        </w:rPr>
        <w:t xml:space="preserve"> that </w:t>
      </w:r>
      <w:r w:rsidR="0026000C">
        <w:rPr>
          <w:rFonts w:ascii="Times New Roman" w:hAnsi="Times New Roman"/>
        </w:rPr>
        <w:lastRenderedPageBreak/>
        <w:t>will have long-term sexual consequences</w:t>
      </w:r>
      <w:r w:rsidR="00D243C4">
        <w:rPr>
          <w:rFonts w:ascii="Times New Roman" w:hAnsi="Times New Roman"/>
        </w:rPr>
        <w:t>.</w:t>
      </w:r>
      <w:r w:rsidR="008A7D8E">
        <w:rPr>
          <w:rFonts w:ascii="Times New Roman" w:hAnsi="Times New Roman"/>
        </w:rPr>
        <w:t xml:space="preserve">  Of course,</w:t>
      </w:r>
      <w:r w:rsidR="008211E4">
        <w:rPr>
          <w:rFonts w:ascii="Times New Roman" w:hAnsi="Times New Roman"/>
        </w:rPr>
        <w:t xml:space="preserve"> </w:t>
      </w:r>
      <w:r w:rsidR="002C6D0C">
        <w:rPr>
          <w:rFonts w:ascii="Times New Roman" w:hAnsi="Times New Roman"/>
        </w:rPr>
        <w:t xml:space="preserve">the quick pace and back-beat feel to many of </w:t>
      </w:r>
      <w:r w:rsidR="008211E4">
        <w:rPr>
          <w:rFonts w:ascii="Times New Roman" w:hAnsi="Times New Roman"/>
        </w:rPr>
        <w:t xml:space="preserve">his songs </w:t>
      </w:r>
      <w:r w:rsidR="002C6D0C">
        <w:rPr>
          <w:rFonts w:ascii="Times New Roman" w:hAnsi="Times New Roman"/>
        </w:rPr>
        <w:t xml:space="preserve">on the whole </w:t>
      </w:r>
      <w:r w:rsidR="008211E4">
        <w:rPr>
          <w:rFonts w:ascii="Times New Roman" w:hAnsi="Times New Roman"/>
        </w:rPr>
        <w:t xml:space="preserve">suggest that gratification of repressed </w:t>
      </w:r>
      <w:r w:rsidR="00F20063">
        <w:rPr>
          <w:rFonts w:ascii="Times New Roman" w:hAnsi="Times New Roman"/>
        </w:rPr>
        <w:t xml:space="preserve">appetites </w:t>
      </w:r>
      <w:r w:rsidR="008211E4">
        <w:rPr>
          <w:rFonts w:ascii="Times New Roman" w:hAnsi="Times New Roman"/>
        </w:rPr>
        <w:t>(</w:t>
      </w:r>
      <w:r w:rsidR="00F20063">
        <w:rPr>
          <w:rFonts w:ascii="Times New Roman" w:hAnsi="Times New Roman"/>
        </w:rPr>
        <w:t xml:space="preserve">and, as a result, </w:t>
      </w:r>
      <w:r w:rsidR="008211E4">
        <w:rPr>
          <w:rFonts w:ascii="Times New Roman" w:hAnsi="Times New Roman"/>
        </w:rPr>
        <w:t>euphoria and fantasies of being completely</w:t>
      </w:r>
      <w:r w:rsidR="00D243C4">
        <w:rPr>
          <w:rFonts w:ascii="Times New Roman" w:hAnsi="Times New Roman"/>
        </w:rPr>
        <w:t xml:space="preserve"> in control of one’s destiny</w:t>
      </w:r>
      <w:r w:rsidR="008211E4">
        <w:rPr>
          <w:rFonts w:ascii="Times New Roman" w:hAnsi="Times New Roman"/>
        </w:rPr>
        <w:t>) is natural</w:t>
      </w:r>
      <w:r w:rsidR="00D243C4">
        <w:rPr>
          <w:rFonts w:ascii="Times New Roman" w:hAnsi="Times New Roman"/>
        </w:rPr>
        <w:t xml:space="preserve"> </w:t>
      </w:r>
      <w:r w:rsidR="008A7D8E">
        <w:rPr>
          <w:rFonts w:ascii="Times New Roman" w:hAnsi="Times New Roman"/>
        </w:rPr>
        <w:t>and</w:t>
      </w:r>
      <w:r w:rsidR="004142E8">
        <w:rPr>
          <w:rFonts w:ascii="Times New Roman" w:hAnsi="Times New Roman"/>
        </w:rPr>
        <w:t xml:space="preserve">, from the perspective of </w:t>
      </w:r>
      <w:r w:rsidR="0044112F">
        <w:rPr>
          <w:rFonts w:ascii="Times New Roman" w:hAnsi="Times New Roman"/>
        </w:rPr>
        <w:t xml:space="preserve">the </w:t>
      </w:r>
      <w:r w:rsidR="004142E8">
        <w:rPr>
          <w:rFonts w:ascii="Times New Roman" w:hAnsi="Times New Roman"/>
        </w:rPr>
        <w:t>character</w:t>
      </w:r>
      <w:r w:rsidR="0044112F">
        <w:rPr>
          <w:rFonts w:ascii="Times New Roman" w:hAnsi="Times New Roman"/>
        </w:rPr>
        <w:t>s involved</w:t>
      </w:r>
      <w:r w:rsidR="004142E8">
        <w:rPr>
          <w:rFonts w:ascii="Times New Roman" w:hAnsi="Times New Roman"/>
        </w:rPr>
        <w:t>,</w:t>
      </w:r>
      <w:r w:rsidR="008A7D8E">
        <w:rPr>
          <w:rFonts w:ascii="Times New Roman" w:hAnsi="Times New Roman"/>
        </w:rPr>
        <w:t xml:space="preserve"> laudable, given an economic system that </w:t>
      </w:r>
      <w:r w:rsidR="008211E4">
        <w:rPr>
          <w:rFonts w:ascii="Times New Roman" w:hAnsi="Times New Roman"/>
        </w:rPr>
        <w:t xml:space="preserve">relentlessly </w:t>
      </w:r>
      <w:r w:rsidR="008F3FE4">
        <w:rPr>
          <w:rFonts w:ascii="Times New Roman" w:hAnsi="Times New Roman"/>
        </w:rPr>
        <w:t>demands self-deprec</w:t>
      </w:r>
      <w:r w:rsidR="008211E4">
        <w:rPr>
          <w:rFonts w:ascii="Times New Roman" w:hAnsi="Times New Roman"/>
        </w:rPr>
        <w:t>ation in exchange for</w:t>
      </w:r>
      <w:r w:rsidR="00D243C4">
        <w:rPr>
          <w:rFonts w:ascii="Times New Roman" w:hAnsi="Times New Roman"/>
        </w:rPr>
        <w:t xml:space="preserve"> survival</w:t>
      </w:r>
      <w:r w:rsidR="008211E4">
        <w:rPr>
          <w:rFonts w:ascii="Times New Roman" w:hAnsi="Times New Roman"/>
        </w:rPr>
        <w:t xml:space="preserve"> via a paycheck</w:t>
      </w:r>
      <w:r w:rsidR="00D243C4">
        <w:rPr>
          <w:rFonts w:ascii="Times New Roman" w:hAnsi="Times New Roman"/>
        </w:rPr>
        <w:t xml:space="preserve">.  </w:t>
      </w:r>
      <w:r w:rsidR="008211E4">
        <w:rPr>
          <w:rFonts w:ascii="Times New Roman" w:hAnsi="Times New Roman"/>
        </w:rPr>
        <w:t xml:space="preserve">But </w:t>
      </w:r>
      <w:r w:rsidR="002C6D0C">
        <w:rPr>
          <w:rFonts w:ascii="Times New Roman" w:hAnsi="Times New Roman"/>
        </w:rPr>
        <w:t>his rocking songs also are often paired with puritanical narratives.  S</w:t>
      </w:r>
      <w:r w:rsidR="008211E4">
        <w:rPr>
          <w:rFonts w:ascii="Times New Roman" w:hAnsi="Times New Roman"/>
        </w:rPr>
        <w:t>uch thrills</w:t>
      </w:r>
      <w:r w:rsidR="00082595">
        <w:rPr>
          <w:rFonts w:ascii="Times New Roman" w:hAnsi="Times New Roman"/>
        </w:rPr>
        <w:t xml:space="preserve"> </w:t>
      </w:r>
      <w:r w:rsidR="008211E4">
        <w:rPr>
          <w:rFonts w:ascii="Times New Roman" w:hAnsi="Times New Roman"/>
        </w:rPr>
        <w:t xml:space="preserve">often lead to </w:t>
      </w:r>
      <w:r w:rsidR="005E43F9">
        <w:rPr>
          <w:rFonts w:ascii="Times New Roman" w:hAnsi="Times New Roman"/>
        </w:rPr>
        <w:t>next-day</w:t>
      </w:r>
      <w:r w:rsidR="003C11B4">
        <w:rPr>
          <w:rFonts w:ascii="Times New Roman" w:hAnsi="Times New Roman"/>
        </w:rPr>
        <w:t xml:space="preserve"> regrets</w:t>
      </w:r>
      <w:r w:rsidR="008211E4">
        <w:rPr>
          <w:rFonts w:ascii="Times New Roman" w:hAnsi="Times New Roman"/>
        </w:rPr>
        <w:t xml:space="preserve"> that, in Springsteen’s estimation, the </w:t>
      </w:r>
      <w:r w:rsidR="00392D2F">
        <w:rPr>
          <w:rFonts w:ascii="Times New Roman" w:hAnsi="Times New Roman"/>
        </w:rPr>
        <w:t xml:space="preserve">honesty </w:t>
      </w:r>
      <w:r w:rsidR="008211E4">
        <w:rPr>
          <w:rFonts w:ascii="Times New Roman" w:hAnsi="Times New Roman"/>
        </w:rPr>
        <w:t xml:space="preserve">and pessimism </w:t>
      </w:r>
      <w:r w:rsidR="00392D2F">
        <w:rPr>
          <w:rFonts w:ascii="Times New Roman" w:hAnsi="Times New Roman"/>
        </w:rPr>
        <w:t xml:space="preserve">of </w:t>
      </w:r>
      <w:r w:rsidR="004142E8">
        <w:rPr>
          <w:rFonts w:ascii="Times New Roman" w:hAnsi="Times New Roman"/>
        </w:rPr>
        <w:t xml:space="preserve">American </w:t>
      </w:r>
      <w:r w:rsidR="005E43F9">
        <w:rPr>
          <w:rFonts w:ascii="Times New Roman" w:hAnsi="Times New Roman"/>
        </w:rPr>
        <w:t>count</w:t>
      </w:r>
      <w:r w:rsidR="004C5203">
        <w:rPr>
          <w:rFonts w:ascii="Times New Roman" w:hAnsi="Times New Roman"/>
        </w:rPr>
        <w:t xml:space="preserve">ry music </w:t>
      </w:r>
      <w:r w:rsidR="008211E4">
        <w:rPr>
          <w:rFonts w:ascii="Times New Roman" w:hAnsi="Times New Roman"/>
        </w:rPr>
        <w:t xml:space="preserve">more </w:t>
      </w:r>
      <w:r w:rsidR="004C5203">
        <w:rPr>
          <w:rFonts w:ascii="Times New Roman" w:hAnsi="Times New Roman"/>
        </w:rPr>
        <w:t>accurately describes</w:t>
      </w:r>
      <w:r w:rsidR="005A269B">
        <w:rPr>
          <w:rFonts w:ascii="Times New Roman" w:hAnsi="Times New Roman"/>
        </w:rPr>
        <w:t xml:space="preserve"> than does old-style rock and roll</w:t>
      </w:r>
      <w:r w:rsidR="004C5203">
        <w:rPr>
          <w:rFonts w:ascii="Times New Roman" w:hAnsi="Times New Roman"/>
        </w:rPr>
        <w:t>.</w:t>
      </w:r>
      <w:r w:rsidR="002A22B7">
        <w:rPr>
          <w:rStyle w:val="FootnoteReference"/>
          <w:rFonts w:ascii="Times New Roman" w:hAnsi="Times New Roman"/>
        </w:rPr>
        <w:footnoteReference w:id="18"/>
      </w:r>
      <w:r w:rsidR="00F21022">
        <w:rPr>
          <w:rFonts w:ascii="Times New Roman" w:hAnsi="Times New Roman"/>
        </w:rPr>
        <w:t xml:space="preserve"> </w:t>
      </w:r>
      <w:r w:rsidR="005A269B">
        <w:rPr>
          <w:rFonts w:ascii="Times New Roman" w:hAnsi="Times New Roman"/>
        </w:rPr>
        <w:t xml:space="preserve"> Rock and roll can momentarily reduce the emotional aches from the deadening experience of wage earning and being treated day</w:t>
      </w:r>
      <w:r w:rsidR="00F21022">
        <w:rPr>
          <w:rFonts w:ascii="Times New Roman" w:hAnsi="Times New Roman"/>
        </w:rPr>
        <w:t xml:space="preserve"> </w:t>
      </w:r>
      <w:r w:rsidR="005A269B">
        <w:rPr>
          <w:rFonts w:ascii="Times New Roman" w:hAnsi="Times New Roman"/>
        </w:rPr>
        <w:t>after day as an object under someon</w:t>
      </w:r>
      <w:r w:rsidR="000949C0">
        <w:rPr>
          <w:rFonts w:ascii="Times New Roman" w:hAnsi="Times New Roman"/>
        </w:rPr>
        <w:t xml:space="preserve">e else’s control.  But the </w:t>
      </w:r>
      <w:r w:rsidR="00590A8A">
        <w:rPr>
          <w:rFonts w:ascii="Times New Roman" w:hAnsi="Times New Roman"/>
        </w:rPr>
        <w:t>moments</w:t>
      </w:r>
      <w:r w:rsidR="000949C0">
        <w:rPr>
          <w:rFonts w:ascii="Times New Roman" w:hAnsi="Times New Roman"/>
        </w:rPr>
        <w:t xml:space="preserve"> do not</w:t>
      </w:r>
      <w:r w:rsidR="005A269B">
        <w:rPr>
          <w:rFonts w:ascii="Times New Roman" w:hAnsi="Times New Roman"/>
        </w:rPr>
        <w:t xml:space="preserve"> eliminate the cause of the workers’ spiritual problem. </w:t>
      </w:r>
      <w:r w:rsidR="000949C0">
        <w:rPr>
          <w:rFonts w:ascii="Times New Roman" w:hAnsi="Times New Roman"/>
        </w:rPr>
        <w:t xml:space="preserve"> Thrills must, invariably, end at sunrise.</w:t>
      </w:r>
      <w:r w:rsidR="005A269B">
        <w:rPr>
          <w:rFonts w:ascii="Times New Roman" w:hAnsi="Times New Roman"/>
        </w:rPr>
        <w:t xml:space="preserve"> </w:t>
      </w:r>
    </w:p>
    <w:p w14:paraId="1F9894E6" w14:textId="5517AEFE" w:rsidR="003815A2" w:rsidRDefault="009E5847" w:rsidP="005A269B">
      <w:pPr>
        <w:spacing w:line="480" w:lineRule="auto"/>
        <w:ind w:firstLine="720"/>
        <w:rPr>
          <w:rFonts w:ascii="Times New Roman" w:hAnsi="Times New Roman"/>
        </w:rPr>
      </w:pPr>
      <w:r>
        <w:rPr>
          <w:rFonts w:ascii="Times New Roman" w:hAnsi="Times New Roman"/>
        </w:rPr>
        <w:t xml:space="preserve">In addition, </w:t>
      </w:r>
      <w:r w:rsidR="00773AF2">
        <w:rPr>
          <w:rFonts w:ascii="Times New Roman" w:hAnsi="Times New Roman"/>
        </w:rPr>
        <w:t xml:space="preserve">classic </w:t>
      </w:r>
      <w:r w:rsidR="003815A2">
        <w:rPr>
          <w:rFonts w:ascii="Times New Roman" w:hAnsi="Times New Roman"/>
        </w:rPr>
        <w:t xml:space="preserve">country singers realize </w:t>
      </w:r>
      <w:r w:rsidR="005A269B">
        <w:rPr>
          <w:rFonts w:ascii="Times New Roman" w:hAnsi="Times New Roman"/>
        </w:rPr>
        <w:t xml:space="preserve">that </w:t>
      </w:r>
      <w:r>
        <w:rPr>
          <w:rFonts w:ascii="Times New Roman" w:hAnsi="Times New Roman"/>
        </w:rPr>
        <w:t>long re</w:t>
      </w:r>
      <w:r w:rsidR="003815A2">
        <w:rPr>
          <w:rFonts w:ascii="Times New Roman" w:hAnsi="Times New Roman"/>
        </w:rPr>
        <w:t xml:space="preserve">pressed </w:t>
      </w:r>
      <w:r w:rsidR="005A269B">
        <w:rPr>
          <w:rFonts w:ascii="Times New Roman" w:hAnsi="Times New Roman"/>
        </w:rPr>
        <w:t>desires for physical freedom</w:t>
      </w:r>
      <w:r w:rsidR="003815A2">
        <w:rPr>
          <w:rFonts w:ascii="Times New Roman" w:hAnsi="Times New Roman"/>
        </w:rPr>
        <w:t xml:space="preserve"> are often </w:t>
      </w:r>
      <w:r>
        <w:rPr>
          <w:rFonts w:ascii="Times New Roman" w:hAnsi="Times New Roman"/>
        </w:rPr>
        <w:t xml:space="preserve">fused with </w:t>
      </w:r>
      <w:r w:rsidR="005A269B">
        <w:rPr>
          <w:rFonts w:ascii="Times New Roman" w:hAnsi="Times New Roman"/>
        </w:rPr>
        <w:t xml:space="preserve">diffuse </w:t>
      </w:r>
      <w:r>
        <w:rPr>
          <w:rFonts w:ascii="Times New Roman" w:hAnsi="Times New Roman"/>
        </w:rPr>
        <w:t>anger and desires to harm others</w:t>
      </w:r>
      <w:r w:rsidR="005E43F9">
        <w:rPr>
          <w:rFonts w:ascii="Times New Roman" w:hAnsi="Times New Roman"/>
        </w:rPr>
        <w:t xml:space="preserve"> who surround one</w:t>
      </w:r>
      <w:r w:rsidR="004142E8">
        <w:rPr>
          <w:rFonts w:ascii="Times New Roman" w:hAnsi="Times New Roman"/>
        </w:rPr>
        <w:t>, including vulnerable women</w:t>
      </w:r>
      <w:r>
        <w:rPr>
          <w:rFonts w:ascii="Times New Roman" w:hAnsi="Times New Roman"/>
        </w:rPr>
        <w:t>.</w:t>
      </w:r>
      <w:r>
        <w:rPr>
          <w:rStyle w:val="FootnoteReference"/>
          <w:rFonts w:ascii="Times New Roman" w:hAnsi="Times New Roman"/>
        </w:rPr>
        <w:footnoteReference w:id="19"/>
      </w:r>
      <w:r w:rsidR="008E10C2">
        <w:rPr>
          <w:rFonts w:ascii="Times New Roman" w:hAnsi="Times New Roman"/>
        </w:rPr>
        <w:t xml:space="preserve">  </w:t>
      </w:r>
      <w:r w:rsidR="00773AF2">
        <w:rPr>
          <w:rFonts w:ascii="Times New Roman" w:hAnsi="Times New Roman"/>
        </w:rPr>
        <w:t>In country tunes, b</w:t>
      </w:r>
      <w:r w:rsidR="000949C0">
        <w:rPr>
          <w:rFonts w:ascii="Times New Roman" w:hAnsi="Times New Roman"/>
        </w:rPr>
        <w:t xml:space="preserve">ars and backstreets are sites of fights, not just joy.  </w:t>
      </w:r>
      <w:r w:rsidR="008E10C2">
        <w:rPr>
          <w:rFonts w:ascii="Times New Roman" w:hAnsi="Times New Roman"/>
        </w:rPr>
        <w:t>Country music</w:t>
      </w:r>
      <w:r w:rsidR="000949C0">
        <w:rPr>
          <w:rFonts w:ascii="Times New Roman" w:hAnsi="Times New Roman"/>
        </w:rPr>
        <w:t>, slower in step and lower in register than is rockabilly,</w:t>
      </w:r>
      <w:r w:rsidR="008E10C2">
        <w:rPr>
          <w:rFonts w:ascii="Times New Roman" w:hAnsi="Times New Roman"/>
        </w:rPr>
        <w:t xml:space="preserve"> is</w:t>
      </w:r>
      <w:r w:rsidR="005A01B3">
        <w:rPr>
          <w:rFonts w:ascii="Times New Roman" w:hAnsi="Times New Roman"/>
        </w:rPr>
        <w:t xml:space="preserve"> </w:t>
      </w:r>
      <w:r w:rsidR="00773AF2">
        <w:rPr>
          <w:rFonts w:ascii="Times New Roman" w:hAnsi="Times New Roman"/>
        </w:rPr>
        <w:t xml:space="preserve">basically </w:t>
      </w:r>
      <w:r w:rsidR="00590A8A">
        <w:rPr>
          <w:rFonts w:ascii="Times New Roman" w:hAnsi="Times New Roman"/>
        </w:rPr>
        <w:t>music</w:t>
      </w:r>
      <w:r w:rsidR="00773AF2">
        <w:rPr>
          <w:rFonts w:ascii="Times New Roman" w:hAnsi="Times New Roman"/>
        </w:rPr>
        <w:t xml:space="preserve"> about regret</w:t>
      </w:r>
      <w:r w:rsidR="005A01B3">
        <w:rPr>
          <w:rFonts w:ascii="Times New Roman" w:hAnsi="Times New Roman"/>
        </w:rPr>
        <w:t xml:space="preserve"> </w:t>
      </w:r>
      <w:r w:rsidR="008E10C2">
        <w:rPr>
          <w:rFonts w:ascii="Times New Roman" w:hAnsi="Times New Roman"/>
        </w:rPr>
        <w:t xml:space="preserve">that </w:t>
      </w:r>
      <w:r w:rsidR="005A01B3">
        <w:rPr>
          <w:rFonts w:ascii="Times New Roman" w:hAnsi="Times New Roman"/>
        </w:rPr>
        <w:t>acknowledges</w:t>
      </w:r>
      <w:r w:rsidR="003815A2">
        <w:rPr>
          <w:rFonts w:ascii="Times New Roman" w:hAnsi="Times New Roman"/>
        </w:rPr>
        <w:t xml:space="preserve"> the violence, resentment, and rage </w:t>
      </w:r>
      <w:r w:rsidR="00F20063">
        <w:rPr>
          <w:rFonts w:ascii="Times New Roman" w:hAnsi="Times New Roman"/>
        </w:rPr>
        <w:t xml:space="preserve">deep </w:t>
      </w:r>
      <w:r w:rsidR="003815A2">
        <w:rPr>
          <w:rFonts w:ascii="Times New Roman" w:hAnsi="Times New Roman"/>
        </w:rPr>
        <w:t>within the he</w:t>
      </w:r>
      <w:r w:rsidR="008E10C2">
        <w:rPr>
          <w:rFonts w:ascii="Times New Roman" w:hAnsi="Times New Roman"/>
        </w:rPr>
        <w:t>arts of those who are shamed, humiliated, and physically driven</w:t>
      </w:r>
      <w:r w:rsidR="005A01B3">
        <w:rPr>
          <w:rFonts w:ascii="Times New Roman" w:hAnsi="Times New Roman"/>
        </w:rPr>
        <w:t xml:space="preserve"> by </w:t>
      </w:r>
      <w:r w:rsidR="008E10C2">
        <w:rPr>
          <w:rFonts w:ascii="Times New Roman" w:hAnsi="Times New Roman"/>
        </w:rPr>
        <w:t xml:space="preserve">their </w:t>
      </w:r>
      <w:r w:rsidR="005A01B3">
        <w:rPr>
          <w:rFonts w:ascii="Times New Roman" w:hAnsi="Times New Roman"/>
        </w:rPr>
        <w:t xml:space="preserve">bosses day after day.  These anti-social feelings </w:t>
      </w:r>
      <w:r w:rsidR="008E10C2">
        <w:rPr>
          <w:rFonts w:ascii="Times New Roman" w:hAnsi="Times New Roman"/>
        </w:rPr>
        <w:t xml:space="preserve">are </w:t>
      </w:r>
      <w:r w:rsidR="003815A2">
        <w:rPr>
          <w:rFonts w:ascii="Times New Roman" w:hAnsi="Times New Roman"/>
        </w:rPr>
        <w:t>unleashed at night</w:t>
      </w:r>
      <w:r w:rsidR="008E10C2">
        <w:rPr>
          <w:rFonts w:ascii="Times New Roman" w:hAnsi="Times New Roman"/>
        </w:rPr>
        <w:t xml:space="preserve"> in bars, at pool halls, and </w:t>
      </w:r>
      <w:r w:rsidR="000949C0">
        <w:rPr>
          <w:rFonts w:ascii="Times New Roman" w:hAnsi="Times New Roman"/>
        </w:rPr>
        <w:t xml:space="preserve">even </w:t>
      </w:r>
      <w:r w:rsidR="008E10C2">
        <w:rPr>
          <w:rFonts w:ascii="Times New Roman" w:hAnsi="Times New Roman"/>
        </w:rPr>
        <w:t>within bedrooms</w:t>
      </w:r>
      <w:r w:rsidR="003815A2">
        <w:rPr>
          <w:rFonts w:ascii="Times New Roman" w:hAnsi="Times New Roman"/>
        </w:rPr>
        <w:t xml:space="preserve">. </w:t>
      </w:r>
      <w:r w:rsidR="008E10C2">
        <w:rPr>
          <w:rFonts w:ascii="Times New Roman" w:hAnsi="Times New Roman"/>
        </w:rPr>
        <w:t xml:space="preserve"> The sinners</w:t>
      </w:r>
      <w:r w:rsidR="000949C0">
        <w:rPr>
          <w:rFonts w:ascii="Times New Roman" w:hAnsi="Times New Roman"/>
        </w:rPr>
        <w:t>, regretting the harm they have caused,</w:t>
      </w:r>
      <w:r w:rsidR="008E10C2">
        <w:rPr>
          <w:rFonts w:ascii="Times New Roman" w:hAnsi="Times New Roman"/>
        </w:rPr>
        <w:t xml:space="preserve"> seek redemption the next morning.</w:t>
      </w:r>
    </w:p>
    <w:p w14:paraId="48563C1B" w14:textId="6DAD887B" w:rsidR="00FB2359" w:rsidRDefault="00F21022" w:rsidP="005E43F9">
      <w:pPr>
        <w:spacing w:line="480" w:lineRule="auto"/>
        <w:ind w:firstLine="720"/>
        <w:rPr>
          <w:rFonts w:ascii="Times New Roman" w:hAnsi="Times New Roman"/>
        </w:rPr>
      </w:pPr>
      <w:r>
        <w:rPr>
          <w:rFonts w:ascii="Times New Roman" w:hAnsi="Times New Roman"/>
        </w:rPr>
        <w:t>Springsteen</w:t>
      </w:r>
      <w:r w:rsidR="00D8143E">
        <w:rPr>
          <w:rFonts w:ascii="Times New Roman" w:hAnsi="Times New Roman"/>
        </w:rPr>
        <w:t>,</w:t>
      </w:r>
      <w:r>
        <w:rPr>
          <w:rFonts w:ascii="Times New Roman" w:hAnsi="Times New Roman"/>
        </w:rPr>
        <w:t xml:space="preserve"> </w:t>
      </w:r>
      <w:r w:rsidR="00392D2F">
        <w:rPr>
          <w:rFonts w:ascii="Times New Roman" w:hAnsi="Times New Roman"/>
        </w:rPr>
        <w:t xml:space="preserve">both </w:t>
      </w:r>
      <w:r w:rsidR="008E10C2">
        <w:rPr>
          <w:rFonts w:ascii="Times New Roman" w:hAnsi="Times New Roman"/>
        </w:rPr>
        <w:t>o</w:t>
      </w:r>
      <w:r w:rsidR="005A01B3">
        <w:rPr>
          <w:rFonts w:ascii="Times New Roman" w:hAnsi="Times New Roman"/>
        </w:rPr>
        <w:t xml:space="preserve">n </w:t>
      </w:r>
      <w:r w:rsidR="00F20063">
        <w:rPr>
          <w:rFonts w:ascii="Times New Roman" w:hAnsi="Times New Roman"/>
        </w:rPr>
        <w:t xml:space="preserve">his </w:t>
      </w:r>
      <w:r w:rsidR="00392D2F">
        <w:rPr>
          <w:rFonts w:ascii="Times New Roman" w:hAnsi="Times New Roman"/>
        </w:rPr>
        <w:t xml:space="preserve">albums and </w:t>
      </w:r>
      <w:r w:rsidR="008E10C2">
        <w:rPr>
          <w:rFonts w:ascii="Times New Roman" w:hAnsi="Times New Roman"/>
        </w:rPr>
        <w:t>at</w:t>
      </w:r>
      <w:r w:rsidR="005A01B3">
        <w:rPr>
          <w:rFonts w:ascii="Times New Roman" w:hAnsi="Times New Roman"/>
        </w:rPr>
        <w:t xml:space="preserve"> </w:t>
      </w:r>
      <w:r w:rsidR="00F20063">
        <w:rPr>
          <w:rFonts w:ascii="Times New Roman" w:hAnsi="Times New Roman"/>
        </w:rPr>
        <w:t xml:space="preserve">his </w:t>
      </w:r>
      <w:r w:rsidR="00D8143E">
        <w:rPr>
          <w:rFonts w:ascii="Times New Roman" w:hAnsi="Times New Roman"/>
        </w:rPr>
        <w:t xml:space="preserve">live </w:t>
      </w:r>
      <w:r w:rsidR="00392D2F">
        <w:rPr>
          <w:rFonts w:ascii="Times New Roman" w:hAnsi="Times New Roman"/>
        </w:rPr>
        <w:t>concerts</w:t>
      </w:r>
      <w:r w:rsidR="00D8143E">
        <w:rPr>
          <w:rFonts w:ascii="Times New Roman" w:hAnsi="Times New Roman"/>
        </w:rPr>
        <w:t>,</w:t>
      </w:r>
      <w:r w:rsidR="00392D2F">
        <w:rPr>
          <w:rFonts w:ascii="Times New Roman" w:hAnsi="Times New Roman"/>
        </w:rPr>
        <w:t xml:space="preserve"> </w:t>
      </w:r>
      <w:r>
        <w:rPr>
          <w:rFonts w:ascii="Times New Roman" w:hAnsi="Times New Roman"/>
        </w:rPr>
        <w:t xml:space="preserve">fuses the </w:t>
      </w:r>
      <w:r w:rsidR="00595AFC">
        <w:rPr>
          <w:rFonts w:ascii="Times New Roman" w:hAnsi="Times New Roman"/>
        </w:rPr>
        <w:t>up-beat attitude</w:t>
      </w:r>
      <w:r w:rsidR="008E10C2">
        <w:rPr>
          <w:rFonts w:ascii="Times New Roman" w:hAnsi="Times New Roman"/>
        </w:rPr>
        <w:t xml:space="preserve"> of escapist rock-and-roll</w:t>
      </w:r>
      <w:r>
        <w:rPr>
          <w:rFonts w:ascii="Times New Roman" w:hAnsi="Times New Roman"/>
        </w:rPr>
        <w:t xml:space="preserve"> </w:t>
      </w:r>
      <w:r w:rsidR="008E10C2">
        <w:rPr>
          <w:rFonts w:ascii="Times New Roman" w:hAnsi="Times New Roman"/>
        </w:rPr>
        <w:t>with the regret and self-recrimination of</w:t>
      </w:r>
      <w:r w:rsidR="00E14C0E">
        <w:rPr>
          <w:rFonts w:ascii="Times New Roman" w:hAnsi="Times New Roman"/>
        </w:rPr>
        <w:t xml:space="preserve"> </w:t>
      </w:r>
      <w:r w:rsidR="008E10C2">
        <w:rPr>
          <w:rFonts w:ascii="Times New Roman" w:hAnsi="Times New Roman"/>
        </w:rPr>
        <w:t>country music</w:t>
      </w:r>
      <w:r>
        <w:rPr>
          <w:rFonts w:ascii="Times New Roman" w:hAnsi="Times New Roman"/>
        </w:rPr>
        <w:t>.</w:t>
      </w:r>
      <w:r w:rsidR="00136BAB">
        <w:rPr>
          <w:rFonts w:ascii="Times New Roman" w:hAnsi="Times New Roman"/>
        </w:rPr>
        <w:t xml:space="preserve">  Springsteen’s </w:t>
      </w:r>
      <w:r w:rsidR="00AF4AE0">
        <w:rPr>
          <w:rFonts w:ascii="Times New Roman" w:hAnsi="Times New Roman"/>
        </w:rPr>
        <w:lastRenderedPageBreak/>
        <w:t>m</w:t>
      </w:r>
      <w:r w:rsidR="00136BAB">
        <w:rPr>
          <w:rFonts w:ascii="Times New Roman" w:hAnsi="Times New Roman"/>
        </w:rPr>
        <w:t>ournful, tragic ballads</w:t>
      </w:r>
      <w:r w:rsidR="00AF4AE0">
        <w:rPr>
          <w:rFonts w:ascii="Times New Roman" w:hAnsi="Times New Roman"/>
        </w:rPr>
        <w:t>, his dead-man’s march</w:t>
      </w:r>
      <w:r w:rsidR="005A01B3">
        <w:rPr>
          <w:rFonts w:ascii="Times New Roman" w:hAnsi="Times New Roman"/>
        </w:rPr>
        <w:t>es</w:t>
      </w:r>
      <w:r w:rsidR="00AF4AE0">
        <w:rPr>
          <w:rFonts w:ascii="Times New Roman" w:hAnsi="Times New Roman"/>
        </w:rPr>
        <w:t>,</w:t>
      </w:r>
      <w:r w:rsidR="00E14C0E">
        <w:rPr>
          <w:rFonts w:ascii="Times New Roman" w:hAnsi="Times New Roman"/>
        </w:rPr>
        <w:t xml:space="preserve"> and </w:t>
      </w:r>
      <w:r w:rsidR="00AF4AE0">
        <w:rPr>
          <w:rFonts w:ascii="Times New Roman" w:hAnsi="Times New Roman"/>
        </w:rPr>
        <w:t xml:space="preserve">his </w:t>
      </w:r>
      <w:r w:rsidR="00E14C0E">
        <w:rPr>
          <w:rFonts w:ascii="Times New Roman" w:hAnsi="Times New Roman"/>
        </w:rPr>
        <w:t xml:space="preserve">almost operatic </w:t>
      </w:r>
      <w:r w:rsidR="004C5203">
        <w:rPr>
          <w:rFonts w:ascii="Times New Roman" w:hAnsi="Times New Roman"/>
        </w:rPr>
        <w:t>arrangements</w:t>
      </w:r>
      <w:r w:rsidR="00AF4AE0">
        <w:rPr>
          <w:rFonts w:ascii="Times New Roman" w:hAnsi="Times New Roman"/>
        </w:rPr>
        <w:t xml:space="preserve"> – for instance, in</w:t>
      </w:r>
      <w:r w:rsidR="00136BAB">
        <w:rPr>
          <w:rFonts w:ascii="Times New Roman" w:hAnsi="Times New Roman"/>
        </w:rPr>
        <w:t xml:space="preserve"> “</w:t>
      </w:r>
      <w:r w:rsidR="00E14C0E">
        <w:rPr>
          <w:rFonts w:ascii="Times New Roman" w:hAnsi="Times New Roman"/>
        </w:rPr>
        <w:t>Incident on 57</w:t>
      </w:r>
      <w:r w:rsidR="00E14C0E" w:rsidRPr="00E14C0E">
        <w:rPr>
          <w:rFonts w:ascii="Times New Roman" w:hAnsi="Times New Roman"/>
          <w:vertAlign w:val="superscript"/>
        </w:rPr>
        <w:t>th</w:t>
      </w:r>
      <w:r w:rsidR="00E14C0E">
        <w:rPr>
          <w:rFonts w:ascii="Times New Roman" w:hAnsi="Times New Roman"/>
        </w:rPr>
        <w:t xml:space="preserve"> Street</w:t>
      </w:r>
      <w:r w:rsidR="00D75929">
        <w:rPr>
          <w:rFonts w:ascii="Times New Roman" w:hAnsi="Times New Roman"/>
        </w:rPr>
        <w:t>,</w:t>
      </w:r>
      <w:r w:rsidR="008E10C2">
        <w:rPr>
          <w:rFonts w:ascii="Times New Roman" w:hAnsi="Times New Roman"/>
        </w:rPr>
        <w:t>”</w:t>
      </w:r>
      <w:r w:rsidR="00AF4AE0">
        <w:rPr>
          <w:rFonts w:ascii="Times New Roman" w:hAnsi="Times New Roman"/>
        </w:rPr>
        <w:t xml:space="preserve"> </w:t>
      </w:r>
      <w:r w:rsidR="008E10C2">
        <w:rPr>
          <w:rFonts w:ascii="Times New Roman" w:hAnsi="Times New Roman"/>
        </w:rPr>
        <w:t>“Nebraska</w:t>
      </w:r>
      <w:r w:rsidR="00D75929">
        <w:rPr>
          <w:rFonts w:ascii="Times New Roman" w:hAnsi="Times New Roman"/>
        </w:rPr>
        <w:t xml:space="preserve">,” </w:t>
      </w:r>
      <w:r w:rsidR="00136BAB">
        <w:rPr>
          <w:rFonts w:ascii="Times New Roman" w:hAnsi="Times New Roman"/>
        </w:rPr>
        <w:t>and “</w:t>
      </w:r>
      <w:r w:rsidR="00AF4AE0">
        <w:rPr>
          <w:rFonts w:ascii="Times New Roman" w:hAnsi="Times New Roman"/>
        </w:rPr>
        <w:t>Point Blank</w:t>
      </w:r>
      <w:r w:rsidR="00136BAB">
        <w:rPr>
          <w:rFonts w:ascii="Times New Roman" w:hAnsi="Times New Roman"/>
        </w:rPr>
        <w:t>”</w:t>
      </w:r>
      <w:r w:rsidR="00AF4AE0">
        <w:rPr>
          <w:rFonts w:ascii="Times New Roman" w:hAnsi="Times New Roman"/>
        </w:rPr>
        <w:t xml:space="preserve"> – a</w:t>
      </w:r>
      <w:r w:rsidR="00E14C0E">
        <w:rPr>
          <w:rFonts w:ascii="Times New Roman" w:hAnsi="Times New Roman"/>
        </w:rPr>
        <w:t xml:space="preserve">re the flip side of his </w:t>
      </w:r>
      <w:r w:rsidR="004C5203">
        <w:rPr>
          <w:rFonts w:ascii="Times New Roman" w:hAnsi="Times New Roman"/>
        </w:rPr>
        <w:t>up-tempo</w:t>
      </w:r>
      <w:r w:rsidR="00E14C0E">
        <w:rPr>
          <w:rFonts w:ascii="Times New Roman" w:hAnsi="Times New Roman"/>
        </w:rPr>
        <w:t xml:space="preserve"> </w:t>
      </w:r>
      <w:r w:rsidR="005A01B3">
        <w:rPr>
          <w:rFonts w:ascii="Times New Roman" w:hAnsi="Times New Roman"/>
        </w:rPr>
        <w:t xml:space="preserve">“let’s </w:t>
      </w:r>
      <w:r w:rsidR="008E10C2">
        <w:rPr>
          <w:rFonts w:ascii="Times New Roman" w:hAnsi="Times New Roman"/>
        </w:rPr>
        <w:t>dances</w:t>
      </w:r>
      <w:r w:rsidR="005A01B3">
        <w:rPr>
          <w:rFonts w:ascii="Times New Roman" w:hAnsi="Times New Roman"/>
        </w:rPr>
        <w:t>”</w:t>
      </w:r>
      <w:r w:rsidR="00595AFC">
        <w:rPr>
          <w:rFonts w:ascii="Times New Roman" w:hAnsi="Times New Roman"/>
        </w:rPr>
        <w:t xml:space="preserve"> songs.  Togethe</w:t>
      </w:r>
      <w:r w:rsidR="000949C0">
        <w:rPr>
          <w:rFonts w:ascii="Times New Roman" w:hAnsi="Times New Roman"/>
        </w:rPr>
        <w:t>r, the two types of music capture</w:t>
      </w:r>
      <w:r w:rsidR="00595AFC">
        <w:rPr>
          <w:rFonts w:ascii="Times New Roman" w:hAnsi="Times New Roman"/>
        </w:rPr>
        <w:t xml:space="preserve"> </w:t>
      </w:r>
      <w:r w:rsidR="00E14C0E">
        <w:rPr>
          <w:rFonts w:ascii="Times New Roman" w:hAnsi="Times New Roman"/>
        </w:rPr>
        <w:t xml:space="preserve">what Springsteen views as </w:t>
      </w:r>
      <w:r w:rsidR="00595AFC">
        <w:rPr>
          <w:rFonts w:ascii="Times New Roman" w:hAnsi="Times New Roman"/>
        </w:rPr>
        <w:t xml:space="preserve">the flip sides of </w:t>
      </w:r>
      <w:r w:rsidR="004142E8">
        <w:rPr>
          <w:rFonts w:ascii="Times New Roman" w:hAnsi="Times New Roman"/>
        </w:rPr>
        <w:t>an</w:t>
      </w:r>
      <w:r w:rsidR="008E10C2">
        <w:rPr>
          <w:rFonts w:ascii="Times New Roman" w:hAnsi="Times New Roman"/>
        </w:rPr>
        <w:t xml:space="preserve"> </w:t>
      </w:r>
      <w:r w:rsidR="00590A8A">
        <w:rPr>
          <w:rFonts w:ascii="Times New Roman" w:hAnsi="Times New Roman"/>
        </w:rPr>
        <w:t>ongoing</w:t>
      </w:r>
      <w:r w:rsidR="00E14C0E">
        <w:rPr>
          <w:rFonts w:ascii="Times New Roman" w:hAnsi="Times New Roman"/>
        </w:rPr>
        <w:t xml:space="preserve"> </w:t>
      </w:r>
      <w:r w:rsidR="004142E8">
        <w:rPr>
          <w:rFonts w:ascii="Times New Roman" w:hAnsi="Times New Roman"/>
        </w:rPr>
        <w:t>s</w:t>
      </w:r>
      <w:r w:rsidR="0044112F">
        <w:rPr>
          <w:rFonts w:ascii="Times New Roman" w:hAnsi="Times New Roman"/>
        </w:rPr>
        <w:t>truggle by</w:t>
      </w:r>
      <w:r w:rsidR="004142E8">
        <w:rPr>
          <w:rFonts w:ascii="Times New Roman" w:hAnsi="Times New Roman"/>
        </w:rPr>
        <w:t xml:space="preserve"> </w:t>
      </w:r>
      <w:r w:rsidR="008E10C2">
        <w:rPr>
          <w:rFonts w:ascii="Times New Roman" w:hAnsi="Times New Roman"/>
        </w:rPr>
        <w:t xml:space="preserve">individual members of the </w:t>
      </w:r>
      <w:r w:rsidR="004142E8">
        <w:rPr>
          <w:rFonts w:ascii="Times New Roman" w:hAnsi="Times New Roman"/>
        </w:rPr>
        <w:t>American working-class people</w:t>
      </w:r>
      <w:r w:rsidR="00E14C0E">
        <w:rPr>
          <w:rFonts w:ascii="Times New Roman" w:hAnsi="Times New Roman"/>
        </w:rPr>
        <w:t xml:space="preserve"> to stay alive.</w:t>
      </w:r>
      <w:r w:rsidR="00D8143E">
        <w:rPr>
          <w:rFonts w:ascii="Times New Roman" w:hAnsi="Times New Roman"/>
        </w:rPr>
        <w:t xml:space="preserve">  </w:t>
      </w:r>
      <w:r w:rsidR="000949C0">
        <w:rPr>
          <w:rFonts w:ascii="Times New Roman" w:hAnsi="Times New Roman"/>
        </w:rPr>
        <w:t>In his words: “Life is a struggle.  That’s basically what the songs are about.  It’s the fight everyone goes through every day.  Some people have more success than others.”</w:t>
      </w:r>
      <w:r w:rsidR="000D2495">
        <w:rPr>
          <w:rStyle w:val="FootnoteReference"/>
          <w:rFonts w:ascii="Times New Roman" w:hAnsi="Times New Roman"/>
        </w:rPr>
        <w:footnoteReference w:id="20"/>
      </w:r>
    </w:p>
    <w:p w14:paraId="79311A41" w14:textId="77777777" w:rsidR="00E14C0E" w:rsidRDefault="00E14C0E" w:rsidP="00E37007">
      <w:pPr>
        <w:spacing w:line="480" w:lineRule="auto"/>
        <w:rPr>
          <w:rFonts w:ascii="Times New Roman" w:hAnsi="Times New Roman"/>
        </w:rPr>
      </w:pPr>
    </w:p>
    <w:p w14:paraId="6BC92CE4" w14:textId="053569B5" w:rsidR="00E14C0E" w:rsidRPr="0044112F" w:rsidRDefault="004C5203" w:rsidP="0044112F">
      <w:pPr>
        <w:pStyle w:val="ListParagraph"/>
        <w:numPr>
          <w:ilvl w:val="0"/>
          <w:numId w:val="1"/>
        </w:numPr>
        <w:spacing w:line="480" w:lineRule="auto"/>
        <w:rPr>
          <w:rFonts w:ascii="Times New Roman" w:hAnsi="Times New Roman"/>
        </w:rPr>
      </w:pPr>
      <w:r>
        <w:rPr>
          <w:rFonts w:ascii="Times New Roman" w:hAnsi="Times New Roman"/>
        </w:rPr>
        <w:t>Warm Nights: Romeos and Juliet</w:t>
      </w:r>
      <w:r w:rsidR="0044112F">
        <w:rPr>
          <w:rFonts w:ascii="Times New Roman" w:hAnsi="Times New Roman"/>
        </w:rPr>
        <w:t>s</w:t>
      </w:r>
    </w:p>
    <w:p w14:paraId="087F1732" w14:textId="38D38DA0" w:rsidR="00315901" w:rsidRDefault="00CB2F2E" w:rsidP="00315901">
      <w:pPr>
        <w:spacing w:line="480" w:lineRule="auto"/>
        <w:rPr>
          <w:rFonts w:ascii="Times New Roman" w:hAnsi="Times New Roman"/>
        </w:rPr>
      </w:pPr>
      <w:r>
        <w:rPr>
          <w:rFonts w:ascii="Times New Roman" w:hAnsi="Times New Roman"/>
        </w:rPr>
        <w:t xml:space="preserve">When listening to </w:t>
      </w:r>
      <w:r w:rsidR="00773AF2">
        <w:rPr>
          <w:rFonts w:ascii="Times New Roman" w:hAnsi="Times New Roman"/>
        </w:rPr>
        <w:t>Springsteen’</w:t>
      </w:r>
      <w:r>
        <w:rPr>
          <w:rFonts w:ascii="Times New Roman" w:hAnsi="Times New Roman"/>
        </w:rPr>
        <w:t>s music, many listeners find themselves in an</w:t>
      </w:r>
      <w:r w:rsidR="00315901">
        <w:rPr>
          <w:rFonts w:ascii="Times New Roman" w:hAnsi="Times New Roman"/>
        </w:rPr>
        <w:t xml:space="preserve"> </w:t>
      </w:r>
      <w:r w:rsidR="00590A8A">
        <w:rPr>
          <w:rFonts w:ascii="Times New Roman" w:hAnsi="Times New Roman"/>
        </w:rPr>
        <w:t>exhilarating</w:t>
      </w:r>
      <w:r w:rsidR="00773AF2">
        <w:rPr>
          <w:rFonts w:ascii="Times New Roman" w:hAnsi="Times New Roman"/>
        </w:rPr>
        <w:t xml:space="preserve"> yet nigh</w:t>
      </w:r>
      <w:r>
        <w:rPr>
          <w:rFonts w:ascii="Times New Roman" w:hAnsi="Times New Roman"/>
        </w:rPr>
        <w:t>tmarish social predicament.  His music contends that many Americans</w:t>
      </w:r>
      <w:r w:rsidR="00773AF2">
        <w:rPr>
          <w:rFonts w:ascii="Times New Roman" w:hAnsi="Times New Roman"/>
        </w:rPr>
        <w:t xml:space="preserve"> are trapped in spirit-draining </w:t>
      </w:r>
      <w:r w:rsidR="00315901">
        <w:rPr>
          <w:rFonts w:ascii="Times New Roman" w:hAnsi="Times New Roman"/>
        </w:rPr>
        <w:t xml:space="preserve">and brain-killing </w:t>
      </w:r>
      <w:r w:rsidR="00773AF2">
        <w:rPr>
          <w:rFonts w:ascii="Times New Roman" w:hAnsi="Times New Roman"/>
        </w:rPr>
        <w:t xml:space="preserve">labor with almost no chance of escape.  When away from </w:t>
      </w:r>
      <w:r w:rsidR="00590A8A">
        <w:rPr>
          <w:rFonts w:ascii="Times New Roman" w:hAnsi="Times New Roman"/>
        </w:rPr>
        <w:t>work, they</w:t>
      </w:r>
      <w:r w:rsidR="00773AF2">
        <w:rPr>
          <w:rFonts w:ascii="Times New Roman" w:hAnsi="Times New Roman"/>
        </w:rPr>
        <w:t xml:space="preserve"> are capable of exuberance and non-directed movement, but available spaces for freedom often lead to self-destruction.  </w:t>
      </w:r>
      <w:r>
        <w:rPr>
          <w:rFonts w:ascii="Times New Roman" w:hAnsi="Times New Roman"/>
        </w:rPr>
        <w:t>What to do?   When representing ways of handling</w:t>
      </w:r>
      <w:r w:rsidR="00315901">
        <w:rPr>
          <w:rFonts w:ascii="Times New Roman" w:hAnsi="Times New Roman"/>
        </w:rPr>
        <w:t xml:space="preserve"> this </w:t>
      </w:r>
      <w:r>
        <w:rPr>
          <w:rFonts w:ascii="Times New Roman" w:hAnsi="Times New Roman"/>
        </w:rPr>
        <w:t xml:space="preserve">profoundly </w:t>
      </w:r>
      <w:r w:rsidR="00315901">
        <w:rPr>
          <w:rFonts w:ascii="Times New Roman" w:hAnsi="Times New Roman"/>
        </w:rPr>
        <w:t>no-win situation upon which modern American society is built, Springsteen looks at three options: love, violence, and collective action.</w:t>
      </w:r>
      <w:r w:rsidR="00773AF2">
        <w:rPr>
          <w:rFonts w:ascii="Times New Roman" w:hAnsi="Times New Roman"/>
        </w:rPr>
        <w:t xml:space="preserve">  </w:t>
      </w:r>
    </w:p>
    <w:p w14:paraId="0E73C03E" w14:textId="434AF9A8" w:rsidR="00233774" w:rsidRDefault="007D62BC" w:rsidP="00315901">
      <w:pPr>
        <w:spacing w:line="480" w:lineRule="auto"/>
        <w:ind w:firstLine="720"/>
        <w:rPr>
          <w:rFonts w:ascii="Times New Roman" w:hAnsi="Times New Roman"/>
        </w:rPr>
      </w:pPr>
      <w:r>
        <w:rPr>
          <w:rFonts w:ascii="Times New Roman" w:hAnsi="Times New Roman"/>
        </w:rPr>
        <w:t>Springsteen’s music</w:t>
      </w:r>
      <w:r w:rsidR="005A01B3">
        <w:rPr>
          <w:rFonts w:ascii="Times New Roman" w:hAnsi="Times New Roman"/>
        </w:rPr>
        <w:t xml:space="preserve"> </w:t>
      </w:r>
      <w:r w:rsidR="00315901">
        <w:rPr>
          <w:rFonts w:ascii="Times New Roman" w:hAnsi="Times New Roman"/>
        </w:rPr>
        <w:t>draws listeners’ attention to a widespread economic-cultural problem, to a non-political sense of freedom, and both the joys and dangers of spaces wi</w:t>
      </w:r>
      <w:r w:rsidR="00CB2F2E">
        <w:rPr>
          <w:rFonts w:ascii="Times New Roman" w:hAnsi="Times New Roman"/>
        </w:rPr>
        <w:t>thout control.  His music also (</w:t>
      </w:r>
      <w:r w:rsidR="00315901">
        <w:rPr>
          <w:rFonts w:ascii="Times New Roman" w:hAnsi="Times New Roman"/>
        </w:rPr>
        <w:t>as does rock-and-roll in</w:t>
      </w:r>
      <w:r w:rsidR="005A01B3">
        <w:rPr>
          <w:rFonts w:ascii="Times New Roman" w:hAnsi="Times New Roman"/>
        </w:rPr>
        <w:t xml:space="preserve"> </w:t>
      </w:r>
      <w:r w:rsidR="00315901">
        <w:rPr>
          <w:rFonts w:ascii="Times New Roman" w:hAnsi="Times New Roman"/>
        </w:rPr>
        <w:t>general</w:t>
      </w:r>
      <w:r w:rsidR="00CB2F2E">
        <w:rPr>
          <w:rFonts w:ascii="Times New Roman" w:hAnsi="Times New Roman"/>
        </w:rPr>
        <w:t>)</w:t>
      </w:r>
      <w:r w:rsidR="00315901">
        <w:rPr>
          <w:rFonts w:ascii="Times New Roman" w:hAnsi="Times New Roman"/>
        </w:rPr>
        <w:t xml:space="preserve"> focuses on a human </w:t>
      </w:r>
      <w:r w:rsidR="005744A4">
        <w:rPr>
          <w:rFonts w:ascii="Times New Roman" w:hAnsi="Times New Roman"/>
        </w:rPr>
        <w:t>desire</w:t>
      </w:r>
      <w:r w:rsidR="00315901">
        <w:rPr>
          <w:rFonts w:ascii="Times New Roman" w:hAnsi="Times New Roman"/>
        </w:rPr>
        <w:t xml:space="preserve"> and social relationship</w:t>
      </w:r>
      <w:r w:rsidR="005744A4">
        <w:rPr>
          <w:rFonts w:ascii="Times New Roman" w:hAnsi="Times New Roman"/>
        </w:rPr>
        <w:t xml:space="preserve"> called </w:t>
      </w:r>
      <w:r w:rsidR="00CB2F2E">
        <w:rPr>
          <w:rFonts w:ascii="Times New Roman" w:hAnsi="Times New Roman"/>
        </w:rPr>
        <w:t>“</w:t>
      </w:r>
      <w:r w:rsidR="005744A4">
        <w:rPr>
          <w:rFonts w:ascii="Times New Roman" w:hAnsi="Times New Roman"/>
        </w:rPr>
        <w:t>love.</w:t>
      </w:r>
      <w:r w:rsidR="00CB2F2E">
        <w:rPr>
          <w:rFonts w:ascii="Times New Roman" w:hAnsi="Times New Roman"/>
        </w:rPr>
        <w:t>”</w:t>
      </w:r>
      <w:r w:rsidR="005744A4">
        <w:rPr>
          <w:rFonts w:ascii="Times New Roman" w:hAnsi="Times New Roman"/>
        </w:rPr>
        <w:t xml:space="preserve">  Love, according to Springsteen</w:t>
      </w:r>
      <w:r w:rsidR="00BF1DEF">
        <w:rPr>
          <w:rFonts w:ascii="Times New Roman" w:hAnsi="Times New Roman"/>
        </w:rPr>
        <w:t>’s music</w:t>
      </w:r>
      <w:r w:rsidR="005744A4">
        <w:rPr>
          <w:rFonts w:ascii="Times New Roman" w:hAnsi="Times New Roman"/>
        </w:rPr>
        <w:t>, is</w:t>
      </w:r>
      <w:r w:rsidR="003815A2">
        <w:rPr>
          <w:rFonts w:ascii="Times New Roman" w:hAnsi="Times New Roman"/>
        </w:rPr>
        <w:t xml:space="preserve"> partly amorous </w:t>
      </w:r>
      <w:r w:rsidR="00315901">
        <w:rPr>
          <w:rFonts w:ascii="Times New Roman" w:hAnsi="Times New Roman"/>
        </w:rPr>
        <w:t>and erotic.  It</w:t>
      </w:r>
      <w:r w:rsidR="005744A4">
        <w:rPr>
          <w:rFonts w:ascii="Times New Roman" w:hAnsi="Times New Roman"/>
        </w:rPr>
        <w:t xml:space="preserve"> </w:t>
      </w:r>
      <w:r w:rsidR="00CB2F2E">
        <w:rPr>
          <w:rFonts w:ascii="Times New Roman" w:hAnsi="Times New Roman"/>
        </w:rPr>
        <w:t xml:space="preserve">is a powerful hunger that </w:t>
      </w:r>
      <w:r w:rsidR="00233774">
        <w:rPr>
          <w:rFonts w:ascii="Times New Roman" w:hAnsi="Times New Roman"/>
        </w:rPr>
        <w:t>arise</w:t>
      </w:r>
      <w:r w:rsidR="00CB2F2E">
        <w:rPr>
          <w:rFonts w:ascii="Times New Roman" w:hAnsi="Times New Roman"/>
        </w:rPr>
        <w:t>s</w:t>
      </w:r>
      <w:r w:rsidR="00233774">
        <w:rPr>
          <w:rFonts w:ascii="Times New Roman" w:hAnsi="Times New Roman"/>
        </w:rPr>
        <w:t xml:space="preserve"> directly from </w:t>
      </w:r>
      <w:r w:rsidR="00315901">
        <w:rPr>
          <w:rFonts w:ascii="Times New Roman" w:hAnsi="Times New Roman"/>
        </w:rPr>
        <w:t>one’s bones and blood.  B</w:t>
      </w:r>
      <w:r w:rsidR="003815A2">
        <w:rPr>
          <w:rFonts w:ascii="Times New Roman" w:hAnsi="Times New Roman"/>
        </w:rPr>
        <w:t>ut</w:t>
      </w:r>
      <w:r w:rsidR="00315901">
        <w:rPr>
          <w:rFonts w:ascii="Times New Roman" w:hAnsi="Times New Roman"/>
        </w:rPr>
        <w:t>,</w:t>
      </w:r>
      <w:r w:rsidR="003815A2">
        <w:rPr>
          <w:rFonts w:ascii="Times New Roman" w:hAnsi="Times New Roman"/>
        </w:rPr>
        <w:t xml:space="preserve"> </w:t>
      </w:r>
      <w:r w:rsidR="005744A4">
        <w:rPr>
          <w:rFonts w:ascii="Times New Roman" w:hAnsi="Times New Roman"/>
        </w:rPr>
        <w:t xml:space="preserve">it </w:t>
      </w:r>
      <w:r w:rsidR="003815A2">
        <w:rPr>
          <w:rFonts w:ascii="Times New Roman" w:hAnsi="Times New Roman"/>
        </w:rPr>
        <w:t>also entail</w:t>
      </w:r>
      <w:r w:rsidR="005744A4">
        <w:rPr>
          <w:rFonts w:ascii="Times New Roman" w:hAnsi="Times New Roman"/>
        </w:rPr>
        <w:t>s</w:t>
      </w:r>
      <w:r w:rsidR="003815A2">
        <w:rPr>
          <w:rFonts w:ascii="Times New Roman" w:hAnsi="Times New Roman"/>
        </w:rPr>
        <w:t xml:space="preserve"> a desire for perm</w:t>
      </w:r>
      <w:r w:rsidR="00233774">
        <w:rPr>
          <w:rFonts w:ascii="Times New Roman" w:hAnsi="Times New Roman"/>
        </w:rPr>
        <w:t>anent partnership</w:t>
      </w:r>
      <w:r w:rsidR="00580159">
        <w:rPr>
          <w:rFonts w:ascii="Times New Roman" w:hAnsi="Times New Roman"/>
        </w:rPr>
        <w:t xml:space="preserve">.  One wishes not only to experience physical pleasure but to </w:t>
      </w:r>
      <w:r w:rsidR="00315901">
        <w:rPr>
          <w:rFonts w:ascii="Times New Roman" w:hAnsi="Times New Roman"/>
        </w:rPr>
        <w:t xml:space="preserve">create a mini-Eden: to </w:t>
      </w:r>
      <w:r w:rsidR="00580159">
        <w:rPr>
          <w:rFonts w:ascii="Times New Roman" w:hAnsi="Times New Roman"/>
        </w:rPr>
        <w:t xml:space="preserve">pool resources, share joys, and battle alongside each </w:t>
      </w:r>
      <w:r w:rsidR="00580159">
        <w:rPr>
          <w:rFonts w:ascii="Times New Roman" w:hAnsi="Times New Roman"/>
        </w:rPr>
        <w:lastRenderedPageBreak/>
        <w:t>other</w:t>
      </w:r>
      <w:r w:rsidR="00233774">
        <w:rPr>
          <w:rFonts w:ascii="Times New Roman" w:hAnsi="Times New Roman"/>
        </w:rPr>
        <w:t xml:space="preserve"> in</w:t>
      </w:r>
      <w:r w:rsidR="00580159">
        <w:rPr>
          <w:rFonts w:ascii="Times New Roman" w:hAnsi="Times New Roman"/>
        </w:rPr>
        <w:t xml:space="preserve"> a confusing, chaotic universe</w:t>
      </w:r>
      <w:r w:rsidR="00315901">
        <w:rPr>
          <w:rFonts w:ascii="Times New Roman" w:hAnsi="Times New Roman"/>
        </w:rPr>
        <w:t>.  To employ</w:t>
      </w:r>
      <w:r w:rsidR="005744A4">
        <w:rPr>
          <w:rFonts w:ascii="Times New Roman" w:hAnsi="Times New Roman"/>
        </w:rPr>
        <w:t xml:space="preserve"> the </w:t>
      </w:r>
      <w:r w:rsidR="00315901">
        <w:rPr>
          <w:rFonts w:ascii="Times New Roman" w:hAnsi="Times New Roman"/>
        </w:rPr>
        <w:t xml:space="preserve">technical </w:t>
      </w:r>
      <w:r w:rsidR="005744A4">
        <w:rPr>
          <w:rFonts w:ascii="Times New Roman" w:hAnsi="Times New Roman"/>
        </w:rPr>
        <w:t>language of classical Western thought, Springsteen</w:t>
      </w:r>
      <w:r w:rsidR="00CB2F2E">
        <w:rPr>
          <w:rFonts w:ascii="Times New Roman" w:hAnsi="Times New Roman"/>
        </w:rPr>
        <w:t>, when discussing love,</w:t>
      </w:r>
      <w:r w:rsidR="005744A4">
        <w:rPr>
          <w:rFonts w:ascii="Times New Roman" w:hAnsi="Times New Roman"/>
        </w:rPr>
        <w:t xml:space="preserve"> imagi</w:t>
      </w:r>
      <w:r w:rsidR="00315901">
        <w:rPr>
          <w:rFonts w:ascii="Times New Roman" w:hAnsi="Times New Roman"/>
        </w:rPr>
        <w:t>nes a fusion that combines</w:t>
      </w:r>
      <w:r w:rsidR="00580159">
        <w:rPr>
          <w:rFonts w:ascii="Times New Roman" w:hAnsi="Times New Roman"/>
        </w:rPr>
        <w:t xml:space="preserve"> physical intimacy and sensual pleasure</w:t>
      </w:r>
      <w:r w:rsidR="005744A4">
        <w:rPr>
          <w:rFonts w:ascii="Times New Roman" w:hAnsi="Times New Roman"/>
        </w:rPr>
        <w:t xml:space="preserve"> (eros), mutual respect</w:t>
      </w:r>
      <w:r w:rsidR="00392D2F">
        <w:rPr>
          <w:rFonts w:ascii="Times New Roman" w:hAnsi="Times New Roman"/>
        </w:rPr>
        <w:t xml:space="preserve"> among equals</w:t>
      </w:r>
      <w:r w:rsidR="005744A4">
        <w:rPr>
          <w:rFonts w:ascii="Times New Roman" w:hAnsi="Times New Roman"/>
        </w:rPr>
        <w:t xml:space="preserve"> (philia), and unselfish service to another (agape).</w:t>
      </w:r>
      <w:r w:rsidR="00CB2F2E">
        <w:rPr>
          <w:rFonts w:ascii="Times New Roman" w:hAnsi="Times New Roman"/>
        </w:rPr>
        <w:t xml:space="preserve"> </w:t>
      </w:r>
      <w:r w:rsidR="005744A4">
        <w:rPr>
          <w:rFonts w:ascii="Times New Roman" w:hAnsi="Times New Roman"/>
        </w:rPr>
        <w:t xml:space="preserve"> </w:t>
      </w:r>
    </w:p>
    <w:p w14:paraId="129AD6F0" w14:textId="160AD12A" w:rsidR="00CB2F2E" w:rsidRDefault="00CB2F2E" w:rsidP="0048521D">
      <w:pPr>
        <w:spacing w:line="480" w:lineRule="auto"/>
        <w:ind w:firstLine="720"/>
        <w:rPr>
          <w:rFonts w:ascii="Times New Roman" w:hAnsi="Times New Roman"/>
        </w:rPr>
      </w:pPr>
      <w:r>
        <w:rPr>
          <w:rFonts w:ascii="Times New Roman" w:hAnsi="Times New Roman"/>
        </w:rPr>
        <w:t xml:space="preserve">The music of </w:t>
      </w:r>
      <w:r w:rsidR="005744A4">
        <w:rPr>
          <w:rFonts w:ascii="Times New Roman" w:hAnsi="Times New Roman"/>
        </w:rPr>
        <w:t>Elvis</w:t>
      </w:r>
      <w:r w:rsidR="001C3335">
        <w:rPr>
          <w:rFonts w:ascii="Times New Roman" w:hAnsi="Times New Roman"/>
        </w:rPr>
        <w:t>, again,</w:t>
      </w:r>
      <w:r w:rsidR="005744A4">
        <w:rPr>
          <w:rFonts w:ascii="Times New Roman" w:hAnsi="Times New Roman"/>
        </w:rPr>
        <w:t xml:space="preserve"> provides insight into what Springsteen has in mind.  Springsteen admires Elvis’ rendition of “</w:t>
      </w:r>
      <w:r w:rsidR="00D00DA8">
        <w:rPr>
          <w:rFonts w:ascii="Times New Roman" w:hAnsi="Times New Roman"/>
        </w:rPr>
        <w:t>Can’t Help Falling in Love</w:t>
      </w:r>
      <w:r w:rsidR="001C3335">
        <w:rPr>
          <w:rFonts w:ascii="Times New Roman" w:hAnsi="Times New Roman"/>
        </w:rPr>
        <w:t>,” which</w:t>
      </w:r>
      <w:r w:rsidR="005744A4">
        <w:rPr>
          <w:rFonts w:ascii="Times New Roman" w:hAnsi="Times New Roman"/>
        </w:rPr>
        <w:t xml:space="preserve"> </w:t>
      </w:r>
      <w:r w:rsidR="00396AD6">
        <w:rPr>
          <w:rFonts w:ascii="Times New Roman" w:hAnsi="Times New Roman"/>
        </w:rPr>
        <w:t>Springsteen sometimes covers</w:t>
      </w:r>
      <w:r w:rsidR="00347F06">
        <w:rPr>
          <w:rFonts w:ascii="Times New Roman" w:hAnsi="Times New Roman"/>
        </w:rPr>
        <w:t xml:space="preserve"> on tour.</w:t>
      </w:r>
      <w:r w:rsidR="00BF1DEF">
        <w:rPr>
          <w:rStyle w:val="FootnoteReference"/>
          <w:rFonts w:ascii="Times New Roman" w:hAnsi="Times New Roman"/>
        </w:rPr>
        <w:footnoteReference w:id="21"/>
      </w:r>
      <w:r w:rsidR="00347F06">
        <w:rPr>
          <w:rFonts w:ascii="Times New Roman" w:hAnsi="Times New Roman"/>
        </w:rPr>
        <w:t xml:space="preserve">  The song’s lyrics, bar</w:t>
      </w:r>
      <w:r w:rsidR="00F20063">
        <w:rPr>
          <w:rFonts w:ascii="Times New Roman" w:hAnsi="Times New Roman"/>
        </w:rPr>
        <w:t>itone delivery, and slow tempo</w:t>
      </w:r>
      <w:r w:rsidR="00347F06">
        <w:rPr>
          <w:rFonts w:ascii="Times New Roman" w:hAnsi="Times New Roman"/>
        </w:rPr>
        <w:t xml:space="preserve"> sonically </w:t>
      </w:r>
      <w:r w:rsidR="00590A8A">
        <w:rPr>
          <w:rFonts w:ascii="Times New Roman" w:hAnsi="Times New Roman"/>
        </w:rPr>
        <w:t>fuse</w:t>
      </w:r>
      <w:r w:rsidR="001C3335">
        <w:rPr>
          <w:rFonts w:ascii="Times New Roman" w:hAnsi="Times New Roman"/>
        </w:rPr>
        <w:t xml:space="preserve"> images</w:t>
      </w:r>
      <w:r w:rsidR="00347F06">
        <w:rPr>
          <w:rFonts w:ascii="Times New Roman" w:hAnsi="Times New Roman"/>
        </w:rPr>
        <w:t xml:space="preserve"> of </w:t>
      </w:r>
      <w:r w:rsidR="001C3335">
        <w:rPr>
          <w:rFonts w:ascii="Times New Roman" w:hAnsi="Times New Roman"/>
        </w:rPr>
        <w:t>physical tenderness</w:t>
      </w:r>
      <w:r w:rsidR="00347F06">
        <w:rPr>
          <w:rFonts w:ascii="Times New Roman" w:hAnsi="Times New Roman"/>
        </w:rPr>
        <w:t xml:space="preserve">, </w:t>
      </w:r>
      <w:r w:rsidR="001C3335">
        <w:rPr>
          <w:rFonts w:ascii="Times New Roman" w:hAnsi="Times New Roman"/>
        </w:rPr>
        <w:t xml:space="preserve">undivided </w:t>
      </w:r>
      <w:r w:rsidR="00347F06">
        <w:rPr>
          <w:rFonts w:ascii="Times New Roman" w:hAnsi="Times New Roman"/>
        </w:rPr>
        <w:t xml:space="preserve">devotion, and </w:t>
      </w:r>
      <w:r w:rsidR="00233774">
        <w:rPr>
          <w:rFonts w:ascii="Times New Roman" w:hAnsi="Times New Roman"/>
        </w:rPr>
        <w:t xml:space="preserve">life-long </w:t>
      </w:r>
      <w:r w:rsidR="001C3335">
        <w:rPr>
          <w:rFonts w:ascii="Times New Roman" w:hAnsi="Times New Roman"/>
        </w:rPr>
        <w:t>sharing.</w:t>
      </w:r>
      <w:r w:rsidR="00347F06">
        <w:rPr>
          <w:rFonts w:ascii="Times New Roman" w:hAnsi="Times New Roman"/>
        </w:rPr>
        <w:t xml:space="preserve">  </w:t>
      </w:r>
      <w:r w:rsidR="001C3335">
        <w:rPr>
          <w:rFonts w:ascii="Times New Roman" w:hAnsi="Times New Roman"/>
        </w:rPr>
        <w:t>The male singer expresses</w:t>
      </w:r>
      <w:r w:rsidR="005A69E2">
        <w:rPr>
          <w:rFonts w:ascii="Times New Roman" w:hAnsi="Times New Roman"/>
        </w:rPr>
        <w:t xml:space="preserve"> his thoughts without backup singers </w:t>
      </w:r>
      <w:r w:rsidR="001C3335">
        <w:rPr>
          <w:rFonts w:ascii="Times New Roman" w:hAnsi="Times New Roman"/>
        </w:rPr>
        <w:t xml:space="preserve">and with a minimal number of instrumental ornamentations </w:t>
      </w:r>
      <w:r w:rsidR="00F20063">
        <w:rPr>
          <w:rFonts w:ascii="Times New Roman" w:hAnsi="Times New Roman"/>
        </w:rPr>
        <w:t>(</w:t>
      </w:r>
      <w:r w:rsidR="005A69E2">
        <w:rPr>
          <w:rFonts w:ascii="Times New Roman" w:hAnsi="Times New Roman"/>
        </w:rPr>
        <w:t>who</w:t>
      </w:r>
      <w:r w:rsidR="00F20063">
        <w:rPr>
          <w:rFonts w:ascii="Times New Roman" w:hAnsi="Times New Roman"/>
        </w:rPr>
        <w:t>se presence</w:t>
      </w:r>
      <w:r w:rsidR="005A69E2">
        <w:rPr>
          <w:rFonts w:ascii="Times New Roman" w:hAnsi="Times New Roman"/>
        </w:rPr>
        <w:t xml:space="preserve"> might </w:t>
      </w:r>
      <w:r w:rsidR="001C3335">
        <w:rPr>
          <w:rFonts w:ascii="Times New Roman" w:hAnsi="Times New Roman"/>
        </w:rPr>
        <w:t xml:space="preserve">inadvertently </w:t>
      </w:r>
      <w:r w:rsidR="00F20063">
        <w:rPr>
          <w:rFonts w:ascii="Times New Roman" w:hAnsi="Times New Roman"/>
        </w:rPr>
        <w:t>suggest a staged performance and</w:t>
      </w:r>
      <w:r w:rsidR="001C3335">
        <w:rPr>
          <w:rFonts w:ascii="Times New Roman" w:hAnsi="Times New Roman"/>
        </w:rPr>
        <w:t xml:space="preserve"> pretense</w:t>
      </w:r>
      <w:r w:rsidR="00F20063">
        <w:rPr>
          <w:rFonts w:ascii="Times New Roman" w:hAnsi="Times New Roman"/>
        </w:rPr>
        <w:t>)</w:t>
      </w:r>
      <w:r w:rsidR="005A69E2">
        <w:rPr>
          <w:rFonts w:ascii="Times New Roman" w:hAnsi="Times New Roman"/>
        </w:rPr>
        <w:t xml:space="preserve">, </w:t>
      </w:r>
      <w:r w:rsidR="001C3335">
        <w:rPr>
          <w:rFonts w:ascii="Times New Roman" w:hAnsi="Times New Roman"/>
        </w:rPr>
        <w:t xml:space="preserve">and </w:t>
      </w:r>
      <w:r w:rsidR="005A69E2">
        <w:rPr>
          <w:rFonts w:ascii="Times New Roman" w:hAnsi="Times New Roman"/>
        </w:rPr>
        <w:t>offers not only his</w:t>
      </w:r>
      <w:r w:rsidR="00233774">
        <w:rPr>
          <w:rFonts w:ascii="Times New Roman" w:hAnsi="Times New Roman"/>
        </w:rPr>
        <w:t xml:space="preserve"> </w:t>
      </w:r>
      <w:r w:rsidR="005A69E2">
        <w:rPr>
          <w:rFonts w:ascii="Times New Roman" w:hAnsi="Times New Roman"/>
        </w:rPr>
        <w:t>physical “hand” but his</w:t>
      </w:r>
      <w:r w:rsidR="00233774">
        <w:rPr>
          <w:rFonts w:ascii="Times New Roman" w:hAnsi="Times New Roman"/>
        </w:rPr>
        <w:t xml:space="preserve"> “whole life, too.”</w:t>
      </w:r>
      <w:r w:rsidR="001C3335">
        <w:rPr>
          <w:rFonts w:ascii="Times New Roman" w:hAnsi="Times New Roman"/>
        </w:rPr>
        <w:t xml:space="preserve">  </w:t>
      </w:r>
    </w:p>
    <w:p w14:paraId="47CFEAFE" w14:textId="599AB7CF" w:rsidR="003815A2" w:rsidRPr="009E140B" w:rsidRDefault="00347F06" w:rsidP="009E140B">
      <w:pPr>
        <w:spacing w:line="480" w:lineRule="auto"/>
        <w:ind w:firstLine="720"/>
      </w:pPr>
      <w:r>
        <w:rPr>
          <w:rFonts w:ascii="Times New Roman" w:hAnsi="Times New Roman"/>
        </w:rPr>
        <w:t xml:space="preserve">Springsteen takes seriously </w:t>
      </w:r>
      <w:r w:rsidR="0048521D">
        <w:rPr>
          <w:rFonts w:ascii="Times New Roman" w:hAnsi="Times New Roman"/>
        </w:rPr>
        <w:t>this vision of love</w:t>
      </w:r>
      <w:r w:rsidR="001C3335">
        <w:rPr>
          <w:rFonts w:ascii="Times New Roman" w:hAnsi="Times New Roman"/>
        </w:rPr>
        <w:t>: he does not dismiss it as silly, wildly implausible, or a ruse</w:t>
      </w:r>
      <w:r w:rsidR="00CB2F2E">
        <w:rPr>
          <w:rFonts w:ascii="Times New Roman" w:hAnsi="Times New Roman"/>
        </w:rPr>
        <w:t xml:space="preserve"> for nefarious goals</w:t>
      </w:r>
      <w:r w:rsidR="001C3335">
        <w:rPr>
          <w:rFonts w:ascii="Times New Roman" w:hAnsi="Times New Roman"/>
        </w:rPr>
        <w:t xml:space="preserve">.  </w:t>
      </w:r>
      <w:r w:rsidR="00A873CC">
        <w:rPr>
          <w:rFonts w:ascii="Times New Roman" w:hAnsi="Times New Roman"/>
        </w:rPr>
        <w:t>In this respect, his</w:t>
      </w:r>
      <w:r w:rsidR="001C3335">
        <w:rPr>
          <w:rFonts w:ascii="Times New Roman" w:hAnsi="Times New Roman"/>
        </w:rPr>
        <w:t xml:space="preserve"> music feels old-fashion</w:t>
      </w:r>
      <w:r w:rsidR="00CB2F2E">
        <w:rPr>
          <w:rFonts w:ascii="Times New Roman" w:hAnsi="Times New Roman"/>
        </w:rPr>
        <w:t xml:space="preserve">.  It is more </w:t>
      </w:r>
      <w:r w:rsidR="001C3335">
        <w:rPr>
          <w:rFonts w:ascii="Times New Roman" w:hAnsi="Times New Roman"/>
        </w:rPr>
        <w:t xml:space="preserve">akin </w:t>
      </w:r>
      <w:r w:rsidR="00A873CC">
        <w:rPr>
          <w:rFonts w:ascii="Times New Roman" w:hAnsi="Times New Roman"/>
        </w:rPr>
        <w:t>to</w:t>
      </w:r>
      <w:r w:rsidR="00CB2F2E">
        <w:rPr>
          <w:rFonts w:ascii="Times New Roman" w:hAnsi="Times New Roman"/>
        </w:rPr>
        <w:t xml:space="preserve"> </w:t>
      </w:r>
      <w:r w:rsidR="001C3335" w:rsidRPr="00A873CC">
        <w:rPr>
          <w:rFonts w:ascii="Times New Roman" w:hAnsi="Times New Roman"/>
        </w:rPr>
        <w:t xml:space="preserve">romantic currents of 1950s and 1960s </w:t>
      </w:r>
      <w:r w:rsidR="00A873CC">
        <w:rPr>
          <w:rFonts w:ascii="Times New Roman" w:hAnsi="Times New Roman"/>
        </w:rPr>
        <w:t xml:space="preserve">rockabilly, “do-wop” </w:t>
      </w:r>
      <w:r w:rsidR="001C3335" w:rsidRPr="00A873CC">
        <w:rPr>
          <w:rFonts w:ascii="Times New Roman" w:hAnsi="Times New Roman"/>
        </w:rPr>
        <w:t>rock and roll</w:t>
      </w:r>
      <w:r w:rsidR="00A873CC">
        <w:rPr>
          <w:rFonts w:ascii="Times New Roman" w:hAnsi="Times New Roman"/>
        </w:rPr>
        <w:t>,</w:t>
      </w:r>
      <w:r w:rsidR="001C3335" w:rsidRPr="00A873CC">
        <w:rPr>
          <w:rFonts w:ascii="Times New Roman" w:hAnsi="Times New Roman"/>
        </w:rPr>
        <w:t xml:space="preserve"> and rhythm and blues</w:t>
      </w:r>
      <w:r w:rsidR="00CB2F2E">
        <w:rPr>
          <w:rFonts w:ascii="Times New Roman" w:hAnsi="Times New Roman"/>
        </w:rPr>
        <w:t xml:space="preserve"> than to late twentieth-century new wave, punk, and post-punk music</w:t>
      </w:r>
      <w:r w:rsidR="001C3335" w:rsidRPr="00A873CC">
        <w:rPr>
          <w:rFonts w:ascii="Times New Roman" w:hAnsi="Times New Roman"/>
        </w:rPr>
        <w:t>.</w:t>
      </w:r>
      <w:r w:rsidR="00A873CC">
        <w:rPr>
          <w:rStyle w:val="FootnoteReference"/>
          <w:rFonts w:ascii="Times New Roman" w:hAnsi="Times New Roman"/>
        </w:rPr>
        <w:footnoteReference w:id="22"/>
      </w:r>
      <w:r w:rsidR="00A873CC">
        <w:t xml:space="preserve">  </w:t>
      </w:r>
      <w:r w:rsidR="00BF1DEF">
        <w:rPr>
          <w:rFonts w:ascii="Times New Roman" w:hAnsi="Times New Roman"/>
        </w:rPr>
        <w:t>B</w:t>
      </w:r>
      <w:r>
        <w:rPr>
          <w:rFonts w:ascii="Times New Roman" w:hAnsi="Times New Roman"/>
        </w:rPr>
        <w:t>ut</w:t>
      </w:r>
      <w:r w:rsidR="00BF1DEF">
        <w:rPr>
          <w:rFonts w:ascii="Times New Roman" w:hAnsi="Times New Roman"/>
        </w:rPr>
        <w:t>,</w:t>
      </w:r>
      <w:r>
        <w:rPr>
          <w:rFonts w:ascii="Times New Roman" w:hAnsi="Times New Roman"/>
        </w:rPr>
        <w:t xml:space="preserve"> </w:t>
      </w:r>
      <w:r w:rsidR="00A873CC">
        <w:rPr>
          <w:rFonts w:ascii="Times New Roman" w:hAnsi="Times New Roman"/>
        </w:rPr>
        <w:t xml:space="preserve">Springsteen maintains that monogamous love, </w:t>
      </w:r>
      <w:r>
        <w:rPr>
          <w:rFonts w:ascii="Times New Roman" w:hAnsi="Times New Roman"/>
        </w:rPr>
        <w:t>like off-hour</w:t>
      </w:r>
      <w:r w:rsidR="00233774">
        <w:rPr>
          <w:rFonts w:ascii="Times New Roman" w:hAnsi="Times New Roman"/>
        </w:rPr>
        <w:t>s ca</w:t>
      </w:r>
      <w:r w:rsidR="00A873CC">
        <w:rPr>
          <w:rFonts w:ascii="Times New Roman" w:hAnsi="Times New Roman"/>
        </w:rPr>
        <w:t>rousing and strutting,</w:t>
      </w:r>
      <w:r w:rsidR="00233774">
        <w:rPr>
          <w:rFonts w:ascii="Times New Roman" w:hAnsi="Times New Roman"/>
        </w:rPr>
        <w:t xml:space="preserve"> offers</w:t>
      </w:r>
      <w:r w:rsidR="00A873CC">
        <w:rPr>
          <w:rFonts w:ascii="Times New Roman" w:hAnsi="Times New Roman"/>
        </w:rPr>
        <w:t xml:space="preserve"> a frail</w:t>
      </w:r>
      <w:r>
        <w:rPr>
          <w:rFonts w:ascii="Times New Roman" w:hAnsi="Times New Roman"/>
        </w:rPr>
        <w:t xml:space="preserve"> solution</w:t>
      </w:r>
      <w:r w:rsidR="00A873CC">
        <w:rPr>
          <w:rFonts w:ascii="Times New Roman" w:hAnsi="Times New Roman"/>
        </w:rPr>
        <w:t xml:space="preserve"> to the tribulations that accompany </w:t>
      </w:r>
      <w:r>
        <w:rPr>
          <w:rFonts w:ascii="Times New Roman" w:hAnsi="Times New Roman"/>
        </w:rPr>
        <w:t>daily</w:t>
      </w:r>
      <w:r w:rsidR="00A873CC">
        <w:rPr>
          <w:rFonts w:ascii="Times New Roman" w:hAnsi="Times New Roman"/>
        </w:rPr>
        <w:t xml:space="preserve"> labor</w:t>
      </w:r>
      <w:r>
        <w:rPr>
          <w:rFonts w:ascii="Times New Roman" w:hAnsi="Times New Roman"/>
        </w:rPr>
        <w:t xml:space="preserve"> for others.</w:t>
      </w:r>
      <w:r w:rsidR="00F20063">
        <w:rPr>
          <w:rFonts w:ascii="Times New Roman" w:hAnsi="Times New Roman"/>
        </w:rPr>
        <w:t xml:space="preserve">  In fact, love</w:t>
      </w:r>
      <w:r w:rsidR="00580159">
        <w:rPr>
          <w:rFonts w:ascii="Times New Roman" w:hAnsi="Times New Roman"/>
        </w:rPr>
        <w:t xml:space="preserve"> often diss</w:t>
      </w:r>
      <w:r w:rsidR="00A873CC">
        <w:rPr>
          <w:rFonts w:ascii="Times New Roman" w:hAnsi="Times New Roman"/>
        </w:rPr>
        <w:t>olves before the endless</w:t>
      </w:r>
      <w:r w:rsidR="00580159">
        <w:rPr>
          <w:rFonts w:ascii="Times New Roman" w:hAnsi="Times New Roman"/>
        </w:rPr>
        <w:t xml:space="preserve"> </w:t>
      </w:r>
      <w:r w:rsidR="00A873CC">
        <w:rPr>
          <w:rFonts w:ascii="Times New Roman" w:hAnsi="Times New Roman"/>
        </w:rPr>
        <w:t xml:space="preserve">challenges </w:t>
      </w:r>
      <w:r w:rsidR="000007AE">
        <w:rPr>
          <w:rFonts w:ascii="Times New Roman" w:hAnsi="Times New Roman"/>
        </w:rPr>
        <w:t>posed by America’s economy</w:t>
      </w:r>
      <w:r w:rsidR="00580159">
        <w:rPr>
          <w:rFonts w:ascii="Times New Roman" w:hAnsi="Times New Roman"/>
        </w:rPr>
        <w:t>.</w:t>
      </w:r>
    </w:p>
    <w:p w14:paraId="28BEF62E" w14:textId="5E9AE330" w:rsidR="00BF1DEF" w:rsidRDefault="00BF1DEF" w:rsidP="00E37007">
      <w:pPr>
        <w:spacing w:line="480" w:lineRule="auto"/>
        <w:rPr>
          <w:rFonts w:ascii="Times New Roman" w:hAnsi="Times New Roman"/>
        </w:rPr>
      </w:pPr>
      <w:r>
        <w:rPr>
          <w:rFonts w:ascii="Times New Roman" w:hAnsi="Times New Roman"/>
        </w:rPr>
        <w:tab/>
      </w:r>
      <w:r w:rsidR="000829C5">
        <w:rPr>
          <w:rFonts w:ascii="Times New Roman" w:hAnsi="Times New Roman"/>
        </w:rPr>
        <w:t xml:space="preserve">Stated </w:t>
      </w:r>
      <w:r w:rsidR="0048521D">
        <w:rPr>
          <w:rFonts w:ascii="Times New Roman" w:hAnsi="Times New Roman"/>
        </w:rPr>
        <w:t>differently, unlike</w:t>
      </w:r>
      <w:r w:rsidR="000829C5">
        <w:rPr>
          <w:rFonts w:ascii="Times New Roman" w:hAnsi="Times New Roman"/>
        </w:rPr>
        <w:t xml:space="preserve"> teenage</w:t>
      </w:r>
      <w:r w:rsidR="0048521D">
        <w:rPr>
          <w:rFonts w:ascii="Times New Roman" w:hAnsi="Times New Roman"/>
        </w:rPr>
        <w:t xml:space="preserve"> dance</w:t>
      </w:r>
      <w:r>
        <w:rPr>
          <w:rFonts w:ascii="Times New Roman" w:hAnsi="Times New Roman"/>
        </w:rPr>
        <w:t xml:space="preserve"> songs </w:t>
      </w:r>
      <w:r w:rsidR="0048521D">
        <w:rPr>
          <w:rFonts w:ascii="Times New Roman" w:hAnsi="Times New Roman"/>
        </w:rPr>
        <w:t xml:space="preserve">of the 1950s and early 1960s </w:t>
      </w:r>
      <w:r>
        <w:rPr>
          <w:rFonts w:ascii="Times New Roman" w:hAnsi="Times New Roman"/>
        </w:rPr>
        <w:t>that celebrate unbridled libido and unfocused sexual discharg</w:t>
      </w:r>
      <w:r w:rsidR="00233774">
        <w:rPr>
          <w:rFonts w:ascii="Times New Roman" w:hAnsi="Times New Roman"/>
        </w:rPr>
        <w:t>e</w:t>
      </w:r>
      <w:r>
        <w:rPr>
          <w:rFonts w:ascii="Times New Roman" w:hAnsi="Times New Roman"/>
        </w:rPr>
        <w:t xml:space="preserve"> – for example, “The Wanderer,” </w:t>
      </w:r>
      <w:r w:rsidR="0048521D">
        <w:rPr>
          <w:rFonts w:ascii="Times New Roman" w:hAnsi="Times New Roman"/>
        </w:rPr>
        <w:t>“Traveling Man</w:t>
      </w:r>
      <w:r w:rsidR="00233774">
        <w:rPr>
          <w:rFonts w:ascii="Times New Roman" w:hAnsi="Times New Roman"/>
        </w:rPr>
        <w:t xml:space="preserve">,” </w:t>
      </w:r>
      <w:r>
        <w:rPr>
          <w:rFonts w:ascii="Times New Roman" w:hAnsi="Times New Roman"/>
        </w:rPr>
        <w:t xml:space="preserve">“Great Balls of Fire,” </w:t>
      </w:r>
      <w:r w:rsidR="0048521D">
        <w:rPr>
          <w:rFonts w:ascii="Times New Roman" w:hAnsi="Times New Roman"/>
        </w:rPr>
        <w:t xml:space="preserve">and </w:t>
      </w:r>
      <w:r>
        <w:rPr>
          <w:rFonts w:ascii="Times New Roman" w:hAnsi="Times New Roman"/>
        </w:rPr>
        <w:t xml:space="preserve">“Surf </w:t>
      </w:r>
      <w:r w:rsidR="0048521D">
        <w:rPr>
          <w:rFonts w:ascii="Times New Roman" w:hAnsi="Times New Roman"/>
        </w:rPr>
        <w:t xml:space="preserve">City” </w:t>
      </w:r>
      <w:r w:rsidR="00233774">
        <w:rPr>
          <w:rFonts w:ascii="Times New Roman" w:hAnsi="Times New Roman"/>
        </w:rPr>
        <w:t xml:space="preserve">– Springsteen’s music </w:t>
      </w:r>
      <w:r w:rsidR="0048521D">
        <w:rPr>
          <w:rFonts w:ascii="Times New Roman" w:hAnsi="Times New Roman"/>
        </w:rPr>
        <w:t>highlights the compensatory value</w:t>
      </w:r>
      <w:r>
        <w:rPr>
          <w:rFonts w:ascii="Times New Roman" w:hAnsi="Times New Roman"/>
        </w:rPr>
        <w:t xml:space="preserve"> of monogamous relationships.  </w:t>
      </w:r>
      <w:r w:rsidR="000829C5">
        <w:rPr>
          <w:rFonts w:ascii="Times New Roman" w:hAnsi="Times New Roman"/>
        </w:rPr>
        <w:t>In his songs, w</w:t>
      </w:r>
      <w:r w:rsidR="0048521D">
        <w:rPr>
          <w:rFonts w:ascii="Times New Roman" w:hAnsi="Times New Roman"/>
        </w:rPr>
        <w:t xml:space="preserve">orking-class males yearn </w:t>
      </w:r>
      <w:r w:rsidR="00233774">
        <w:rPr>
          <w:rFonts w:ascii="Times New Roman" w:hAnsi="Times New Roman"/>
        </w:rPr>
        <w:lastRenderedPageBreak/>
        <w:t xml:space="preserve">to escape from their </w:t>
      </w:r>
      <w:r w:rsidR="0048521D">
        <w:rPr>
          <w:rFonts w:ascii="Times New Roman" w:hAnsi="Times New Roman"/>
        </w:rPr>
        <w:t>deadly</w:t>
      </w:r>
      <w:r w:rsidR="00580159">
        <w:rPr>
          <w:rFonts w:ascii="Times New Roman" w:hAnsi="Times New Roman"/>
        </w:rPr>
        <w:t xml:space="preserve"> work </w:t>
      </w:r>
      <w:r w:rsidR="00233774">
        <w:rPr>
          <w:rFonts w:ascii="Times New Roman" w:hAnsi="Times New Roman"/>
        </w:rPr>
        <w:t>situations and discover new possibilities</w:t>
      </w:r>
      <w:r w:rsidR="0048521D">
        <w:rPr>
          <w:rFonts w:ascii="Times New Roman" w:hAnsi="Times New Roman"/>
        </w:rPr>
        <w:t xml:space="preserve"> for </w:t>
      </w:r>
      <w:r w:rsidR="00590A8A">
        <w:rPr>
          <w:rFonts w:ascii="Times New Roman" w:hAnsi="Times New Roman"/>
        </w:rPr>
        <w:t>self-expression</w:t>
      </w:r>
      <w:r w:rsidR="000829C5">
        <w:rPr>
          <w:rFonts w:ascii="Times New Roman" w:hAnsi="Times New Roman"/>
        </w:rPr>
        <w:t>.  B</w:t>
      </w:r>
      <w:r>
        <w:rPr>
          <w:rFonts w:ascii="Times New Roman" w:hAnsi="Times New Roman"/>
        </w:rPr>
        <w:t>ut</w:t>
      </w:r>
      <w:r w:rsidR="000829C5">
        <w:rPr>
          <w:rFonts w:ascii="Times New Roman" w:hAnsi="Times New Roman"/>
        </w:rPr>
        <w:t>,</w:t>
      </w:r>
      <w:r>
        <w:rPr>
          <w:rFonts w:ascii="Times New Roman" w:hAnsi="Times New Roman"/>
        </w:rPr>
        <w:t xml:space="preserve"> they </w:t>
      </w:r>
      <w:r w:rsidR="0048521D">
        <w:rPr>
          <w:rFonts w:ascii="Times New Roman" w:hAnsi="Times New Roman"/>
        </w:rPr>
        <w:t xml:space="preserve">almost always </w:t>
      </w:r>
      <w:r>
        <w:rPr>
          <w:rFonts w:ascii="Times New Roman" w:hAnsi="Times New Roman"/>
        </w:rPr>
        <w:t>want to travel with a</w:t>
      </w:r>
      <w:r w:rsidR="0048521D">
        <w:rPr>
          <w:rFonts w:ascii="Times New Roman" w:hAnsi="Times New Roman"/>
        </w:rPr>
        <w:t xml:space="preserve"> partner.  Otherwise, they will die</w:t>
      </w:r>
      <w:r>
        <w:rPr>
          <w:rFonts w:ascii="Times New Roman" w:hAnsi="Times New Roman"/>
        </w:rPr>
        <w:t xml:space="preserve"> alone, and their existence on earth mi</w:t>
      </w:r>
      <w:r w:rsidR="00233774">
        <w:rPr>
          <w:rFonts w:ascii="Times New Roman" w:hAnsi="Times New Roman"/>
        </w:rPr>
        <w:t xml:space="preserve">ght go unnoticed.  </w:t>
      </w:r>
      <w:r w:rsidR="0048521D">
        <w:rPr>
          <w:rFonts w:ascii="Times New Roman" w:hAnsi="Times New Roman"/>
        </w:rPr>
        <w:t>And b</w:t>
      </w:r>
      <w:r w:rsidR="004A2908">
        <w:rPr>
          <w:rFonts w:ascii="Times New Roman" w:hAnsi="Times New Roman"/>
        </w:rPr>
        <w:t>eing</w:t>
      </w:r>
      <w:r w:rsidR="0048521D">
        <w:rPr>
          <w:rFonts w:ascii="Times New Roman" w:hAnsi="Times New Roman"/>
        </w:rPr>
        <w:t xml:space="preserve"> forgotten</w:t>
      </w:r>
      <w:r w:rsidR="004A2908">
        <w:rPr>
          <w:rFonts w:ascii="Times New Roman" w:hAnsi="Times New Roman"/>
        </w:rPr>
        <w:t xml:space="preserve"> after endless days </w:t>
      </w:r>
      <w:r w:rsidR="0048521D">
        <w:rPr>
          <w:rFonts w:ascii="Times New Roman" w:hAnsi="Times New Roman"/>
        </w:rPr>
        <w:t xml:space="preserve">of </w:t>
      </w:r>
      <w:r w:rsidR="004A2908">
        <w:rPr>
          <w:rFonts w:ascii="Times New Roman" w:hAnsi="Times New Roman"/>
        </w:rPr>
        <w:t xml:space="preserve">laboring for others is </w:t>
      </w:r>
      <w:r w:rsidR="0048521D">
        <w:rPr>
          <w:rFonts w:ascii="Times New Roman" w:hAnsi="Times New Roman"/>
        </w:rPr>
        <w:t>a t</w:t>
      </w:r>
      <w:r w:rsidR="00590A8A">
        <w:rPr>
          <w:rFonts w:ascii="Times New Roman" w:hAnsi="Times New Roman"/>
        </w:rPr>
        <w:t>errifying prospect for Springs</w:t>
      </w:r>
      <w:r w:rsidR="0048521D">
        <w:rPr>
          <w:rFonts w:ascii="Times New Roman" w:hAnsi="Times New Roman"/>
        </w:rPr>
        <w:t>teen’s</w:t>
      </w:r>
      <w:r w:rsidR="000829C5">
        <w:rPr>
          <w:rFonts w:ascii="Times New Roman" w:hAnsi="Times New Roman"/>
        </w:rPr>
        <w:t xml:space="preserve"> characters.</w:t>
      </w:r>
      <w:r>
        <w:rPr>
          <w:rStyle w:val="FootnoteReference"/>
          <w:rFonts w:ascii="Times New Roman" w:hAnsi="Times New Roman"/>
        </w:rPr>
        <w:footnoteReference w:id="23"/>
      </w:r>
      <w:r w:rsidR="002A40DB">
        <w:rPr>
          <w:rFonts w:ascii="Times New Roman" w:hAnsi="Times New Roman"/>
        </w:rPr>
        <w:t xml:space="preserve">  Hence, there is a natural prop</w:t>
      </w:r>
      <w:r w:rsidR="00580159">
        <w:rPr>
          <w:rFonts w:ascii="Times New Roman" w:hAnsi="Times New Roman"/>
        </w:rPr>
        <w:t xml:space="preserve">ensity </w:t>
      </w:r>
      <w:r w:rsidR="004A2908">
        <w:rPr>
          <w:rFonts w:ascii="Times New Roman" w:hAnsi="Times New Roman"/>
        </w:rPr>
        <w:t>for male</w:t>
      </w:r>
      <w:r w:rsidR="002A40DB">
        <w:rPr>
          <w:rFonts w:ascii="Times New Roman" w:hAnsi="Times New Roman"/>
        </w:rPr>
        <w:t>s from</w:t>
      </w:r>
      <w:r w:rsidR="004C5203">
        <w:rPr>
          <w:rFonts w:ascii="Times New Roman" w:hAnsi="Times New Roman"/>
        </w:rPr>
        <w:t xml:space="preserve"> non-elite families to seek Julie</w:t>
      </w:r>
      <w:r w:rsidR="002A40DB">
        <w:rPr>
          <w:rFonts w:ascii="Times New Roman" w:hAnsi="Times New Roman"/>
        </w:rPr>
        <w:t xml:space="preserve">ts, who not only </w:t>
      </w:r>
      <w:r w:rsidR="005973EB">
        <w:rPr>
          <w:rFonts w:ascii="Times New Roman" w:hAnsi="Times New Roman"/>
        </w:rPr>
        <w:t xml:space="preserve">will </w:t>
      </w:r>
      <w:r w:rsidR="002A40DB">
        <w:rPr>
          <w:rFonts w:ascii="Times New Roman" w:hAnsi="Times New Roman"/>
        </w:rPr>
        <w:t xml:space="preserve">satisfy </w:t>
      </w:r>
      <w:r w:rsidR="005973EB">
        <w:rPr>
          <w:rFonts w:ascii="Times New Roman" w:hAnsi="Times New Roman"/>
        </w:rPr>
        <w:t>immediate fleshy plea</w:t>
      </w:r>
      <w:r w:rsidR="002A40DB">
        <w:rPr>
          <w:rFonts w:ascii="Times New Roman" w:hAnsi="Times New Roman"/>
        </w:rPr>
        <w:t>sures</w:t>
      </w:r>
      <w:r w:rsidR="005973EB">
        <w:rPr>
          <w:rFonts w:ascii="Times New Roman" w:hAnsi="Times New Roman"/>
        </w:rPr>
        <w:t>,</w:t>
      </w:r>
      <w:r w:rsidR="002A40DB">
        <w:rPr>
          <w:rFonts w:ascii="Times New Roman" w:hAnsi="Times New Roman"/>
        </w:rPr>
        <w:t xml:space="preserve"> but </w:t>
      </w:r>
      <w:r w:rsidR="000829C5">
        <w:rPr>
          <w:rFonts w:ascii="Times New Roman" w:hAnsi="Times New Roman"/>
        </w:rPr>
        <w:t>then</w:t>
      </w:r>
      <w:r w:rsidR="005973EB">
        <w:rPr>
          <w:rFonts w:ascii="Times New Roman" w:hAnsi="Times New Roman"/>
        </w:rPr>
        <w:t xml:space="preserve"> </w:t>
      </w:r>
      <w:r w:rsidR="002A40DB">
        <w:rPr>
          <w:rFonts w:ascii="Times New Roman" w:hAnsi="Times New Roman"/>
        </w:rPr>
        <w:t xml:space="preserve">will ride alongside a male </w:t>
      </w:r>
      <w:r w:rsidR="005973EB">
        <w:rPr>
          <w:rFonts w:ascii="Times New Roman" w:hAnsi="Times New Roman"/>
        </w:rPr>
        <w:t xml:space="preserve">protagonist </w:t>
      </w:r>
      <w:r w:rsidR="002A40DB">
        <w:rPr>
          <w:rFonts w:ascii="Times New Roman" w:hAnsi="Times New Roman"/>
        </w:rPr>
        <w:t xml:space="preserve">as the pair </w:t>
      </w:r>
      <w:r w:rsidR="004C5203">
        <w:rPr>
          <w:rFonts w:ascii="Times New Roman" w:hAnsi="Times New Roman"/>
        </w:rPr>
        <w:t>looks</w:t>
      </w:r>
      <w:r w:rsidR="002A40DB">
        <w:rPr>
          <w:rFonts w:ascii="Times New Roman" w:hAnsi="Times New Roman"/>
        </w:rPr>
        <w:t xml:space="preserve"> for adventure together. </w:t>
      </w:r>
    </w:p>
    <w:p w14:paraId="4F2CAA53" w14:textId="64F15BE4" w:rsidR="00ED20AD" w:rsidRDefault="005A5812" w:rsidP="00ED20AD">
      <w:pPr>
        <w:spacing w:line="480" w:lineRule="auto"/>
        <w:ind w:firstLine="720"/>
        <w:rPr>
          <w:rFonts w:ascii="Times New Roman" w:hAnsi="Times New Roman"/>
        </w:rPr>
      </w:pPr>
      <w:r>
        <w:rPr>
          <w:rFonts w:ascii="Times New Roman" w:hAnsi="Times New Roman"/>
        </w:rPr>
        <w:t>Perhaps the epitome of the courtship</w:t>
      </w:r>
      <w:r w:rsidR="00ED20AD">
        <w:rPr>
          <w:rFonts w:ascii="Times New Roman" w:hAnsi="Times New Roman"/>
        </w:rPr>
        <w:t xml:space="preserve"> experience</w:t>
      </w:r>
      <w:r w:rsidR="004A2908">
        <w:rPr>
          <w:rFonts w:ascii="Times New Roman" w:hAnsi="Times New Roman"/>
        </w:rPr>
        <w:t xml:space="preserve">, in which an </w:t>
      </w:r>
      <w:r w:rsidR="000829C5">
        <w:rPr>
          <w:rFonts w:ascii="Times New Roman" w:hAnsi="Times New Roman"/>
        </w:rPr>
        <w:t>unattached</w:t>
      </w:r>
      <w:r>
        <w:rPr>
          <w:rFonts w:ascii="Times New Roman" w:hAnsi="Times New Roman"/>
        </w:rPr>
        <w:t xml:space="preserve"> male suddenly realizes that his </w:t>
      </w:r>
      <w:r w:rsidR="000829C5">
        <w:rPr>
          <w:rFonts w:ascii="Times New Roman" w:hAnsi="Times New Roman"/>
        </w:rPr>
        <w:t xml:space="preserve">physical </w:t>
      </w:r>
      <w:r>
        <w:rPr>
          <w:rFonts w:ascii="Times New Roman" w:hAnsi="Times New Roman"/>
        </w:rPr>
        <w:t>yearning for a female is leading to a new type of dependency, occurs in the</w:t>
      </w:r>
      <w:r w:rsidR="00ED20AD">
        <w:rPr>
          <w:rFonts w:ascii="Times New Roman" w:hAnsi="Times New Roman"/>
        </w:rPr>
        <w:t xml:space="preserve"> tune “Going Down</w:t>
      </w:r>
      <w:r>
        <w:rPr>
          <w:rFonts w:ascii="Times New Roman" w:hAnsi="Times New Roman"/>
        </w:rPr>
        <w:t>.</w:t>
      </w:r>
      <w:r w:rsidR="00ED20AD">
        <w:rPr>
          <w:rFonts w:ascii="Times New Roman" w:hAnsi="Times New Roman"/>
        </w:rPr>
        <w:t>”</w:t>
      </w:r>
      <w:r>
        <w:rPr>
          <w:rFonts w:ascii="Times New Roman" w:hAnsi="Times New Roman"/>
        </w:rPr>
        <w:t xml:space="preserve">  </w:t>
      </w:r>
      <w:r w:rsidR="000829C5">
        <w:rPr>
          <w:rFonts w:ascii="Times New Roman" w:hAnsi="Times New Roman"/>
        </w:rPr>
        <w:t>The song begins with the simple, soft sounds of a mandolin that calls to mind the famous American-</w:t>
      </w:r>
      <w:r w:rsidR="00ED20AD">
        <w:rPr>
          <w:rFonts w:ascii="Times New Roman" w:hAnsi="Times New Roman"/>
        </w:rPr>
        <w:t>Italian crooners – the Franks Sinatras, the Tony Bennet</w:t>
      </w:r>
      <w:r w:rsidR="004C5203">
        <w:rPr>
          <w:rFonts w:ascii="Times New Roman" w:hAnsi="Times New Roman"/>
        </w:rPr>
        <w:t>t</w:t>
      </w:r>
      <w:r w:rsidR="00ED20AD">
        <w:rPr>
          <w:rFonts w:ascii="Times New Roman" w:hAnsi="Times New Roman"/>
        </w:rPr>
        <w:t>s, and the Dean Martins – of the mid-twentieth century.  Af</w:t>
      </w:r>
      <w:r w:rsidR="000829C5">
        <w:rPr>
          <w:rFonts w:ascii="Times New Roman" w:hAnsi="Times New Roman"/>
        </w:rPr>
        <w:t>ter this qui</w:t>
      </w:r>
      <w:r w:rsidR="00ED20AD">
        <w:rPr>
          <w:rFonts w:ascii="Times New Roman" w:hAnsi="Times New Roman"/>
        </w:rPr>
        <w:t>e</w:t>
      </w:r>
      <w:r w:rsidR="000829C5">
        <w:rPr>
          <w:rFonts w:ascii="Times New Roman" w:hAnsi="Times New Roman"/>
        </w:rPr>
        <w:t>t</w:t>
      </w:r>
      <w:r w:rsidR="00ED20AD">
        <w:rPr>
          <w:rFonts w:ascii="Times New Roman" w:hAnsi="Times New Roman"/>
        </w:rPr>
        <w:t xml:space="preserve">, tranquil opening, </w:t>
      </w:r>
      <w:r w:rsidR="000829C5">
        <w:rPr>
          <w:rFonts w:ascii="Times New Roman" w:hAnsi="Times New Roman"/>
        </w:rPr>
        <w:t xml:space="preserve">a four-bar electric guitar solo occurs, with considerable string-bending of notes, creating in the listeners a sense of instability and uncertainty.  </w:t>
      </w:r>
      <w:r w:rsidR="00264E89">
        <w:rPr>
          <w:rFonts w:ascii="Times New Roman" w:hAnsi="Times New Roman"/>
        </w:rPr>
        <w:t xml:space="preserve">The identity of the notes is far from clear.  The singer then describes his </w:t>
      </w:r>
      <w:r w:rsidR="00ED20AD">
        <w:rPr>
          <w:rFonts w:ascii="Times New Roman" w:hAnsi="Times New Roman"/>
        </w:rPr>
        <w:t xml:space="preserve">physical </w:t>
      </w:r>
      <w:r w:rsidR="00C669D5">
        <w:rPr>
          <w:rFonts w:ascii="Times New Roman" w:hAnsi="Times New Roman"/>
        </w:rPr>
        <w:t>yearning</w:t>
      </w:r>
      <w:r w:rsidR="00264E89">
        <w:rPr>
          <w:rFonts w:ascii="Times New Roman" w:hAnsi="Times New Roman"/>
        </w:rPr>
        <w:t xml:space="preserve"> for his date, who allegedly </w:t>
      </w:r>
      <w:r w:rsidR="00ED20AD">
        <w:rPr>
          <w:rFonts w:ascii="Times New Roman" w:hAnsi="Times New Roman"/>
        </w:rPr>
        <w:t>constantly tests the depth of his devotion through minor trials</w:t>
      </w:r>
      <w:r w:rsidR="00264E89">
        <w:rPr>
          <w:rFonts w:ascii="Times New Roman" w:hAnsi="Times New Roman"/>
        </w:rPr>
        <w:t xml:space="preserve"> and postponements of physical gratification.</w:t>
      </w:r>
      <w:r w:rsidR="00ED20AD">
        <w:rPr>
          <w:rFonts w:ascii="Times New Roman" w:hAnsi="Times New Roman"/>
        </w:rPr>
        <w:t xml:space="preserve"> </w:t>
      </w:r>
      <w:r w:rsidR="00264E89">
        <w:rPr>
          <w:rFonts w:ascii="Times New Roman" w:hAnsi="Times New Roman"/>
        </w:rPr>
        <w:t xml:space="preserve"> </w:t>
      </w:r>
      <w:r w:rsidR="00ED20AD">
        <w:rPr>
          <w:rFonts w:ascii="Times New Roman" w:hAnsi="Times New Roman"/>
        </w:rPr>
        <w:t xml:space="preserve">The young man concedes in </w:t>
      </w:r>
      <w:r w:rsidR="00264E89">
        <w:rPr>
          <w:rFonts w:ascii="Times New Roman" w:hAnsi="Times New Roman"/>
        </w:rPr>
        <w:t>the chorus lines his</w:t>
      </w:r>
      <w:r>
        <w:rPr>
          <w:rFonts w:ascii="Times New Roman" w:hAnsi="Times New Roman"/>
        </w:rPr>
        <w:t xml:space="preserve"> growing </w:t>
      </w:r>
      <w:r w:rsidR="00264E89">
        <w:rPr>
          <w:rFonts w:ascii="Times New Roman" w:hAnsi="Times New Roman"/>
        </w:rPr>
        <w:t xml:space="preserve">sense of </w:t>
      </w:r>
      <w:r w:rsidR="00ED20AD">
        <w:rPr>
          <w:rFonts w:ascii="Times New Roman" w:hAnsi="Times New Roman"/>
        </w:rPr>
        <w:t>helplessness</w:t>
      </w:r>
      <w:r>
        <w:rPr>
          <w:rFonts w:ascii="Times New Roman" w:hAnsi="Times New Roman"/>
        </w:rPr>
        <w:t xml:space="preserve">.  He </w:t>
      </w:r>
      <w:r w:rsidR="00264E89">
        <w:rPr>
          <w:rFonts w:ascii="Times New Roman" w:hAnsi="Times New Roman"/>
        </w:rPr>
        <w:t xml:space="preserve">feels that his independence is disappearing because the object of physical desire enjoys watching him grovel for her affections.  </w:t>
      </w:r>
      <w:r>
        <w:rPr>
          <w:rFonts w:ascii="Times New Roman" w:hAnsi="Times New Roman"/>
        </w:rPr>
        <w:t>He feels as if he is</w:t>
      </w:r>
      <w:r w:rsidR="00ED20AD">
        <w:rPr>
          <w:rFonts w:ascii="Times New Roman" w:hAnsi="Times New Roman"/>
        </w:rPr>
        <w:t xml:space="preserve"> “going down” farth</w:t>
      </w:r>
      <w:r w:rsidR="00264E89">
        <w:rPr>
          <w:rFonts w:ascii="Times New Roman" w:hAnsi="Times New Roman"/>
        </w:rPr>
        <w:t>er and farther.  L</w:t>
      </w:r>
      <w:r w:rsidR="00ED20AD">
        <w:rPr>
          <w:rFonts w:ascii="Times New Roman" w:hAnsi="Times New Roman"/>
        </w:rPr>
        <w:t xml:space="preserve">ate in the song, the narrator </w:t>
      </w:r>
      <w:r w:rsidR="00264E89">
        <w:rPr>
          <w:rFonts w:ascii="Times New Roman" w:hAnsi="Times New Roman"/>
        </w:rPr>
        <w:t xml:space="preserve">finally gives up searching for words to describe his torn feelings, </w:t>
      </w:r>
      <w:r w:rsidR="00ED20AD">
        <w:rPr>
          <w:rFonts w:ascii="Times New Roman" w:hAnsi="Times New Roman"/>
        </w:rPr>
        <w:t>starts to utter staccato be-bop sounds</w:t>
      </w:r>
      <w:r w:rsidR="00264E89">
        <w:rPr>
          <w:rFonts w:ascii="Times New Roman" w:hAnsi="Times New Roman"/>
        </w:rPr>
        <w:t>,</w:t>
      </w:r>
      <w:r w:rsidR="00ED20AD">
        <w:rPr>
          <w:rFonts w:ascii="Times New Roman" w:hAnsi="Times New Roman"/>
        </w:rPr>
        <w:t xml:space="preserve"> and </w:t>
      </w:r>
      <w:r w:rsidR="00961948">
        <w:rPr>
          <w:rFonts w:ascii="Times New Roman" w:hAnsi="Times New Roman"/>
        </w:rPr>
        <w:t>ends with an understated, deep</w:t>
      </w:r>
      <w:r w:rsidR="00264E89">
        <w:rPr>
          <w:rFonts w:ascii="Times New Roman" w:hAnsi="Times New Roman"/>
        </w:rPr>
        <w:t xml:space="preserve"> “yeah.”  </w:t>
      </w:r>
      <w:r w:rsidR="00264E89">
        <w:rPr>
          <w:rFonts w:ascii="Times New Roman" w:hAnsi="Times New Roman"/>
        </w:rPr>
        <w:lastRenderedPageBreak/>
        <w:t>He is</w:t>
      </w:r>
      <w:r w:rsidR="00ED20AD">
        <w:rPr>
          <w:rFonts w:ascii="Times New Roman" w:hAnsi="Times New Roman"/>
        </w:rPr>
        <w:t xml:space="preserve"> both hopeful</w:t>
      </w:r>
      <w:r w:rsidR="00264E89">
        <w:rPr>
          <w:rFonts w:ascii="Times New Roman" w:hAnsi="Times New Roman"/>
        </w:rPr>
        <w:t xml:space="preserve"> and fearful about the </w:t>
      </w:r>
      <w:r w:rsidR="00434E85">
        <w:rPr>
          <w:rFonts w:ascii="Times New Roman" w:hAnsi="Times New Roman"/>
        </w:rPr>
        <w:t xml:space="preserve">social </w:t>
      </w:r>
      <w:r w:rsidR="00264E89">
        <w:rPr>
          <w:rFonts w:ascii="Times New Roman" w:hAnsi="Times New Roman"/>
        </w:rPr>
        <w:t>fetters</w:t>
      </w:r>
      <w:r w:rsidR="00ED20AD">
        <w:rPr>
          <w:rFonts w:ascii="Times New Roman" w:hAnsi="Times New Roman"/>
        </w:rPr>
        <w:t xml:space="preserve"> and weights that </w:t>
      </w:r>
      <w:r w:rsidR="00264E89">
        <w:rPr>
          <w:rFonts w:ascii="Times New Roman" w:hAnsi="Times New Roman"/>
        </w:rPr>
        <w:t>physical attraction generates</w:t>
      </w:r>
      <w:r w:rsidR="00ED20AD">
        <w:rPr>
          <w:rFonts w:ascii="Times New Roman" w:hAnsi="Times New Roman"/>
        </w:rPr>
        <w:t>.</w:t>
      </w:r>
      <w:r w:rsidR="00E47DEE">
        <w:rPr>
          <w:rStyle w:val="FootnoteReference"/>
          <w:rFonts w:ascii="Times New Roman" w:hAnsi="Times New Roman"/>
        </w:rPr>
        <w:footnoteReference w:id="24"/>
      </w:r>
    </w:p>
    <w:p w14:paraId="311A0663" w14:textId="4FAEFA6A" w:rsidR="00E741A8" w:rsidRDefault="00E741A8" w:rsidP="00E741A8">
      <w:pPr>
        <w:spacing w:line="480" w:lineRule="auto"/>
        <w:ind w:firstLine="720"/>
        <w:rPr>
          <w:rFonts w:ascii="Times New Roman" w:hAnsi="Times New Roman"/>
        </w:rPr>
      </w:pPr>
      <w:r>
        <w:rPr>
          <w:rFonts w:ascii="Times New Roman" w:hAnsi="Times New Roman"/>
        </w:rPr>
        <w:t xml:space="preserve">This theme – of the discovery of a deeper love entailing a profound loss of one’s previous understanding of </w:t>
      </w:r>
      <w:r w:rsidR="00590A8A">
        <w:rPr>
          <w:rFonts w:ascii="Times New Roman" w:hAnsi="Times New Roman"/>
        </w:rPr>
        <w:t>self-reliance</w:t>
      </w:r>
      <w:r>
        <w:rPr>
          <w:rFonts w:ascii="Times New Roman" w:hAnsi="Times New Roman"/>
        </w:rPr>
        <w:t xml:space="preserve"> and autonomy – is common in early rock-and-roll music, especially the late 1950s and early 1960s rockabilly songs of Ricky Nelson (“Hello, Mary Lou”), Johnny Cash (“Ring of Fire”), and Elvis Presley (“Teddy Bear”).   In the early rock tradition, the loss of autonomy in a narrow sense is offset by an expansion of autonomy in a broader sense: with an expansion of hope and an excitement about having a partner with whom to share one’s adventures.  Love involves surrender, accepting bonds, giving up some previous brashness.  Still, knowing that one has a partner who really cares for your and who will fight alongside you also helps a young male American gird his loins to attempt more than the harshness of working-class life has thus far offered.  One can stand up against the claims of overseers, bosses, supervisors, and other imperious authorities and not feel imprisoned.  After experiencing true love (as opposed to one night flings, infatuations, or puppy love), one can try to violate, transcend, and discard the new social conditions that have defined and limited one’s life.  </w:t>
      </w:r>
    </w:p>
    <w:p w14:paraId="7F8F16A1" w14:textId="4CF18671" w:rsidR="00ED20AD" w:rsidRDefault="00E741A8" w:rsidP="00E741A8">
      <w:pPr>
        <w:spacing w:line="480" w:lineRule="auto"/>
        <w:ind w:firstLine="720"/>
        <w:rPr>
          <w:rFonts w:ascii="Times New Roman" w:hAnsi="Times New Roman"/>
        </w:rPr>
      </w:pPr>
      <w:r>
        <w:rPr>
          <w:rFonts w:ascii="Times New Roman" w:hAnsi="Times New Roman"/>
        </w:rPr>
        <w:t xml:space="preserve">Springsteen seemingly shares with the earlier rockers the notion that such love helps a working-class male who dreams of achieving long-term freedom.  With a partner, one has someone who will provide protection and encouragement when the world seems too tough and mean to endure (claims made by the protagonists in “This Depression,” “Cover Me,” “Two Hearts,” “Valentine’s Day,” and “Living Proof,” and the omniscient narrator in “Cautious Man”).  With a partner who is one’s equal in age, who loves one for one’s spirit, </w:t>
      </w:r>
      <w:r>
        <w:rPr>
          <w:rFonts w:ascii="Times New Roman" w:hAnsi="Times New Roman"/>
        </w:rPr>
        <w:lastRenderedPageBreak/>
        <w:t>and who also distrusts the world that adults have created, a man (and thus far in Springsteen’s career, he writes primarily about the choices of men) can race down “Thunder Road” and battle through “Badlands” (to cite two other Springsteen tunes composed at roughly the same period as “Going Down”) and try to break free of the bonds of impersonal, distant, and cold workplace authority.</w:t>
      </w:r>
    </w:p>
    <w:p w14:paraId="0F8453FB" w14:textId="68BF6C8C" w:rsidR="00C00A55" w:rsidRDefault="00C00A55" w:rsidP="00ED20AD">
      <w:pPr>
        <w:spacing w:line="480" w:lineRule="auto"/>
        <w:ind w:firstLine="720"/>
        <w:rPr>
          <w:rFonts w:ascii="Times New Roman" w:hAnsi="Times New Roman"/>
        </w:rPr>
      </w:pPr>
      <w:r>
        <w:rPr>
          <w:rFonts w:ascii="Times New Roman" w:hAnsi="Times New Roman"/>
        </w:rPr>
        <w:t>This may seem to resemble the position of liberal theorists, such as Locke, Mill, and Tocqueville,</w:t>
      </w:r>
      <w:r w:rsidR="00434E85">
        <w:rPr>
          <w:rFonts w:ascii="Times New Roman" w:hAnsi="Times New Roman"/>
        </w:rPr>
        <w:t xml:space="preserve"> who hope that stable families can provide the emotional, </w:t>
      </w:r>
      <w:r>
        <w:rPr>
          <w:rFonts w:ascii="Times New Roman" w:hAnsi="Times New Roman"/>
        </w:rPr>
        <w:t>social, and moral glue that can</w:t>
      </w:r>
      <w:r w:rsidR="00434E85">
        <w:rPr>
          <w:rFonts w:ascii="Times New Roman" w:hAnsi="Times New Roman"/>
        </w:rPr>
        <w:t xml:space="preserve"> keep a </w:t>
      </w:r>
      <w:r w:rsidR="00B5671C">
        <w:rPr>
          <w:rFonts w:ascii="Times New Roman" w:hAnsi="Times New Roman"/>
        </w:rPr>
        <w:t>universe</w:t>
      </w:r>
      <w:r w:rsidR="00434E85">
        <w:rPr>
          <w:rFonts w:ascii="Times New Roman" w:hAnsi="Times New Roman"/>
        </w:rPr>
        <w:t xml:space="preserve"> of self-oriented individuals working together peacefully</w:t>
      </w:r>
      <w:r>
        <w:rPr>
          <w:rFonts w:ascii="Times New Roman" w:hAnsi="Times New Roman"/>
        </w:rPr>
        <w:t xml:space="preserve"> and without excessive intervention of the state</w:t>
      </w:r>
      <w:r w:rsidR="00434E85">
        <w:rPr>
          <w:rFonts w:ascii="Times New Roman" w:hAnsi="Times New Roman"/>
        </w:rPr>
        <w:t>.</w:t>
      </w:r>
      <w:r w:rsidR="00E741A8">
        <w:rPr>
          <w:rStyle w:val="FootnoteReference"/>
          <w:rFonts w:ascii="Times New Roman" w:hAnsi="Times New Roman"/>
        </w:rPr>
        <w:footnoteReference w:id="25"/>
      </w:r>
      <w:r w:rsidR="00434E85">
        <w:rPr>
          <w:rFonts w:ascii="Times New Roman" w:hAnsi="Times New Roman"/>
        </w:rPr>
        <w:t xml:space="preserve">  </w:t>
      </w:r>
      <w:r>
        <w:rPr>
          <w:rFonts w:ascii="Times New Roman" w:hAnsi="Times New Roman"/>
        </w:rPr>
        <w:t>Families, liberals say, foster non-selfish sentiments, teach social skills, and heal bruises suffered in the work world.  But for such love to evolve, someone in the house needs to be spared from the harshness and meanness of a commercial society.  Someone needs to be a specialist in nurturing.</w:t>
      </w:r>
    </w:p>
    <w:p w14:paraId="49255142" w14:textId="24724434" w:rsidR="0069517D" w:rsidRDefault="000007AE" w:rsidP="00413CB5">
      <w:pPr>
        <w:spacing w:line="480" w:lineRule="auto"/>
        <w:ind w:firstLine="720"/>
        <w:rPr>
          <w:rFonts w:ascii="Times New Roman" w:hAnsi="Times New Roman"/>
        </w:rPr>
      </w:pPr>
      <w:r>
        <w:rPr>
          <w:rFonts w:ascii="Times New Roman" w:hAnsi="Times New Roman"/>
        </w:rPr>
        <w:t xml:space="preserve">Here, </w:t>
      </w:r>
      <w:r w:rsidR="00B5671C">
        <w:rPr>
          <w:rFonts w:ascii="Times New Roman" w:hAnsi="Times New Roman"/>
        </w:rPr>
        <w:t>Springsteen</w:t>
      </w:r>
      <w:r w:rsidR="00FF3849">
        <w:rPr>
          <w:rFonts w:ascii="Times New Roman" w:hAnsi="Times New Roman"/>
        </w:rPr>
        <w:t xml:space="preserve"> seems to be more conservative in his social thinking than liberal.  He</w:t>
      </w:r>
      <w:r>
        <w:rPr>
          <w:rFonts w:ascii="Times New Roman" w:hAnsi="Times New Roman"/>
        </w:rPr>
        <w:t xml:space="preserve"> chooses</w:t>
      </w:r>
      <w:r w:rsidR="009A7C1F">
        <w:rPr>
          <w:rFonts w:ascii="Times New Roman" w:hAnsi="Times New Roman"/>
        </w:rPr>
        <w:t xml:space="preserve"> </w:t>
      </w:r>
      <w:r w:rsidR="009A7C1F" w:rsidRPr="00FF3849">
        <w:rPr>
          <w:rFonts w:ascii="Times New Roman" w:hAnsi="Times New Roman"/>
          <w:u w:val="single"/>
        </w:rPr>
        <w:t>not</w:t>
      </w:r>
      <w:r w:rsidR="009A7C1F">
        <w:rPr>
          <w:rFonts w:ascii="Times New Roman" w:hAnsi="Times New Roman"/>
        </w:rPr>
        <w:t xml:space="preserve"> </w:t>
      </w:r>
      <w:r>
        <w:rPr>
          <w:rFonts w:ascii="Times New Roman" w:hAnsi="Times New Roman"/>
        </w:rPr>
        <w:t xml:space="preserve">to </w:t>
      </w:r>
      <w:r w:rsidR="009A7C1F">
        <w:rPr>
          <w:rFonts w:ascii="Times New Roman" w:hAnsi="Times New Roman"/>
        </w:rPr>
        <w:t>connect</w:t>
      </w:r>
      <w:r w:rsidR="00B5671C">
        <w:rPr>
          <w:rFonts w:ascii="Times New Roman" w:hAnsi="Times New Roman"/>
        </w:rPr>
        <w:t xml:space="preserve"> his visi</w:t>
      </w:r>
      <w:r w:rsidR="00C00A55">
        <w:rPr>
          <w:rFonts w:ascii="Times New Roman" w:hAnsi="Times New Roman"/>
        </w:rPr>
        <w:t xml:space="preserve">on of true love </w:t>
      </w:r>
      <w:r w:rsidR="00F20063">
        <w:rPr>
          <w:rFonts w:ascii="Times New Roman" w:hAnsi="Times New Roman"/>
        </w:rPr>
        <w:t>to a public-</w:t>
      </w:r>
      <w:r w:rsidR="00BD26FE">
        <w:rPr>
          <w:rFonts w:ascii="Times New Roman" w:hAnsi="Times New Roman"/>
        </w:rPr>
        <w:t>private</w:t>
      </w:r>
      <w:r w:rsidR="00F20063">
        <w:rPr>
          <w:rFonts w:ascii="Times New Roman" w:hAnsi="Times New Roman"/>
        </w:rPr>
        <w:t xml:space="preserve"> dichotomy</w:t>
      </w:r>
      <w:r w:rsidR="00C00A55">
        <w:rPr>
          <w:rFonts w:ascii="Times New Roman" w:hAnsi="Times New Roman"/>
        </w:rPr>
        <w:t>, in which someone at home is</w:t>
      </w:r>
      <w:r w:rsidR="00866AF4">
        <w:rPr>
          <w:rFonts w:ascii="Times New Roman" w:hAnsi="Times New Roman"/>
        </w:rPr>
        <w:t xml:space="preserve"> expected to sever relationships to </w:t>
      </w:r>
      <w:r w:rsidR="00BD26FE">
        <w:rPr>
          <w:rFonts w:ascii="Times New Roman" w:hAnsi="Times New Roman"/>
        </w:rPr>
        <w:t>the world</w:t>
      </w:r>
      <w:r w:rsidR="00165A57">
        <w:rPr>
          <w:rFonts w:ascii="Times New Roman" w:hAnsi="Times New Roman"/>
        </w:rPr>
        <w:t xml:space="preserve"> of work</w:t>
      </w:r>
      <w:r w:rsidR="00F20063">
        <w:rPr>
          <w:rFonts w:ascii="Times New Roman" w:hAnsi="Times New Roman"/>
        </w:rPr>
        <w:t>.</w:t>
      </w:r>
      <w:r w:rsidR="009D305D">
        <w:rPr>
          <w:rFonts w:ascii="Times New Roman" w:hAnsi="Times New Roman"/>
        </w:rPr>
        <w:t xml:space="preserve">  In his </w:t>
      </w:r>
      <w:r w:rsidR="00B5671C">
        <w:rPr>
          <w:rFonts w:ascii="Times New Roman" w:hAnsi="Times New Roman"/>
        </w:rPr>
        <w:t xml:space="preserve">imagination, </w:t>
      </w:r>
      <w:r w:rsidR="00F20063">
        <w:rPr>
          <w:rFonts w:ascii="Times New Roman" w:hAnsi="Times New Roman"/>
        </w:rPr>
        <w:t>both partners</w:t>
      </w:r>
      <w:r w:rsidR="00FF3849">
        <w:rPr>
          <w:rFonts w:ascii="Times New Roman" w:hAnsi="Times New Roman"/>
        </w:rPr>
        <w:t xml:space="preserve"> in a loving relationship</w:t>
      </w:r>
      <w:r w:rsidR="00B5671C">
        <w:rPr>
          <w:rFonts w:ascii="Times New Roman" w:hAnsi="Times New Roman"/>
        </w:rPr>
        <w:t>, when finally and firmly committed, will</w:t>
      </w:r>
      <w:r w:rsidR="00F20063">
        <w:rPr>
          <w:rFonts w:ascii="Times New Roman" w:hAnsi="Times New Roman"/>
        </w:rPr>
        <w:t xml:space="preserve"> see themselves </w:t>
      </w:r>
      <w:r w:rsidR="00087A0E">
        <w:rPr>
          <w:rFonts w:ascii="Times New Roman" w:hAnsi="Times New Roman"/>
        </w:rPr>
        <w:t>as nurturers</w:t>
      </w:r>
      <w:r w:rsidR="00165A57">
        <w:rPr>
          <w:rFonts w:ascii="Times New Roman" w:hAnsi="Times New Roman"/>
        </w:rPr>
        <w:t xml:space="preserve">, </w:t>
      </w:r>
      <w:r w:rsidR="00B5671C">
        <w:rPr>
          <w:rFonts w:ascii="Times New Roman" w:hAnsi="Times New Roman"/>
        </w:rPr>
        <w:t xml:space="preserve">will </w:t>
      </w:r>
      <w:r w:rsidR="00165A57">
        <w:rPr>
          <w:rFonts w:ascii="Times New Roman" w:hAnsi="Times New Roman"/>
        </w:rPr>
        <w:t>truly</w:t>
      </w:r>
      <w:r w:rsidR="00087A0E">
        <w:rPr>
          <w:rFonts w:ascii="Times New Roman" w:hAnsi="Times New Roman"/>
        </w:rPr>
        <w:t xml:space="preserve"> attempt to be empathic</w:t>
      </w:r>
      <w:r w:rsidR="00C00A55">
        <w:rPr>
          <w:rFonts w:ascii="Times New Roman" w:hAnsi="Times New Roman"/>
        </w:rPr>
        <w:t xml:space="preserve"> toward each other</w:t>
      </w:r>
      <w:r w:rsidR="00DE2EE6">
        <w:rPr>
          <w:rFonts w:ascii="Times New Roman" w:hAnsi="Times New Roman"/>
        </w:rPr>
        <w:t>, and will</w:t>
      </w:r>
      <w:r w:rsidR="00C00A55">
        <w:rPr>
          <w:rFonts w:ascii="Times New Roman" w:hAnsi="Times New Roman"/>
        </w:rPr>
        <w:t xml:space="preserve"> postpone immediate wants for those of the partner</w:t>
      </w:r>
      <w:r w:rsidR="00087A0E">
        <w:rPr>
          <w:rFonts w:ascii="Times New Roman" w:hAnsi="Times New Roman"/>
        </w:rPr>
        <w:t xml:space="preserve">. </w:t>
      </w:r>
      <w:r w:rsidR="00C00A55">
        <w:rPr>
          <w:rFonts w:ascii="Times New Roman" w:hAnsi="Times New Roman"/>
        </w:rPr>
        <w:t xml:space="preserve"> </w:t>
      </w:r>
      <w:r w:rsidR="00B5671C">
        <w:rPr>
          <w:rFonts w:ascii="Times New Roman" w:hAnsi="Times New Roman"/>
        </w:rPr>
        <w:t>E</w:t>
      </w:r>
      <w:r w:rsidR="00165A57">
        <w:rPr>
          <w:rFonts w:ascii="Times New Roman" w:hAnsi="Times New Roman"/>
        </w:rPr>
        <w:t xml:space="preserve">ven </w:t>
      </w:r>
      <w:r w:rsidR="00F20063">
        <w:rPr>
          <w:rFonts w:ascii="Times New Roman" w:hAnsi="Times New Roman"/>
        </w:rPr>
        <w:t xml:space="preserve">the </w:t>
      </w:r>
      <w:r w:rsidR="00087A0E">
        <w:rPr>
          <w:rFonts w:ascii="Times New Roman" w:hAnsi="Times New Roman"/>
        </w:rPr>
        <w:t xml:space="preserve">caring of </w:t>
      </w:r>
      <w:r w:rsidR="00165A57">
        <w:rPr>
          <w:rFonts w:ascii="Times New Roman" w:hAnsi="Times New Roman"/>
        </w:rPr>
        <w:t xml:space="preserve">infants and </w:t>
      </w:r>
      <w:r w:rsidR="00087A0E">
        <w:rPr>
          <w:rFonts w:ascii="Times New Roman" w:hAnsi="Times New Roman"/>
        </w:rPr>
        <w:t>children is apparently conducted by both partners.</w:t>
      </w:r>
      <w:r w:rsidR="00413CB5">
        <w:rPr>
          <w:rStyle w:val="FootnoteReference"/>
          <w:rFonts w:ascii="Times New Roman" w:hAnsi="Times New Roman"/>
        </w:rPr>
        <w:footnoteReference w:id="26"/>
      </w:r>
      <w:r w:rsidR="00087A0E">
        <w:rPr>
          <w:rFonts w:ascii="Times New Roman" w:hAnsi="Times New Roman"/>
        </w:rPr>
        <w:t xml:space="preserve">  There is no obvious domestic division of labor or distin</w:t>
      </w:r>
      <w:r w:rsidR="00B5671C">
        <w:rPr>
          <w:rFonts w:ascii="Times New Roman" w:hAnsi="Times New Roman"/>
        </w:rPr>
        <w:t>ct male and female spheres of activity</w:t>
      </w:r>
      <w:r w:rsidR="00087A0E">
        <w:rPr>
          <w:rFonts w:ascii="Times New Roman" w:hAnsi="Times New Roman"/>
        </w:rPr>
        <w:t xml:space="preserve"> in Spr</w:t>
      </w:r>
      <w:r w:rsidR="00B5671C">
        <w:rPr>
          <w:rFonts w:ascii="Times New Roman" w:hAnsi="Times New Roman"/>
        </w:rPr>
        <w:t>ingsteen’s vision of true</w:t>
      </w:r>
      <w:r w:rsidR="0069517D">
        <w:rPr>
          <w:rFonts w:ascii="Times New Roman" w:hAnsi="Times New Roman"/>
        </w:rPr>
        <w:t xml:space="preserve"> </w:t>
      </w:r>
      <w:r w:rsidR="00C00A55">
        <w:rPr>
          <w:rFonts w:ascii="Times New Roman" w:hAnsi="Times New Roman"/>
        </w:rPr>
        <w:t>love</w:t>
      </w:r>
      <w:r w:rsidR="00087A0E">
        <w:rPr>
          <w:rFonts w:ascii="Times New Roman" w:hAnsi="Times New Roman"/>
        </w:rPr>
        <w:t>.</w:t>
      </w:r>
      <w:r w:rsidR="0069517D">
        <w:rPr>
          <w:rFonts w:ascii="Times New Roman" w:hAnsi="Times New Roman"/>
        </w:rPr>
        <w:t xml:space="preserve"> </w:t>
      </w:r>
      <w:r w:rsidR="00B5671C">
        <w:rPr>
          <w:rFonts w:ascii="Times New Roman" w:hAnsi="Times New Roman"/>
        </w:rPr>
        <w:t xml:space="preserve"> Rooted in natural affection and physical attraction, cooperation is spontaneous.  </w:t>
      </w:r>
      <w:r w:rsidR="00413CB5">
        <w:rPr>
          <w:rFonts w:ascii="Times New Roman" w:hAnsi="Times New Roman"/>
        </w:rPr>
        <w:t xml:space="preserve">The island of love is </w:t>
      </w:r>
      <w:r w:rsidR="00DE2EE6">
        <w:rPr>
          <w:rFonts w:ascii="Times New Roman" w:hAnsi="Times New Roman"/>
        </w:rPr>
        <w:lastRenderedPageBreak/>
        <w:t>happy;</w:t>
      </w:r>
      <w:r w:rsidR="00413CB5">
        <w:rPr>
          <w:rFonts w:ascii="Times New Roman" w:hAnsi="Times New Roman"/>
        </w:rPr>
        <w:t xml:space="preserve"> it is not inherently conflictual or political.  </w:t>
      </w:r>
      <w:r w:rsidR="00B5671C">
        <w:rPr>
          <w:rFonts w:ascii="Times New Roman" w:hAnsi="Times New Roman"/>
        </w:rPr>
        <w:t>The chain</w:t>
      </w:r>
      <w:r w:rsidR="005B128E">
        <w:rPr>
          <w:rFonts w:ascii="Times New Roman" w:hAnsi="Times New Roman"/>
        </w:rPr>
        <w:t>s,</w:t>
      </w:r>
      <w:r w:rsidR="00C00A55">
        <w:rPr>
          <w:rFonts w:ascii="Times New Roman" w:hAnsi="Times New Roman"/>
        </w:rPr>
        <w:t xml:space="preserve"> to the extent that they exist</w:t>
      </w:r>
      <w:r w:rsidR="00B5671C">
        <w:rPr>
          <w:rFonts w:ascii="Times New Roman" w:hAnsi="Times New Roman"/>
        </w:rPr>
        <w:t>, feel surprisingly light</w:t>
      </w:r>
      <w:r w:rsidR="005B128E">
        <w:rPr>
          <w:rFonts w:ascii="Times New Roman" w:hAnsi="Times New Roman"/>
        </w:rPr>
        <w:t>, at least at first</w:t>
      </w:r>
      <w:r w:rsidR="00B5671C">
        <w:rPr>
          <w:rFonts w:ascii="Times New Roman" w:hAnsi="Times New Roman"/>
        </w:rPr>
        <w:t>.</w:t>
      </w:r>
    </w:p>
    <w:p w14:paraId="250582FB" w14:textId="1689EADC" w:rsidR="004C1E44" w:rsidRDefault="00FF3849" w:rsidP="00ED20AD">
      <w:pPr>
        <w:spacing w:line="480" w:lineRule="auto"/>
        <w:ind w:firstLine="720"/>
        <w:rPr>
          <w:rFonts w:ascii="Times New Roman" w:hAnsi="Times New Roman"/>
        </w:rPr>
      </w:pPr>
      <w:r>
        <w:rPr>
          <w:rFonts w:ascii="Times New Roman" w:hAnsi="Times New Roman"/>
        </w:rPr>
        <w:t>This</w:t>
      </w:r>
      <w:r w:rsidR="004C1E44">
        <w:rPr>
          <w:rFonts w:ascii="Times New Roman" w:hAnsi="Times New Roman"/>
        </w:rPr>
        <w:t xml:space="preserve"> vision </w:t>
      </w:r>
      <w:r>
        <w:rPr>
          <w:rFonts w:ascii="Times New Roman" w:hAnsi="Times New Roman"/>
        </w:rPr>
        <w:t xml:space="preserve">of love </w:t>
      </w:r>
      <w:r w:rsidR="00413CB5">
        <w:rPr>
          <w:rFonts w:ascii="Times New Roman" w:hAnsi="Times New Roman"/>
        </w:rPr>
        <w:t>is also profoundly nuclear.  In a typical Springsteen</w:t>
      </w:r>
      <w:r w:rsidR="00BD26FE">
        <w:rPr>
          <w:rFonts w:ascii="Times New Roman" w:hAnsi="Times New Roman"/>
        </w:rPr>
        <w:t xml:space="preserve"> tune</w:t>
      </w:r>
      <w:r w:rsidR="00413CB5">
        <w:rPr>
          <w:rFonts w:ascii="Times New Roman" w:hAnsi="Times New Roman"/>
        </w:rPr>
        <w:t xml:space="preserve">, a romantic couple </w:t>
      </w:r>
      <w:r w:rsidR="00BD26FE">
        <w:rPr>
          <w:rFonts w:ascii="Times New Roman" w:hAnsi="Times New Roman"/>
        </w:rPr>
        <w:t>establishes</w:t>
      </w:r>
      <w:r w:rsidR="00413CB5">
        <w:rPr>
          <w:rFonts w:ascii="Times New Roman" w:hAnsi="Times New Roman"/>
        </w:rPr>
        <w:t xml:space="preserve"> a household.  B</w:t>
      </w:r>
      <w:r w:rsidR="004C1E44">
        <w:rPr>
          <w:rFonts w:ascii="Times New Roman" w:hAnsi="Times New Roman"/>
        </w:rPr>
        <w:t>ut</w:t>
      </w:r>
      <w:r w:rsidR="00413CB5">
        <w:rPr>
          <w:rFonts w:ascii="Times New Roman" w:hAnsi="Times New Roman"/>
        </w:rPr>
        <w:t>,</w:t>
      </w:r>
      <w:r w:rsidR="004C1E44">
        <w:rPr>
          <w:rFonts w:ascii="Times New Roman" w:hAnsi="Times New Roman"/>
        </w:rPr>
        <w:t xml:space="preserve"> </w:t>
      </w:r>
      <w:r w:rsidR="00413CB5">
        <w:rPr>
          <w:rFonts w:ascii="Times New Roman" w:hAnsi="Times New Roman"/>
        </w:rPr>
        <w:t>no other adults</w:t>
      </w:r>
      <w:r w:rsidR="00320BB2">
        <w:rPr>
          <w:rFonts w:ascii="Times New Roman" w:hAnsi="Times New Roman"/>
        </w:rPr>
        <w:t xml:space="preserve"> </w:t>
      </w:r>
      <w:r w:rsidR="004C1E44">
        <w:rPr>
          <w:rFonts w:ascii="Times New Roman" w:hAnsi="Times New Roman"/>
        </w:rPr>
        <w:t xml:space="preserve">reside in or visit the domicile </w:t>
      </w:r>
      <w:r w:rsidR="00320BB2">
        <w:rPr>
          <w:rFonts w:ascii="Times New Roman" w:hAnsi="Times New Roman"/>
        </w:rPr>
        <w:t>beyond the coup</w:t>
      </w:r>
      <w:r w:rsidR="004C1E44">
        <w:rPr>
          <w:rFonts w:ascii="Times New Roman" w:hAnsi="Times New Roman"/>
        </w:rPr>
        <w:t>le and their offspring</w:t>
      </w:r>
      <w:r w:rsidR="00320BB2">
        <w:rPr>
          <w:rFonts w:ascii="Times New Roman" w:hAnsi="Times New Roman"/>
        </w:rPr>
        <w:t>.  One might even cal</w:t>
      </w:r>
      <w:r w:rsidR="00413CB5">
        <w:rPr>
          <w:rFonts w:ascii="Times New Roman" w:hAnsi="Times New Roman"/>
        </w:rPr>
        <w:t>l his vision of true</w:t>
      </w:r>
      <w:r w:rsidR="00320BB2">
        <w:rPr>
          <w:rFonts w:ascii="Times New Roman" w:hAnsi="Times New Roman"/>
        </w:rPr>
        <w:t xml:space="preserve"> love </w:t>
      </w:r>
      <w:r w:rsidR="004C1E44">
        <w:rPr>
          <w:rFonts w:ascii="Times New Roman" w:hAnsi="Times New Roman"/>
        </w:rPr>
        <w:t>“</w:t>
      </w:r>
      <w:r w:rsidR="00BD26FE">
        <w:rPr>
          <w:rFonts w:ascii="Times New Roman" w:hAnsi="Times New Roman"/>
        </w:rPr>
        <w:t>pioneer</w:t>
      </w:r>
      <w:r w:rsidR="00320BB2">
        <w:rPr>
          <w:rFonts w:ascii="Times New Roman" w:hAnsi="Times New Roman"/>
        </w:rPr>
        <w:t xml:space="preserve"> love</w:t>
      </w:r>
      <w:r w:rsidR="004C1E44">
        <w:rPr>
          <w:rFonts w:ascii="Times New Roman" w:hAnsi="Times New Roman"/>
        </w:rPr>
        <w:t>”</w:t>
      </w:r>
      <w:r w:rsidR="00413CB5">
        <w:rPr>
          <w:rFonts w:ascii="Times New Roman" w:hAnsi="Times New Roman"/>
        </w:rPr>
        <w:t xml:space="preserve"> because he describes</w:t>
      </w:r>
      <w:r w:rsidR="00320BB2">
        <w:rPr>
          <w:rFonts w:ascii="Times New Roman" w:hAnsi="Times New Roman"/>
        </w:rPr>
        <w:t xml:space="preserve"> self-sufficient households without a broa</w:t>
      </w:r>
      <w:r w:rsidR="00413CB5">
        <w:rPr>
          <w:rFonts w:ascii="Times New Roman" w:hAnsi="Times New Roman"/>
        </w:rPr>
        <w:t>der polity that provides necessary goods</w:t>
      </w:r>
      <w:r w:rsidR="00320BB2">
        <w:rPr>
          <w:rFonts w:ascii="Times New Roman" w:hAnsi="Times New Roman"/>
        </w:rPr>
        <w:t xml:space="preserve"> (</w:t>
      </w:r>
      <w:r w:rsidR="00413CB5">
        <w:rPr>
          <w:rFonts w:ascii="Times New Roman" w:hAnsi="Times New Roman"/>
        </w:rPr>
        <w:t xml:space="preserve">health care, </w:t>
      </w:r>
      <w:r w:rsidR="0069517D">
        <w:rPr>
          <w:rFonts w:ascii="Times New Roman" w:hAnsi="Times New Roman"/>
        </w:rPr>
        <w:t xml:space="preserve">primary </w:t>
      </w:r>
      <w:r w:rsidR="00413CB5">
        <w:rPr>
          <w:rFonts w:ascii="Times New Roman" w:hAnsi="Times New Roman"/>
        </w:rPr>
        <w:t>education, sanitation services</w:t>
      </w:r>
      <w:r w:rsidR="00320BB2">
        <w:rPr>
          <w:rFonts w:ascii="Times New Roman" w:hAnsi="Times New Roman"/>
        </w:rPr>
        <w:t xml:space="preserve">, </w:t>
      </w:r>
      <w:r w:rsidR="00DE2EE6">
        <w:rPr>
          <w:rFonts w:ascii="Times New Roman" w:hAnsi="Times New Roman"/>
        </w:rPr>
        <w:t>and transportation</w:t>
      </w:r>
      <w:r w:rsidR="00320BB2">
        <w:rPr>
          <w:rFonts w:ascii="Times New Roman" w:hAnsi="Times New Roman"/>
        </w:rPr>
        <w:t xml:space="preserve"> infrastructure)</w:t>
      </w:r>
      <w:r w:rsidR="00413CB5">
        <w:rPr>
          <w:rFonts w:ascii="Times New Roman" w:hAnsi="Times New Roman"/>
        </w:rPr>
        <w:t>.  These public conditions would seem worthy of comment not just because they</w:t>
      </w:r>
      <w:r w:rsidR="004C1E44">
        <w:rPr>
          <w:rFonts w:ascii="Times New Roman" w:hAnsi="Times New Roman"/>
        </w:rPr>
        <w:t xml:space="preserve"> make modern households viable</w:t>
      </w:r>
      <w:r w:rsidR="00413CB5">
        <w:rPr>
          <w:rFonts w:ascii="Times New Roman" w:hAnsi="Times New Roman"/>
        </w:rPr>
        <w:t>, but because they can prompt</w:t>
      </w:r>
      <w:r w:rsidR="00320BB2">
        <w:rPr>
          <w:rFonts w:ascii="Times New Roman" w:hAnsi="Times New Roman"/>
        </w:rPr>
        <w:t xml:space="preserve"> </w:t>
      </w:r>
      <w:r w:rsidR="004C1E44">
        <w:rPr>
          <w:rFonts w:ascii="Times New Roman" w:hAnsi="Times New Roman"/>
        </w:rPr>
        <w:t>inter-</w:t>
      </w:r>
      <w:r w:rsidR="00320BB2">
        <w:rPr>
          <w:rFonts w:ascii="Times New Roman" w:hAnsi="Times New Roman"/>
        </w:rPr>
        <w:t xml:space="preserve">neighborhood </w:t>
      </w:r>
      <w:r w:rsidR="00413CB5">
        <w:rPr>
          <w:rFonts w:ascii="Times New Roman" w:hAnsi="Times New Roman"/>
        </w:rPr>
        <w:t>and intra-neighborhood conflict, which bears on the possibility of progressive collective action by the have-nots</w:t>
      </w:r>
      <w:r w:rsidR="00320BB2">
        <w:rPr>
          <w:rFonts w:ascii="Times New Roman" w:hAnsi="Times New Roman"/>
        </w:rPr>
        <w:t xml:space="preserve">.  </w:t>
      </w:r>
    </w:p>
    <w:p w14:paraId="165008AF" w14:textId="326C160D" w:rsidR="00F20063" w:rsidRDefault="00866AF4" w:rsidP="00ED20AD">
      <w:pPr>
        <w:spacing w:line="480" w:lineRule="auto"/>
        <w:ind w:firstLine="720"/>
        <w:rPr>
          <w:rFonts w:ascii="Times New Roman" w:hAnsi="Times New Roman"/>
        </w:rPr>
      </w:pPr>
      <w:r>
        <w:rPr>
          <w:rFonts w:ascii="Times New Roman" w:hAnsi="Times New Roman"/>
        </w:rPr>
        <w:t>But</w:t>
      </w:r>
      <w:r w:rsidR="004C1E44">
        <w:rPr>
          <w:rFonts w:ascii="Times New Roman" w:hAnsi="Times New Roman"/>
        </w:rPr>
        <w:t xml:space="preserve">, even if </w:t>
      </w:r>
      <w:r w:rsidR="00854A6B">
        <w:rPr>
          <w:rFonts w:ascii="Times New Roman" w:hAnsi="Times New Roman"/>
        </w:rPr>
        <w:t xml:space="preserve">one judges </w:t>
      </w:r>
      <w:r w:rsidR="004C1E44">
        <w:rPr>
          <w:rFonts w:ascii="Times New Roman" w:hAnsi="Times New Roman"/>
        </w:rPr>
        <w:t xml:space="preserve">Springsteen’s </w:t>
      </w:r>
      <w:r w:rsidR="00290C05">
        <w:rPr>
          <w:rFonts w:ascii="Times New Roman" w:hAnsi="Times New Roman"/>
        </w:rPr>
        <w:t>notion of true</w:t>
      </w:r>
      <w:r w:rsidR="00854A6B">
        <w:rPr>
          <w:rFonts w:ascii="Times New Roman" w:hAnsi="Times New Roman"/>
        </w:rPr>
        <w:t xml:space="preserve"> love</w:t>
      </w:r>
      <w:r w:rsidR="00290C05">
        <w:rPr>
          <w:rFonts w:ascii="Times New Roman" w:hAnsi="Times New Roman"/>
        </w:rPr>
        <w:t xml:space="preserve"> as too</w:t>
      </w:r>
      <w:r w:rsidR="00B306D7">
        <w:rPr>
          <w:rFonts w:ascii="Times New Roman" w:hAnsi="Times New Roman"/>
        </w:rPr>
        <w:t xml:space="preserve"> abstract and romantic </w:t>
      </w:r>
      <w:r w:rsidR="00290C05">
        <w:rPr>
          <w:rFonts w:ascii="Times New Roman" w:hAnsi="Times New Roman"/>
        </w:rPr>
        <w:t xml:space="preserve">to serve </w:t>
      </w:r>
      <w:r w:rsidR="00320BB2">
        <w:rPr>
          <w:rFonts w:ascii="Times New Roman" w:hAnsi="Times New Roman"/>
        </w:rPr>
        <w:t>as a</w:t>
      </w:r>
      <w:r w:rsidR="00290C05">
        <w:rPr>
          <w:rFonts w:ascii="Times New Roman" w:hAnsi="Times New Roman"/>
        </w:rPr>
        <w:t xml:space="preserve"> practical</w:t>
      </w:r>
      <w:r w:rsidR="00320BB2">
        <w:rPr>
          <w:rFonts w:ascii="Times New Roman" w:hAnsi="Times New Roman"/>
        </w:rPr>
        <w:t xml:space="preserve"> </w:t>
      </w:r>
      <w:r w:rsidR="00290C05">
        <w:rPr>
          <w:rFonts w:ascii="Times New Roman" w:hAnsi="Times New Roman"/>
        </w:rPr>
        <w:t>model for</w:t>
      </w:r>
      <w:r w:rsidR="00320BB2">
        <w:rPr>
          <w:rFonts w:ascii="Times New Roman" w:hAnsi="Times New Roman"/>
        </w:rPr>
        <w:t xml:space="preserve"> </w:t>
      </w:r>
      <w:r w:rsidR="00290C05">
        <w:rPr>
          <w:rFonts w:ascii="Times New Roman" w:hAnsi="Times New Roman"/>
        </w:rPr>
        <w:t xml:space="preserve">micro-level </w:t>
      </w:r>
      <w:r w:rsidR="00320BB2">
        <w:rPr>
          <w:rFonts w:ascii="Times New Roman" w:hAnsi="Times New Roman"/>
        </w:rPr>
        <w:t>happiness</w:t>
      </w:r>
      <w:r w:rsidR="00290C05">
        <w:rPr>
          <w:rFonts w:ascii="Times New Roman" w:hAnsi="Times New Roman"/>
        </w:rPr>
        <w:t xml:space="preserve"> within the broader working-class environment that he describes</w:t>
      </w:r>
      <w:r w:rsidR="00320BB2">
        <w:rPr>
          <w:rFonts w:ascii="Times New Roman" w:hAnsi="Times New Roman"/>
        </w:rPr>
        <w:t>,</w:t>
      </w:r>
      <w:r w:rsidR="00290C05">
        <w:rPr>
          <w:rFonts w:ascii="Times New Roman" w:hAnsi="Times New Roman"/>
        </w:rPr>
        <w:t xml:space="preserve"> perhaps it</w:t>
      </w:r>
      <w:r w:rsidR="004C1E44">
        <w:rPr>
          <w:rFonts w:ascii="Times New Roman" w:hAnsi="Times New Roman"/>
        </w:rPr>
        <w:t xml:space="preserve"> can be seen </w:t>
      </w:r>
      <w:r w:rsidR="00D82CF4">
        <w:rPr>
          <w:rFonts w:ascii="Times New Roman" w:hAnsi="Times New Roman"/>
        </w:rPr>
        <w:t xml:space="preserve">and judged </w:t>
      </w:r>
      <w:r w:rsidR="004C1E44">
        <w:rPr>
          <w:rFonts w:ascii="Times New Roman" w:hAnsi="Times New Roman"/>
        </w:rPr>
        <w:t>from another viewpoint.  Perhaps Springsteen intends to describe</w:t>
      </w:r>
      <w:r>
        <w:rPr>
          <w:rFonts w:ascii="Times New Roman" w:hAnsi="Times New Roman"/>
        </w:rPr>
        <w:t xml:space="preserve"> </w:t>
      </w:r>
      <w:r w:rsidR="00B306D7">
        <w:rPr>
          <w:rFonts w:ascii="Times New Roman" w:hAnsi="Times New Roman"/>
        </w:rPr>
        <w:t>not reality</w:t>
      </w:r>
      <w:r w:rsidR="00D82CF4">
        <w:rPr>
          <w:rFonts w:ascii="Times New Roman" w:hAnsi="Times New Roman"/>
        </w:rPr>
        <w:t xml:space="preserve"> (how </w:t>
      </w:r>
      <w:r w:rsidR="00290C05">
        <w:rPr>
          <w:rFonts w:ascii="Times New Roman" w:hAnsi="Times New Roman"/>
        </w:rPr>
        <w:t xml:space="preserve">working-class </w:t>
      </w:r>
      <w:r w:rsidR="00D82CF4">
        <w:rPr>
          <w:rFonts w:ascii="Times New Roman" w:hAnsi="Times New Roman"/>
        </w:rPr>
        <w:t>nuclear families actually work in practice)</w:t>
      </w:r>
      <w:r w:rsidR="00B306D7">
        <w:rPr>
          <w:rFonts w:ascii="Times New Roman" w:hAnsi="Times New Roman"/>
        </w:rPr>
        <w:t xml:space="preserve">, but </w:t>
      </w:r>
      <w:r>
        <w:rPr>
          <w:rFonts w:ascii="Times New Roman" w:hAnsi="Times New Roman"/>
        </w:rPr>
        <w:t>the dream that many people grasp when then feel beaten and betrayed by a capitalist economy where you al</w:t>
      </w:r>
      <w:r w:rsidR="00D82CF4">
        <w:rPr>
          <w:rFonts w:ascii="Times New Roman" w:hAnsi="Times New Roman"/>
        </w:rPr>
        <w:t xml:space="preserve">ways feel ordered about, </w:t>
      </w:r>
      <w:r w:rsidR="00BD26FE">
        <w:rPr>
          <w:rFonts w:ascii="Times New Roman" w:hAnsi="Times New Roman"/>
        </w:rPr>
        <w:t>subjugated</w:t>
      </w:r>
      <w:r>
        <w:rPr>
          <w:rFonts w:ascii="Times New Roman" w:hAnsi="Times New Roman"/>
        </w:rPr>
        <w:t xml:space="preserve"> to </w:t>
      </w:r>
      <w:r w:rsidR="00D82CF4">
        <w:rPr>
          <w:rFonts w:ascii="Times New Roman" w:hAnsi="Times New Roman"/>
        </w:rPr>
        <w:t xml:space="preserve">constant </w:t>
      </w:r>
      <w:r>
        <w:rPr>
          <w:rFonts w:ascii="Times New Roman" w:hAnsi="Times New Roman"/>
        </w:rPr>
        <w:t>threat</w:t>
      </w:r>
      <w:r w:rsidR="00D82CF4">
        <w:rPr>
          <w:rFonts w:ascii="Times New Roman" w:hAnsi="Times New Roman"/>
        </w:rPr>
        <w:t xml:space="preserve">s of unemployment and charges of redundancy, and </w:t>
      </w:r>
      <w:r>
        <w:rPr>
          <w:rFonts w:ascii="Times New Roman" w:hAnsi="Times New Roman"/>
        </w:rPr>
        <w:t>target</w:t>
      </w:r>
      <w:r w:rsidR="00D82CF4">
        <w:rPr>
          <w:rFonts w:ascii="Times New Roman" w:hAnsi="Times New Roman"/>
        </w:rPr>
        <w:t>ed by sales folks who sense your financial vulnerability</w:t>
      </w:r>
      <w:r>
        <w:rPr>
          <w:rFonts w:ascii="Times New Roman" w:hAnsi="Times New Roman"/>
        </w:rPr>
        <w:t>.</w:t>
      </w:r>
      <w:r w:rsidR="00D82CF4">
        <w:rPr>
          <w:rFonts w:ascii="Times New Roman" w:hAnsi="Times New Roman"/>
        </w:rPr>
        <w:t xml:space="preserve">  In other words, perhaps he</w:t>
      </w:r>
      <w:r w:rsidR="00B306D7">
        <w:rPr>
          <w:rFonts w:ascii="Times New Roman" w:hAnsi="Times New Roman"/>
        </w:rPr>
        <w:t xml:space="preserve"> is </w:t>
      </w:r>
      <w:r w:rsidR="00D82CF4">
        <w:rPr>
          <w:rFonts w:ascii="Times New Roman" w:hAnsi="Times New Roman"/>
        </w:rPr>
        <w:t>describing as honestly as he can the</w:t>
      </w:r>
      <w:r w:rsidR="00165A57">
        <w:rPr>
          <w:rFonts w:ascii="Times New Roman" w:hAnsi="Times New Roman"/>
        </w:rPr>
        <w:t xml:space="preserve"> fantasy </w:t>
      </w:r>
      <w:r w:rsidR="00D82CF4">
        <w:rPr>
          <w:rFonts w:ascii="Times New Roman" w:hAnsi="Times New Roman"/>
        </w:rPr>
        <w:t xml:space="preserve">that working-class folk grasp in order to meet </w:t>
      </w:r>
      <w:r w:rsidR="00165A57">
        <w:rPr>
          <w:rFonts w:ascii="Times New Roman" w:hAnsi="Times New Roman"/>
        </w:rPr>
        <w:t>real-world</w:t>
      </w:r>
      <w:r w:rsidR="00FF3849">
        <w:rPr>
          <w:rFonts w:ascii="Times New Roman" w:hAnsi="Times New Roman"/>
        </w:rPr>
        <w:t xml:space="preserve"> pressures</w:t>
      </w:r>
      <w:r w:rsidR="00D82CF4">
        <w:rPr>
          <w:rFonts w:ascii="Times New Roman" w:hAnsi="Times New Roman"/>
        </w:rPr>
        <w:t>.  So long as people clutch an image of mature love and use it to make sense of their lives, it</w:t>
      </w:r>
      <w:r w:rsidR="00320BB2">
        <w:rPr>
          <w:rFonts w:ascii="Times New Roman" w:hAnsi="Times New Roman"/>
        </w:rPr>
        <w:t xml:space="preserve"> deserves examination and critique with sincer</w:t>
      </w:r>
      <w:r w:rsidR="00165A57">
        <w:rPr>
          <w:rFonts w:ascii="Times New Roman" w:hAnsi="Times New Roman"/>
        </w:rPr>
        <w:t>ity</w:t>
      </w:r>
      <w:r w:rsidR="00320BB2">
        <w:rPr>
          <w:rFonts w:ascii="Times New Roman" w:hAnsi="Times New Roman"/>
        </w:rPr>
        <w:t xml:space="preserve"> and </w:t>
      </w:r>
      <w:r w:rsidR="00D82CF4">
        <w:rPr>
          <w:rFonts w:ascii="Times New Roman" w:hAnsi="Times New Roman"/>
        </w:rPr>
        <w:t xml:space="preserve">compassion </w:t>
      </w:r>
      <w:r w:rsidR="00320BB2">
        <w:rPr>
          <w:rFonts w:ascii="Times New Roman" w:hAnsi="Times New Roman"/>
        </w:rPr>
        <w:t xml:space="preserve">not </w:t>
      </w:r>
      <w:r w:rsidR="00B306D7">
        <w:rPr>
          <w:rFonts w:ascii="Times New Roman" w:hAnsi="Times New Roman"/>
        </w:rPr>
        <w:t xml:space="preserve">dismissive </w:t>
      </w:r>
      <w:r w:rsidR="00320BB2">
        <w:rPr>
          <w:rFonts w:ascii="Times New Roman" w:hAnsi="Times New Roman"/>
        </w:rPr>
        <w:t>ridicule</w:t>
      </w:r>
      <w:r w:rsidR="00165A57">
        <w:rPr>
          <w:rFonts w:ascii="Times New Roman" w:hAnsi="Times New Roman"/>
        </w:rPr>
        <w:t>.</w:t>
      </w:r>
      <w:r w:rsidR="00B306D7">
        <w:rPr>
          <w:rStyle w:val="FootnoteReference"/>
          <w:rFonts w:ascii="Times New Roman" w:hAnsi="Times New Roman"/>
        </w:rPr>
        <w:footnoteReference w:id="27"/>
      </w:r>
    </w:p>
    <w:p w14:paraId="7E4418AE" w14:textId="23589542" w:rsidR="00035729" w:rsidRDefault="000B2708" w:rsidP="00600FF4">
      <w:pPr>
        <w:spacing w:line="480" w:lineRule="auto"/>
        <w:rPr>
          <w:rFonts w:ascii="Times New Roman" w:hAnsi="Times New Roman"/>
        </w:rPr>
      </w:pPr>
      <w:r>
        <w:rPr>
          <w:rFonts w:ascii="Times New Roman" w:hAnsi="Times New Roman"/>
        </w:rPr>
        <w:lastRenderedPageBreak/>
        <w:tab/>
        <w:t xml:space="preserve">Springsteen, </w:t>
      </w:r>
      <w:r w:rsidR="00290C05">
        <w:rPr>
          <w:rFonts w:ascii="Times New Roman" w:hAnsi="Times New Roman"/>
        </w:rPr>
        <w:t>it should be noted, is not totally blind to the fragility of monogamous relationships</w:t>
      </w:r>
      <w:r>
        <w:rPr>
          <w:rFonts w:ascii="Times New Roman" w:hAnsi="Times New Roman"/>
        </w:rPr>
        <w:t>.</w:t>
      </w:r>
      <w:r w:rsidR="006E0453">
        <w:rPr>
          <w:rFonts w:ascii="Times New Roman" w:hAnsi="Times New Roman"/>
        </w:rPr>
        <w:t xml:space="preserve">  In </w:t>
      </w:r>
      <w:r w:rsidR="006C6F4B">
        <w:rPr>
          <w:rFonts w:ascii="Times New Roman" w:hAnsi="Times New Roman"/>
        </w:rPr>
        <w:t>such songs as “Stolen Car</w:t>
      </w:r>
      <w:r w:rsidR="00365307">
        <w:rPr>
          <w:rFonts w:ascii="Times New Roman" w:hAnsi="Times New Roman"/>
        </w:rPr>
        <w:t xml:space="preserve">,” </w:t>
      </w:r>
      <w:r w:rsidR="006E0453">
        <w:rPr>
          <w:rFonts w:ascii="Times New Roman" w:hAnsi="Times New Roman"/>
        </w:rPr>
        <w:t>“Independence Day,”</w:t>
      </w:r>
      <w:r w:rsidR="00600FF4">
        <w:rPr>
          <w:rFonts w:ascii="Times New Roman" w:hAnsi="Times New Roman"/>
        </w:rPr>
        <w:t xml:space="preserve"> “Straight Time,” and “The Price You Pay</w:t>
      </w:r>
      <w:r w:rsidR="00365307">
        <w:rPr>
          <w:rFonts w:ascii="Times New Roman" w:hAnsi="Times New Roman"/>
        </w:rPr>
        <w:t>,”</w:t>
      </w:r>
      <w:r w:rsidR="006E0453">
        <w:rPr>
          <w:rFonts w:ascii="Times New Roman" w:hAnsi="Times New Roman"/>
        </w:rPr>
        <w:t xml:space="preserve"> the </w:t>
      </w:r>
      <w:r w:rsidR="002D0B5D">
        <w:rPr>
          <w:rFonts w:ascii="Times New Roman" w:hAnsi="Times New Roman"/>
        </w:rPr>
        <w:t xml:space="preserve">fictional </w:t>
      </w:r>
      <w:r w:rsidR="006E0453">
        <w:rPr>
          <w:rFonts w:ascii="Times New Roman" w:hAnsi="Times New Roman"/>
        </w:rPr>
        <w:t>narrator admits that the balance of maintaining individual identities yet serving another is too tricky a social maneuver</w:t>
      </w:r>
      <w:r w:rsidR="00D6626D">
        <w:rPr>
          <w:rFonts w:ascii="Times New Roman" w:hAnsi="Times New Roman"/>
        </w:rPr>
        <w:t xml:space="preserve"> to accomplish</w:t>
      </w:r>
      <w:r w:rsidR="006E0453">
        <w:rPr>
          <w:rFonts w:ascii="Times New Roman" w:hAnsi="Times New Roman"/>
        </w:rPr>
        <w:t xml:space="preserve">.  Relationships </w:t>
      </w:r>
      <w:r w:rsidR="00D6626D">
        <w:rPr>
          <w:rFonts w:ascii="Times New Roman" w:hAnsi="Times New Roman"/>
        </w:rPr>
        <w:t xml:space="preserve">inevitably </w:t>
      </w:r>
      <w:r w:rsidR="006E0453">
        <w:rPr>
          <w:rFonts w:ascii="Times New Roman" w:hAnsi="Times New Roman"/>
        </w:rPr>
        <w:t>crack</w:t>
      </w:r>
      <w:r w:rsidR="00D6626D">
        <w:rPr>
          <w:rFonts w:ascii="Times New Roman" w:hAnsi="Times New Roman"/>
        </w:rPr>
        <w:t>, the narrator</w:t>
      </w:r>
      <w:r w:rsidR="002D0B5D">
        <w:rPr>
          <w:rFonts w:ascii="Times New Roman" w:hAnsi="Times New Roman"/>
        </w:rPr>
        <w:t>s contend</w:t>
      </w:r>
      <w:r w:rsidR="00D6626D">
        <w:rPr>
          <w:rFonts w:ascii="Times New Roman" w:hAnsi="Times New Roman"/>
        </w:rPr>
        <w:t>,</w:t>
      </w:r>
      <w:r w:rsidR="006E0453">
        <w:rPr>
          <w:rFonts w:ascii="Times New Roman" w:hAnsi="Times New Roman"/>
        </w:rPr>
        <w:t xml:space="preserve"> as desires for personal freedom c</w:t>
      </w:r>
      <w:r w:rsidR="000D44FB">
        <w:rPr>
          <w:rFonts w:ascii="Times New Roman" w:hAnsi="Times New Roman"/>
        </w:rPr>
        <w:t>rash with demands of selflessness</w:t>
      </w:r>
      <w:r w:rsidR="006E0453">
        <w:rPr>
          <w:rFonts w:ascii="Times New Roman" w:hAnsi="Times New Roman"/>
        </w:rPr>
        <w:t xml:space="preserve">.  </w:t>
      </w:r>
      <w:r w:rsidR="0016560E">
        <w:rPr>
          <w:rFonts w:ascii="Times New Roman" w:hAnsi="Times New Roman"/>
        </w:rPr>
        <w:t>But</w:t>
      </w:r>
      <w:r w:rsidR="00600FF4">
        <w:rPr>
          <w:rFonts w:ascii="Times New Roman" w:hAnsi="Times New Roman"/>
        </w:rPr>
        <w:t>, in other songs, Springsteen</w:t>
      </w:r>
      <w:r w:rsidR="00542DDF">
        <w:rPr>
          <w:rFonts w:ascii="Times New Roman" w:hAnsi="Times New Roman"/>
        </w:rPr>
        <w:t xml:space="preserve"> </w:t>
      </w:r>
      <w:r w:rsidR="00600FF4">
        <w:rPr>
          <w:rFonts w:ascii="Times New Roman" w:hAnsi="Times New Roman"/>
        </w:rPr>
        <w:t xml:space="preserve">seems to contend that the maintenance of a </w:t>
      </w:r>
      <w:r w:rsidR="00165A57">
        <w:rPr>
          <w:rFonts w:ascii="Times New Roman" w:hAnsi="Times New Roman"/>
        </w:rPr>
        <w:t xml:space="preserve">monogamous </w:t>
      </w:r>
      <w:r w:rsidR="0016560E">
        <w:rPr>
          <w:rFonts w:ascii="Times New Roman" w:hAnsi="Times New Roman"/>
        </w:rPr>
        <w:t>relati</w:t>
      </w:r>
      <w:r w:rsidR="00600FF4">
        <w:rPr>
          <w:rFonts w:ascii="Times New Roman" w:hAnsi="Times New Roman"/>
        </w:rPr>
        <w:t xml:space="preserve">onship </w:t>
      </w:r>
      <w:r w:rsidR="0058624D">
        <w:rPr>
          <w:rFonts w:ascii="Times New Roman" w:hAnsi="Times New Roman"/>
        </w:rPr>
        <w:t>is possible</w:t>
      </w:r>
      <w:r w:rsidR="004A2908">
        <w:rPr>
          <w:rFonts w:ascii="Times New Roman" w:hAnsi="Times New Roman"/>
        </w:rPr>
        <w:t xml:space="preserve"> so long as one is patient with</w:t>
      </w:r>
      <w:r w:rsidR="008F0CA3">
        <w:rPr>
          <w:rFonts w:ascii="Times New Roman" w:hAnsi="Times New Roman"/>
        </w:rPr>
        <w:t xml:space="preserve"> and trusting in</w:t>
      </w:r>
      <w:r w:rsidR="004A2908">
        <w:rPr>
          <w:rFonts w:ascii="Times New Roman" w:hAnsi="Times New Roman"/>
        </w:rPr>
        <w:t xml:space="preserve"> the odd life choices made by a partner</w:t>
      </w:r>
      <w:r w:rsidR="008F0CA3">
        <w:rPr>
          <w:rFonts w:ascii="Times New Roman" w:hAnsi="Times New Roman"/>
        </w:rPr>
        <w:t>.</w:t>
      </w:r>
      <w:r w:rsidR="008F0CA3">
        <w:rPr>
          <w:rStyle w:val="FootnoteReference"/>
          <w:rFonts w:ascii="Times New Roman" w:hAnsi="Times New Roman"/>
        </w:rPr>
        <w:footnoteReference w:id="28"/>
      </w:r>
      <w:r w:rsidR="0058624D">
        <w:rPr>
          <w:rFonts w:ascii="Times New Roman" w:hAnsi="Times New Roman"/>
        </w:rPr>
        <w:t xml:space="preserve"> </w:t>
      </w:r>
      <w:r w:rsidR="00542DDF">
        <w:rPr>
          <w:rFonts w:ascii="Times New Roman" w:hAnsi="Times New Roman"/>
        </w:rPr>
        <w:t xml:space="preserve"> </w:t>
      </w:r>
      <w:r w:rsidR="0058624D">
        <w:rPr>
          <w:rFonts w:ascii="Times New Roman" w:hAnsi="Times New Roman"/>
        </w:rPr>
        <w:t>Springsteen’s overall position</w:t>
      </w:r>
      <w:r w:rsidR="009701AD">
        <w:rPr>
          <w:rFonts w:ascii="Times New Roman" w:hAnsi="Times New Roman"/>
        </w:rPr>
        <w:t>, especially</w:t>
      </w:r>
      <w:r w:rsidR="0058624D">
        <w:rPr>
          <w:rFonts w:ascii="Times New Roman" w:hAnsi="Times New Roman"/>
        </w:rPr>
        <w:t xml:space="preserve"> in</w:t>
      </w:r>
      <w:r w:rsidR="00805ADE">
        <w:rPr>
          <w:rFonts w:ascii="Times New Roman" w:hAnsi="Times New Roman"/>
        </w:rPr>
        <w:t xml:space="preserve"> his middle-aged albums</w:t>
      </w:r>
      <w:r w:rsidR="009701AD">
        <w:rPr>
          <w:rFonts w:ascii="Times New Roman" w:hAnsi="Times New Roman"/>
        </w:rPr>
        <w:t xml:space="preserve"> such as</w:t>
      </w:r>
      <w:r w:rsidR="008F0CA3">
        <w:rPr>
          <w:rFonts w:ascii="Times New Roman" w:hAnsi="Times New Roman"/>
        </w:rPr>
        <w:t xml:space="preserve"> “Lucky Town</w:t>
      </w:r>
      <w:r w:rsidR="0058624D">
        <w:rPr>
          <w:rFonts w:ascii="Times New Roman" w:hAnsi="Times New Roman"/>
        </w:rPr>
        <w:t>”</w:t>
      </w:r>
      <w:r w:rsidR="00805ADE">
        <w:rPr>
          <w:rFonts w:ascii="Times New Roman" w:hAnsi="Times New Roman"/>
        </w:rPr>
        <w:t xml:space="preserve"> and “The Rising,”</w:t>
      </w:r>
      <w:r w:rsidR="0058624D">
        <w:rPr>
          <w:rFonts w:ascii="Times New Roman" w:hAnsi="Times New Roman"/>
        </w:rPr>
        <w:t xml:space="preserve"> seems to be that </w:t>
      </w:r>
      <w:r w:rsidR="008F0CA3">
        <w:rPr>
          <w:rFonts w:ascii="Times New Roman" w:hAnsi="Times New Roman"/>
        </w:rPr>
        <w:t>the reconciliation of</w:t>
      </w:r>
      <w:r w:rsidR="0058624D">
        <w:rPr>
          <w:rFonts w:ascii="Times New Roman" w:hAnsi="Times New Roman"/>
        </w:rPr>
        <w:t xml:space="preserve"> selfless love and independence is diff</w:t>
      </w:r>
      <w:r w:rsidR="00600FF4">
        <w:rPr>
          <w:rFonts w:ascii="Times New Roman" w:hAnsi="Times New Roman"/>
        </w:rPr>
        <w:t>icult, but nonetheless possible so long as the partners retain</w:t>
      </w:r>
      <w:r w:rsidR="0016560E">
        <w:rPr>
          <w:rFonts w:ascii="Times New Roman" w:hAnsi="Times New Roman"/>
        </w:rPr>
        <w:t xml:space="preserve"> </w:t>
      </w:r>
      <w:r w:rsidR="00165A57">
        <w:rPr>
          <w:rFonts w:ascii="Times New Roman" w:hAnsi="Times New Roman"/>
        </w:rPr>
        <w:t>“</w:t>
      </w:r>
      <w:r w:rsidR="0016560E">
        <w:rPr>
          <w:rFonts w:ascii="Times New Roman" w:hAnsi="Times New Roman"/>
        </w:rPr>
        <w:t>faith</w:t>
      </w:r>
      <w:r w:rsidR="00165A57">
        <w:rPr>
          <w:rFonts w:ascii="Times New Roman" w:hAnsi="Times New Roman"/>
        </w:rPr>
        <w:t xml:space="preserve">” </w:t>
      </w:r>
      <w:r w:rsidR="00600FF4">
        <w:rPr>
          <w:rFonts w:ascii="Times New Roman" w:hAnsi="Times New Roman"/>
        </w:rPr>
        <w:t xml:space="preserve">about the </w:t>
      </w:r>
      <w:r w:rsidR="00F55103">
        <w:rPr>
          <w:rFonts w:ascii="Times New Roman" w:hAnsi="Times New Roman"/>
        </w:rPr>
        <w:t xml:space="preserve">spiritual </w:t>
      </w:r>
      <w:r w:rsidR="00600FF4">
        <w:rPr>
          <w:rFonts w:ascii="Times New Roman" w:hAnsi="Times New Roman"/>
        </w:rPr>
        <w:t xml:space="preserve">benefits flowing from </w:t>
      </w:r>
      <w:r w:rsidR="00165A57">
        <w:rPr>
          <w:rFonts w:ascii="Times New Roman" w:hAnsi="Times New Roman"/>
        </w:rPr>
        <w:t xml:space="preserve">a coherent </w:t>
      </w:r>
      <w:r w:rsidR="00BD26FE">
        <w:rPr>
          <w:rFonts w:ascii="Times New Roman" w:hAnsi="Times New Roman"/>
        </w:rPr>
        <w:t>home life</w:t>
      </w:r>
      <w:r w:rsidR="0016560E">
        <w:rPr>
          <w:rFonts w:ascii="Times New Roman" w:hAnsi="Times New Roman"/>
        </w:rPr>
        <w:t>.</w:t>
      </w:r>
      <w:r w:rsidR="00165A57">
        <w:rPr>
          <w:rStyle w:val="FootnoteReference"/>
          <w:rFonts w:ascii="Times New Roman" w:hAnsi="Times New Roman"/>
        </w:rPr>
        <w:footnoteReference w:id="29"/>
      </w:r>
      <w:r w:rsidR="0016560E">
        <w:rPr>
          <w:rFonts w:ascii="Times New Roman" w:hAnsi="Times New Roman"/>
        </w:rPr>
        <w:t xml:space="preserve">  </w:t>
      </w:r>
    </w:p>
    <w:p w14:paraId="78DA8A85" w14:textId="7796B44E" w:rsidR="00035729" w:rsidRDefault="00F55103" w:rsidP="00035729">
      <w:pPr>
        <w:spacing w:line="480" w:lineRule="auto"/>
        <w:ind w:firstLine="720"/>
        <w:rPr>
          <w:rFonts w:ascii="Times New Roman" w:hAnsi="Times New Roman"/>
        </w:rPr>
      </w:pPr>
      <w:r>
        <w:rPr>
          <w:rFonts w:ascii="Times New Roman" w:hAnsi="Times New Roman"/>
        </w:rPr>
        <w:t xml:space="preserve">The primary threat to true love, marriages, and healthy domesticity is the </w:t>
      </w:r>
      <w:r w:rsidR="00FF3849">
        <w:rPr>
          <w:rFonts w:ascii="Times New Roman" w:hAnsi="Times New Roman"/>
        </w:rPr>
        <w:t xml:space="preserve">shifting </w:t>
      </w:r>
      <w:r>
        <w:rPr>
          <w:rFonts w:ascii="Times New Roman" w:hAnsi="Times New Roman"/>
        </w:rPr>
        <w:t xml:space="preserve">broader economy.  </w:t>
      </w:r>
      <w:r w:rsidR="00542DDF">
        <w:rPr>
          <w:rFonts w:ascii="Times New Roman" w:hAnsi="Times New Roman"/>
        </w:rPr>
        <w:t>Poor pay and b</w:t>
      </w:r>
      <w:r w:rsidR="00805ADE">
        <w:rPr>
          <w:rFonts w:ascii="Times New Roman" w:hAnsi="Times New Roman"/>
        </w:rPr>
        <w:t>ad fortune at work</w:t>
      </w:r>
      <w:r w:rsidR="005B6918">
        <w:rPr>
          <w:rFonts w:ascii="Times New Roman" w:hAnsi="Times New Roman"/>
        </w:rPr>
        <w:t xml:space="preserve">, including </w:t>
      </w:r>
      <w:r>
        <w:rPr>
          <w:rFonts w:ascii="Times New Roman" w:hAnsi="Times New Roman"/>
        </w:rPr>
        <w:t xml:space="preserve">closings of factories and </w:t>
      </w:r>
      <w:r w:rsidR="005B6918">
        <w:rPr>
          <w:rFonts w:ascii="Times New Roman" w:hAnsi="Times New Roman"/>
        </w:rPr>
        <w:t>loss</w:t>
      </w:r>
      <w:r>
        <w:rPr>
          <w:rFonts w:ascii="Times New Roman" w:hAnsi="Times New Roman"/>
        </w:rPr>
        <w:t>es</w:t>
      </w:r>
      <w:r w:rsidR="005B6918">
        <w:rPr>
          <w:rFonts w:ascii="Times New Roman" w:hAnsi="Times New Roman"/>
        </w:rPr>
        <w:t xml:space="preserve"> o</w:t>
      </w:r>
      <w:r>
        <w:rPr>
          <w:rFonts w:ascii="Times New Roman" w:hAnsi="Times New Roman"/>
        </w:rPr>
        <w:t>f jobs</w:t>
      </w:r>
      <w:r w:rsidR="005B6918">
        <w:rPr>
          <w:rFonts w:ascii="Times New Roman" w:hAnsi="Times New Roman"/>
        </w:rPr>
        <w:t>,</w:t>
      </w:r>
      <w:r w:rsidR="00542DDF">
        <w:rPr>
          <w:rFonts w:ascii="Times New Roman" w:hAnsi="Times New Roman"/>
        </w:rPr>
        <w:t xml:space="preserve"> reinforce and accelerate</w:t>
      </w:r>
      <w:r w:rsidR="00805ADE">
        <w:rPr>
          <w:rFonts w:ascii="Times New Roman" w:hAnsi="Times New Roman"/>
        </w:rPr>
        <w:t xml:space="preserve"> </w:t>
      </w:r>
      <w:r w:rsidR="008F0CA3">
        <w:rPr>
          <w:rFonts w:ascii="Times New Roman" w:hAnsi="Times New Roman"/>
        </w:rPr>
        <w:t>n</w:t>
      </w:r>
      <w:r w:rsidR="006C6F4B">
        <w:rPr>
          <w:rFonts w:ascii="Times New Roman" w:hAnsi="Times New Roman"/>
        </w:rPr>
        <w:t xml:space="preserve">ormal </w:t>
      </w:r>
      <w:r w:rsidR="00BD26FE">
        <w:rPr>
          <w:rFonts w:ascii="Times New Roman" w:hAnsi="Times New Roman"/>
        </w:rPr>
        <w:t>domestic</w:t>
      </w:r>
      <w:r w:rsidR="00542DDF">
        <w:rPr>
          <w:rFonts w:ascii="Times New Roman" w:hAnsi="Times New Roman"/>
        </w:rPr>
        <w:t xml:space="preserve"> corrosion</w:t>
      </w:r>
      <w:r w:rsidR="00035729">
        <w:rPr>
          <w:rFonts w:ascii="Times New Roman" w:hAnsi="Times New Roman"/>
        </w:rPr>
        <w:t xml:space="preserve">.  When economic conditions become unfavorable (as often happens to those who are </w:t>
      </w:r>
      <w:r w:rsidR="005B6918">
        <w:rPr>
          <w:rFonts w:ascii="Times New Roman" w:hAnsi="Times New Roman"/>
        </w:rPr>
        <w:t xml:space="preserve">born </w:t>
      </w:r>
      <w:r w:rsidR="00035729">
        <w:rPr>
          <w:rFonts w:ascii="Times New Roman" w:hAnsi="Times New Roman"/>
        </w:rPr>
        <w:t xml:space="preserve">economically disadvantaged), the initial promise of a life of shared adventure and independence </w:t>
      </w:r>
      <w:r w:rsidR="008F0CA3">
        <w:rPr>
          <w:rFonts w:ascii="Times New Roman" w:hAnsi="Times New Roman"/>
        </w:rPr>
        <w:t xml:space="preserve">often </w:t>
      </w:r>
      <w:r w:rsidR="00805ADE">
        <w:rPr>
          <w:rFonts w:ascii="Times New Roman" w:hAnsi="Times New Roman"/>
        </w:rPr>
        <w:t>seems</w:t>
      </w:r>
      <w:r w:rsidR="008F0CA3">
        <w:rPr>
          <w:rFonts w:ascii="Times New Roman" w:hAnsi="Times New Roman"/>
        </w:rPr>
        <w:t xml:space="preserve"> illusory</w:t>
      </w:r>
      <w:r w:rsidR="00805ADE">
        <w:rPr>
          <w:rFonts w:ascii="Times New Roman" w:hAnsi="Times New Roman"/>
        </w:rPr>
        <w:t xml:space="preserve"> because one partner cannot keep contributing and, furthermore, finds unhealthy releases </w:t>
      </w:r>
      <w:r w:rsidR="00542DDF">
        <w:rPr>
          <w:rFonts w:ascii="Times New Roman" w:hAnsi="Times New Roman"/>
        </w:rPr>
        <w:t xml:space="preserve">(including dalliances) </w:t>
      </w:r>
      <w:r w:rsidR="00805ADE">
        <w:rPr>
          <w:rFonts w:ascii="Times New Roman" w:hAnsi="Times New Roman"/>
        </w:rPr>
        <w:t>for feelings of shame</w:t>
      </w:r>
      <w:r w:rsidR="008F0CA3">
        <w:rPr>
          <w:rFonts w:ascii="Times New Roman" w:hAnsi="Times New Roman"/>
        </w:rPr>
        <w:t>.</w:t>
      </w:r>
      <w:r w:rsidR="00AE1FB0">
        <w:rPr>
          <w:rFonts w:ascii="Times New Roman" w:hAnsi="Times New Roman"/>
        </w:rPr>
        <w:t xml:space="preserve"> </w:t>
      </w:r>
      <w:r w:rsidR="008F0CA3">
        <w:rPr>
          <w:rFonts w:ascii="Times New Roman" w:hAnsi="Times New Roman"/>
        </w:rPr>
        <w:t xml:space="preserve"> </w:t>
      </w:r>
      <w:r>
        <w:rPr>
          <w:rFonts w:ascii="Times New Roman" w:hAnsi="Times New Roman"/>
        </w:rPr>
        <w:t>It bears repeating that Springsteen does not believe in the myth of upward mobility for the deserving poor.  He</w:t>
      </w:r>
      <w:r w:rsidR="00542DDF">
        <w:rPr>
          <w:rFonts w:ascii="Times New Roman" w:hAnsi="Times New Roman"/>
        </w:rPr>
        <w:t xml:space="preserve"> assumes that increasing comfort is not the typical experience of</w:t>
      </w:r>
      <w:r w:rsidR="00805ADE">
        <w:rPr>
          <w:rFonts w:ascii="Times New Roman" w:hAnsi="Times New Roman"/>
        </w:rPr>
        <w:t xml:space="preserve"> </w:t>
      </w:r>
      <w:r w:rsidR="00A91E53">
        <w:rPr>
          <w:rFonts w:ascii="Times New Roman" w:hAnsi="Times New Roman"/>
        </w:rPr>
        <w:t xml:space="preserve">Americans </w:t>
      </w:r>
      <w:r w:rsidR="00805ADE">
        <w:rPr>
          <w:rFonts w:ascii="Times New Roman" w:hAnsi="Times New Roman"/>
        </w:rPr>
        <w:t>without status, wealth, or political power.</w:t>
      </w:r>
      <w:r w:rsidR="003A5F34">
        <w:rPr>
          <w:rStyle w:val="FootnoteReference"/>
          <w:rFonts w:ascii="Times New Roman" w:hAnsi="Times New Roman"/>
        </w:rPr>
        <w:footnoteReference w:id="30"/>
      </w:r>
      <w:r w:rsidR="00A91E53">
        <w:rPr>
          <w:rFonts w:ascii="Times New Roman" w:hAnsi="Times New Roman"/>
        </w:rPr>
        <w:t xml:space="preserve"> </w:t>
      </w:r>
      <w:r w:rsidR="006C6F4B">
        <w:rPr>
          <w:rFonts w:ascii="Times New Roman" w:hAnsi="Times New Roman"/>
        </w:rPr>
        <w:t xml:space="preserve"> </w:t>
      </w:r>
      <w:r w:rsidR="002D0B5D">
        <w:rPr>
          <w:rFonts w:ascii="Times New Roman" w:hAnsi="Times New Roman"/>
        </w:rPr>
        <w:t>Job prospects wo</w:t>
      </w:r>
      <w:r w:rsidR="00D13585">
        <w:rPr>
          <w:rFonts w:ascii="Times New Roman" w:hAnsi="Times New Roman"/>
        </w:rPr>
        <w:t>rsen and life gets tough</w:t>
      </w:r>
      <w:r w:rsidR="00542DDF">
        <w:rPr>
          <w:rFonts w:ascii="Times New Roman" w:hAnsi="Times New Roman"/>
        </w:rPr>
        <w:t>er</w:t>
      </w:r>
      <w:r w:rsidR="003D2089">
        <w:rPr>
          <w:rFonts w:ascii="Times New Roman" w:hAnsi="Times New Roman"/>
        </w:rPr>
        <w:t xml:space="preserve"> in the musical plots </w:t>
      </w:r>
      <w:r w:rsidR="003D2089">
        <w:rPr>
          <w:rFonts w:ascii="Times New Roman" w:hAnsi="Times New Roman"/>
        </w:rPr>
        <w:lastRenderedPageBreak/>
        <w:t>of</w:t>
      </w:r>
      <w:r w:rsidR="00AE1FB0">
        <w:rPr>
          <w:rFonts w:ascii="Times New Roman" w:hAnsi="Times New Roman"/>
        </w:rPr>
        <w:t xml:space="preserve"> “Atlantic City,” </w:t>
      </w:r>
      <w:r w:rsidR="00D13585">
        <w:rPr>
          <w:rFonts w:ascii="Times New Roman" w:hAnsi="Times New Roman"/>
        </w:rPr>
        <w:t xml:space="preserve">“The New Timer,” </w:t>
      </w:r>
      <w:r w:rsidR="00AE1FB0">
        <w:rPr>
          <w:rFonts w:ascii="Times New Roman" w:hAnsi="Times New Roman"/>
        </w:rPr>
        <w:t xml:space="preserve">“Darkness at the Edge of Town,” </w:t>
      </w:r>
      <w:r w:rsidR="00D13585">
        <w:rPr>
          <w:rFonts w:ascii="Times New Roman" w:hAnsi="Times New Roman"/>
        </w:rPr>
        <w:t xml:space="preserve">“Across the Border,” “My Best Was Never Good Enough,” </w:t>
      </w:r>
      <w:r w:rsidR="00AE1FB0">
        <w:rPr>
          <w:rFonts w:ascii="Times New Roman" w:hAnsi="Times New Roman"/>
        </w:rPr>
        <w:t xml:space="preserve">and </w:t>
      </w:r>
      <w:r w:rsidR="006C6F4B">
        <w:rPr>
          <w:rFonts w:ascii="Times New Roman" w:hAnsi="Times New Roman"/>
        </w:rPr>
        <w:t xml:space="preserve"> “Downbound Train</w:t>
      </w:r>
      <w:r w:rsidR="002D0B5D">
        <w:rPr>
          <w:rFonts w:ascii="Times New Roman" w:hAnsi="Times New Roman"/>
        </w:rPr>
        <w:t>.</w:t>
      </w:r>
      <w:r w:rsidR="006C6F4B">
        <w:rPr>
          <w:rFonts w:ascii="Times New Roman" w:hAnsi="Times New Roman"/>
        </w:rPr>
        <w:t xml:space="preserve">” </w:t>
      </w:r>
      <w:r w:rsidR="002D0B5D">
        <w:rPr>
          <w:rFonts w:ascii="Times New Roman" w:hAnsi="Times New Roman"/>
        </w:rPr>
        <w:t xml:space="preserve"> </w:t>
      </w:r>
      <w:r w:rsidR="00AE1FB0">
        <w:rPr>
          <w:rFonts w:ascii="Times New Roman" w:hAnsi="Times New Roman"/>
        </w:rPr>
        <w:t xml:space="preserve">To pay bills and survive, </w:t>
      </w:r>
      <w:r w:rsidR="002D0B5D">
        <w:rPr>
          <w:rFonts w:ascii="Times New Roman" w:hAnsi="Times New Roman"/>
        </w:rPr>
        <w:t xml:space="preserve">characters accept </w:t>
      </w:r>
      <w:r w:rsidR="00AE1FB0">
        <w:rPr>
          <w:rFonts w:ascii="Times New Roman" w:hAnsi="Times New Roman"/>
        </w:rPr>
        <w:t xml:space="preserve">illicit jobs and </w:t>
      </w:r>
      <w:r w:rsidR="002D0B5D">
        <w:rPr>
          <w:rFonts w:ascii="Times New Roman" w:hAnsi="Times New Roman"/>
        </w:rPr>
        <w:t>undertake demeaning work</w:t>
      </w:r>
      <w:r w:rsidR="00AE1FB0">
        <w:rPr>
          <w:rFonts w:ascii="Times New Roman" w:hAnsi="Times New Roman"/>
        </w:rPr>
        <w:t xml:space="preserve">.  </w:t>
      </w:r>
      <w:r w:rsidR="00B719B1">
        <w:rPr>
          <w:rFonts w:ascii="Times New Roman" w:hAnsi="Times New Roman"/>
        </w:rPr>
        <w:t>The choices seem work at a car wash</w:t>
      </w:r>
      <w:r w:rsidR="00D13585">
        <w:rPr>
          <w:rFonts w:ascii="Times New Roman" w:hAnsi="Times New Roman"/>
        </w:rPr>
        <w:t>, hoe sugar beets,</w:t>
      </w:r>
      <w:r w:rsidR="00B719B1">
        <w:rPr>
          <w:rFonts w:ascii="Times New Roman" w:hAnsi="Times New Roman"/>
        </w:rPr>
        <w:t xml:space="preserve"> or criminal activity.  </w:t>
      </w:r>
      <w:r w:rsidR="003A5F34">
        <w:rPr>
          <w:rFonts w:ascii="Times New Roman" w:hAnsi="Times New Roman"/>
        </w:rPr>
        <w:t xml:space="preserve">Slowly and </w:t>
      </w:r>
      <w:r w:rsidR="00BD26FE">
        <w:rPr>
          <w:rFonts w:ascii="Times New Roman" w:hAnsi="Times New Roman"/>
        </w:rPr>
        <w:t>surely</w:t>
      </w:r>
      <w:r w:rsidR="00805ADE">
        <w:rPr>
          <w:rFonts w:ascii="Times New Roman" w:hAnsi="Times New Roman"/>
        </w:rPr>
        <w:t>, the once erotic flames</w:t>
      </w:r>
      <w:r>
        <w:rPr>
          <w:rFonts w:ascii="Times New Roman" w:hAnsi="Times New Roman"/>
        </w:rPr>
        <w:t xml:space="preserve"> between partners are extinguished as feelings of self-esteem drop</w:t>
      </w:r>
      <w:r w:rsidR="003A5F34">
        <w:rPr>
          <w:rFonts w:ascii="Times New Roman" w:hAnsi="Times New Roman"/>
        </w:rPr>
        <w:t>;</w:t>
      </w:r>
      <w:r w:rsidR="00805ADE">
        <w:rPr>
          <w:rFonts w:ascii="Times New Roman" w:hAnsi="Times New Roman"/>
        </w:rPr>
        <w:t xml:space="preserve"> </w:t>
      </w:r>
      <w:r w:rsidR="003A5F34">
        <w:rPr>
          <w:rFonts w:ascii="Times New Roman" w:hAnsi="Times New Roman"/>
        </w:rPr>
        <w:t xml:space="preserve">and </w:t>
      </w:r>
      <w:r w:rsidR="00805ADE">
        <w:rPr>
          <w:rFonts w:ascii="Times New Roman" w:hAnsi="Times New Roman"/>
        </w:rPr>
        <w:t xml:space="preserve">alongside </w:t>
      </w:r>
      <w:r w:rsidR="003A5F34">
        <w:rPr>
          <w:rFonts w:ascii="Times New Roman" w:hAnsi="Times New Roman"/>
        </w:rPr>
        <w:t xml:space="preserve">them die the </w:t>
      </w:r>
      <w:r w:rsidR="00805ADE">
        <w:rPr>
          <w:rFonts w:ascii="Times New Roman" w:hAnsi="Times New Roman"/>
        </w:rPr>
        <w:t>flames of</w:t>
      </w:r>
      <w:r w:rsidR="008F0CA3">
        <w:rPr>
          <w:rFonts w:ascii="Times New Roman" w:hAnsi="Times New Roman"/>
        </w:rPr>
        <w:t xml:space="preserve"> friendship</w:t>
      </w:r>
      <w:r w:rsidR="00035729">
        <w:rPr>
          <w:rFonts w:ascii="Times New Roman" w:hAnsi="Times New Roman"/>
        </w:rPr>
        <w:t>.</w:t>
      </w:r>
    </w:p>
    <w:p w14:paraId="51469F07" w14:textId="7B1E8CFA" w:rsidR="002D0B5D" w:rsidRDefault="00F55103" w:rsidP="00035729">
      <w:pPr>
        <w:spacing w:line="480" w:lineRule="auto"/>
        <w:ind w:firstLine="720"/>
        <w:rPr>
          <w:rFonts w:ascii="Times New Roman" w:hAnsi="Times New Roman"/>
        </w:rPr>
      </w:pPr>
      <w:r>
        <w:rPr>
          <w:rFonts w:ascii="Times New Roman" w:hAnsi="Times New Roman"/>
        </w:rPr>
        <w:t>I</w:t>
      </w:r>
      <w:r w:rsidR="009701AD">
        <w:rPr>
          <w:rFonts w:ascii="Times New Roman" w:hAnsi="Times New Roman"/>
        </w:rPr>
        <w:t>n Springsteen’s imagination</w:t>
      </w:r>
      <w:r>
        <w:rPr>
          <w:rFonts w:ascii="Times New Roman" w:hAnsi="Times New Roman"/>
        </w:rPr>
        <w:t>,</w:t>
      </w:r>
      <w:r w:rsidR="00D6626D">
        <w:rPr>
          <w:rFonts w:ascii="Times New Roman" w:hAnsi="Times New Roman"/>
        </w:rPr>
        <w:t xml:space="preserve"> </w:t>
      </w:r>
      <w:r w:rsidR="009D305D">
        <w:rPr>
          <w:rFonts w:ascii="Times New Roman" w:hAnsi="Times New Roman"/>
        </w:rPr>
        <w:t>the breakup</w:t>
      </w:r>
      <w:r w:rsidR="002D0B5D">
        <w:rPr>
          <w:rFonts w:ascii="Times New Roman" w:hAnsi="Times New Roman"/>
        </w:rPr>
        <w:t xml:space="preserve"> </w:t>
      </w:r>
      <w:r>
        <w:rPr>
          <w:rFonts w:ascii="Times New Roman" w:hAnsi="Times New Roman"/>
        </w:rPr>
        <w:t xml:space="preserve">of working-class lovers </w:t>
      </w:r>
      <w:r w:rsidR="002D0B5D">
        <w:rPr>
          <w:rFonts w:ascii="Times New Roman" w:hAnsi="Times New Roman"/>
        </w:rPr>
        <w:t>seldom produce</w:t>
      </w:r>
      <w:r w:rsidR="009701AD">
        <w:rPr>
          <w:rFonts w:ascii="Times New Roman" w:hAnsi="Times New Roman"/>
        </w:rPr>
        <w:t>s</w:t>
      </w:r>
      <w:r w:rsidR="002D0B5D">
        <w:rPr>
          <w:rFonts w:ascii="Times New Roman" w:hAnsi="Times New Roman"/>
        </w:rPr>
        <w:t xml:space="preserve"> </w:t>
      </w:r>
      <w:r w:rsidR="006E0453">
        <w:rPr>
          <w:rFonts w:ascii="Times New Roman" w:hAnsi="Times New Roman"/>
        </w:rPr>
        <w:t>the blissful freedom</w:t>
      </w:r>
      <w:r w:rsidR="00D6626D">
        <w:rPr>
          <w:rFonts w:ascii="Times New Roman" w:hAnsi="Times New Roman"/>
        </w:rPr>
        <w:t xml:space="preserve"> that those who </w:t>
      </w:r>
      <w:r w:rsidR="00AE1FB0">
        <w:rPr>
          <w:rFonts w:ascii="Times New Roman" w:hAnsi="Times New Roman"/>
        </w:rPr>
        <w:t xml:space="preserve">finally </w:t>
      </w:r>
      <w:r w:rsidR="009D305D">
        <w:rPr>
          <w:rFonts w:ascii="Times New Roman" w:hAnsi="Times New Roman"/>
        </w:rPr>
        <w:t xml:space="preserve">choose to </w:t>
      </w:r>
      <w:r w:rsidR="00D6626D">
        <w:rPr>
          <w:rFonts w:ascii="Times New Roman" w:hAnsi="Times New Roman"/>
        </w:rPr>
        <w:t xml:space="preserve">leave </w:t>
      </w:r>
      <w:r w:rsidR="00805ADE">
        <w:rPr>
          <w:rFonts w:ascii="Times New Roman" w:hAnsi="Times New Roman"/>
        </w:rPr>
        <w:t>the partnership</w:t>
      </w:r>
      <w:r w:rsidR="00035729">
        <w:rPr>
          <w:rFonts w:ascii="Times New Roman" w:hAnsi="Times New Roman"/>
        </w:rPr>
        <w:t xml:space="preserve"> </w:t>
      </w:r>
      <w:r w:rsidR="00D6626D">
        <w:rPr>
          <w:rFonts w:ascii="Times New Roman" w:hAnsi="Times New Roman"/>
        </w:rPr>
        <w:t>expect</w:t>
      </w:r>
      <w:r w:rsidR="006E0453">
        <w:rPr>
          <w:rFonts w:ascii="Times New Roman" w:hAnsi="Times New Roman"/>
        </w:rPr>
        <w:t xml:space="preserve">.  </w:t>
      </w:r>
      <w:r w:rsidR="00D6626D">
        <w:rPr>
          <w:rFonts w:ascii="Times New Roman" w:hAnsi="Times New Roman"/>
        </w:rPr>
        <w:t xml:space="preserve">Probably it is no coincidence </w:t>
      </w:r>
      <w:r>
        <w:rPr>
          <w:rFonts w:ascii="Times New Roman" w:hAnsi="Times New Roman"/>
        </w:rPr>
        <w:t>that in</w:t>
      </w:r>
      <w:r w:rsidR="00D6626D">
        <w:rPr>
          <w:rFonts w:ascii="Times New Roman" w:hAnsi="Times New Roman"/>
        </w:rPr>
        <w:t xml:space="preserve"> the album “The River,”</w:t>
      </w:r>
      <w:r w:rsidR="00982BD8">
        <w:rPr>
          <w:rFonts w:ascii="Times New Roman" w:hAnsi="Times New Roman"/>
        </w:rPr>
        <w:t xml:space="preserve"> </w:t>
      </w:r>
      <w:r w:rsidR="00D6626D">
        <w:rPr>
          <w:rFonts w:ascii="Times New Roman" w:hAnsi="Times New Roman"/>
        </w:rPr>
        <w:t xml:space="preserve">the </w:t>
      </w:r>
      <w:r w:rsidR="00982BD8">
        <w:rPr>
          <w:rFonts w:ascii="Times New Roman" w:hAnsi="Times New Roman"/>
        </w:rPr>
        <w:t xml:space="preserve">bittersweet </w:t>
      </w:r>
      <w:r w:rsidR="00D6626D">
        <w:rPr>
          <w:rFonts w:ascii="Times New Roman" w:hAnsi="Times New Roman"/>
        </w:rPr>
        <w:t>song “Independence Day</w:t>
      </w:r>
      <w:r w:rsidR="00982BD8">
        <w:rPr>
          <w:rFonts w:ascii="Times New Roman" w:hAnsi="Times New Roman"/>
        </w:rPr>
        <w:t>,</w:t>
      </w:r>
      <w:r w:rsidR="00D6626D">
        <w:rPr>
          <w:rFonts w:ascii="Times New Roman" w:hAnsi="Times New Roman"/>
        </w:rPr>
        <w:t>”</w:t>
      </w:r>
      <w:r w:rsidR="00982BD8">
        <w:rPr>
          <w:rFonts w:ascii="Times New Roman" w:hAnsi="Times New Roman"/>
        </w:rPr>
        <w:t xml:space="preserve"> in which a couple with feelings of regret choose to part ways,</w:t>
      </w:r>
      <w:r w:rsidR="00D6626D">
        <w:rPr>
          <w:rFonts w:ascii="Times New Roman" w:hAnsi="Times New Roman"/>
        </w:rPr>
        <w:t xml:space="preserve"> </w:t>
      </w:r>
      <w:r w:rsidR="00F6566F">
        <w:rPr>
          <w:rFonts w:ascii="Times New Roman" w:hAnsi="Times New Roman"/>
        </w:rPr>
        <w:t>is followed by</w:t>
      </w:r>
      <w:r w:rsidR="00D6626D">
        <w:rPr>
          <w:rFonts w:ascii="Times New Roman" w:hAnsi="Times New Roman"/>
        </w:rPr>
        <w:t xml:space="preserve"> the tune</w:t>
      </w:r>
      <w:r w:rsidR="006E0453">
        <w:rPr>
          <w:rFonts w:ascii="Times New Roman" w:hAnsi="Times New Roman"/>
        </w:rPr>
        <w:t xml:space="preserve"> “Hungry Heart</w:t>
      </w:r>
      <w:r w:rsidR="00F6566F">
        <w:rPr>
          <w:rFonts w:ascii="Times New Roman" w:hAnsi="Times New Roman"/>
        </w:rPr>
        <w:t>,</w:t>
      </w:r>
      <w:r w:rsidR="006E0453">
        <w:rPr>
          <w:rFonts w:ascii="Times New Roman" w:hAnsi="Times New Roman"/>
        </w:rPr>
        <w:t>”</w:t>
      </w:r>
      <w:r w:rsidR="00D6626D">
        <w:rPr>
          <w:rFonts w:ascii="Times New Roman" w:hAnsi="Times New Roman"/>
        </w:rPr>
        <w:t xml:space="preserve"> </w:t>
      </w:r>
      <w:r w:rsidR="00F6566F">
        <w:rPr>
          <w:rFonts w:ascii="Times New Roman" w:hAnsi="Times New Roman"/>
        </w:rPr>
        <w:t>in which</w:t>
      </w:r>
      <w:r w:rsidR="00D6626D">
        <w:rPr>
          <w:rFonts w:ascii="Times New Roman" w:hAnsi="Times New Roman"/>
        </w:rPr>
        <w:t xml:space="preserve"> a man, after deserting his family,</w:t>
      </w:r>
      <w:r w:rsidR="00035729">
        <w:rPr>
          <w:rFonts w:ascii="Times New Roman" w:hAnsi="Times New Roman"/>
        </w:rPr>
        <w:t xml:space="preserve"> realizes</w:t>
      </w:r>
      <w:r w:rsidR="00F6566F">
        <w:rPr>
          <w:rFonts w:ascii="Times New Roman" w:hAnsi="Times New Roman"/>
        </w:rPr>
        <w:t xml:space="preserve"> that his fear of</w:t>
      </w:r>
      <w:r w:rsidR="00D6626D">
        <w:rPr>
          <w:rFonts w:ascii="Times New Roman" w:hAnsi="Times New Roman"/>
        </w:rPr>
        <w:t xml:space="preserve"> </w:t>
      </w:r>
      <w:r w:rsidR="00F6566F">
        <w:rPr>
          <w:rFonts w:ascii="Times New Roman" w:hAnsi="Times New Roman"/>
        </w:rPr>
        <w:t>being alone is a more powerful than his fantasy of self-reliance</w:t>
      </w:r>
      <w:r w:rsidR="002D0B5D">
        <w:rPr>
          <w:rFonts w:ascii="Times New Roman" w:hAnsi="Times New Roman"/>
        </w:rPr>
        <w:t>.  One cannot survive in America entirely on one’s own.</w:t>
      </w:r>
      <w:r w:rsidR="00982BD8">
        <w:rPr>
          <w:rFonts w:ascii="Times New Roman" w:hAnsi="Times New Roman"/>
        </w:rPr>
        <w:t xml:space="preserve">  Without the hearth, one is diminished and empty.</w:t>
      </w:r>
      <w:r w:rsidR="00365307">
        <w:rPr>
          <w:rStyle w:val="FootnoteReference"/>
          <w:rFonts w:ascii="Times New Roman" w:hAnsi="Times New Roman"/>
        </w:rPr>
        <w:footnoteReference w:id="31"/>
      </w:r>
    </w:p>
    <w:p w14:paraId="6F876397" w14:textId="24E7AC9B" w:rsidR="00835EFF" w:rsidRDefault="00F6566F" w:rsidP="00035729">
      <w:pPr>
        <w:spacing w:line="480" w:lineRule="auto"/>
        <w:ind w:firstLine="720"/>
        <w:rPr>
          <w:rFonts w:ascii="Times New Roman" w:hAnsi="Times New Roman"/>
        </w:rPr>
      </w:pPr>
      <w:r>
        <w:rPr>
          <w:rFonts w:ascii="Times New Roman" w:hAnsi="Times New Roman"/>
        </w:rPr>
        <w:t>Thus, Springsteen again, leaves</w:t>
      </w:r>
      <w:r w:rsidR="00835EFF">
        <w:rPr>
          <w:rFonts w:ascii="Times New Roman" w:hAnsi="Times New Roman"/>
        </w:rPr>
        <w:t xml:space="preserve"> his listeners with a painful paradox.  </w:t>
      </w:r>
      <w:r w:rsidR="00AE1FB0">
        <w:rPr>
          <w:rFonts w:ascii="Times New Roman" w:hAnsi="Times New Roman"/>
        </w:rPr>
        <w:t xml:space="preserve">America’s </w:t>
      </w:r>
      <w:r w:rsidR="00FF3849">
        <w:rPr>
          <w:rFonts w:ascii="Times New Roman" w:hAnsi="Times New Roman"/>
        </w:rPr>
        <w:t>constantly shifting</w:t>
      </w:r>
      <w:r>
        <w:rPr>
          <w:rFonts w:ascii="Times New Roman" w:hAnsi="Times New Roman"/>
        </w:rPr>
        <w:t xml:space="preserve"> </w:t>
      </w:r>
      <w:r w:rsidR="00835EFF">
        <w:rPr>
          <w:rFonts w:ascii="Times New Roman" w:hAnsi="Times New Roman"/>
        </w:rPr>
        <w:t>economic</w:t>
      </w:r>
      <w:r w:rsidR="00AE1FB0">
        <w:rPr>
          <w:rFonts w:ascii="Times New Roman" w:hAnsi="Times New Roman"/>
        </w:rPr>
        <w:t xml:space="preserve"> order makes </w:t>
      </w:r>
      <w:r w:rsidR="00DE2EE6">
        <w:rPr>
          <w:rFonts w:ascii="Times New Roman" w:hAnsi="Times New Roman"/>
        </w:rPr>
        <w:t>permanent monogamous relationships</w:t>
      </w:r>
      <w:r w:rsidR="00AE1FB0">
        <w:rPr>
          <w:rFonts w:ascii="Times New Roman" w:hAnsi="Times New Roman"/>
        </w:rPr>
        <w:t xml:space="preserve"> difficult for working-class males, </w:t>
      </w:r>
      <w:r>
        <w:rPr>
          <w:rFonts w:ascii="Times New Roman" w:hAnsi="Times New Roman"/>
        </w:rPr>
        <w:t>yet that same order also makes such</w:t>
      </w:r>
      <w:r w:rsidR="00982BD8">
        <w:rPr>
          <w:rFonts w:ascii="Times New Roman" w:hAnsi="Times New Roman"/>
        </w:rPr>
        <w:t xml:space="preserve"> </w:t>
      </w:r>
      <w:r w:rsidR="00AE1FB0">
        <w:rPr>
          <w:rFonts w:ascii="Times New Roman" w:hAnsi="Times New Roman"/>
        </w:rPr>
        <w:t>relationship</w:t>
      </w:r>
      <w:r>
        <w:rPr>
          <w:rFonts w:ascii="Times New Roman" w:hAnsi="Times New Roman"/>
        </w:rPr>
        <w:t>s</w:t>
      </w:r>
      <w:r w:rsidR="00AE1FB0">
        <w:rPr>
          <w:rFonts w:ascii="Times New Roman" w:hAnsi="Times New Roman"/>
        </w:rPr>
        <w:t xml:space="preserve"> emotionally necessary.</w:t>
      </w:r>
      <w:r w:rsidR="00835EFF">
        <w:rPr>
          <w:rFonts w:ascii="Times New Roman" w:hAnsi="Times New Roman"/>
        </w:rPr>
        <w:t xml:space="preserve">  Without a</w:t>
      </w:r>
      <w:r>
        <w:rPr>
          <w:rFonts w:ascii="Times New Roman" w:hAnsi="Times New Roman"/>
        </w:rPr>
        <w:t>n affectionate</w:t>
      </w:r>
      <w:r w:rsidR="00835EFF">
        <w:rPr>
          <w:rFonts w:ascii="Times New Roman" w:hAnsi="Times New Roman"/>
        </w:rPr>
        <w:t xml:space="preserve"> domes</w:t>
      </w:r>
      <w:r>
        <w:rPr>
          <w:rFonts w:ascii="Times New Roman" w:hAnsi="Times New Roman"/>
        </w:rPr>
        <w:t xml:space="preserve">tic haven to balance a tedious and humiliating </w:t>
      </w:r>
      <w:r w:rsidR="00BD26FE">
        <w:rPr>
          <w:rFonts w:ascii="Times New Roman" w:hAnsi="Times New Roman"/>
        </w:rPr>
        <w:t>work life</w:t>
      </w:r>
      <w:r w:rsidR="00835EFF">
        <w:rPr>
          <w:rFonts w:ascii="Times New Roman" w:hAnsi="Times New Roman"/>
        </w:rPr>
        <w:t xml:space="preserve">, </w:t>
      </w:r>
      <w:r w:rsidR="00A357B2">
        <w:rPr>
          <w:rFonts w:ascii="Times New Roman" w:hAnsi="Times New Roman"/>
        </w:rPr>
        <w:t xml:space="preserve">socially </w:t>
      </w:r>
      <w:r>
        <w:rPr>
          <w:rFonts w:ascii="Times New Roman" w:hAnsi="Times New Roman"/>
        </w:rPr>
        <w:t xml:space="preserve">isolated and </w:t>
      </w:r>
      <w:r w:rsidR="00BD26FE">
        <w:rPr>
          <w:rFonts w:ascii="Times New Roman" w:hAnsi="Times New Roman"/>
        </w:rPr>
        <w:t>desperately</w:t>
      </w:r>
      <w:r>
        <w:rPr>
          <w:rFonts w:ascii="Times New Roman" w:hAnsi="Times New Roman"/>
        </w:rPr>
        <w:t xml:space="preserve"> lonely men appear.  And</w:t>
      </w:r>
      <w:r w:rsidR="00A357B2">
        <w:rPr>
          <w:rFonts w:ascii="Times New Roman" w:hAnsi="Times New Roman"/>
        </w:rPr>
        <w:t>, Springsteen</w:t>
      </w:r>
      <w:r>
        <w:rPr>
          <w:rFonts w:ascii="Times New Roman" w:hAnsi="Times New Roman"/>
        </w:rPr>
        <w:t xml:space="preserve"> believes</w:t>
      </w:r>
      <w:r w:rsidR="00A357B2">
        <w:rPr>
          <w:rFonts w:ascii="Times New Roman" w:hAnsi="Times New Roman"/>
        </w:rPr>
        <w:t>,</w:t>
      </w:r>
      <w:r>
        <w:rPr>
          <w:rFonts w:ascii="Times New Roman" w:hAnsi="Times New Roman"/>
        </w:rPr>
        <w:t xml:space="preserve"> death could follow</w:t>
      </w:r>
      <w:r w:rsidR="00835EFF">
        <w:rPr>
          <w:rFonts w:ascii="Times New Roman" w:hAnsi="Times New Roman"/>
        </w:rPr>
        <w:t>.</w:t>
      </w:r>
    </w:p>
    <w:p w14:paraId="200B8EA6" w14:textId="77777777" w:rsidR="00835EFF" w:rsidRDefault="00835EFF" w:rsidP="00835EFF">
      <w:pPr>
        <w:spacing w:line="480" w:lineRule="auto"/>
        <w:rPr>
          <w:rFonts w:ascii="Times New Roman" w:hAnsi="Times New Roman"/>
        </w:rPr>
      </w:pPr>
    </w:p>
    <w:p w14:paraId="096B297B" w14:textId="4F6587E2" w:rsidR="00982BD8" w:rsidRDefault="00362769" w:rsidP="00835EFF">
      <w:pPr>
        <w:pStyle w:val="ListParagraph"/>
        <w:numPr>
          <w:ilvl w:val="0"/>
          <w:numId w:val="1"/>
        </w:numPr>
        <w:spacing w:line="480" w:lineRule="auto"/>
        <w:rPr>
          <w:rFonts w:ascii="Times New Roman" w:hAnsi="Times New Roman"/>
        </w:rPr>
      </w:pPr>
      <w:r>
        <w:rPr>
          <w:rFonts w:ascii="Times New Roman" w:hAnsi="Times New Roman"/>
        </w:rPr>
        <w:t>Lonely Nights: Guns</w:t>
      </w:r>
      <w:r w:rsidR="00B25A10">
        <w:rPr>
          <w:rFonts w:ascii="Times New Roman" w:hAnsi="Times New Roman"/>
        </w:rPr>
        <w:t xml:space="preserve"> and Anger among the Non-Rich</w:t>
      </w:r>
    </w:p>
    <w:p w14:paraId="5DB5E3EA" w14:textId="35FD8D71" w:rsidR="00072DE4" w:rsidRDefault="003A5F34" w:rsidP="00982BD8">
      <w:pPr>
        <w:spacing w:line="480" w:lineRule="auto"/>
        <w:rPr>
          <w:rFonts w:ascii="Times New Roman" w:hAnsi="Times New Roman"/>
        </w:rPr>
      </w:pPr>
      <w:r>
        <w:rPr>
          <w:rFonts w:ascii="Times New Roman" w:hAnsi="Times New Roman"/>
        </w:rPr>
        <w:lastRenderedPageBreak/>
        <w:t xml:space="preserve">Springsteen takes more seriously than most rockers that many Americans are victims of a </w:t>
      </w:r>
      <w:r w:rsidR="00E709DD">
        <w:rPr>
          <w:rFonts w:ascii="Times New Roman" w:hAnsi="Times New Roman"/>
        </w:rPr>
        <w:t>broader</w:t>
      </w:r>
      <w:r w:rsidR="0066398E">
        <w:rPr>
          <w:rFonts w:ascii="Times New Roman" w:hAnsi="Times New Roman"/>
        </w:rPr>
        <w:t xml:space="preserve"> social </w:t>
      </w:r>
      <w:r>
        <w:rPr>
          <w:rFonts w:ascii="Times New Roman" w:hAnsi="Times New Roman"/>
        </w:rPr>
        <w:t xml:space="preserve">system in which the odds for attaining happiness </w:t>
      </w:r>
      <w:r w:rsidR="00B719B1">
        <w:rPr>
          <w:rFonts w:ascii="Times New Roman" w:hAnsi="Times New Roman"/>
        </w:rPr>
        <w:t xml:space="preserve">and </w:t>
      </w:r>
      <w:r w:rsidR="009D305D">
        <w:rPr>
          <w:rFonts w:ascii="Times New Roman" w:hAnsi="Times New Roman"/>
        </w:rPr>
        <w:t xml:space="preserve">achieving </w:t>
      </w:r>
      <w:r w:rsidR="00B719B1">
        <w:rPr>
          <w:rFonts w:ascii="Times New Roman" w:hAnsi="Times New Roman"/>
        </w:rPr>
        <w:t xml:space="preserve">security </w:t>
      </w:r>
      <w:r w:rsidR="009D305D">
        <w:rPr>
          <w:rFonts w:ascii="Times New Roman" w:hAnsi="Times New Roman"/>
        </w:rPr>
        <w:t xml:space="preserve">are </w:t>
      </w:r>
      <w:r>
        <w:rPr>
          <w:rFonts w:ascii="Times New Roman" w:hAnsi="Times New Roman"/>
        </w:rPr>
        <w:t>against them.</w:t>
      </w:r>
      <w:r w:rsidR="003E6E77">
        <w:rPr>
          <w:rStyle w:val="FootnoteReference"/>
          <w:rFonts w:ascii="Times New Roman" w:hAnsi="Times New Roman"/>
        </w:rPr>
        <w:footnoteReference w:id="32"/>
      </w:r>
      <w:r>
        <w:rPr>
          <w:rFonts w:ascii="Times New Roman" w:hAnsi="Times New Roman"/>
        </w:rPr>
        <w:t xml:space="preserve">  Factories close</w:t>
      </w:r>
      <w:r w:rsidR="00B719B1">
        <w:rPr>
          <w:rFonts w:ascii="Times New Roman" w:hAnsi="Times New Roman"/>
        </w:rPr>
        <w:t xml:space="preserve"> in many of his songs,</w:t>
      </w:r>
      <w:r>
        <w:rPr>
          <w:rFonts w:ascii="Times New Roman" w:hAnsi="Times New Roman"/>
        </w:rPr>
        <w:t xml:space="preserve"> and joblessness is not </w:t>
      </w:r>
      <w:r w:rsidR="00B719B1">
        <w:rPr>
          <w:rFonts w:ascii="Times New Roman" w:hAnsi="Times New Roman"/>
        </w:rPr>
        <w:t>a foreign ex</w:t>
      </w:r>
      <w:r w:rsidR="00A357B2">
        <w:rPr>
          <w:rFonts w:ascii="Times New Roman" w:hAnsi="Times New Roman"/>
        </w:rPr>
        <w:t>perience.  As we have seen, these phenomena corrode</w:t>
      </w:r>
      <w:r w:rsidR="00B719B1">
        <w:rPr>
          <w:rFonts w:ascii="Times New Roman" w:hAnsi="Times New Roman"/>
        </w:rPr>
        <w:t xml:space="preserve"> domestic relationships, leaving </w:t>
      </w:r>
      <w:r w:rsidR="00A357B2">
        <w:rPr>
          <w:rFonts w:ascii="Times New Roman" w:hAnsi="Times New Roman"/>
        </w:rPr>
        <w:t xml:space="preserve">physically </w:t>
      </w:r>
      <w:r w:rsidR="00B719B1">
        <w:rPr>
          <w:rFonts w:ascii="Times New Roman" w:hAnsi="Times New Roman"/>
        </w:rPr>
        <w:t xml:space="preserve">isolated </w:t>
      </w:r>
      <w:r w:rsidR="00072DE4">
        <w:rPr>
          <w:rFonts w:ascii="Times New Roman" w:hAnsi="Times New Roman"/>
        </w:rPr>
        <w:t xml:space="preserve">and emotionally battered </w:t>
      </w:r>
      <w:r w:rsidR="00B719B1">
        <w:rPr>
          <w:rFonts w:ascii="Times New Roman" w:hAnsi="Times New Roman"/>
        </w:rPr>
        <w:t xml:space="preserve">men and women.  </w:t>
      </w:r>
      <w:r w:rsidR="00A357B2">
        <w:rPr>
          <w:rFonts w:ascii="Times New Roman" w:hAnsi="Times New Roman"/>
        </w:rPr>
        <w:t xml:space="preserve">These situations provide the motivations and choices of many of Springsteen’s most dramatic tunes.  </w:t>
      </w:r>
      <w:r w:rsidR="00B719B1">
        <w:rPr>
          <w:rFonts w:ascii="Times New Roman" w:hAnsi="Times New Roman"/>
        </w:rPr>
        <w:t>Suffering losses of p</w:t>
      </w:r>
      <w:r w:rsidR="004F0AB6">
        <w:rPr>
          <w:rFonts w:ascii="Times New Roman" w:hAnsi="Times New Roman"/>
        </w:rPr>
        <w:t>ossessions and friendships, working-class males</w:t>
      </w:r>
      <w:r w:rsidR="00B719B1">
        <w:rPr>
          <w:rFonts w:ascii="Times New Roman" w:hAnsi="Times New Roman"/>
        </w:rPr>
        <w:t xml:space="preserve"> either die inside</w:t>
      </w:r>
      <w:r w:rsidR="00072DE4">
        <w:rPr>
          <w:rFonts w:ascii="Times New Roman" w:hAnsi="Times New Roman"/>
        </w:rPr>
        <w:t>,</w:t>
      </w:r>
      <w:r w:rsidR="00B719B1">
        <w:rPr>
          <w:rFonts w:ascii="Times New Roman" w:hAnsi="Times New Roman"/>
        </w:rPr>
        <w:t xml:space="preserve"> or they snap and attack blindly.  </w:t>
      </w:r>
    </w:p>
    <w:p w14:paraId="25A0DDBB" w14:textId="115DF351" w:rsidR="00ED2A9C" w:rsidRDefault="00C06D0B" w:rsidP="00072DE4">
      <w:pPr>
        <w:spacing w:line="480" w:lineRule="auto"/>
        <w:ind w:firstLine="720"/>
        <w:rPr>
          <w:rFonts w:ascii="Times New Roman" w:hAnsi="Times New Roman"/>
        </w:rPr>
      </w:pPr>
      <w:r>
        <w:rPr>
          <w:rFonts w:ascii="Times New Roman" w:hAnsi="Times New Roman"/>
        </w:rPr>
        <w:t>His</w:t>
      </w:r>
      <w:r w:rsidR="00072DE4">
        <w:rPr>
          <w:rFonts w:ascii="Times New Roman" w:hAnsi="Times New Roman"/>
        </w:rPr>
        <w:t xml:space="preserve"> </w:t>
      </w:r>
      <w:r>
        <w:rPr>
          <w:rFonts w:ascii="Times New Roman" w:hAnsi="Times New Roman"/>
        </w:rPr>
        <w:t>tale</w:t>
      </w:r>
      <w:r w:rsidR="00B719B1">
        <w:rPr>
          <w:rFonts w:ascii="Times New Roman" w:hAnsi="Times New Roman"/>
        </w:rPr>
        <w:t xml:space="preserve"> of </w:t>
      </w:r>
      <w:r w:rsidR="0066398E">
        <w:rPr>
          <w:rFonts w:ascii="Times New Roman" w:hAnsi="Times New Roman"/>
        </w:rPr>
        <w:t>economically</w:t>
      </w:r>
      <w:r w:rsidR="00D13585">
        <w:rPr>
          <w:rFonts w:ascii="Times New Roman" w:hAnsi="Times New Roman"/>
        </w:rPr>
        <w:t xml:space="preserve"> induced </w:t>
      </w:r>
      <w:r w:rsidR="00072DE4">
        <w:rPr>
          <w:rFonts w:ascii="Times New Roman" w:hAnsi="Times New Roman"/>
        </w:rPr>
        <w:t>lon</w:t>
      </w:r>
      <w:r w:rsidR="003E6E77">
        <w:rPr>
          <w:rFonts w:ascii="Times New Roman" w:hAnsi="Times New Roman"/>
        </w:rPr>
        <w:t>e</w:t>
      </w:r>
      <w:r w:rsidR="00072DE4">
        <w:rPr>
          <w:rFonts w:ascii="Times New Roman" w:hAnsi="Times New Roman"/>
        </w:rPr>
        <w:t>liness in America leading to</w:t>
      </w:r>
      <w:r w:rsidR="00B719B1">
        <w:rPr>
          <w:rFonts w:ascii="Times New Roman" w:hAnsi="Times New Roman"/>
        </w:rPr>
        <w:t xml:space="preserve"> violence</w:t>
      </w:r>
      <w:r w:rsidR="00072DE4">
        <w:rPr>
          <w:rFonts w:ascii="Times New Roman" w:hAnsi="Times New Roman"/>
        </w:rPr>
        <w:t xml:space="preserve"> is partly a product</w:t>
      </w:r>
      <w:r w:rsidR="00B719B1">
        <w:rPr>
          <w:rFonts w:ascii="Times New Roman" w:hAnsi="Times New Roman"/>
        </w:rPr>
        <w:t xml:space="preserve"> of Sp</w:t>
      </w:r>
      <w:r>
        <w:rPr>
          <w:rFonts w:ascii="Times New Roman" w:hAnsi="Times New Roman"/>
        </w:rPr>
        <w:t>ringsteen’s imagination.  But the vision</w:t>
      </w:r>
      <w:r w:rsidR="00B719B1">
        <w:rPr>
          <w:rFonts w:ascii="Times New Roman" w:hAnsi="Times New Roman"/>
        </w:rPr>
        <w:t xml:space="preserve"> </w:t>
      </w:r>
      <w:r>
        <w:rPr>
          <w:rFonts w:ascii="Times New Roman" w:hAnsi="Times New Roman"/>
        </w:rPr>
        <w:t xml:space="preserve">also is based </w:t>
      </w:r>
      <w:r w:rsidR="00A357B2">
        <w:rPr>
          <w:rFonts w:ascii="Times New Roman" w:hAnsi="Times New Roman"/>
        </w:rPr>
        <w:t xml:space="preserve">partly </w:t>
      </w:r>
      <w:r>
        <w:rPr>
          <w:rFonts w:ascii="Times New Roman" w:hAnsi="Times New Roman"/>
        </w:rPr>
        <w:t>on</w:t>
      </w:r>
      <w:r w:rsidR="00072DE4">
        <w:rPr>
          <w:rFonts w:ascii="Times New Roman" w:hAnsi="Times New Roman"/>
        </w:rPr>
        <w:t xml:space="preserve"> </w:t>
      </w:r>
      <w:r w:rsidR="000A237A">
        <w:rPr>
          <w:rFonts w:ascii="Times New Roman" w:hAnsi="Times New Roman"/>
        </w:rPr>
        <w:t>accurate recollections of</w:t>
      </w:r>
      <w:r w:rsidR="00A357B2">
        <w:rPr>
          <w:rFonts w:ascii="Times New Roman" w:hAnsi="Times New Roman"/>
        </w:rPr>
        <w:t xml:space="preserve"> the ubiquity</w:t>
      </w:r>
      <w:r w:rsidR="002470ED">
        <w:rPr>
          <w:rFonts w:ascii="Times New Roman" w:hAnsi="Times New Roman"/>
        </w:rPr>
        <w:t xml:space="preserve"> of violence in </w:t>
      </w:r>
      <w:r>
        <w:rPr>
          <w:rFonts w:ascii="Times New Roman" w:hAnsi="Times New Roman"/>
        </w:rPr>
        <w:t>post-war America</w:t>
      </w:r>
      <w:r w:rsidR="00A357B2">
        <w:rPr>
          <w:rFonts w:ascii="Times New Roman" w:hAnsi="Times New Roman"/>
        </w:rPr>
        <w:t xml:space="preserve"> and its salience in the American imagination</w:t>
      </w:r>
      <w:r>
        <w:rPr>
          <w:rFonts w:ascii="Times New Roman" w:hAnsi="Times New Roman"/>
        </w:rPr>
        <w:t>.  Springsteen came to age when violence was widel</w:t>
      </w:r>
      <w:r w:rsidR="000A237A">
        <w:rPr>
          <w:rFonts w:ascii="Times New Roman" w:hAnsi="Times New Roman"/>
        </w:rPr>
        <w:t>y covered by</w:t>
      </w:r>
      <w:r>
        <w:rPr>
          <w:rFonts w:ascii="Times New Roman" w:hAnsi="Times New Roman"/>
        </w:rPr>
        <w:t xml:space="preserve"> the mass media</w:t>
      </w:r>
      <w:r w:rsidR="000A237A">
        <w:rPr>
          <w:rFonts w:ascii="Times New Roman" w:hAnsi="Times New Roman"/>
        </w:rPr>
        <w:t xml:space="preserve">.  The </w:t>
      </w:r>
      <w:r w:rsidR="00072DE4">
        <w:rPr>
          <w:rFonts w:ascii="Times New Roman" w:hAnsi="Times New Roman"/>
        </w:rPr>
        <w:t xml:space="preserve">U.S. government’s secret bombings of Vietcong outposts in Cambodia made </w:t>
      </w:r>
      <w:r w:rsidR="00D60BF9">
        <w:rPr>
          <w:rFonts w:ascii="Times New Roman" w:hAnsi="Times New Roman"/>
        </w:rPr>
        <w:t xml:space="preserve">further </w:t>
      </w:r>
      <w:r w:rsidR="00072DE4">
        <w:rPr>
          <w:rFonts w:ascii="Times New Roman" w:hAnsi="Times New Roman"/>
        </w:rPr>
        <w:t>evident the illegality and immorality of the Vietnam War</w:t>
      </w:r>
      <w:r w:rsidR="00ED2A9C">
        <w:rPr>
          <w:rFonts w:ascii="Times New Roman" w:hAnsi="Times New Roman"/>
        </w:rPr>
        <w:t xml:space="preserve">.  </w:t>
      </w:r>
      <w:r w:rsidR="00072DE4">
        <w:rPr>
          <w:rFonts w:ascii="Times New Roman" w:hAnsi="Times New Roman"/>
        </w:rPr>
        <w:t>This cros</w:t>
      </w:r>
      <w:r>
        <w:rPr>
          <w:rFonts w:ascii="Times New Roman" w:hAnsi="Times New Roman"/>
        </w:rPr>
        <w:t>sed the line</w:t>
      </w:r>
      <w:r w:rsidR="00072DE4">
        <w:rPr>
          <w:rFonts w:ascii="Times New Roman" w:hAnsi="Times New Roman"/>
        </w:rPr>
        <w:t xml:space="preserve"> of many long-time </w:t>
      </w:r>
      <w:r w:rsidR="00BD26FE">
        <w:rPr>
          <w:rFonts w:ascii="Times New Roman" w:hAnsi="Times New Roman"/>
        </w:rPr>
        <w:t>opponents</w:t>
      </w:r>
      <w:r w:rsidR="00072DE4">
        <w:rPr>
          <w:rFonts w:ascii="Times New Roman" w:hAnsi="Times New Roman"/>
        </w:rPr>
        <w:t xml:space="preserve"> of the war.  </w:t>
      </w:r>
      <w:r w:rsidR="00ED2A9C">
        <w:rPr>
          <w:rFonts w:ascii="Times New Roman" w:hAnsi="Times New Roman"/>
        </w:rPr>
        <w:t xml:space="preserve">In 1969 and 1970 </w:t>
      </w:r>
      <w:r w:rsidR="00072DE4">
        <w:rPr>
          <w:rFonts w:ascii="Times New Roman" w:hAnsi="Times New Roman"/>
        </w:rPr>
        <w:t>alone</w:t>
      </w:r>
      <w:r w:rsidR="00D60BF9">
        <w:rPr>
          <w:rFonts w:ascii="Times New Roman" w:hAnsi="Times New Roman"/>
        </w:rPr>
        <w:t>,</w:t>
      </w:r>
      <w:r w:rsidR="00072DE4">
        <w:rPr>
          <w:rFonts w:ascii="Times New Roman" w:hAnsi="Times New Roman"/>
        </w:rPr>
        <w:t xml:space="preserve"> </w:t>
      </w:r>
      <w:r w:rsidR="00ED2A9C">
        <w:rPr>
          <w:rFonts w:ascii="Times New Roman" w:hAnsi="Times New Roman"/>
        </w:rPr>
        <w:t>there were 250 politically motivated bombings in the United States.</w:t>
      </w:r>
      <w:r w:rsidR="00D60BF9">
        <w:rPr>
          <w:rStyle w:val="FootnoteReference"/>
          <w:rFonts w:ascii="Times New Roman" w:hAnsi="Times New Roman"/>
        </w:rPr>
        <w:footnoteReference w:id="33"/>
      </w:r>
      <w:r w:rsidR="00D60BF9">
        <w:rPr>
          <w:rFonts w:ascii="Times New Roman" w:hAnsi="Times New Roman"/>
        </w:rPr>
        <w:t xml:space="preserve">  Some high-profile bombings took place in </w:t>
      </w:r>
      <w:r w:rsidR="00BD26FE">
        <w:rPr>
          <w:rFonts w:ascii="Times New Roman" w:hAnsi="Times New Roman"/>
        </w:rPr>
        <w:t>Manhattan</w:t>
      </w:r>
      <w:r w:rsidR="00D60BF9">
        <w:rPr>
          <w:rFonts w:ascii="Times New Roman" w:hAnsi="Times New Roman"/>
        </w:rPr>
        <w:t>, near the small towns in which Springsteen lived and worked.</w:t>
      </w:r>
      <w:r w:rsidR="00072DE4">
        <w:rPr>
          <w:rFonts w:ascii="Times New Roman" w:hAnsi="Times New Roman"/>
        </w:rPr>
        <w:t xml:space="preserve">  The late 1960s and early 1970s were</w:t>
      </w:r>
      <w:r>
        <w:rPr>
          <w:rFonts w:ascii="Times New Roman" w:hAnsi="Times New Roman"/>
        </w:rPr>
        <w:t>,</w:t>
      </w:r>
      <w:r w:rsidR="00ED2A9C">
        <w:rPr>
          <w:rFonts w:ascii="Times New Roman" w:hAnsi="Times New Roman"/>
        </w:rPr>
        <w:t xml:space="preserve"> also</w:t>
      </w:r>
      <w:r>
        <w:rPr>
          <w:rFonts w:ascii="Times New Roman" w:hAnsi="Times New Roman"/>
        </w:rPr>
        <w:t>,</w:t>
      </w:r>
      <w:r w:rsidR="00ED2A9C">
        <w:rPr>
          <w:rFonts w:ascii="Times New Roman" w:hAnsi="Times New Roman"/>
        </w:rPr>
        <w:t xml:space="preserve"> a time when growing frustration in poorer co</w:t>
      </w:r>
      <w:r w:rsidR="00D60BF9">
        <w:rPr>
          <w:rFonts w:ascii="Times New Roman" w:hAnsi="Times New Roman"/>
        </w:rPr>
        <w:t xml:space="preserve">mmunities, which </w:t>
      </w:r>
      <w:r w:rsidR="00564FE4">
        <w:rPr>
          <w:rFonts w:ascii="Times New Roman" w:hAnsi="Times New Roman"/>
        </w:rPr>
        <w:t>prompted</w:t>
      </w:r>
      <w:r>
        <w:rPr>
          <w:rFonts w:ascii="Times New Roman" w:hAnsi="Times New Roman"/>
        </w:rPr>
        <w:t xml:space="preserve"> some </w:t>
      </w:r>
      <w:r w:rsidR="00ED2A9C">
        <w:rPr>
          <w:rFonts w:ascii="Times New Roman" w:hAnsi="Times New Roman"/>
        </w:rPr>
        <w:t>to destroy their own local worlds.</w:t>
      </w:r>
      <w:r w:rsidR="008049F9">
        <w:rPr>
          <w:rStyle w:val="FootnoteReference"/>
          <w:rFonts w:ascii="Times New Roman" w:hAnsi="Times New Roman"/>
        </w:rPr>
        <w:footnoteReference w:id="34"/>
      </w:r>
      <w:r>
        <w:rPr>
          <w:rFonts w:ascii="Times New Roman" w:hAnsi="Times New Roman"/>
        </w:rPr>
        <w:t xml:space="preserve">  Springsteen in interviews</w:t>
      </w:r>
      <w:r w:rsidR="00ED2A9C">
        <w:rPr>
          <w:rFonts w:ascii="Times New Roman" w:hAnsi="Times New Roman"/>
        </w:rPr>
        <w:t xml:space="preserve"> re</w:t>
      </w:r>
      <w:r w:rsidR="00072DE4">
        <w:rPr>
          <w:rFonts w:ascii="Times New Roman" w:hAnsi="Times New Roman"/>
        </w:rPr>
        <w:t xml:space="preserve">calls </w:t>
      </w:r>
      <w:r w:rsidR="00072DE4">
        <w:rPr>
          <w:rFonts w:ascii="Times New Roman" w:hAnsi="Times New Roman"/>
        </w:rPr>
        <w:lastRenderedPageBreak/>
        <w:t>watching the</w:t>
      </w:r>
      <w:r w:rsidR="00ED2A9C">
        <w:rPr>
          <w:rFonts w:ascii="Times New Roman" w:hAnsi="Times New Roman"/>
        </w:rPr>
        <w:t xml:space="preserve"> working-class town </w:t>
      </w:r>
      <w:r w:rsidR="00072DE4">
        <w:rPr>
          <w:rFonts w:ascii="Times New Roman" w:hAnsi="Times New Roman"/>
        </w:rPr>
        <w:t xml:space="preserve">in which he resided during his twenties </w:t>
      </w:r>
      <w:r w:rsidR="00ED2A9C">
        <w:rPr>
          <w:rFonts w:ascii="Times New Roman" w:hAnsi="Times New Roman"/>
        </w:rPr>
        <w:t>engulfed in flames</w:t>
      </w:r>
      <w:r w:rsidR="00072DE4">
        <w:rPr>
          <w:rFonts w:ascii="Times New Roman" w:hAnsi="Times New Roman"/>
        </w:rPr>
        <w:t xml:space="preserve"> and filled with rioters</w:t>
      </w:r>
      <w:r w:rsidR="00ED2A9C">
        <w:rPr>
          <w:rFonts w:ascii="Times New Roman" w:hAnsi="Times New Roman"/>
        </w:rPr>
        <w:t>.</w:t>
      </w:r>
      <w:r w:rsidR="00D60BF9">
        <w:rPr>
          <w:rStyle w:val="FootnoteReference"/>
          <w:rFonts w:ascii="Times New Roman" w:hAnsi="Times New Roman"/>
        </w:rPr>
        <w:footnoteReference w:id="35"/>
      </w:r>
    </w:p>
    <w:p w14:paraId="16753CD8" w14:textId="30440762" w:rsidR="005B6918" w:rsidRDefault="000A237A" w:rsidP="00072DE4">
      <w:pPr>
        <w:spacing w:line="480" w:lineRule="auto"/>
        <w:ind w:firstLine="720"/>
        <w:rPr>
          <w:rFonts w:ascii="Times New Roman" w:hAnsi="Times New Roman"/>
        </w:rPr>
      </w:pPr>
      <w:r>
        <w:rPr>
          <w:rFonts w:ascii="Times New Roman" w:hAnsi="Times New Roman"/>
        </w:rPr>
        <w:t>In Springsteen’s stories</w:t>
      </w:r>
      <w:r w:rsidR="005B6918">
        <w:rPr>
          <w:rFonts w:ascii="Times New Roman" w:hAnsi="Times New Roman"/>
        </w:rPr>
        <w:t>, violence does not simply emanate from the bottom.</w:t>
      </w:r>
      <w:r w:rsidR="009D305D">
        <w:rPr>
          <w:rFonts w:ascii="Times New Roman" w:hAnsi="Times New Roman"/>
        </w:rPr>
        <w:t xml:space="preserve">  </w:t>
      </w:r>
      <w:r>
        <w:rPr>
          <w:rFonts w:ascii="Times New Roman" w:hAnsi="Times New Roman"/>
        </w:rPr>
        <w:t xml:space="preserve">A considerable amount of </w:t>
      </w:r>
      <w:r w:rsidR="005B6918">
        <w:rPr>
          <w:rFonts w:ascii="Times New Roman" w:hAnsi="Times New Roman"/>
        </w:rPr>
        <w:t>destructi</w:t>
      </w:r>
      <w:r>
        <w:rPr>
          <w:rFonts w:ascii="Times New Roman" w:hAnsi="Times New Roman"/>
        </w:rPr>
        <w:t>on is prompted by</w:t>
      </w:r>
      <w:r w:rsidR="005D7FF6">
        <w:rPr>
          <w:rFonts w:ascii="Times New Roman" w:hAnsi="Times New Roman"/>
        </w:rPr>
        <w:t xml:space="preserve"> the decisions by</w:t>
      </w:r>
      <w:r>
        <w:rPr>
          <w:rFonts w:ascii="Times New Roman" w:hAnsi="Times New Roman"/>
        </w:rPr>
        <w:t xml:space="preserve"> those at the top</w:t>
      </w:r>
      <w:r w:rsidR="005B6918">
        <w:rPr>
          <w:rFonts w:ascii="Times New Roman" w:hAnsi="Times New Roman"/>
        </w:rPr>
        <w:t xml:space="preserve">, who in Springsteen’s songs </w:t>
      </w:r>
      <w:r w:rsidR="005D7FF6">
        <w:rPr>
          <w:rFonts w:ascii="Times New Roman" w:hAnsi="Times New Roman"/>
        </w:rPr>
        <w:t>are not</w:t>
      </w:r>
      <w:r w:rsidR="00543D23">
        <w:rPr>
          <w:rFonts w:ascii="Times New Roman" w:hAnsi="Times New Roman"/>
        </w:rPr>
        <w:t xml:space="preserve"> </w:t>
      </w:r>
      <w:r w:rsidR="00DE2EE6">
        <w:rPr>
          <w:rFonts w:ascii="Times New Roman" w:hAnsi="Times New Roman"/>
        </w:rPr>
        <w:t>portrayed</w:t>
      </w:r>
      <w:r w:rsidR="005D7FF6">
        <w:rPr>
          <w:rFonts w:ascii="Times New Roman" w:hAnsi="Times New Roman"/>
        </w:rPr>
        <w:t xml:space="preserve"> primarily</w:t>
      </w:r>
      <w:r w:rsidR="00543D23">
        <w:rPr>
          <w:rFonts w:ascii="Times New Roman" w:hAnsi="Times New Roman"/>
        </w:rPr>
        <w:t xml:space="preserve"> as</w:t>
      </w:r>
      <w:r w:rsidR="009D305D">
        <w:rPr>
          <w:rFonts w:ascii="Times New Roman" w:hAnsi="Times New Roman"/>
        </w:rPr>
        <w:t xml:space="preserve"> job creators and points of entrepreneurial light.  </w:t>
      </w:r>
      <w:r w:rsidR="00DE2EE6">
        <w:rPr>
          <w:rFonts w:ascii="Times New Roman" w:hAnsi="Times New Roman"/>
        </w:rPr>
        <w:t>Instead</w:t>
      </w:r>
      <w:r w:rsidR="00543D23">
        <w:rPr>
          <w:rFonts w:ascii="Times New Roman" w:hAnsi="Times New Roman"/>
        </w:rPr>
        <w:t>, the</w:t>
      </w:r>
      <w:r w:rsidR="00DE2EE6">
        <w:rPr>
          <w:rFonts w:ascii="Times New Roman" w:hAnsi="Times New Roman"/>
        </w:rPr>
        <w:t>y are</w:t>
      </w:r>
      <w:r w:rsidR="00543D23">
        <w:rPr>
          <w:rFonts w:ascii="Times New Roman" w:hAnsi="Times New Roman"/>
        </w:rPr>
        <w:t xml:space="preserve"> socially deaf consumers of material goods.  </w:t>
      </w:r>
      <w:r w:rsidR="009D305D">
        <w:rPr>
          <w:rFonts w:ascii="Times New Roman" w:hAnsi="Times New Roman"/>
        </w:rPr>
        <w:t xml:space="preserve">As the song “Badlands” puts it, those who </w:t>
      </w:r>
      <w:r w:rsidR="005D7FF6">
        <w:rPr>
          <w:rFonts w:ascii="Times New Roman" w:hAnsi="Times New Roman"/>
        </w:rPr>
        <w:t xml:space="preserve">already </w:t>
      </w:r>
      <w:r w:rsidR="009D305D">
        <w:rPr>
          <w:rFonts w:ascii="Times New Roman" w:hAnsi="Times New Roman"/>
        </w:rPr>
        <w:t>enjoy a great d</w:t>
      </w:r>
      <w:r w:rsidR="00AB01B3">
        <w:rPr>
          <w:rFonts w:ascii="Times New Roman" w:hAnsi="Times New Roman"/>
        </w:rPr>
        <w:t xml:space="preserve">eal of wealth want to be </w:t>
      </w:r>
      <w:r w:rsidR="00095CC8">
        <w:rPr>
          <w:rFonts w:ascii="Times New Roman" w:hAnsi="Times New Roman"/>
        </w:rPr>
        <w:t>“</w:t>
      </w:r>
      <w:r w:rsidR="00AB01B3">
        <w:rPr>
          <w:rFonts w:ascii="Times New Roman" w:hAnsi="Times New Roman"/>
        </w:rPr>
        <w:t>kings.</w:t>
      </w:r>
      <w:r w:rsidR="00095CC8">
        <w:rPr>
          <w:rFonts w:ascii="Times New Roman" w:hAnsi="Times New Roman"/>
        </w:rPr>
        <w:t>”</w:t>
      </w:r>
      <w:r w:rsidR="00AB01B3">
        <w:rPr>
          <w:rFonts w:ascii="Times New Roman" w:hAnsi="Times New Roman"/>
        </w:rPr>
        <w:t xml:space="preserve">  That </w:t>
      </w:r>
      <w:r w:rsidR="003D2089">
        <w:rPr>
          <w:rFonts w:ascii="Times New Roman" w:hAnsi="Times New Roman"/>
        </w:rPr>
        <w:t>is, the rich want to be unquestionable</w:t>
      </w:r>
      <w:r w:rsidR="00AB01B3">
        <w:rPr>
          <w:rFonts w:ascii="Times New Roman" w:hAnsi="Times New Roman"/>
        </w:rPr>
        <w:t xml:space="preserve"> masters, not just </w:t>
      </w:r>
      <w:r w:rsidR="00BD26FE">
        <w:rPr>
          <w:rFonts w:ascii="Times New Roman" w:hAnsi="Times New Roman"/>
        </w:rPr>
        <w:t>amassers</w:t>
      </w:r>
      <w:r w:rsidR="00AB01B3">
        <w:rPr>
          <w:rFonts w:ascii="Times New Roman" w:hAnsi="Times New Roman"/>
        </w:rPr>
        <w:t xml:space="preserve"> of wealth</w:t>
      </w:r>
      <w:r w:rsidR="009D305D">
        <w:rPr>
          <w:rFonts w:ascii="Times New Roman" w:hAnsi="Times New Roman"/>
        </w:rPr>
        <w:t>.  Th</w:t>
      </w:r>
      <w:r w:rsidR="00095CC8">
        <w:rPr>
          <w:rFonts w:ascii="Times New Roman" w:hAnsi="Times New Roman"/>
        </w:rPr>
        <w:t>ey want to be envied and obeyed, and do not want their decisions to be questioned</w:t>
      </w:r>
      <w:r w:rsidR="009D305D">
        <w:rPr>
          <w:rFonts w:ascii="Times New Roman" w:hAnsi="Times New Roman"/>
        </w:rPr>
        <w:t xml:space="preserve">.  Consequently, they </w:t>
      </w:r>
      <w:r w:rsidR="005B6918">
        <w:rPr>
          <w:rFonts w:ascii="Times New Roman" w:hAnsi="Times New Roman"/>
        </w:rPr>
        <w:t>are large</w:t>
      </w:r>
      <w:r w:rsidR="009D305D">
        <w:rPr>
          <w:rFonts w:ascii="Times New Roman" w:hAnsi="Times New Roman"/>
        </w:rPr>
        <w:t>ly indifferent</w:t>
      </w:r>
      <w:r w:rsidR="005B6918">
        <w:rPr>
          <w:rFonts w:ascii="Times New Roman" w:hAnsi="Times New Roman"/>
        </w:rPr>
        <w:t xml:space="preserve"> to the upheaval of </w:t>
      </w:r>
      <w:r w:rsidR="009D305D">
        <w:rPr>
          <w:rFonts w:ascii="Times New Roman" w:hAnsi="Times New Roman"/>
        </w:rPr>
        <w:t>local lives and the destruction of towns that</w:t>
      </w:r>
      <w:r w:rsidR="005B6918">
        <w:rPr>
          <w:rFonts w:ascii="Times New Roman" w:hAnsi="Times New Roman"/>
        </w:rPr>
        <w:t xml:space="preserve"> </w:t>
      </w:r>
      <w:r w:rsidR="009D305D">
        <w:rPr>
          <w:rFonts w:ascii="Times New Roman" w:hAnsi="Times New Roman"/>
        </w:rPr>
        <w:t xml:space="preserve">their </w:t>
      </w:r>
      <w:r w:rsidR="005B6918">
        <w:rPr>
          <w:rFonts w:ascii="Times New Roman" w:hAnsi="Times New Roman"/>
        </w:rPr>
        <w:t>decisions, such as the relocation of firm</w:t>
      </w:r>
      <w:r w:rsidR="009D305D">
        <w:rPr>
          <w:rFonts w:ascii="Times New Roman" w:hAnsi="Times New Roman"/>
        </w:rPr>
        <w:t xml:space="preserve"> or the downsizing of a plant</w:t>
      </w:r>
      <w:r w:rsidR="005B6918">
        <w:rPr>
          <w:rFonts w:ascii="Times New Roman" w:hAnsi="Times New Roman"/>
        </w:rPr>
        <w:t>, may make.</w:t>
      </w:r>
      <w:r w:rsidR="00AB01B3">
        <w:rPr>
          <w:rFonts w:ascii="Times New Roman" w:hAnsi="Times New Roman"/>
        </w:rPr>
        <w:t xml:space="preserve">  They are sources of havoc and, consequently, the objects of resentment and even hatred</w:t>
      </w:r>
      <w:r w:rsidR="005D7FF6">
        <w:rPr>
          <w:rFonts w:ascii="Times New Roman" w:hAnsi="Times New Roman"/>
        </w:rPr>
        <w:t xml:space="preserve"> among those who labor</w:t>
      </w:r>
      <w:r w:rsidR="00AB01B3">
        <w:rPr>
          <w:rFonts w:ascii="Times New Roman" w:hAnsi="Times New Roman"/>
        </w:rPr>
        <w:t>.</w:t>
      </w:r>
      <w:r w:rsidR="00AB01B3">
        <w:rPr>
          <w:rStyle w:val="FootnoteReference"/>
          <w:rFonts w:ascii="Times New Roman" w:hAnsi="Times New Roman"/>
        </w:rPr>
        <w:footnoteReference w:id="36"/>
      </w:r>
      <w:r w:rsidR="00AB01B3">
        <w:rPr>
          <w:rFonts w:ascii="Times New Roman" w:hAnsi="Times New Roman"/>
        </w:rPr>
        <w:t xml:space="preserve"> </w:t>
      </w:r>
    </w:p>
    <w:p w14:paraId="5F879761" w14:textId="7416F1E7" w:rsidR="00072DE4" w:rsidRDefault="00ED2A9C" w:rsidP="00982BD8">
      <w:pPr>
        <w:spacing w:line="480" w:lineRule="auto"/>
        <w:rPr>
          <w:rFonts w:ascii="Times New Roman" w:hAnsi="Times New Roman"/>
        </w:rPr>
      </w:pPr>
      <w:r>
        <w:rPr>
          <w:rFonts w:ascii="Times New Roman" w:hAnsi="Times New Roman"/>
        </w:rPr>
        <w:tab/>
        <w:t xml:space="preserve">In </w:t>
      </w:r>
      <w:r w:rsidR="00396AD6">
        <w:rPr>
          <w:rFonts w:ascii="Times New Roman" w:hAnsi="Times New Roman"/>
        </w:rPr>
        <w:t xml:space="preserve">some </w:t>
      </w:r>
      <w:r w:rsidR="00072DE4">
        <w:rPr>
          <w:rFonts w:ascii="Times New Roman" w:hAnsi="Times New Roman"/>
        </w:rPr>
        <w:t xml:space="preserve">songs, </w:t>
      </w:r>
      <w:r w:rsidR="00D34351">
        <w:rPr>
          <w:rFonts w:ascii="Times New Roman" w:hAnsi="Times New Roman"/>
        </w:rPr>
        <w:t>such as</w:t>
      </w:r>
      <w:r w:rsidR="00F07CF8">
        <w:rPr>
          <w:rFonts w:ascii="Times New Roman" w:hAnsi="Times New Roman"/>
        </w:rPr>
        <w:t xml:space="preserve"> </w:t>
      </w:r>
      <w:r w:rsidR="00564FE4">
        <w:rPr>
          <w:rFonts w:ascii="Times New Roman" w:hAnsi="Times New Roman"/>
        </w:rPr>
        <w:t>“Nebraska</w:t>
      </w:r>
      <w:r w:rsidR="00F07CF8">
        <w:rPr>
          <w:rFonts w:ascii="Times New Roman" w:hAnsi="Times New Roman"/>
        </w:rPr>
        <w:t>,</w:t>
      </w:r>
      <w:r w:rsidR="00D34351">
        <w:rPr>
          <w:rFonts w:ascii="Times New Roman" w:hAnsi="Times New Roman"/>
        </w:rPr>
        <w:t xml:space="preserve">” </w:t>
      </w:r>
      <w:r w:rsidR="00564FE4">
        <w:rPr>
          <w:rFonts w:ascii="Times New Roman" w:hAnsi="Times New Roman"/>
        </w:rPr>
        <w:t xml:space="preserve">“Johnny 99,” </w:t>
      </w:r>
      <w:r w:rsidR="00D34351">
        <w:rPr>
          <w:rFonts w:ascii="Times New Roman" w:hAnsi="Times New Roman"/>
        </w:rPr>
        <w:t xml:space="preserve">“Born in the U.S.A.,” “My Hometown,” and “Jack of All Trades,” </w:t>
      </w:r>
      <w:r w:rsidR="00072DE4">
        <w:rPr>
          <w:rFonts w:ascii="Times New Roman" w:hAnsi="Times New Roman"/>
        </w:rPr>
        <w:t xml:space="preserve">Springsteen </w:t>
      </w:r>
      <w:r w:rsidR="000A237A">
        <w:rPr>
          <w:rFonts w:ascii="Times New Roman" w:hAnsi="Times New Roman"/>
        </w:rPr>
        <w:t>links</w:t>
      </w:r>
      <w:r w:rsidR="00543D23">
        <w:rPr>
          <w:rFonts w:ascii="Times New Roman" w:hAnsi="Times New Roman"/>
        </w:rPr>
        <w:t xml:space="preserve"> in a mechanical way</w:t>
      </w:r>
      <w:r>
        <w:rPr>
          <w:rFonts w:ascii="Times New Roman" w:hAnsi="Times New Roman"/>
        </w:rPr>
        <w:t xml:space="preserve"> </w:t>
      </w:r>
      <w:r w:rsidR="00B058C8">
        <w:rPr>
          <w:rFonts w:ascii="Times New Roman" w:hAnsi="Times New Roman"/>
        </w:rPr>
        <w:t xml:space="preserve">(1) </w:t>
      </w:r>
      <w:r>
        <w:rPr>
          <w:rFonts w:ascii="Times New Roman" w:hAnsi="Times New Roman"/>
        </w:rPr>
        <w:t xml:space="preserve">the </w:t>
      </w:r>
      <w:r w:rsidR="00072DE4">
        <w:rPr>
          <w:rFonts w:ascii="Times New Roman" w:hAnsi="Times New Roman"/>
        </w:rPr>
        <w:t xml:space="preserve">economic </w:t>
      </w:r>
      <w:r>
        <w:rPr>
          <w:rFonts w:ascii="Times New Roman" w:hAnsi="Times New Roman"/>
        </w:rPr>
        <w:t xml:space="preserve">instability and insecurity that </w:t>
      </w:r>
      <w:r w:rsidR="00072DE4">
        <w:rPr>
          <w:rFonts w:ascii="Times New Roman" w:hAnsi="Times New Roman"/>
        </w:rPr>
        <w:t>many Americans face</w:t>
      </w:r>
      <w:r w:rsidR="00D34351">
        <w:rPr>
          <w:rFonts w:ascii="Times New Roman" w:hAnsi="Times New Roman"/>
        </w:rPr>
        <w:t xml:space="preserve">, </w:t>
      </w:r>
      <w:r w:rsidR="00B058C8">
        <w:rPr>
          <w:rFonts w:ascii="Times New Roman" w:hAnsi="Times New Roman"/>
        </w:rPr>
        <w:t xml:space="preserve">(2) </w:t>
      </w:r>
      <w:r w:rsidR="00D34351">
        <w:rPr>
          <w:rFonts w:ascii="Times New Roman" w:hAnsi="Times New Roman"/>
        </w:rPr>
        <w:t>bubbling desires to kill</w:t>
      </w:r>
      <w:r w:rsidR="00B058C8">
        <w:rPr>
          <w:rFonts w:ascii="Times New Roman" w:hAnsi="Times New Roman"/>
        </w:rPr>
        <w:t xml:space="preserve"> and hurt someone</w:t>
      </w:r>
      <w:r w:rsidR="00D34351">
        <w:rPr>
          <w:rFonts w:ascii="Times New Roman" w:hAnsi="Times New Roman"/>
        </w:rPr>
        <w:t>,</w:t>
      </w:r>
      <w:r w:rsidR="00072DE4">
        <w:rPr>
          <w:rFonts w:ascii="Times New Roman" w:hAnsi="Times New Roman"/>
        </w:rPr>
        <w:t xml:space="preserve"> and </w:t>
      </w:r>
      <w:r w:rsidR="00B058C8">
        <w:rPr>
          <w:rFonts w:ascii="Times New Roman" w:hAnsi="Times New Roman"/>
        </w:rPr>
        <w:t xml:space="preserve">(3) </w:t>
      </w:r>
      <w:r w:rsidR="00D34351">
        <w:rPr>
          <w:rFonts w:ascii="Times New Roman" w:hAnsi="Times New Roman"/>
        </w:rPr>
        <w:t xml:space="preserve">subsequent </w:t>
      </w:r>
      <w:r w:rsidR="00072DE4">
        <w:rPr>
          <w:rFonts w:ascii="Times New Roman" w:hAnsi="Times New Roman"/>
        </w:rPr>
        <w:t>tragic</w:t>
      </w:r>
      <w:r>
        <w:rPr>
          <w:rFonts w:ascii="Times New Roman" w:hAnsi="Times New Roman"/>
        </w:rPr>
        <w:t xml:space="preserve"> acts of violence.</w:t>
      </w:r>
      <w:r w:rsidR="00564FE4">
        <w:rPr>
          <w:rFonts w:ascii="Times New Roman" w:hAnsi="Times New Roman"/>
        </w:rPr>
        <w:t xml:space="preserve"> </w:t>
      </w:r>
      <w:r w:rsidR="000A237A">
        <w:rPr>
          <w:rFonts w:ascii="Times New Roman" w:hAnsi="Times New Roman"/>
        </w:rPr>
        <w:t xml:space="preserve"> </w:t>
      </w:r>
      <w:r w:rsidR="00764B92">
        <w:rPr>
          <w:rFonts w:ascii="Times New Roman" w:hAnsi="Times New Roman"/>
        </w:rPr>
        <w:t>Macro-economic change produces angry dispossessed and insecure men locally, who in turn lash out and hurt innocent people, sometimes fatally.  Stated differently, m</w:t>
      </w:r>
      <w:r w:rsidR="00180B8D">
        <w:rPr>
          <w:rFonts w:ascii="Times New Roman" w:hAnsi="Times New Roman"/>
        </w:rPr>
        <w:t xml:space="preserve">ean social circumstances </w:t>
      </w:r>
      <w:r w:rsidR="0077466C">
        <w:rPr>
          <w:rFonts w:ascii="Times New Roman" w:hAnsi="Times New Roman"/>
        </w:rPr>
        <w:t xml:space="preserve">(or, what in one song he calls “Streets of Fire”) </w:t>
      </w:r>
      <w:r w:rsidR="00180B8D">
        <w:rPr>
          <w:rFonts w:ascii="Times New Roman" w:hAnsi="Times New Roman"/>
        </w:rPr>
        <w:t>create mean</w:t>
      </w:r>
      <w:r w:rsidR="0077466C">
        <w:rPr>
          <w:rFonts w:ascii="Times New Roman" w:hAnsi="Times New Roman"/>
        </w:rPr>
        <w:t>, isolated</w:t>
      </w:r>
      <w:r w:rsidR="00180B8D">
        <w:rPr>
          <w:rFonts w:ascii="Times New Roman" w:hAnsi="Times New Roman"/>
        </w:rPr>
        <w:t xml:space="preserve"> people</w:t>
      </w:r>
      <w:r w:rsidR="0077466C">
        <w:rPr>
          <w:rFonts w:ascii="Times New Roman" w:hAnsi="Times New Roman"/>
        </w:rPr>
        <w:t xml:space="preserve"> who feel </w:t>
      </w:r>
      <w:r w:rsidR="00764B92">
        <w:rPr>
          <w:rFonts w:ascii="Times New Roman" w:hAnsi="Times New Roman"/>
        </w:rPr>
        <w:t>profoundly vulnerable.  They</w:t>
      </w:r>
      <w:r w:rsidR="00396AD6">
        <w:rPr>
          <w:rFonts w:ascii="Times New Roman" w:hAnsi="Times New Roman"/>
        </w:rPr>
        <w:t xml:space="preserve"> </w:t>
      </w:r>
      <w:r w:rsidR="00B058C8">
        <w:rPr>
          <w:rFonts w:ascii="Times New Roman" w:hAnsi="Times New Roman"/>
        </w:rPr>
        <w:t xml:space="preserve">kill </w:t>
      </w:r>
      <w:r w:rsidR="00764B92">
        <w:rPr>
          <w:rFonts w:ascii="Times New Roman" w:hAnsi="Times New Roman"/>
        </w:rPr>
        <w:t xml:space="preserve">strangers not for gain, but </w:t>
      </w:r>
      <w:r w:rsidR="00B058C8">
        <w:rPr>
          <w:rFonts w:ascii="Times New Roman" w:hAnsi="Times New Roman"/>
        </w:rPr>
        <w:t>out o</w:t>
      </w:r>
      <w:r w:rsidR="00764B92">
        <w:rPr>
          <w:rFonts w:ascii="Times New Roman" w:hAnsi="Times New Roman"/>
        </w:rPr>
        <w:t>f aggression and</w:t>
      </w:r>
      <w:r w:rsidR="00B058C8">
        <w:rPr>
          <w:rFonts w:ascii="Times New Roman" w:hAnsi="Times New Roman"/>
        </w:rPr>
        <w:t xml:space="preserve"> </w:t>
      </w:r>
      <w:r w:rsidR="00764B92">
        <w:rPr>
          <w:rFonts w:ascii="Times New Roman" w:hAnsi="Times New Roman"/>
        </w:rPr>
        <w:t xml:space="preserve">in response to </w:t>
      </w:r>
      <w:r w:rsidR="00B058C8">
        <w:rPr>
          <w:rFonts w:ascii="Times New Roman" w:hAnsi="Times New Roman"/>
        </w:rPr>
        <w:t>fear</w:t>
      </w:r>
      <w:r w:rsidR="00764B92">
        <w:rPr>
          <w:rFonts w:ascii="Times New Roman" w:hAnsi="Times New Roman"/>
        </w:rPr>
        <w:t>s of exposure</w:t>
      </w:r>
      <w:r w:rsidR="00180B8D">
        <w:rPr>
          <w:rFonts w:ascii="Times New Roman" w:hAnsi="Times New Roman"/>
        </w:rPr>
        <w:t>.</w:t>
      </w:r>
    </w:p>
    <w:p w14:paraId="75C5579B" w14:textId="189294FB" w:rsidR="009A32B8" w:rsidRDefault="0077466C" w:rsidP="00764B92">
      <w:pPr>
        <w:spacing w:line="480" w:lineRule="auto"/>
        <w:rPr>
          <w:rFonts w:ascii="Times New Roman" w:hAnsi="Times New Roman"/>
        </w:rPr>
      </w:pPr>
      <w:r>
        <w:rPr>
          <w:rFonts w:ascii="Times New Roman" w:hAnsi="Times New Roman"/>
        </w:rPr>
        <w:lastRenderedPageBreak/>
        <w:tab/>
        <w:t>But</w:t>
      </w:r>
      <w:r w:rsidR="00396AD6">
        <w:rPr>
          <w:rFonts w:ascii="Times New Roman" w:hAnsi="Times New Roman"/>
        </w:rPr>
        <w:t>, at times Springsteen’s argument about violence</w:t>
      </w:r>
      <w:r>
        <w:rPr>
          <w:rFonts w:ascii="Times New Roman" w:hAnsi="Times New Roman"/>
        </w:rPr>
        <w:t xml:space="preserve"> see</w:t>
      </w:r>
      <w:r w:rsidR="004E0D74">
        <w:rPr>
          <w:rFonts w:ascii="Times New Roman" w:hAnsi="Times New Roman"/>
        </w:rPr>
        <w:t xml:space="preserve">ms much less fatalistic and ideas of contingency and personal responsibility come to the foreground.  </w:t>
      </w:r>
      <w:r w:rsidR="00A91E53">
        <w:rPr>
          <w:rFonts w:ascii="Times New Roman" w:hAnsi="Times New Roman"/>
        </w:rPr>
        <w:t xml:space="preserve">In </w:t>
      </w:r>
      <w:r w:rsidR="00B77C49">
        <w:rPr>
          <w:rFonts w:ascii="Times New Roman" w:hAnsi="Times New Roman"/>
        </w:rPr>
        <w:t>“</w:t>
      </w:r>
      <w:r w:rsidR="00BD26FE">
        <w:rPr>
          <w:rFonts w:ascii="Times New Roman" w:hAnsi="Times New Roman"/>
        </w:rPr>
        <w:t>Galveston</w:t>
      </w:r>
      <w:r w:rsidR="00A91E53">
        <w:rPr>
          <w:rFonts w:ascii="Times New Roman" w:hAnsi="Times New Roman"/>
        </w:rPr>
        <w:t xml:space="preserve"> Bay,</w:t>
      </w:r>
      <w:r w:rsidR="00B77C49">
        <w:rPr>
          <w:rFonts w:ascii="Times New Roman" w:hAnsi="Times New Roman"/>
        </w:rPr>
        <w:t>”</w:t>
      </w:r>
      <w:r w:rsidR="00764B92">
        <w:rPr>
          <w:rFonts w:ascii="Times New Roman" w:hAnsi="Times New Roman"/>
        </w:rPr>
        <w:t xml:space="preserve"> the potential killer is an American-born</w:t>
      </w:r>
      <w:r w:rsidR="00A91E53">
        <w:rPr>
          <w:rFonts w:ascii="Times New Roman" w:hAnsi="Times New Roman"/>
        </w:rPr>
        <w:t xml:space="preserve"> fisherman</w:t>
      </w:r>
      <w:r w:rsidR="00C044FE">
        <w:rPr>
          <w:rFonts w:ascii="Times New Roman" w:hAnsi="Times New Roman"/>
        </w:rPr>
        <w:t>, Billy Sutter,</w:t>
      </w:r>
      <w:r w:rsidR="00A91E53">
        <w:rPr>
          <w:rFonts w:ascii="Times New Roman" w:hAnsi="Times New Roman"/>
        </w:rPr>
        <w:t xml:space="preserve"> who toils at the same craft that his father did</w:t>
      </w:r>
      <w:r w:rsidR="00C044FE">
        <w:rPr>
          <w:rFonts w:ascii="Times New Roman" w:hAnsi="Times New Roman"/>
        </w:rPr>
        <w:t>: shrimp fishing</w:t>
      </w:r>
      <w:r w:rsidR="00A91E53">
        <w:rPr>
          <w:rFonts w:ascii="Times New Roman" w:hAnsi="Times New Roman"/>
        </w:rPr>
        <w:t>.  In addition, he was a soldier early in the Vietnam War, when hopes for a U</w:t>
      </w:r>
      <w:r w:rsidR="002470ED">
        <w:rPr>
          <w:rFonts w:ascii="Times New Roman" w:hAnsi="Times New Roman"/>
        </w:rPr>
        <w:t>.S. victory we</w:t>
      </w:r>
      <w:r w:rsidR="00764B92">
        <w:rPr>
          <w:rFonts w:ascii="Times New Roman" w:hAnsi="Times New Roman"/>
        </w:rPr>
        <w:t xml:space="preserve">re still high.  He returned from Southeast Asia </w:t>
      </w:r>
      <w:r w:rsidR="00A91E53">
        <w:rPr>
          <w:rFonts w:ascii="Times New Roman" w:hAnsi="Times New Roman"/>
        </w:rPr>
        <w:t xml:space="preserve">seriously wounded </w:t>
      </w:r>
      <w:r w:rsidR="000A237A">
        <w:rPr>
          <w:rFonts w:ascii="Times New Roman" w:hAnsi="Times New Roman"/>
        </w:rPr>
        <w:t>and honorably discharged</w:t>
      </w:r>
      <w:r w:rsidR="00C044FE">
        <w:rPr>
          <w:rFonts w:ascii="Times New Roman" w:hAnsi="Times New Roman"/>
        </w:rPr>
        <w:t xml:space="preserve">.  </w:t>
      </w:r>
      <w:r w:rsidR="002470ED">
        <w:rPr>
          <w:rFonts w:ascii="Times New Roman" w:hAnsi="Times New Roman"/>
        </w:rPr>
        <w:t xml:space="preserve">Seven years later, he watched </w:t>
      </w:r>
      <w:r w:rsidR="00C044FE">
        <w:rPr>
          <w:rFonts w:ascii="Times New Roman" w:hAnsi="Times New Roman"/>
        </w:rPr>
        <w:t>the</w:t>
      </w:r>
      <w:r w:rsidR="00A91E53">
        <w:rPr>
          <w:rFonts w:ascii="Times New Roman" w:hAnsi="Times New Roman"/>
        </w:rPr>
        <w:t xml:space="preserve"> collapse of South Vietnam and the </w:t>
      </w:r>
      <w:r w:rsidR="00C044FE">
        <w:rPr>
          <w:rFonts w:ascii="Times New Roman" w:hAnsi="Times New Roman"/>
        </w:rPr>
        <w:t xml:space="preserve">Americans’ </w:t>
      </w:r>
      <w:r w:rsidR="00A91E53">
        <w:rPr>
          <w:rFonts w:ascii="Times New Roman" w:hAnsi="Times New Roman"/>
        </w:rPr>
        <w:t>humiliating departu</w:t>
      </w:r>
      <w:r w:rsidR="00C044FE">
        <w:rPr>
          <w:rFonts w:ascii="Times New Roman" w:hAnsi="Times New Roman"/>
        </w:rPr>
        <w:t>re from Saigon</w:t>
      </w:r>
      <w:r w:rsidR="000A237A">
        <w:rPr>
          <w:rFonts w:ascii="Times New Roman" w:hAnsi="Times New Roman"/>
        </w:rPr>
        <w:t xml:space="preserve"> on his television set, an</w:t>
      </w:r>
      <w:r w:rsidR="002470ED">
        <w:rPr>
          <w:rFonts w:ascii="Times New Roman" w:hAnsi="Times New Roman"/>
        </w:rPr>
        <w:t xml:space="preserve"> </w:t>
      </w:r>
      <w:r w:rsidR="00A91E53">
        <w:rPr>
          <w:rFonts w:ascii="Times New Roman" w:hAnsi="Times New Roman"/>
        </w:rPr>
        <w:t>experience that surely must have been painful given h</w:t>
      </w:r>
      <w:r w:rsidR="000A237A">
        <w:rPr>
          <w:rFonts w:ascii="Times New Roman" w:hAnsi="Times New Roman"/>
        </w:rPr>
        <w:t xml:space="preserve">is </w:t>
      </w:r>
      <w:r w:rsidR="00764B92">
        <w:rPr>
          <w:rFonts w:ascii="Times New Roman" w:hAnsi="Times New Roman"/>
        </w:rPr>
        <w:t xml:space="preserve">personal </w:t>
      </w:r>
      <w:r w:rsidR="000A237A">
        <w:rPr>
          <w:rFonts w:ascii="Times New Roman" w:hAnsi="Times New Roman"/>
        </w:rPr>
        <w:t>sacrifice</w:t>
      </w:r>
      <w:r w:rsidR="00764B92">
        <w:rPr>
          <w:rFonts w:ascii="Times New Roman" w:hAnsi="Times New Roman"/>
        </w:rPr>
        <w:t>s for his country.  One day,</w:t>
      </w:r>
      <w:r w:rsidR="00A91E53">
        <w:rPr>
          <w:rFonts w:ascii="Times New Roman" w:hAnsi="Times New Roman"/>
        </w:rPr>
        <w:t xml:space="preserve"> a new </w:t>
      </w:r>
      <w:r w:rsidR="006E3447">
        <w:rPr>
          <w:rFonts w:ascii="Times New Roman" w:hAnsi="Times New Roman"/>
        </w:rPr>
        <w:t>competitor appears</w:t>
      </w:r>
      <w:r w:rsidR="00C044FE">
        <w:rPr>
          <w:rFonts w:ascii="Times New Roman" w:hAnsi="Times New Roman"/>
        </w:rPr>
        <w:t xml:space="preserve">: </w:t>
      </w:r>
      <w:r w:rsidR="00764B92">
        <w:rPr>
          <w:rFonts w:ascii="Times New Roman" w:hAnsi="Times New Roman"/>
        </w:rPr>
        <w:t>a used</w:t>
      </w:r>
      <w:r w:rsidR="006E3447">
        <w:rPr>
          <w:rFonts w:ascii="Times New Roman" w:hAnsi="Times New Roman"/>
        </w:rPr>
        <w:t xml:space="preserve"> fishing vessel manned by </w:t>
      </w:r>
      <w:r w:rsidR="000A237A">
        <w:rPr>
          <w:rFonts w:ascii="Times New Roman" w:hAnsi="Times New Roman"/>
        </w:rPr>
        <w:t>Vietnamese refugees (</w:t>
      </w:r>
      <w:r w:rsidR="006E3447">
        <w:rPr>
          <w:rFonts w:ascii="Times New Roman" w:hAnsi="Times New Roman"/>
        </w:rPr>
        <w:t>one of whom,</w:t>
      </w:r>
      <w:r w:rsidR="00C044FE">
        <w:rPr>
          <w:rFonts w:ascii="Times New Roman" w:hAnsi="Times New Roman"/>
        </w:rPr>
        <w:t xml:space="preserve"> ironically, had fought alongside the United States for</w:t>
      </w:r>
      <w:r w:rsidR="006E3447">
        <w:rPr>
          <w:rFonts w:ascii="Times New Roman" w:hAnsi="Times New Roman"/>
        </w:rPr>
        <w:t>ces</w:t>
      </w:r>
      <w:r w:rsidR="000A237A">
        <w:rPr>
          <w:rFonts w:ascii="Times New Roman" w:hAnsi="Times New Roman"/>
        </w:rPr>
        <w:t>)</w:t>
      </w:r>
      <w:r w:rsidR="006E3447">
        <w:rPr>
          <w:rFonts w:ascii="Times New Roman" w:hAnsi="Times New Roman"/>
        </w:rPr>
        <w:t>.  The newcomers, whose plight</w:t>
      </w:r>
      <w:r w:rsidR="00C044FE">
        <w:rPr>
          <w:rFonts w:ascii="Times New Roman" w:hAnsi="Times New Roman"/>
        </w:rPr>
        <w:t xml:space="preserve"> had </w:t>
      </w:r>
      <w:r w:rsidR="001F28A6">
        <w:rPr>
          <w:rFonts w:ascii="Times New Roman" w:hAnsi="Times New Roman"/>
        </w:rPr>
        <w:t>justified much sacrifice from</w:t>
      </w:r>
      <w:r w:rsidR="000A237A">
        <w:rPr>
          <w:rFonts w:ascii="Times New Roman" w:hAnsi="Times New Roman"/>
        </w:rPr>
        <w:t xml:space="preserve"> Americans, settle in the </w:t>
      </w:r>
      <w:r w:rsidR="00764B92">
        <w:rPr>
          <w:rFonts w:ascii="Times New Roman" w:hAnsi="Times New Roman"/>
        </w:rPr>
        <w:t>same neighborhoods and fish in the same</w:t>
      </w:r>
      <w:r w:rsidR="000A237A">
        <w:rPr>
          <w:rFonts w:ascii="Times New Roman" w:hAnsi="Times New Roman"/>
        </w:rPr>
        <w:t xml:space="preserve"> </w:t>
      </w:r>
      <w:r w:rsidR="00C044FE">
        <w:rPr>
          <w:rFonts w:ascii="Times New Roman" w:hAnsi="Times New Roman"/>
        </w:rPr>
        <w:t>water</w:t>
      </w:r>
      <w:r w:rsidR="00764B92">
        <w:rPr>
          <w:rFonts w:ascii="Times New Roman" w:hAnsi="Times New Roman"/>
        </w:rPr>
        <w:t>s that</w:t>
      </w:r>
      <w:r w:rsidR="006E3447">
        <w:rPr>
          <w:rFonts w:ascii="Times New Roman" w:hAnsi="Times New Roman"/>
        </w:rPr>
        <w:t xml:space="preserve"> Sutter and his </w:t>
      </w:r>
      <w:r w:rsidR="00C044FE">
        <w:rPr>
          <w:rFonts w:ascii="Times New Roman" w:hAnsi="Times New Roman"/>
        </w:rPr>
        <w:t xml:space="preserve">harbor friends </w:t>
      </w:r>
      <w:r w:rsidR="006E3447">
        <w:rPr>
          <w:rFonts w:ascii="Times New Roman" w:hAnsi="Times New Roman"/>
        </w:rPr>
        <w:t xml:space="preserve">have </w:t>
      </w:r>
      <w:r w:rsidR="00764B92">
        <w:rPr>
          <w:rFonts w:ascii="Times New Roman" w:hAnsi="Times New Roman"/>
        </w:rPr>
        <w:t xml:space="preserve">traditionally </w:t>
      </w:r>
      <w:r w:rsidR="000A237A">
        <w:rPr>
          <w:rFonts w:ascii="Times New Roman" w:hAnsi="Times New Roman"/>
        </w:rPr>
        <w:t>lived and worked</w:t>
      </w:r>
      <w:r w:rsidR="00C044FE">
        <w:rPr>
          <w:rFonts w:ascii="Times New Roman" w:hAnsi="Times New Roman"/>
        </w:rPr>
        <w:t xml:space="preserve">.  </w:t>
      </w:r>
      <w:r w:rsidR="004C2CD2">
        <w:rPr>
          <w:rFonts w:ascii="Times New Roman" w:hAnsi="Times New Roman"/>
        </w:rPr>
        <w:t>The state’s</w:t>
      </w:r>
      <w:r w:rsidR="001F28A6">
        <w:rPr>
          <w:rFonts w:ascii="Times New Roman" w:hAnsi="Times New Roman"/>
        </w:rPr>
        <w:t xml:space="preserve"> Ku Klux Klan </w:t>
      </w:r>
      <w:r w:rsidR="000A237A">
        <w:rPr>
          <w:rFonts w:ascii="Times New Roman" w:hAnsi="Times New Roman"/>
        </w:rPr>
        <w:t xml:space="preserve">chapter fans the </w:t>
      </w:r>
      <w:r w:rsidR="004C2CD2">
        <w:rPr>
          <w:rFonts w:ascii="Times New Roman" w:hAnsi="Times New Roman"/>
        </w:rPr>
        <w:t xml:space="preserve">locals’ </w:t>
      </w:r>
      <w:r w:rsidR="000A237A">
        <w:rPr>
          <w:rFonts w:ascii="Times New Roman" w:hAnsi="Times New Roman"/>
        </w:rPr>
        <w:t>simmering re</w:t>
      </w:r>
      <w:r w:rsidR="004C2CD2">
        <w:rPr>
          <w:rFonts w:ascii="Times New Roman" w:hAnsi="Times New Roman"/>
        </w:rPr>
        <w:t>sentment.  W</w:t>
      </w:r>
      <w:r w:rsidR="000A237A">
        <w:rPr>
          <w:rFonts w:ascii="Times New Roman" w:hAnsi="Times New Roman"/>
        </w:rPr>
        <w:t>aterside</w:t>
      </w:r>
      <w:r w:rsidR="006E3447">
        <w:rPr>
          <w:rFonts w:ascii="Times New Roman" w:hAnsi="Times New Roman"/>
        </w:rPr>
        <w:t xml:space="preserve"> battles </w:t>
      </w:r>
      <w:r w:rsidR="00C044FE">
        <w:rPr>
          <w:rFonts w:ascii="Times New Roman" w:hAnsi="Times New Roman"/>
        </w:rPr>
        <w:t>between</w:t>
      </w:r>
      <w:r w:rsidR="006E3447">
        <w:rPr>
          <w:rFonts w:ascii="Times New Roman" w:hAnsi="Times New Roman"/>
        </w:rPr>
        <w:t xml:space="preserve"> white-skinned Americans and</w:t>
      </w:r>
      <w:r w:rsidR="00C044FE">
        <w:rPr>
          <w:rFonts w:ascii="Times New Roman" w:hAnsi="Times New Roman"/>
        </w:rPr>
        <w:t xml:space="preserve"> the Vietnamese immi</w:t>
      </w:r>
      <w:r w:rsidR="006E3447">
        <w:rPr>
          <w:rFonts w:ascii="Times New Roman" w:hAnsi="Times New Roman"/>
        </w:rPr>
        <w:t>grants</w:t>
      </w:r>
      <w:r w:rsidR="004C2CD2">
        <w:rPr>
          <w:rFonts w:ascii="Times New Roman" w:hAnsi="Times New Roman"/>
        </w:rPr>
        <w:t xml:space="preserve"> break out</w:t>
      </w:r>
      <w:r w:rsidR="00C044FE">
        <w:rPr>
          <w:rFonts w:ascii="Times New Roman" w:hAnsi="Times New Roman"/>
        </w:rPr>
        <w:t xml:space="preserve">.  Sutter </w:t>
      </w:r>
      <w:r w:rsidR="006E3447">
        <w:rPr>
          <w:rFonts w:ascii="Times New Roman" w:hAnsi="Times New Roman"/>
        </w:rPr>
        <w:t xml:space="preserve">instinctively </w:t>
      </w:r>
      <w:r w:rsidR="00C044FE">
        <w:rPr>
          <w:rFonts w:ascii="Times New Roman" w:hAnsi="Times New Roman"/>
        </w:rPr>
        <w:t>sides with his</w:t>
      </w:r>
      <w:r w:rsidR="001F28A6">
        <w:rPr>
          <w:rFonts w:ascii="Times New Roman" w:hAnsi="Times New Roman"/>
        </w:rPr>
        <w:t xml:space="preserve"> friends</w:t>
      </w:r>
      <w:r w:rsidR="00C044FE">
        <w:rPr>
          <w:rFonts w:ascii="Times New Roman" w:hAnsi="Times New Roman"/>
        </w:rPr>
        <w:t xml:space="preserve"> and vows to kill one</w:t>
      </w:r>
      <w:r w:rsidR="001F28A6">
        <w:rPr>
          <w:rFonts w:ascii="Times New Roman" w:hAnsi="Times New Roman"/>
        </w:rPr>
        <w:t xml:space="preserve"> of the outsiders to his hometown</w:t>
      </w:r>
      <w:r w:rsidR="00C044FE">
        <w:rPr>
          <w:rFonts w:ascii="Times New Roman" w:hAnsi="Times New Roman"/>
        </w:rPr>
        <w:t xml:space="preserve">.  But, the daily habits of tenderly </w:t>
      </w:r>
      <w:r w:rsidR="006E3447">
        <w:rPr>
          <w:rFonts w:ascii="Times New Roman" w:hAnsi="Times New Roman"/>
        </w:rPr>
        <w:t>caring for his family</w:t>
      </w:r>
      <w:r w:rsidR="001F28A6">
        <w:rPr>
          <w:rFonts w:ascii="Times New Roman" w:hAnsi="Times New Roman"/>
        </w:rPr>
        <w:t xml:space="preserve"> </w:t>
      </w:r>
      <w:r w:rsidR="0001408D">
        <w:rPr>
          <w:rFonts w:ascii="Times New Roman" w:hAnsi="Times New Roman"/>
        </w:rPr>
        <w:t xml:space="preserve">unexpectedly </w:t>
      </w:r>
      <w:r w:rsidR="001F28A6">
        <w:rPr>
          <w:rFonts w:ascii="Times New Roman" w:hAnsi="Times New Roman"/>
        </w:rPr>
        <w:t>prevail.  A</w:t>
      </w:r>
      <w:r w:rsidR="006E3447">
        <w:rPr>
          <w:rFonts w:ascii="Times New Roman" w:hAnsi="Times New Roman"/>
        </w:rPr>
        <w:t>t the last moment</w:t>
      </w:r>
      <w:r w:rsidR="001F28A6">
        <w:rPr>
          <w:rFonts w:ascii="Times New Roman" w:hAnsi="Times New Roman"/>
        </w:rPr>
        <w:t>,</w:t>
      </w:r>
      <w:r w:rsidR="006E3447">
        <w:rPr>
          <w:rFonts w:ascii="Times New Roman" w:hAnsi="Times New Roman"/>
        </w:rPr>
        <w:t xml:space="preserve"> </w:t>
      </w:r>
      <w:r w:rsidR="0001408D">
        <w:rPr>
          <w:rFonts w:ascii="Times New Roman" w:hAnsi="Times New Roman"/>
        </w:rPr>
        <w:t>Sutter pockets</w:t>
      </w:r>
      <w:r w:rsidR="006E3447">
        <w:rPr>
          <w:rFonts w:ascii="Times New Roman" w:hAnsi="Times New Roman"/>
        </w:rPr>
        <w:t xml:space="preserve"> his knife,</w:t>
      </w:r>
      <w:r w:rsidR="002C178D">
        <w:rPr>
          <w:rFonts w:ascii="Times New Roman" w:hAnsi="Times New Roman"/>
        </w:rPr>
        <w:t xml:space="preserve"> resist</w:t>
      </w:r>
      <w:r w:rsidR="006E3447">
        <w:rPr>
          <w:rFonts w:ascii="Times New Roman" w:hAnsi="Times New Roman"/>
        </w:rPr>
        <w:t>s</w:t>
      </w:r>
      <w:r w:rsidR="0001408D">
        <w:rPr>
          <w:rFonts w:ascii="Times New Roman" w:hAnsi="Times New Roman"/>
        </w:rPr>
        <w:t xml:space="preserve"> the temptation</w:t>
      </w:r>
      <w:r w:rsidR="002C178D">
        <w:rPr>
          <w:rFonts w:ascii="Times New Roman" w:hAnsi="Times New Roman"/>
        </w:rPr>
        <w:t xml:space="preserve"> to racist violence</w:t>
      </w:r>
      <w:r w:rsidR="001F28A6">
        <w:rPr>
          <w:rFonts w:ascii="Times New Roman" w:hAnsi="Times New Roman"/>
        </w:rPr>
        <w:t xml:space="preserve">, </w:t>
      </w:r>
      <w:r w:rsidR="004C2CD2">
        <w:rPr>
          <w:rFonts w:ascii="Times New Roman" w:hAnsi="Times New Roman"/>
        </w:rPr>
        <w:t xml:space="preserve">kisses his wife and child as they sleep, </w:t>
      </w:r>
      <w:r w:rsidR="001F28A6">
        <w:rPr>
          <w:rFonts w:ascii="Times New Roman" w:hAnsi="Times New Roman"/>
        </w:rPr>
        <w:t>and quietly resumes his daily labor</w:t>
      </w:r>
      <w:r w:rsidR="002C178D">
        <w:rPr>
          <w:rFonts w:ascii="Times New Roman" w:hAnsi="Times New Roman"/>
        </w:rPr>
        <w:t xml:space="preserve">.  </w:t>
      </w:r>
    </w:p>
    <w:p w14:paraId="5700F049" w14:textId="36F2724C" w:rsidR="00B115C3" w:rsidRDefault="004C4541" w:rsidP="00B115C3">
      <w:pPr>
        <w:spacing w:line="480" w:lineRule="auto"/>
        <w:ind w:firstLine="720"/>
        <w:rPr>
          <w:rFonts w:ascii="Times New Roman" w:hAnsi="Times New Roman"/>
        </w:rPr>
      </w:pPr>
      <w:r>
        <w:rPr>
          <w:rFonts w:ascii="Times New Roman" w:hAnsi="Times New Roman"/>
        </w:rPr>
        <w:t>In “Nothing</w:t>
      </w:r>
      <w:r w:rsidR="009A32B8">
        <w:rPr>
          <w:rFonts w:ascii="Times New Roman" w:hAnsi="Times New Roman"/>
        </w:rPr>
        <w:t xml:space="preserve"> Man,” the </w:t>
      </w:r>
      <w:r w:rsidR="004C2CD2">
        <w:rPr>
          <w:rFonts w:ascii="Times New Roman" w:hAnsi="Times New Roman"/>
        </w:rPr>
        <w:t xml:space="preserve">name of the </w:t>
      </w:r>
      <w:r w:rsidR="009A32B8">
        <w:rPr>
          <w:rFonts w:ascii="Times New Roman" w:hAnsi="Times New Roman"/>
        </w:rPr>
        <w:t>chief c</w:t>
      </w:r>
      <w:r>
        <w:rPr>
          <w:rFonts w:ascii="Times New Roman" w:hAnsi="Times New Roman"/>
        </w:rPr>
        <w:t>haracter</w:t>
      </w:r>
      <w:r w:rsidR="006E3447">
        <w:rPr>
          <w:rFonts w:ascii="Times New Roman" w:hAnsi="Times New Roman"/>
        </w:rPr>
        <w:t xml:space="preserve"> is</w:t>
      </w:r>
      <w:r w:rsidR="00E02FA2">
        <w:rPr>
          <w:rFonts w:ascii="Times New Roman" w:hAnsi="Times New Roman"/>
        </w:rPr>
        <w:t xml:space="preserve"> never </w:t>
      </w:r>
      <w:r w:rsidR="004C2CD2">
        <w:rPr>
          <w:rFonts w:ascii="Times New Roman" w:hAnsi="Times New Roman"/>
        </w:rPr>
        <w:t>revealed,</w:t>
      </w:r>
      <w:r w:rsidR="009C17F4">
        <w:rPr>
          <w:rFonts w:ascii="Times New Roman" w:hAnsi="Times New Roman"/>
        </w:rPr>
        <w:t xml:space="preserve"> but</w:t>
      </w:r>
      <w:r w:rsidR="00E02FA2">
        <w:rPr>
          <w:rFonts w:ascii="Times New Roman" w:hAnsi="Times New Roman"/>
        </w:rPr>
        <w:t xml:space="preserve">, according to the lyrics, </w:t>
      </w:r>
      <w:r w:rsidR="004C2CD2">
        <w:rPr>
          <w:rFonts w:ascii="Times New Roman" w:hAnsi="Times New Roman"/>
        </w:rPr>
        <w:t xml:space="preserve">he </w:t>
      </w:r>
      <w:r w:rsidR="00E02FA2">
        <w:rPr>
          <w:rFonts w:ascii="Times New Roman" w:hAnsi="Times New Roman"/>
        </w:rPr>
        <w:t>allows a stranger</w:t>
      </w:r>
      <w:r w:rsidR="009C17F4">
        <w:rPr>
          <w:rFonts w:ascii="Times New Roman" w:hAnsi="Times New Roman"/>
        </w:rPr>
        <w:t xml:space="preserve"> </w:t>
      </w:r>
      <w:r w:rsidR="001F28A6">
        <w:rPr>
          <w:rFonts w:ascii="Times New Roman" w:hAnsi="Times New Roman"/>
        </w:rPr>
        <w:t xml:space="preserve">at a bar </w:t>
      </w:r>
      <w:r w:rsidR="009C17F4">
        <w:rPr>
          <w:rFonts w:ascii="Times New Roman" w:hAnsi="Times New Roman"/>
        </w:rPr>
        <w:t xml:space="preserve">to </w:t>
      </w:r>
      <w:r w:rsidR="0001408D">
        <w:rPr>
          <w:rFonts w:ascii="Times New Roman" w:hAnsi="Times New Roman"/>
        </w:rPr>
        <w:t xml:space="preserve">call him “Joe” </w:t>
      </w:r>
      <w:r w:rsidR="00E02FA2">
        <w:rPr>
          <w:rFonts w:ascii="Times New Roman" w:hAnsi="Times New Roman"/>
        </w:rPr>
        <w:t>(</w:t>
      </w:r>
      <w:r w:rsidR="0001408D">
        <w:rPr>
          <w:rFonts w:ascii="Times New Roman" w:hAnsi="Times New Roman"/>
        </w:rPr>
        <w:t xml:space="preserve">perhaps </w:t>
      </w:r>
      <w:r w:rsidR="00E02FA2">
        <w:rPr>
          <w:rFonts w:ascii="Times New Roman" w:hAnsi="Times New Roman"/>
        </w:rPr>
        <w:t>implying that the character symbolically represents an</w:t>
      </w:r>
      <w:r w:rsidR="001F28A6">
        <w:rPr>
          <w:rFonts w:ascii="Times New Roman" w:hAnsi="Times New Roman"/>
        </w:rPr>
        <w:t xml:space="preserve"> “average Joe”?).  “Joe”</w:t>
      </w:r>
      <w:r w:rsidR="00090199">
        <w:rPr>
          <w:rFonts w:ascii="Times New Roman" w:hAnsi="Times New Roman"/>
        </w:rPr>
        <w:t xml:space="preserve"> share</w:t>
      </w:r>
      <w:r w:rsidR="009C17F4">
        <w:rPr>
          <w:rFonts w:ascii="Times New Roman" w:hAnsi="Times New Roman"/>
        </w:rPr>
        <w:t>s his bed with someone</w:t>
      </w:r>
      <w:r w:rsidR="001F28A6">
        <w:rPr>
          <w:rFonts w:ascii="Times New Roman" w:hAnsi="Times New Roman"/>
        </w:rPr>
        <w:t xml:space="preserve"> for at least one night</w:t>
      </w:r>
      <w:r w:rsidR="0001408D">
        <w:rPr>
          <w:rFonts w:ascii="Times New Roman" w:hAnsi="Times New Roman"/>
        </w:rPr>
        <w:t xml:space="preserve">, but there is little evidence that he has </w:t>
      </w:r>
      <w:r w:rsidR="004C2CD2">
        <w:rPr>
          <w:rFonts w:ascii="Times New Roman" w:hAnsi="Times New Roman"/>
        </w:rPr>
        <w:t xml:space="preserve">entered </w:t>
      </w:r>
      <w:r w:rsidR="0001408D">
        <w:rPr>
          <w:rFonts w:ascii="Times New Roman" w:hAnsi="Times New Roman"/>
        </w:rPr>
        <w:t>a</w:t>
      </w:r>
      <w:r w:rsidR="004C2CD2">
        <w:rPr>
          <w:rFonts w:ascii="Times New Roman" w:hAnsi="Times New Roman"/>
        </w:rPr>
        <w:t xml:space="preserve"> long-term loving relationship or has a family.  </w:t>
      </w:r>
      <w:r>
        <w:rPr>
          <w:rFonts w:ascii="Times New Roman" w:hAnsi="Times New Roman"/>
        </w:rPr>
        <w:t xml:space="preserve">According </w:t>
      </w:r>
      <w:r w:rsidR="009C17F4">
        <w:rPr>
          <w:rFonts w:ascii="Times New Roman" w:hAnsi="Times New Roman"/>
        </w:rPr>
        <w:t>to the song’s story line, “Joe” recently</w:t>
      </w:r>
      <w:r w:rsidR="00E02FA2">
        <w:rPr>
          <w:rFonts w:ascii="Times New Roman" w:hAnsi="Times New Roman"/>
        </w:rPr>
        <w:t xml:space="preserve"> committed a heroic act</w:t>
      </w:r>
      <w:r>
        <w:rPr>
          <w:rFonts w:ascii="Times New Roman" w:hAnsi="Times New Roman"/>
        </w:rPr>
        <w:t xml:space="preserve"> that was covered in the media</w:t>
      </w:r>
      <w:r w:rsidR="0001408D">
        <w:rPr>
          <w:rFonts w:ascii="Times New Roman" w:hAnsi="Times New Roman"/>
        </w:rPr>
        <w:t xml:space="preserve">.  </w:t>
      </w:r>
      <w:r w:rsidR="004C2CD2">
        <w:rPr>
          <w:rFonts w:ascii="Times New Roman" w:hAnsi="Times New Roman"/>
        </w:rPr>
        <w:t xml:space="preserve">The action is never named.  </w:t>
      </w:r>
      <w:r w:rsidR="0001408D">
        <w:rPr>
          <w:rFonts w:ascii="Times New Roman" w:hAnsi="Times New Roman"/>
        </w:rPr>
        <w:t>He seems to have been</w:t>
      </w:r>
      <w:r w:rsidR="009C17F4">
        <w:rPr>
          <w:rFonts w:ascii="Times New Roman" w:hAnsi="Times New Roman"/>
        </w:rPr>
        <w:t xml:space="preserve"> w</w:t>
      </w:r>
      <w:r w:rsidR="00090199">
        <w:rPr>
          <w:rFonts w:ascii="Times New Roman" w:hAnsi="Times New Roman"/>
        </w:rPr>
        <w:t>as</w:t>
      </w:r>
      <w:r>
        <w:rPr>
          <w:rFonts w:ascii="Times New Roman" w:hAnsi="Times New Roman"/>
        </w:rPr>
        <w:t xml:space="preserve"> a rescue worker </w:t>
      </w:r>
      <w:r w:rsidR="0001408D">
        <w:rPr>
          <w:rFonts w:ascii="Times New Roman" w:hAnsi="Times New Roman"/>
        </w:rPr>
        <w:t>(perhaps a fire fighter who entered the</w:t>
      </w:r>
      <w:r w:rsidR="008258F7">
        <w:rPr>
          <w:rFonts w:ascii="Times New Roman" w:hAnsi="Times New Roman"/>
        </w:rPr>
        <w:t xml:space="preserve"> Tw</w:t>
      </w:r>
      <w:r w:rsidR="0001408D">
        <w:rPr>
          <w:rFonts w:ascii="Times New Roman" w:hAnsi="Times New Roman"/>
        </w:rPr>
        <w:t>in Towers on September 11, 2001?)</w:t>
      </w:r>
      <w:r w:rsidR="009A32B8">
        <w:rPr>
          <w:rFonts w:ascii="Times New Roman" w:hAnsi="Times New Roman"/>
        </w:rPr>
        <w:t xml:space="preserve"> </w:t>
      </w:r>
      <w:r w:rsidR="0001408D">
        <w:rPr>
          <w:rFonts w:ascii="Times New Roman" w:hAnsi="Times New Roman"/>
        </w:rPr>
        <w:t xml:space="preserve">who </w:t>
      </w:r>
      <w:r w:rsidR="009A32B8">
        <w:rPr>
          <w:rFonts w:ascii="Times New Roman" w:hAnsi="Times New Roman"/>
        </w:rPr>
        <w:lastRenderedPageBreak/>
        <w:t xml:space="preserve">put himself </w:t>
      </w:r>
      <w:r w:rsidR="008258F7">
        <w:rPr>
          <w:rFonts w:ascii="Times New Roman" w:hAnsi="Times New Roman"/>
        </w:rPr>
        <w:t xml:space="preserve">directly </w:t>
      </w:r>
      <w:r w:rsidR="009A32B8">
        <w:rPr>
          <w:rFonts w:ascii="Times New Roman" w:hAnsi="Times New Roman"/>
        </w:rPr>
        <w:t>at risk for others</w:t>
      </w:r>
      <w:r w:rsidR="008258F7">
        <w:rPr>
          <w:rFonts w:ascii="Times New Roman" w:hAnsi="Times New Roman"/>
        </w:rPr>
        <w:t xml:space="preserve"> and, for </w:t>
      </w:r>
      <w:r w:rsidR="00BD26FE">
        <w:rPr>
          <w:rFonts w:ascii="Times New Roman" w:hAnsi="Times New Roman"/>
        </w:rPr>
        <w:t>a while</w:t>
      </w:r>
      <w:r w:rsidR="008258F7">
        <w:rPr>
          <w:rFonts w:ascii="Times New Roman" w:hAnsi="Times New Roman"/>
        </w:rPr>
        <w:t>, seemed doomed to die</w:t>
      </w:r>
      <w:r w:rsidR="0001408D">
        <w:rPr>
          <w:rFonts w:ascii="Times New Roman" w:hAnsi="Times New Roman"/>
        </w:rPr>
        <w:t xml:space="preserve"> amid red smoke</w:t>
      </w:r>
      <w:r w:rsidR="009A32B8">
        <w:rPr>
          <w:rFonts w:ascii="Times New Roman" w:hAnsi="Times New Roman"/>
        </w:rPr>
        <w:t>.  Despit</w:t>
      </w:r>
      <w:r w:rsidR="0001408D">
        <w:rPr>
          <w:rFonts w:ascii="Times New Roman" w:hAnsi="Times New Roman"/>
        </w:rPr>
        <w:t>e his momentary fame</w:t>
      </w:r>
      <w:r w:rsidR="00D4215B">
        <w:rPr>
          <w:rFonts w:ascii="Times New Roman" w:hAnsi="Times New Roman"/>
        </w:rPr>
        <w:t>, “Joe”</w:t>
      </w:r>
      <w:r w:rsidR="009A32B8">
        <w:rPr>
          <w:rFonts w:ascii="Times New Roman" w:hAnsi="Times New Roman"/>
        </w:rPr>
        <w:t xml:space="preserve"> feels</w:t>
      </w:r>
      <w:r w:rsidR="001F28A6">
        <w:rPr>
          <w:rFonts w:ascii="Times New Roman" w:hAnsi="Times New Roman"/>
        </w:rPr>
        <w:t xml:space="preserve"> </w:t>
      </w:r>
      <w:r>
        <w:rPr>
          <w:rFonts w:ascii="Times New Roman" w:hAnsi="Times New Roman"/>
        </w:rPr>
        <w:t>hollow</w:t>
      </w:r>
      <w:r w:rsidR="00C07E35">
        <w:rPr>
          <w:rFonts w:ascii="Times New Roman" w:hAnsi="Times New Roman"/>
        </w:rPr>
        <w:t xml:space="preserve"> and perceives no major change in his daily circumstances</w:t>
      </w:r>
      <w:r>
        <w:rPr>
          <w:rFonts w:ascii="Times New Roman" w:hAnsi="Times New Roman"/>
        </w:rPr>
        <w:t>.</w:t>
      </w:r>
      <w:r w:rsidR="008258F7">
        <w:rPr>
          <w:rFonts w:ascii="Times New Roman" w:hAnsi="Times New Roman"/>
        </w:rPr>
        <w:t xml:space="preserve">  </w:t>
      </w:r>
      <w:r w:rsidR="00961948">
        <w:rPr>
          <w:rFonts w:ascii="Times New Roman" w:hAnsi="Times New Roman"/>
        </w:rPr>
        <w:t>The lyrics state that</w:t>
      </w:r>
      <w:r w:rsidR="0001408D">
        <w:rPr>
          <w:rFonts w:ascii="Times New Roman" w:hAnsi="Times New Roman"/>
        </w:rPr>
        <w:t xml:space="preserve"> </w:t>
      </w:r>
      <w:r w:rsidR="004C2CD2">
        <w:rPr>
          <w:rFonts w:ascii="Times New Roman" w:hAnsi="Times New Roman"/>
        </w:rPr>
        <w:t>in his eyes</w:t>
      </w:r>
      <w:r w:rsidR="00961948">
        <w:rPr>
          <w:rFonts w:ascii="Times New Roman" w:hAnsi="Times New Roman"/>
        </w:rPr>
        <w:t>,</w:t>
      </w:r>
      <w:r w:rsidR="004C2CD2">
        <w:rPr>
          <w:rFonts w:ascii="Times New Roman" w:hAnsi="Times New Roman"/>
        </w:rPr>
        <w:t xml:space="preserve"> </w:t>
      </w:r>
      <w:r w:rsidR="0001408D">
        <w:rPr>
          <w:rFonts w:ascii="Times New Roman" w:hAnsi="Times New Roman"/>
        </w:rPr>
        <w:t xml:space="preserve">the </w:t>
      </w:r>
      <w:r w:rsidR="00D4215B">
        <w:rPr>
          <w:rFonts w:ascii="Times New Roman" w:hAnsi="Times New Roman"/>
        </w:rPr>
        <w:t>sky looks</w:t>
      </w:r>
      <w:r w:rsidR="00E02FA2">
        <w:rPr>
          <w:rFonts w:ascii="Times New Roman" w:hAnsi="Times New Roman"/>
        </w:rPr>
        <w:t xml:space="preserve"> as before</w:t>
      </w:r>
      <w:r w:rsidR="009C17F4">
        <w:rPr>
          <w:rFonts w:ascii="Times New Roman" w:hAnsi="Times New Roman"/>
        </w:rPr>
        <w:t xml:space="preserve">.  </w:t>
      </w:r>
      <w:r w:rsidR="00E02FA2">
        <w:rPr>
          <w:rFonts w:ascii="Times New Roman" w:hAnsi="Times New Roman"/>
        </w:rPr>
        <w:t>Despite being a young adult, “Joe”</w:t>
      </w:r>
      <w:r w:rsidR="00C07E35">
        <w:rPr>
          <w:rFonts w:ascii="Times New Roman" w:hAnsi="Times New Roman"/>
        </w:rPr>
        <w:t xml:space="preserve"> does not see exciting opportunities </w:t>
      </w:r>
      <w:r w:rsidR="009C17F4">
        <w:rPr>
          <w:rFonts w:ascii="Times New Roman" w:hAnsi="Times New Roman"/>
        </w:rPr>
        <w:t xml:space="preserve">opening </w:t>
      </w:r>
      <w:r w:rsidR="00C07E35">
        <w:rPr>
          <w:rFonts w:ascii="Times New Roman" w:hAnsi="Times New Roman"/>
        </w:rPr>
        <w:t>before him.  He feels despair</w:t>
      </w:r>
      <w:r w:rsidR="004C2CD2">
        <w:rPr>
          <w:rFonts w:ascii="Times New Roman" w:hAnsi="Times New Roman"/>
        </w:rPr>
        <w:t xml:space="preserve"> and he is of no consequence</w:t>
      </w:r>
      <w:r w:rsidR="00C07E35">
        <w:rPr>
          <w:rFonts w:ascii="Times New Roman" w:hAnsi="Times New Roman"/>
        </w:rPr>
        <w:t xml:space="preserve">.  </w:t>
      </w:r>
      <w:r w:rsidR="0001408D">
        <w:rPr>
          <w:rFonts w:ascii="Times New Roman" w:hAnsi="Times New Roman"/>
        </w:rPr>
        <w:t>In the final verse, he tells</w:t>
      </w:r>
      <w:r w:rsidR="00D4215B">
        <w:rPr>
          <w:rFonts w:ascii="Times New Roman" w:hAnsi="Times New Roman"/>
        </w:rPr>
        <w:t xml:space="preserve"> the</w:t>
      </w:r>
      <w:r w:rsidR="009C17F4">
        <w:rPr>
          <w:rFonts w:ascii="Times New Roman" w:hAnsi="Times New Roman"/>
        </w:rPr>
        <w:t xml:space="preserve"> </w:t>
      </w:r>
      <w:r w:rsidR="00BD26FE">
        <w:rPr>
          <w:rFonts w:ascii="Times New Roman" w:hAnsi="Times New Roman"/>
        </w:rPr>
        <w:t>stranger</w:t>
      </w:r>
      <w:r w:rsidR="009C17F4">
        <w:rPr>
          <w:rFonts w:ascii="Times New Roman" w:hAnsi="Times New Roman"/>
        </w:rPr>
        <w:t xml:space="preserve"> </w:t>
      </w:r>
      <w:r w:rsidR="0001408D">
        <w:rPr>
          <w:rFonts w:ascii="Times New Roman" w:hAnsi="Times New Roman"/>
        </w:rPr>
        <w:t xml:space="preserve">at the bar </w:t>
      </w:r>
      <w:r w:rsidR="008258F7">
        <w:rPr>
          <w:rFonts w:ascii="Times New Roman" w:hAnsi="Times New Roman"/>
        </w:rPr>
        <w:t xml:space="preserve">that </w:t>
      </w:r>
      <w:r w:rsidR="006A0620">
        <w:rPr>
          <w:rFonts w:ascii="Times New Roman" w:hAnsi="Times New Roman"/>
        </w:rPr>
        <w:t>if the stranger wants to understand the true meaning of “courage,” it</w:t>
      </w:r>
      <w:r w:rsidR="009C17F4">
        <w:rPr>
          <w:rFonts w:ascii="Times New Roman" w:hAnsi="Times New Roman"/>
        </w:rPr>
        <w:t xml:space="preserve"> </w:t>
      </w:r>
      <w:r w:rsidR="00C07E35">
        <w:rPr>
          <w:rFonts w:ascii="Times New Roman" w:hAnsi="Times New Roman"/>
        </w:rPr>
        <w:t>involves</w:t>
      </w:r>
      <w:r w:rsidR="009C17F4">
        <w:rPr>
          <w:rFonts w:ascii="Times New Roman" w:hAnsi="Times New Roman"/>
        </w:rPr>
        <w:t xml:space="preserve"> deciding</w:t>
      </w:r>
      <w:r w:rsidR="00C07E35">
        <w:rPr>
          <w:rFonts w:ascii="Times New Roman" w:hAnsi="Times New Roman"/>
        </w:rPr>
        <w:t xml:space="preserve"> whether</w:t>
      </w:r>
      <w:r w:rsidR="006A0620">
        <w:rPr>
          <w:rFonts w:ascii="Times New Roman" w:hAnsi="Times New Roman"/>
        </w:rPr>
        <w:t xml:space="preserve"> to use the gun beside one’s</w:t>
      </w:r>
      <w:r w:rsidR="00C07E35">
        <w:rPr>
          <w:rFonts w:ascii="Times New Roman" w:hAnsi="Times New Roman"/>
        </w:rPr>
        <w:t xml:space="preserve"> bed</w:t>
      </w:r>
      <w:r w:rsidR="008258F7">
        <w:rPr>
          <w:rFonts w:ascii="Times New Roman" w:hAnsi="Times New Roman"/>
        </w:rPr>
        <w:t>.</w:t>
      </w:r>
      <w:r w:rsidR="00E02FA2">
        <w:rPr>
          <w:rFonts w:ascii="Times New Roman" w:hAnsi="Times New Roman"/>
        </w:rPr>
        <w:t xml:space="preserve">  The</w:t>
      </w:r>
      <w:r w:rsidR="006A0620">
        <w:rPr>
          <w:rFonts w:ascii="Times New Roman" w:hAnsi="Times New Roman"/>
        </w:rPr>
        <w:t xml:space="preserve"> likely target of the possible</w:t>
      </w:r>
      <w:r w:rsidR="00E02FA2">
        <w:rPr>
          <w:rFonts w:ascii="Times New Roman" w:hAnsi="Times New Roman"/>
        </w:rPr>
        <w:t xml:space="preserve"> shooting is never</w:t>
      </w:r>
      <w:r w:rsidR="00C07E35">
        <w:rPr>
          <w:rFonts w:ascii="Times New Roman" w:hAnsi="Times New Roman"/>
        </w:rPr>
        <w:t xml:space="preserve"> identified</w:t>
      </w:r>
      <w:r w:rsidR="004C2CD2">
        <w:rPr>
          <w:rFonts w:ascii="Times New Roman" w:hAnsi="Times New Roman"/>
        </w:rPr>
        <w:t xml:space="preserve"> in the song,</w:t>
      </w:r>
      <w:r w:rsidR="00C07E35">
        <w:rPr>
          <w:rFonts w:ascii="Times New Roman" w:hAnsi="Times New Roman"/>
        </w:rPr>
        <w:t xml:space="preserve"> </w:t>
      </w:r>
      <w:r w:rsidR="00D4215B">
        <w:rPr>
          <w:rFonts w:ascii="Times New Roman" w:hAnsi="Times New Roman"/>
        </w:rPr>
        <w:t>but presumably is “Joe”</w:t>
      </w:r>
      <w:r w:rsidR="00C07E35">
        <w:rPr>
          <w:rFonts w:ascii="Times New Roman" w:hAnsi="Times New Roman"/>
        </w:rPr>
        <w:t xml:space="preserve"> himself.</w:t>
      </w:r>
      <w:r w:rsidR="008258F7">
        <w:rPr>
          <w:rFonts w:ascii="Times New Roman" w:hAnsi="Times New Roman"/>
        </w:rPr>
        <w:t xml:space="preserve">  </w:t>
      </w:r>
      <w:r w:rsidR="00C07E35">
        <w:rPr>
          <w:rFonts w:ascii="Times New Roman" w:hAnsi="Times New Roman"/>
        </w:rPr>
        <w:t xml:space="preserve">Despite his </w:t>
      </w:r>
      <w:r w:rsidR="00090199">
        <w:rPr>
          <w:rFonts w:ascii="Times New Roman" w:hAnsi="Times New Roman"/>
        </w:rPr>
        <w:t xml:space="preserve">publicized </w:t>
      </w:r>
      <w:r w:rsidR="009C17F4">
        <w:rPr>
          <w:rFonts w:ascii="Times New Roman" w:hAnsi="Times New Roman"/>
        </w:rPr>
        <w:t>act</w:t>
      </w:r>
      <w:r w:rsidR="00D4215B">
        <w:rPr>
          <w:rFonts w:ascii="Times New Roman" w:hAnsi="Times New Roman"/>
        </w:rPr>
        <w:t xml:space="preserve"> courage and selflessness, he</w:t>
      </w:r>
      <w:r w:rsidR="00C07E35">
        <w:rPr>
          <w:rFonts w:ascii="Times New Roman" w:hAnsi="Times New Roman"/>
        </w:rPr>
        <w:t xml:space="preserve"> </w:t>
      </w:r>
      <w:r w:rsidR="00090199">
        <w:rPr>
          <w:rFonts w:ascii="Times New Roman" w:hAnsi="Times New Roman"/>
        </w:rPr>
        <w:t xml:space="preserve">still </w:t>
      </w:r>
      <w:r w:rsidR="00C07E35">
        <w:rPr>
          <w:rFonts w:ascii="Times New Roman" w:hAnsi="Times New Roman"/>
        </w:rPr>
        <w:t>considers himself to be “nothing</w:t>
      </w:r>
      <w:r w:rsidR="009C17F4">
        <w:rPr>
          <w:rFonts w:ascii="Times New Roman" w:hAnsi="Times New Roman"/>
        </w:rPr>
        <w:t xml:space="preserve"> man</w:t>
      </w:r>
      <w:r w:rsidR="00D4215B">
        <w:rPr>
          <w:rFonts w:ascii="Times New Roman" w:hAnsi="Times New Roman"/>
        </w:rPr>
        <w:t>.”</w:t>
      </w:r>
      <w:r w:rsidR="001E56CB">
        <w:rPr>
          <w:rFonts w:ascii="Times New Roman" w:hAnsi="Times New Roman"/>
        </w:rPr>
        <w:t xml:space="preserve"> </w:t>
      </w:r>
      <w:r w:rsidR="00D4215B">
        <w:rPr>
          <w:rFonts w:ascii="Times New Roman" w:hAnsi="Times New Roman"/>
        </w:rPr>
        <w:t xml:space="preserve"> He is </w:t>
      </w:r>
      <w:r w:rsidR="00C07E35">
        <w:rPr>
          <w:rFonts w:ascii="Times New Roman" w:hAnsi="Times New Roman"/>
        </w:rPr>
        <w:t xml:space="preserve">a </w:t>
      </w:r>
      <w:r w:rsidR="001E56CB">
        <w:rPr>
          <w:rFonts w:ascii="Times New Roman" w:hAnsi="Times New Roman"/>
        </w:rPr>
        <w:t>“</w:t>
      </w:r>
      <w:r w:rsidR="00C07E35">
        <w:rPr>
          <w:rFonts w:ascii="Times New Roman" w:hAnsi="Times New Roman"/>
        </w:rPr>
        <w:t>zero</w:t>
      </w:r>
      <w:r w:rsidR="00D4215B">
        <w:rPr>
          <w:rFonts w:ascii="Times New Roman" w:hAnsi="Times New Roman"/>
        </w:rPr>
        <w:t>” to use alternative slang</w:t>
      </w:r>
      <w:r w:rsidR="00C07E35">
        <w:rPr>
          <w:rFonts w:ascii="Times New Roman" w:hAnsi="Times New Roman"/>
        </w:rPr>
        <w:t xml:space="preserve">, </w:t>
      </w:r>
      <w:r w:rsidR="001E56CB">
        <w:rPr>
          <w:rFonts w:ascii="Times New Roman" w:hAnsi="Times New Roman"/>
        </w:rPr>
        <w:t xml:space="preserve">or </w:t>
      </w:r>
      <w:r w:rsidR="00C07E35">
        <w:rPr>
          <w:rFonts w:ascii="Times New Roman" w:hAnsi="Times New Roman"/>
        </w:rPr>
        <w:t xml:space="preserve">a </w:t>
      </w:r>
      <w:r w:rsidR="009B4CA4">
        <w:rPr>
          <w:rFonts w:ascii="Times New Roman" w:hAnsi="Times New Roman"/>
        </w:rPr>
        <w:t>“</w:t>
      </w:r>
      <w:r w:rsidR="00C07E35">
        <w:rPr>
          <w:rFonts w:ascii="Times New Roman" w:hAnsi="Times New Roman"/>
        </w:rPr>
        <w:t>dime-a-dozen</w:t>
      </w:r>
      <w:r w:rsidR="009B4CA4">
        <w:rPr>
          <w:rFonts w:ascii="Times New Roman" w:hAnsi="Times New Roman"/>
        </w:rPr>
        <w:t>”</w:t>
      </w:r>
      <w:r w:rsidR="006A0620">
        <w:rPr>
          <w:rFonts w:ascii="Times New Roman" w:hAnsi="Times New Roman"/>
        </w:rPr>
        <w:t xml:space="preserve"> person as </w:t>
      </w:r>
      <w:r w:rsidR="00C07E35">
        <w:rPr>
          <w:rFonts w:ascii="Times New Roman" w:hAnsi="Times New Roman"/>
        </w:rPr>
        <w:t xml:space="preserve">Biff </w:t>
      </w:r>
      <w:r w:rsidR="009B4CA4">
        <w:rPr>
          <w:rFonts w:ascii="Times New Roman" w:hAnsi="Times New Roman"/>
        </w:rPr>
        <w:t xml:space="preserve">Loman </w:t>
      </w:r>
      <w:r w:rsidR="00C07E35">
        <w:rPr>
          <w:rFonts w:ascii="Times New Roman" w:hAnsi="Times New Roman"/>
        </w:rPr>
        <w:t xml:space="preserve">puts it Arthur Miller’s </w:t>
      </w:r>
      <w:r w:rsidR="00C07E35" w:rsidRPr="006A0620">
        <w:rPr>
          <w:rFonts w:ascii="Times New Roman" w:hAnsi="Times New Roman"/>
          <w:u w:val="single"/>
        </w:rPr>
        <w:t>Death of a Salesman</w:t>
      </w:r>
      <w:r w:rsidR="00C07E35">
        <w:rPr>
          <w:rFonts w:ascii="Times New Roman" w:hAnsi="Times New Roman"/>
        </w:rPr>
        <w:t>.</w:t>
      </w:r>
      <w:r w:rsidR="00961948">
        <w:rPr>
          <w:rStyle w:val="FootnoteReference"/>
          <w:rFonts w:ascii="Times New Roman" w:hAnsi="Times New Roman"/>
        </w:rPr>
        <w:footnoteReference w:id="37"/>
      </w:r>
      <w:r w:rsidR="009B4CA4">
        <w:rPr>
          <w:rFonts w:ascii="Times New Roman" w:hAnsi="Times New Roman"/>
        </w:rPr>
        <w:t xml:space="preserve">  </w:t>
      </w:r>
      <w:r w:rsidR="006A0620">
        <w:rPr>
          <w:rFonts w:ascii="Times New Roman" w:hAnsi="Times New Roman"/>
        </w:rPr>
        <w:t>The fifteen minutes</w:t>
      </w:r>
      <w:r w:rsidR="00090199">
        <w:rPr>
          <w:rFonts w:ascii="Times New Roman" w:hAnsi="Times New Roman"/>
        </w:rPr>
        <w:t xml:space="preserve"> of </w:t>
      </w:r>
      <w:r w:rsidR="00E02FA2">
        <w:rPr>
          <w:rFonts w:ascii="Times New Roman" w:hAnsi="Times New Roman"/>
        </w:rPr>
        <w:t xml:space="preserve">media </w:t>
      </w:r>
      <w:r w:rsidR="00090199">
        <w:rPr>
          <w:rFonts w:ascii="Times New Roman" w:hAnsi="Times New Roman"/>
        </w:rPr>
        <w:t>fame</w:t>
      </w:r>
      <w:r w:rsidR="00E02FA2">
        <w:rPr>
          <w:rFonts w:ascii="Times New Roman" w:hAnsi="Times New Roman"/>
        </w:rPr>
        <w:t xml:space="preserve"> do</w:t>
      </w:r>
      <w:r w:rsidR="00090199">
        <w:rPr>
          <w:rFonts w:ascii="Times New Roman" w:hAnsi="Times New Roman"/>
        </w:rPr>
        <w:t xml:space="preserve"> not offset the painful </w:t>
      </w:r>
      <w:r w:rsidR="00BD26FE">
        <w:rPr>
          <w:rFonts w:ascii="Times New Roman" w:hAnsi="Times New Roman"/>
        </w:rPr>
        <w:t>prospect</w:t>
      </w:r>
      <w:r w:rsidR="00090199">
        <w:rPr>
          <w:rFonts w:ascii="Times New Roman" w:hAnsi="Times New Roman"/>
        </w:rPr>
        <w:t xml:space="preserve"> of being treated as </w:t>
      </w:r>
      <w:r w:rsidR="001E56CB">
        <w:rPr>
          <w:rFonts w:ascii="Times New Roman" w:hAnsi="Times New Roman"/>
        </w:rPr>
        <w:t xml:space="preserve">a </w:t>
      </w:r>
      <w:r w:rsidR="00D4215B">
        <w:rPr>
          <w:rFonts w:ascii="Times New Roman" w:hAnsi="Times New Roman"/>
        </w:rPr>
        <w:t>nothing for the remainder of his earthly existence</w:t>
      </w:r>
      <w:r w:rsidR="00090199">
        <w:rPr>
          <w:rFonts w:ascii="Times New Roman" w:hAnsi="Times New Roman"/>
        </w:rPr>
        <w:t xml:space="preserve">.  </w:t>
      </w:r>
      <w:r w:rsidR="00D4215B">
        <w:rPr>
          <w:rFonts w:ascii="Times New Roman" w:hAnsi="Times New Roman"/>
        </w:rPr>
        <w:t>Therefore,</w:t>
      </w:r>
      <w:r w:rsidR="009B4CA4">
        <w:rPr>
          <w:rFonts w:ascii="Times New Roman" w:hAnsi="Times New Roman"/>
        </w:rPr>
        <w:t xml:space="preserve"> </w:t>
      </w:r>
      <w:r w:rsidR="001E56CB">
        <w:rPr>
          <w:rFonts w:ascii="Times New Roman" w:hAnsi="Times New Roman"/>
        </w:rPr>
        <w:t>every night,</w:t>
      </w:r>
      <w:r w:rsidR="00E02FA2">
        <w:rPr>
          <w:rFonts w:ascii="Times New Roman" w:hAnsi="Times New Roman"/>
        </w:rPr>
        <w:t xml:space="preserve"> “Joe” looks at the gun</w:t>
      </w:r>
      <w:r w:rsidR="00D4215B">
        <w:rPr>
          <w:rFonts w:ascii="Times New Roman" w:hAnsi="Times New Roman"/>
        </w:rPr>
        <w:t xml:space="preserve"> and prays</w:t>
      </w:r>
      <w:r w:rsidR="004C2CD2">
        <w:rPr>
          <w:rFonts w:ascii="Times New Roman" w:hAnsi="Times New Roman"/>
        </w:rPr>
        <w:t xml:space="preserve"> about whether and how to use the gun</w:t>
      </w:r>
      <w:r w:rsidR="009B4CA4">
        <w:rPr>
          <w:rFonts w:ascii="Times New Roman" w:hAnsi="Times New Roman"/>
        </w:rPr>
        <w:t>.</w:t>
      </w:r>
    </w:p>
    <w:p w14:paraId="32882DE5" w14:textId="13C57A37" w:rsidR="00B115C3" w:rsidRDefault="009A32B8" w:rsidP="00B115C3">
      <w:pPr>
        <w:spacing w:line="480" w:lineRule="auto"/>
        <w:ind w:firstLine="720"/>
        <w:rPr>
          <w:rFonts w:ascii="Times New Roman" w:hAnsi="Times New Roman"/>
        </w:rPr>
      </w:pPr>
      <w:r>
        <w:rPr>
          <w:rFonts w:ascii="Times New Roman" w:hAnsi="Times New Roman"/>
        </w:rPr>
        <w:t>The protagonist in</w:t>
      </w:r>
      <w:r w:rsidR="002C178D">
        <w:rPr>
          <w:rFonts w:ascii="Times New Roman" w:hAnsi="Times New Roman"/>
        </w:rPr>
        <w:t xml:space="preserve"> “</w:t>
      </w:r>
      <w:r w:rsidR="008258F7">
        <w:rPr>
          <w:rFonts w:ascii="Times New Roman" w:hAnsi="Times New Roman"/>
        </w:rPr>
        <w:t>The Ghost of Tom Joad</w:t>
      </w:r>
      <w:r w:rsidR="002C178D">
        <w:rPr>
          <w:rFonts w:ascii="Times New Roman" w:hAnsi="Times New Roman"/>
        </w:rPr>
        <w:t>”</w:t>
      </w:r>
      <w:r w:rsidR="0001408D">
        <w:rPr>
          <w:rFonts w:ascii="Times New Roman" w:hAnsi="Times New Roman"/>
        </w:rPr>
        <w:t xml:space="preserve"> is also</w:t>
      </w:r>
      <w:r w:rsidR="004C2CD2">
        <w:rPr>
          <w:rFonts w:ascii="Times New Roman" w:hAnsi="Times New Roman"/>
        </w:rPr>
        <w:t xml:space="preserve"> a male who is without work.</w:t>
      </w:r>
      <w:r w:rsidR="006A0620">
        <w:rPr>
          <w:rStyle w:val="FootnoteReference"/>
          <w:rFonts w:ascii="Times New Roman" w:hAnsi="Times New Roman"/>
        </w:rPr>
        <w:footnoteReference w:id="38"/>
      </w:r>
      <w:r w:rsidR="004C2CD2">
        <w:rPr>
          <w:rFonts w:ascii="Times New Roman" w:hAnsi="Times New Roman"/>
        </w:rPr>
        <w:t xml:space="preserve">  He has lit an evening campfire and plans</w:t>
      </w:r>
      <w:r w:rsidR="00336D11">
        <w:rPr>
          <w:rFonts w:ascii="Times New Roman" w:hAnsi="Times New Roman"/>
        </w:rPr>
        <w:t xml:space="preserve"> to sleep</w:t>
      </w:r>
      <w:r w:rsidR="008258F7">
        <w:rPr>
          <w:rFonts w:ascii="Times New Roman" w:hAnsi="Times New Roman"/>
        </w:rPr>
        <w:t xml:space="preserve"> </w:t>
      </w:r>
      <w:r w:rsidR="00B25A10">
        <w:rPr>
          <w:rFonts w:ascii="Times New Roman" w:hAnsi="Times New Roman"/>
        </w:rPr>
        <w:t xml:space="preserve">in a cardboard box </w:t>
      </w:r>
      <w:r w:rsidR="00B115C3">
        <w:rPr>
          <w:rFonts w:ascii="Times New Roman" w:hAnsi="Times New Roman"/>
        </w:rPr>
        <w:t>under a highway</w:t>
      </w:r>
      <w:r w:rsidR="004C2CD2">
        <w:rPr>
          <w:rFonts w:ascii="Times New Roman" w:hAnsi="Times New Roman"/>
        </w:rPr>
        <w:t>.  T</w:t>
      </w:r>
      <w:r w:rsidR="00095CC8">
        <w:rPr>
          <w:rFonts w:ascii="Times New Roman" w:hAnsi="Times New Roman"/>
        </w:rPr>
        <w:t>he vagrant</w:t>
      </w:r>
      <w:r w:rsidR="00D4215B">
        <w:rPr>
          <w:rFonts w:ascii="Times New Roman" w:hAnsi="Times New Roman"/>
        </w:rPr>
        <w:t xml:space="preserve"> carries a </w:t>
      </w:r>
      <w:r w:rsidR="00687826" w:rsidRPr="00687826">
        <w:rPr>
          <w:rFonts w:ascii="Times New Roman" w:hAnsi="Times New Roman"/>
        </w:rPr>
        <w:t xml:space="preserve">“prayer book” </w:t>
      </w:r>
      <w:r w:rsidR="00336D11">
        <w:rPr>
          <w:rFonts w:ascii="Times New Roman" w:hAnsi="Times New Roman"/>
        </w:rPr>
        <w:t xml:space="preserve">and </w:t>
      </w:r>
      <w:r w:rsidR="004C2CD2">
        <w:rPr>
          <w:rFonts w:ascii="Times New Roman" w:hAnsi="Times New Roman"/>
        </w:rPr>
        <w:t xml:space="preserve">holds </w:t>
      </w:r>
      <w:r w:rsidR="00336D11">
        <w:rPr>
          <w:rFonts w:ascii="Times New Roman" w:hAnsi="Times New Roman"/>
        </w:rPr>
        <w:t xml:space="preserve">a gun. </w:t>
      </w:r>
      <w:r w:rsidR="00477658">
        <w:rPr>
          <w:rFonts w:ascii="Times New Roman" w:hAnsi="Times New Roman"/>
        </w:rPr>
        <w:t>He might be a preacher.  I</w:t>
      </w:r>
      <w:r w:rsidR="00336D11">
        <w:rPr>
          <w:rFonts w:ascii="Times New Roman" w:hAnsi="Times New Roman"/>
        </w:rPr>
        <w:t>f so, he seems to have doubts about the promises</w:t>
      </w:r>
      <w:r w:rsidR="009B4CA4">
        <w:rPr>
          <w:rFonts w:ascii="Times New Roman" w:hAnsi="Times New Roman"/>
        </w:rPr>
        <w:t xml:space="preserve"> of </w:t>
      </w:r>
      <w:r w:rsidR="00D4215B">
        <w:rPr>
          <w:rFonts w:ascii="Times New Roman" w:hAnsi="Times New Roman"/>
        </w:rPr>
        <w:t xml:space="preserve">cosmic </w:t>
      </w:r>
      <w:r w:rsidR="009B4CA4">
        <w:rPr>
          <w:rFonts w:ascii="Times New Roman" w:hAnsi="Times New Roman"/>
        </w:rPr>
        <w:t xml:space="preserve">justice </w:t>
      </w:r>
      <w:r w:rsidR="001E56CB">
        <w:rPr>
          <w:rFonts w:ascii="Times New Roman" w:hAnsi="Times New Roman"/>
        </w:rPr>
        <w:t>in the Bea</w:t>
      </w:r>
      <w:r w:rsidR="00BD26FE">
        <w:rPr>
          <w:rFonts w:ascii="Times New Roman" w:hAnsi="Times New Roman"/>
        </w:rPr>
        <w:t>titud</w:t>
      </w:r>
      <w:r w:rsidR="001E56CB">
        <w:rPr>
          <w:rFonts w:ascii="Times New Roman" w:hAnsi="Times New Roman"/>
        </w:rPr>
        <w:t xml:space="preserve">es </w:t>
      </w:r>
      <w:r w:rsidR="009B4CA4">
        <w:rPr>
          <w:rFonts w:ascii="Times New Roman" w:hAnsi="Times New Roman"/>
        </w:rPr>
        <w:t xml:space="preserve">as he looks across the </w:t>
      </w:r>
      <w:r w:rsidR="001E56CB">
        <w:rPr>
          <w:rFonts w:ascii="Times New Roman" w:hAnsi="Times New Roman"/>
        </w:rPr>
        <w:t>troubling economic landscape of</w:t>
      </w:r>
      <w:r w:rsidR="009B4CA4">
        <w:rPr>
          <w:rFonts w:ascii="Times New Roman" w:hAnsi="Times New Roman"/>
        </w:rPr>
        <w:t xml:space="preserve"> southern </w:t>
      </w:r>
      <w:r w:rsidR="001E56CB">
        <w:rPr>
          <w:rFonts w:ascii="Times New Roman" w:hAnsi="Times New Roman"/>
        </w:rPr>
        <w:t>California, at the long lines outside</w:t>
      </w:r>
      <w:r w:rsidR="009B4CA4">
        <w:rPr>
          <w:rFonts w:ascii="Times New Roman" w:hAnsi="Times New Roman"/>
        </w:rPr>
        <w:t xml:space="preserve"> homeless shelters, and at the</w:t>
      </w:r>
      <w:r w:rsidR="001E56CB">
        <w:rPr>
          <w:rFonts w:ascii="Times New Roman" w:hAnsi="Times New Roman"/>
        </w:rPr>
        <w:t xml:space="preserve"> numerous</w:t>
      </w:r>
      <w:r w:rsidR="009B4CA4">
        <w:rPr>
          <w:rFonts w:ascii="Times New Roman" w:hAnsi="Times New Roman"/>
        </w:rPr>
        <w:t xml:space="preserve"> unemployed </w:t>
      </w:r>
      <w:r w:rsidR="001E56CB">
        <w:rPr>
          <w:rFonts w:ascii="Times New Roman" w:hAnsi="Times New Roman"/>
        </w:rPr>
        <w:t>families survi</w:t>
      </w:r>
      <w:r w:rsidR="00BD26FE">
        <w:rPr>
          <w:rFonts w:ascii="Times New Roman" w:hAnsi="Times New Roman"/>
        </w:rPr>
        <w:t>vi</w:t>
      </w:r>
      <w:r w:rsidR="001E56CB">
        <w:rPr>
          <w:rFonts w:ascii="Times New Roman" w:hAnsi="Times New Roman"/>
        </w:rPr>
        <w:t>ng</w:t>
      </w:r>
      <w:r w:rsidR="009B4CA4">
        <w:rPr>
          <w:rFonts w:ascii="Times New Roman" w:hAnsi="Times New Roman"/>
        </w:rPr>
        <w:t xml:space="preserve"> in their cars-turned-homes with police helicopters tracking their movements from above. </w:t>
      </w:r>
      <w:r w:rsidR="00336D11">
        <w:rPr>
          <w:rFonts w:ascii="Times New Roman" w:hAnsi="Times New Roman"/>
        </w:rPr>
        <w:t xml:space="preserve"> </w:t>
      </w:r>
      <w:r w:rsidR="00095CC8">
        <w:rPr>
          <w:rFonts w:ascii="Times New Roman" w:hAnsi="Times New Roman"/>
        </w:rPr>
        <w:t>The vagrant</w:t>
      </w:r>
      <w:r w:rsidR="00362769">
        <w:rPr>
          <w:rFonts w:ascii="Times New Roman" w:hAnsi="Times New Roman"/>
        </w:rPr>
        <w:t xml:space="preserve"> may</w:t>
      </w:r>
      <w:r w:rsidR="00090199">
        <w:rPr>
          <w:rFonts w:ascii="Times New Roman" w:hAnsi="Times New Roman"/>
        </w:rPr>
        <w:t xml:space="preserve"> be </w:t>
      </w:r>
      <w:r w:rsidR="00D4215B">
        <w:rPr>
          <w:rFonts w:ascii="Times New Roman" w:hAnsi="Times New Roman"/>
        </w:rPr>
        <w:t>insane (</w:t>
      </w:r>
      <w:r w:rsidR="00C904AA">
        <w:rPr>
          <w:rFonts w:ascii="Times New Roman" w:hAnsi="Times New Roman"/>
        </w:rPr>
        <w:t>a condition that Springsteen in other songs</w:t>
      </w:r>
      <w:r w:rsidR="00362769">
        <w:rPr>
          <w:rFonts w:ascii="Times New Roman" w:hAnsi="Times New Roman"/>
        </w:rPr>
        <w:t xml:space="preserve"> </w:t>
      </w:r>
      <w:r w:rsidR="001E56CB">
        <w:rPr>
          <w:rFonts w:ascii="Times New Roman" w:hAnsi="Times New Roman"/>
        </w:rPr>
        <w:t>often suggests is related to</w:t>
      </w:r>
      <w:r w:rsidR="00C904AA">
        <w:rPr>
          <w:rFonts w:ascii="Times New Roman" w:hAnsi="Times New Roman"/>
        </w:rPr>
        <w:t xml:space="preserve"> chronic joblessness</w:t>
      </w:r>
      <w:r w:rsidR="00C904AA">
        <w:rPr>
          <w:rStyle w:val="FootnoteReference"/>
          <w:rFonts w:ascii="Times New Roman" w:hAnsi="Times New Roman"/>
        </w:rPr>
        <w:footnoteReference w:id="39"/>
      </w:r>
      <w:r w:rsidR="00336D11">
        <w:rPr>
          <w:rFonts w:ascii="Times New Roman" w:hAnsi="Times New Roman"/>
        </w:rPr>
        <w:t xml:space="preserve">) </w:t>
      </w:r>
      <w:r w:rsidR="00336D11">
        <w:rPr>
          <w:rFonts w:ascii="Times New Roman" w:hAnsi="Times New Roman"/>
        </w:rPr>
        <w:lastRenderedPageBreak/>
        <w:t>because o</w:t>
      </w:r>
      <w:r w:rsidR="001E56CB">
        <w:rPr>
          <w:rFonts w:ascii="Times New Roman" w:hAnsi="Times New Roman"/>
        </w:rPr>
        <w:t>ne</w:t>
      </w:r>
      <w:r w:rsidR="00090199">
        <w:rPr>
          <w:rFonts w:ascii="Times New Roman" w:hAnsi="Times New Roman"/>
        </w:rPr>
        <w:t xml:space="preserve"> night</w:t>
      </w:r>
      <w:r w:rsidR="00C904AA">
        <w:rPr>
          <w:rFonts w:ascii="Times New Roman" w:hAnsi="Times New Roman"/>
        </w:rPr>
        <w:t>,</w:t>
      </w:r>
      <w:r w:rsidR="00090199">
        <w:rPr>
          <w:rFonts w:ascii="Times New Roman" w:hAnsi="Times New Roman"/>
        </w:rPr>
        <w:t xml:space="preserve"> </w:t>
      </w:r>
      <w:r w:rsidR="00610CD9">
        <w:rPr>
          <w:rFonts w:ascii="Times New Roman" w:hAnsi="Times New Roman"/>
        </w:rPr>
        <w:t>he</w:t>
      </w:r>
      <w:r w:rsidR="003D2089">
        <w:rPr>
          <w:rFonts w:ascii="Times New Roman" w:hAnsi="Times New Roman"/>
        </w:rPr>
        <w:t xml:space="preserve"> sees a phantom</w:t>
      </w:r>
      <w:r w:rsidR="00610CD9">
        <w:rPr>
          <w:rFonts w:ascii="Times New Roman" w:hAnsi="Times New Roman"/>
        </w:rPr>
        <w:t>.  The spirit</w:t>
      </w:r>
      <w:r w:rsidR="001E56CB">
        <w:rPr>
          <w:rFonts w:ascii="Times New Roman" w:hAnsi="Times New Roman"/>
        </w:rPr>
        <w:t xml:space="preserve"> sits by his campfire</w:t>
      </w:r>
      <w:r w:rsidR="00B115C3">
        <w:rPr>
          <w:rFonts w:ascii="Times New Roman" w:hAnsi="Times New Roman"/>
        </w:rPr>
        <w:t xml:space="preserve"> and delivers a</w:t>
      </w:r>
      <w:r w:rsidR="00095CC8">
        <w:rPr>
          <w:rFonts w:ascii="Times New Roman" w:hAnsi="Times New Roman"/>
        </w:rPr>
        <w:t>n abbreviated</w:t>
      </w:r>
      <w:r w:rsidR="00B115C3">
        <w:rPr>
          <w:rFonts w:ascii="Times New Roman" w:hAnsi="Times New Roman"/>
        </w:rPr>
        <w:t xml:space="preserve"> version of the rousing </w:t>
      </w:r>
      <w:r w:rsidR="00090199">
        <w:rPr>
          <w:rFonts w:ascii="Times New Roman" w:hAnsi="Times New Roman"/>
        </w:rPr>
        <w:t xml:space="preserve">farewell </w:t>
      </w:r>
      <w:r w:rsidR="00095CC8">
        <w:rPr>
          <w:rFonts w:ascii="Times New Roman" w:hAnsi="Times New Roman"/>
        </w:rPr>
        <w:t>speech that Tom Joad</w:t>
      </w:r>
      <w:r w:rsidR="00B115C3">
        <w:rPr>
          <w:rFonts w:ascii="Times New Roman" w:hAnsi="Times New Roman"/>
        </w:rPr>
        <w:t xml:space="preserve"> deli</w:t>
      </w:r>
      <w:r w:rsidR="00095CC8">
        <w:rPr>
          <w:rFonts w:ascii="Times New Roman" w:hAnsi="Times New Roman"/>
        </w:rPr>
        <w:t>ve</w:t>
      </w:r>
      <w:r w:rsidR="001E56CB">
        <w:rPr>
          <w:rFonts w:ascii="Times New Roman" w:hAnsi="Times New Roman"/>
        </w:rPr>
        <w:t>rs</w:t>
      </w:r>
      <w:r w:rsidR="00C904AA">
        <w:rPr>
          <w:rFonts w:ascii="Times New Roman" w:hAnsi="Times New Roman"/>
        </w:rPr>
        <w:t xml:space="preserve"> to his mother </w:t>
      </w:r>
      <w:r w:rsidR="00477658">
        <w:rPr>
          <w:rFonts w:ascii="Times New Roman" w:hAnsi="Times New Roman"/>
        </w:rPr>
        <w:t xml:space="preserve">in the film </w:t>
      </w:r>
      <w:r w:rsidR="00477658" w:rsidRPr="00477658">
        <w:rPr>
          <w:rFonts w:ascii="Times New Roman" w:hAnsi="Times New Roman"/>
          <w:u w:val="single"/>
        </w:rPr>
        <w:t>The Grapes of Wrath</w:t>
      </w:r>
      <w:r w:rsidR="00477658">
        <w:rPr>
          <w:rFonts w:ascii="Times New Roman" w:hAnsi="Times New Roman"/>
        </w:rPr>
        <w:t xml:space="preserve"> </w:t>
      </w:r>
      <w:r w:rsidR="00C904AA">
        <w:rPr>
          <w:rFonts w:ascii="Times New Roman" w:hAnsi="Times New Roman"/>
        </w:rPr>
        <w:t xml:space="preserve">before </w:t>
      </w:r>
      <w:r w:rsidR="001E56CB">
        <w:rPr>
          <w:rFonts w:ascii="Times New Roman" w:hAnsi="Times New Roman"/>
        </w:rPr>
        <w:t xml:space="preserve">striking on his own and </w:t>
      </w:r>
      <w:r w:rsidR="00C904AA">
        <w:rPr>
          <w:rFonts w:ascii="Times New Roman" w:hAnsi="Times New Roman"/>
        </w:rPr>
        <w:t>abandoning</w:t>
      </w:r>
      <w:r w:rsidR="00095CC8">
        <w:rPr>
          <w:rFonts w:ascii="Times New Roman" w:hAnsi="Times New Roman"/>
        </w:rPr>
        <w:t xml:space="preserve"> the family</w:t>
      </w:r>
      <w:r w:rsidR="00B115C3">
        <w:rPr>
          <w:rFonts w:ascii="Times New Roman" w:hAnsi="Times New Roman"/>
        </w:rPr>
        <w:t xml:space="preserve">.  </w:t>
      </w:r>
      <w:r w:rsidR="00090199">
        <w:rPr>
          <w:rFonts w:ascii="Times New Roman" w:hAnsi="Times New Roman"/>
        </w:rPr>
        <w:t>The ghost</w:t>
      </w:r>
      <w:r w:rsidR="004C2CD2">
        <w:rPr>
          <w:rFonts w:ascii="Times New Roman" w:hAnsi="Times New Roman"/>
        </w:rPr>
        <w:t xml:space="preserve"> gives</w:t>
      </w:r>
      <w:r w:rsidR="00090199">
        <w:rPr>
          <w:rFonts w:ascii="Times New Roman" w:hAnsi="Times New Roman"/>
        </w:rPr>
        <w:t xml:space="preserve"> promises </w:t>
      </w:r>
      <w:r w:rsidR="004C2CD2">
        <w:rPr>
          <w:rFonts w:ascii="Times New Roman" w:hAnsi="Times New Roman"/>
        </w:rPr>
        <w:t xml:space="preserve">to </w:t>
      </w:r>
      <w:r w:rsidR="00C904AA">
        <w:rPr>
          <w:rFonts w:ascii="Times New Roman" w:hAnsi="Times New Roman"/>
        </w:rPr>
        <w:t xml:space="preserve">his </w:t>
      </w:r>
      <w:r w:rsidR="00610CD9">
        <w:rPr>
          <w:rFonts w:ascii="Times New Roman" w:hAnsi="Times New Roman"/>
        </w:rPr>
        <w:t xml:space="preserve">unseen </w:t>
      </w:r>
      <w:r w:rsidR="00C904AA">
        <w:rPr>
          <w:rFonts w:ascii="Times New Roman" w:hAnsi="Times New Roman"/>
        </w:rPr>
        <w:t xml:space="preserve">mother </w:t>
      </w:r>
      <w:r w:rsidR="00090199">
        <w:rPr>
          <w:rFonts w:ascii="Times New Roman" w:hAnsi="Times New Roman"/>
        </w:rPr>
        <w:t xml:space="preserve">that </w:t>
      </w:r>
      <w:r w:rsidR="004C2CD2">
        <w:rPr>
          <w:rFonts w:ascii="Times New Roman" w:hAnsi="Times New Roman"/>
        </w:rPr>
        <w:t xml:space="preserve">he will be present wherever and whenever </w:t>
      </w:r>
      <w:r w:rsidR="00090199">
        <w:rPr>
          <w:rFonts w:ascii="Times New Roman" w:hAnsi="Times New Roman"/>
        </w:rPr>
        <w:t xml:space="preserve">poor </w:t>
      </w:r>
      <w:r w:rsidR="004C2CD2">
        <w:rPr>
          <w:rFonts w:ascii="Times New Roman" w:hAnsi="Times New Roman"/>
        </w:rPr>
        <w:t xml:space="preserve">people </w:t>
      </w:r>
      <w:r w:rsidR="00336D11">
        <w:rPr>
          <w:rFonts w:ascii="Times New Roman" w:hAnsi="Times New Roman"/>
        </w:rPr>
        <w:t xml:space="preserve">struggle for decent existence </w:t>
      </w:r>
      <w:r w:rsidR="00090199">
        <w:rPr>
          <w:rFonts w:ascii="Times New Roman" w:hAnsi="Times New Roman"/>
        </w:rPr>
        <w:t xml:space="preserve">and </w:t>
      </w:r>
      <w:r w:rsidR="00610CD9">
        <w:rPr>
          <w:rFonts w:ascii="Times New Roman" w:hAnsi="Times New Roman"/>
        </w:rPr>
        <w:t xml:space="preserve">the </w:t>
      </w:r>
      <w:r w:rsidR="004C2CD2">
        <w:rPr>
          <w:rFonts w:ascii="Times New Roman" w:hAnsi="Times New Roman"/>
        </w:rPr>
        <w:t xml:space="preserve">hungry fight for food.  </w:t>
      </w:r>
      <w:r w:rsidR="00090199">
        <w:rPr>
          <w:rFonts w:ascii="Times New Roman" w:hAnsi="Times New Roman"/>
        </w:rPr>
        <w:t xml:space="preserve">The </w:t>
      </w:r>
      <w:r w:rsidR="00336D11">
        <w:rPr>
          <w:rFonts w:ascii="Times New Roman" w:hAnsi="Times New Roman"/>
        </w:rPr>
        <w:t xml:space="preserve">determined and militant-sounding </w:t>
      </w:r>
      <w:r w:rsidR="00095CC8">
        <w:rPr>
          <w:rFonts w:ascii="Times New Roman" w:hAnsi="Times New Roman"/>
        </w:rPr>
        <w:t>speech by the invisible figure</w:t>
      </w:r>
      <w:r w:rsidR="004C2CD2">
        <w:rPr>
          <w:rFonts w:ascii="Times New Roman" w:hAnsi="Times New Roman"/>
        </w:rPr>
        <w:t xml:space="preserve"> seems to give the traveler </w:t>
      </w:r>
      <w:r w:rsidR="00BD26FE">
        <w:rPr>
          <w:rFonts w:ascii="Times New Roman" w:hAnsi="Times New Roman"/>
        </w:rPr>
        <w:t>momentary</w:t>
      </w:r>
      <w:r w:rsidR="00B25A10">
        <w:rPr>
          <w:rFonts w:ascii="Times New Roman" w:hAnsi="Times New Roman"/>
        </w:rPr>
        <w:t xml:space="preserve"> peace despite pangs of </w:t>
      </w:r>
      <w:r w:rsidR="00336D11">
        <w:rPr>
          <w:rFonts w:ascii="Times New Roman" w:hAnsi="Times New Roman"/>
        </w:rPr>
        <w:t xml:space="preserve">intense </w:t>
      </w:r>
      <w:r w:rsidR="00B25A10">
        <w:rPr>
          <w:rFonts w:ascii="Times New Roman" w:hAnsi="Times New Roman"/>
        </w:rPr>
        <w:t xml:space="preserve">hunger and lack of </w:t>
      </w:r>
      <w:r w:rsidR="00336D11">
        <w:rPr>
          <w:rFonts w:ascii="Times New Roman" w:hAnsi="Times New Roman"/>
        </w:rPr>
        <w:t xml:space="preserve">permanent </w:t>
      </w:r>
      <w:r w:rsidR="00B25A10">
        <w:rPr>
          <w:rFonts w:ascii="Times New Roman" w:hAnsi="Times New Roman"/>
        </w:rPr>
        <w:t>shelter.</w:t>
      </w:r>
      <w:r w:rsidR="00B77C49">
        <w:rPr>
          <w:rFonts w:ascii="Times New Roman" w:hAnsi="Times New Roman"/>
        </w:rPr>
        <w:t xml:space="preserve">  But </w:t>
      </w:r>
      <w:r w:rsidR="003D2089">
        <w:rPr>
          <w:rFonts w:ascii="Times New Roman" w:hAnsi="Times New Roman"/>
        </w:rPr>
        <w:t xml:space="preserve">the </w:t>
      </w:r>
      <w:r w:rsidR="00B77C49">
        <w:rPr>
          <w:rFonts w:ascii="Times New Roman" w:hAnsi="Times New Roman"/>
        </w:rPr>
        <w:t>tramp</w:t>
      </w:r>
      <w:r w:rsidR="00C904AA">
        <w:rPr>
          <w:rFonts w:ascii="Times New Roman" w:hAnsi="Times New Roman"/>
        </w:rPr>
        <w:t>,</w:t>
      </w:r>
      <w:r w:rsidR="00B77C49">
        <w:rPr>
          <w:rFonts w:ascii="Times New Roman" w:hAnsi="Times New Roman"/>
        </w:rPr>
        <w:t xml:space="preserve"> </w:t>
      </w:r>
      <w:r w:rsidR="00362769">
        <w:rPr>
          <w:rFonts w:ascii="Times New Roman" w:hAnsi="Times New Roman"/>
        </w:rPr>
        <w:t>nonetheless</w:t>
      </w:r>
      <w:r w:rsidR="00C904AA">
        <w:rPr>
          <w:rFonts w:ascii="Times New Roman" w:hAnsi="Times New Roman"/>
        </w:rPr>
        <w:t>,</w:t>
      </w:r>
      <w:r w:rsidR="00362769">
        <w:rPr>
          <w:rFonts w:ascii="Times New Roman" w:hAnsi="Times New Roman"/>
        </w:rPr>
        <w:t xml:space="preserve"> holds a gun</w:t>
      </w:r>
      <w:r w:rsidR="00B77C49">
        <w:rPr>
          <w:rFonts w:ascii="Times New Roman" w:hAnsi="Times New Roman"/>
        </w:rPr>
        <w:t xml:space="preserve"> in his hand</w:t>
      </w:r>
      <w:r w:rsidR="001E56CB">
        <w:rPr>
          <w:rFonts w:ascii="Times New Roman" w:hAnsi="Times New Roman"/>
        </w:rPr>
        <w:t>, suggesting his</w:t>
      </w:r>
      <w:r w:rsidR="00362769">
        <w:rPr>
          <w:rFonts w:ascii="Times New Roman" w:hAnsi="Times New Roman"/>
        </w:rPr>
        <w:t xml:space="preserve"> potential </w:t>
      </w:r>
      <w:r w:rsidR="00336D11">
        <w:rPr>
          <w:rFonts w:ascii="Times New Roman" w:hAnsi="Times New Roman"/>
        </w:rPr>
        <w:t>for</w:t>
      </w:r>
      <w:r w:rsidR="003D2089">
        <w:rPr>
          <w:rFonts w:ascii="Times New Roman" w:hAnsi="Times New Roman"/>
        </w:rPr>
        <w:t xml:space="preserve"> </w:t>
      </w:r>
      <w:r w:rsidR="001E56CB">
        <w:rPr>
          <w:rFonts w:ascii="Times New Roman" w:hAnsi="Times New Roman"/>
        </w:rPr>
        <w:t>violence</w:t>
      </w:r>
      <w:r w:rsidR="00362769">
        <w:rPr>
          <w:rFonts w:ascii="Times New Roman" w:hAnsi="Times New Roman"/>
        </w:rPr>
        <w:t>.</w:t>
      </w:r>
      <w:r w:rsidR="00B115C3">
        <w:rPr>
          <w:rFonts w:ascii="Times New Roman" w:hAnsi="Times New Roman"/>
        </w:rPr>
        <w:t xml:space="preserve">   </w:t>
      </w:r>
      <w:r w:rsidR="002C178D">
        <w:rPr>
          <w:rFonts w:ascii="Times New Roman" w:hAnsi="Times New Roman"/>
        </w:rPr>
        <w:t xml:space="preserve">  </w:t>
      </w:r>
    </w:p>
    <w:p w14:paraId="012E5722" w14:textId="5C29C8D4" w:rsidR="00AF77A3" w:rsidRDefault="00B25A10" w:rsidP="00AF77A3">
      <w:pPr>
        <w:spacing w:line="480" w:lineRule="auto"/>
        <w:ind w:firstLine="720"/>
        <w:rPr>
          <w:rFonts w:ascii="Times New Roman" w:hAnsi="Times New Roman"/>
        </w:rPr>
      </w:pPr>
      <w:r>
        <w:rPr>
          <w:rFonts w:ascii="Times New Roman" w:hAnsi="Times New Roman"/>
        </w:rPr>
        <w:t>P</w:t>
      </w:r>
      <w:r w:rsidR="002C178D">
        <w:rPr>
          <w:rFonts w:ascii="Times New Roman" w:hAnsi="Times New Roman"/>
        </w:rPr>
        <w:t xml:space="preserve">owerful </w:t>
      </w:r>
      <w:r>
        <w:rPr>
          <w:rFonts w:ascii="Times New Roman" w:hAnsi="Times New Roman"/>
        </w:rPr>
        <w:t xml:space="preserve">currents of anger and fear </w:t>
      </w:r>
      <w:r w:rsidR="004C2CD2">
        <w:rPr>
          <w:rFonts w:ascii="Times New Roman" w:hAnsi="Times New Roman"/>
        </w:rPr>
        <w:t xml:space="preserve">are described in the three narratives that </w:t>
      </w:r>
      <w:r w:rsidR="001E56CB">
        <w:rPr>
          <w:rFonts w:ascii="Times New Roman" w:hAnsi="Times New Roman"/>
        </w:rPr>
        <w:t>Springsteen has constructed</w:t>
      </w:r>
      <w:r w:rsidR="009A32B8">
        <w:rPr>
          <w:rFonts w:ascii="Times New Roman" w:hAnsi="Times New Roman"/>
        </w:rPr>
        <w:t>.</w:t>
      </w:r>
      <w:r w:rsidR="004C2CD2">
        <w:rPr>
          <w:rFonts w:ascii="Times New Roman" w:hAnsi="Times New Roman"/>
        </w:rPr>
        <w:t xml:space="preserve">  Yet</w:t>
      </w:r>
      <w:r w:rsidR="00DE2EE6">
        <w:rPr>
          <w:rFonts w:ascii="Times New Roman" w:hAnsi="Times New Roman"/>
        </w:rPr>
        <w:t>, none</w:t>
      </w:r>
      <w:r w:rsidR="00E14EB1">
        <w:rPr>
          <w:rFonts w:ascii="Times New Roman" w:hAnsi="Times New Roman"/>
        </w:rPr>
        <w:t xml:space="preserve"> of the characters is</w:t>
      </w:r>
      <w:r w:rsidR="00C904AA">
        <w:rPr>
          <w:rFonts w:ascii="Times New Roman" w:hAnsi="Times New Roman"/>
        </w:rPr>
        <w:t xml:space="preserve"> </w:t>
      </w:r>
      <w:r w:rsidR="00E14EB1">
        <w:rPr>
          <w:rFonts w:ascii="Times New Roman" w:hAnsi="Times New Roman"/>
        </w:rPr>
        <w:t xml:space="preserve">a </w:t>
      </w:r>
      <w:r w:rsidR="000332BE">
        <w:rPr>
          <w:rFonts w:ascii="Times New Roman" w:hAnsi="Times New Roman"/>
        </w:rPr>
        <w:t>natural-born kil</w:t>
      </w:r>
      <w:r w:rsidR="00AF77A3">
        <w:rPr>
          <w:rFonts w:ascii="Times New Roman" w:hAnsi="Times New Roman"/>
        </w:rPr>
        <w:t>ler who</w:t>
      </w:r>
      <w:r w:rsidR="00E14EB1">
        <w:rPr>
          <w:rFonts w:ascii="Times New Roman" w:hAnsi="Times New Roman"/>
        </w:rPr>
        <w:t xml:space="preserve"> find</w:t>
      </w:r>
      <w:r w:rsidR="00610CD9">
        <w:rPr>
          <w:rFonts w:ascii="Times New Roman" w:hAnsi="Times New Roman"/>
        </w:rPr>
        <w:t>s</w:t>
      </w:r>
      <w:r w:rsidR="00E14EB1">
        <w:rPr>
          <w:rFonts w:ascii="Times New Roman" w:hAnsi="Times New Roman"/>
        </w:rPr>
        <w:t xml:space="preserve"> joy in harming others</w:t>
      </w:r>
      <w:r w:rsidR="00B77C49">
        <w:rPr>
          <w:rFonts w:ascii="Times New Roman" w:hAnsi="Times New Roman"/>
        </w:rPr>
        <w:t>.  O</w:t>
      </w:r>
      <w:r w:rsidR="00E14EB1">
        <w:rPr>
          <w:rFonts w:ascii="Times New Roman" w:hAnsi="Times New Roman"/>
        </w:rPr>
        <w:t xml:space="preserve">nly one of the </w:t>
      </w:r>
      <w:r w:rsidR="00BD26FE">
        <w:rPr>
          <w:rFonts w:ascii="Times New Roman" w:hAnsi="Times New Roman"/>
        </w:rPr>
        <w:t>characters</w:t>
      </w:r>
      <w:r w:rsidR="00E14EB1">
        <w:rPr>
          <w:rFonts w:ascii="Times New Roman" w:hAnsi="Times New Roman"/>
        </w:rPr>
        <w:t xml:space="preserve"> faces</w:t>
      </w:r>
      <w:r w:rsidR="00095CC8">
        <w:rPr>
          <w:rFonts w:ascii="Times New Roman" w:hAnsi="Times New Roman"/>
        </w:rPr>
        <w:t xml:space="preserve"> immediate </w:t>
      </w:r>
      <w:r w:rsidR="003D2089">
        <w:rPr>
          <w:rFonts w:ascii="Times New Roman" w:hAnsi="Times New Roman"/>
        </w:rPr>
        <w:t>destitution, but</w:t>
      </w:r>
      <w:r w:rsidR="00AF77A3">
        <w:rPr>
          <w:rFonts w:ascii="Times New Roman" w:hAnsi="Times New Roman"/>
        </w:rPr>
        <w:t xml:space="preserve"> all three see</w:t>
      </w:r>
      <w:r w:rsidR="00E14EB1">
        <w:rPr>
          <w:rFonts w:ascii="Times New Roman" w:hAnsi="Times New Roman"/>
        </w:rPr>
        <w:t xml:space="preserve"> their econom</w:t>
      </w:r>
      <w:r w:rsidR="003D2089">
        <w:rPr>
          <w:rFonts w:ascii="Times New Roman" w:hAnsi="Times New Roman"/>
        </w:rPr>
        <w:t xml:space="preserve">ic fates </w:t>
      </w:r>
      <w:r w:rsidR="00AF77A3">
        <w:rPr>
          <w:rFonts w:ascii="Times New Roman" w:hAnsi="Times New Roman"/>
        </w:rPr>
        <w:t xml:space="preserve">as </w:t>
      </w:r>
      <w:r w:rsidR="003D2089">
        <w:rPr>
          <w:rFonts w:ascii="Times New Roman" w:hAnsi="Times New Roman"/>
        </w:rPr>
        <w:t>problematic.  They</w:t>
      </w:r>
      <w:r>
        <w:rPr>
          <w:rFonts w:ascii="Times New Roman" w:hAnsi="Times New Roman"/>
        </w:rPr>
        <w:t xml:space="preserve"> resist</w:t>
      </w:r>
      <w:r w:rsidR="00E14EB1">
        <w:rPr>
          <w:rFonts w:ascii="Times New Roman" w:hAnsi="Times New Roman"/>
        </w:rPr>
        <w:t>, at least for the moment,</w:t>
      </w:r>
      <w:r>
        <w:rPr>
          <w:rFonts w:ascii="Times New Roman" w:hAnsi="Times New Roman"/>
        </w:rPr>
        <w:t xml:space="preserve"> the temptation</w:t>
      </w:r>
      <w:r w:rsidR="00362769">
        <w:rPr>
          <w:rFonts w:ascii="Times New Roman" w:hAnsi="Times New Roman"/>
        </w:rPr>
        <w:t xml:space="preserve"> to kill</w:t>
      </w:r>
      <w:r w:rsidR="00E14EB1">
        <w:rPr>
          <w:rFonts w:ascii="Times New Roman" w:hAnsi="Times New Roman"/>
        </w:rPr>
        <w:t xml:space="preserve"> someone (including</w:t>
      </w:r>
      <w:r w:rsidR="00610CD9">
        <w:rPr>
          <w:rFonts w:ascii="Times New Roman" w:hAnsi="Times New Roman"/>
        </w:rPr>
        <w:t>,</w:t>
      </w:r>
      <w:r w:rsidR="00E14EB1">
        <w:rPr>
          <w:rFonts w:ascii="Times New Roman" w:hAnsi="Times New Roman"/>
        </w:rPr>
        <w:t xml:space="preserve"> possibly</w:t>
      </w:r>
      <w:r w:rsidR="00610CD9">
        <w:rPr>
          <w:rFonts w:ascii="Times New Roman" w:hAnsi="Times New Roman"/>
        </w:rPr>
        <w:t>,</w:t>
      </w:r>
      <w:r w:rsidR="00E14EB1">
        <w:rPr>
          <w:rFonts w:ascii="Times New Roman" w:hAnsi="Times New Roman"/>
        </w:rPr>
        <w:t xml:space="preserve"> themselves)</w:t>
      </w:r>
      <w:r>
        <w:rPr>
          <w:rFonts w:ascii="Times New Roman" w:hAnsi="Times New Roman"/>
        </w:rPr>
        <w:t>.</w:t>
      </w:r>
      <w:r w:rsidR="00095CC8">
        <w:rPr>
          <w:rFonts w:ascii="Times New Roman" w:hAnsi="Times New Roman"/>
        </w:rPr>
        <w:t xml:space="preserve">  </w:t>
      </w:r>
      <w:r w:rsidR="00610CD9">
        <w:rPr>
          <w:rFonts w:ascii="Times New Roman" w:hAnsi="Times New Roman"/>
        </w:rPr>
        <w:t>So, the stories contain</w:t>
      </w:r>
      <w:r w:rsidR="003D2089">
        <w:rPr>
          <w:rFonts w:ascii="Times New Roman" w:hAnsi="Times New Roman"/>
        </w:rPr>
        <w:t xml:space="preserve"> an element of hope</w:t>
      </w:r>
      <w:r w:rsidR="00336D11">
        <w:rPr>
          <w:rFonts w:ascii="Times New Roman" w:hAnsi="Times New Roman"/>
        </w:rPr>
        <w:t xml:space="preserve"> without being hopeful.  T</w:t>
      </w:r>
      <w:r w:rsidR="003D2089">
        <w:rPr>
          <w:rFonts w:ascii="Times New Roman" w:hAnsi="Times New Roman"/>
        </w:rPr>
        <w:t>he tales</w:t>
      </w:r>
      <w:r w:rsidR="00336D11">
        <w:rPr>
          <w:rFonts w:ascii="Times New Roman" w:hAnsi="Times New Roman"/>
        </w:rPr>
        <w:t xml:space="preserve"> are troubling</w:t>
      </w:r>
      <w:r w:rsidR="00AF77A3">
        <w:rPr>
          <w:rFonts w:ascii="Times New Roman" w:hAnsi="Times New Roman"/>
        </w:rPr>
        <w:t>, nonetheless</w:t>
      </w:r>
      <w:r w:rsidR="00E14EB1">
        <w:rPr>
          <w:rFonts w:ascii="Times New Roman" w:hAnsi="Times New Roman"/>
        </w:rPr>
        <w:t>.  Springsteen</w:t>
      </w:r>
      <w:r w:rsidR="00AF77A3">
        <w:rPr>
          <w:rFonts w:ascii="Times New Roman" w:hAnsi="Times New Roman"/>
        </w:rPr>
        <w:t xml:space="preserve"> wants his listeners to believe that the u</w:t>
      </w:r>
      <w:r w:rsidR="003D2089">
        <w:rPr>
          <w:rFonts w:ascii="Times New Roman" w:hAnsi="Times New Roman"/>
        </w:rPr>
        <w:t>nderlying the daily lives of the non-wealthy Americans are</w:t>
      </w:r>
      <w:r w:rsidR="00AF77A3">
        <w:rPr>
          <w:rFonts w:ascii="Times New Roman" w:hAnsi="Times New Roman"/>
        </w:rPr>
        <w:t xml:space="preserve"> neither harmonious nor happy</w:t>
      </w:r>
      <w:r w:rsidR="00E14EB1">
        <w:rPr>
          <w:rFonts w:ascii="Times New Roman" w:hAnsi="Times New Roman"/>
        </w:rPr>
        <w:t>,</w:t>
      </w:r>
      <w:r w:rsidR="000332BE">
        <w:rPr>
          <w:rFonts w:ascii="Times New Roman" w:hAnsi="Times New Roman"/>
        </w:rPr>
        <w:t xml:space="preserve"> but</w:t>
      </w:r>
      <w:r w:rsidR="00095CC8">
        <w:rPr>
          <w:rFonts w:ascii="Times New Roman" w:hAnsi="Times New Roman"/>
        </w:rPr>
        <w:t xml:space="preserve"> a tinderbox of frustration that </w:t>
      </w:r>
      <w:r w:rsidR="000332BE">
        <w:rPr>
          <w:rFonts w:ascii="Times New Roman" w:hAnsi="Times New Roman"/>
        </w:rPr>
        <w:t xml:space="preserve">easily </w:t>
      </w:r>
      <w:r w:rsidR="00095CC8">
        <w:rPr>
          <w:rFonts w:ascii="Times New Roman" w:hAnsi="Times New Roman"/>
        </w:rPr>
        <w:t xml:space="preserve">could lead </w:t>
      </w:r>
      <w:r w:rsidR="00336D11">
        <w:rPr>
          <w:rFonts w:ascii="Times New Roman" w:hAnsi="Times New Roman"/>
        </w:rPr>
        <w:t xml:space="preserve">in the evenings </w:t>
      </w:r>
      <w:r w:rsidR="00095CC8">
        <w:rPr>
          <w:rFonts w:ascii="Times New Roman" w:hAnsi="Times New Roman"/>
        </w:rPr>
        <w:t xml:space="preserve">to </w:t>
      </w:r>
      <w:r w:rsidR="000332BE">
        <w:rPr>
          <w:rFonts w:ascii="Times New Roman" w:hAnsi="Times New Roman"/>
        </w:rPr>
        <w:t xml:space="preserve">physical attacks and </w:t>
      </w:r>
      <w:r w:rsidR="00095CC8">
        <w:rPr>
          <w:rFonts w:ascii="Times New Roman" w:hAnsi="Times New Roman"/>
        </w:rPr>
        <w:t>death.</w:t>
      </w:r>
      <w:r w:rsidR="009A32B8">
        <w:rPr>
          <w:rFonts w:ascii="Times New Roman" w:hAnsi="Times New Roman"/>
        </w:rPr>
        <w:t xml:space="preserve">  </w:t>
      </w:r>
      <w:r w:rsidR="00764B92">
        <w:rPr>
          <w:rFonts w:ascii="Times New Roman" w:hAnsi="Times New Roman"/>
        </w:rPr>
        <w:t>Economic hard times are not passing moments (or what owners of stocks call “market corrections”) that will pass if only one perseveres.</w:t>
      </w:r>
      <w:r w:rsidR="00AF77A3">
        <w:rPr>
          <w:rFonts w:ascii="Times New Roman" w:hAnsi="Times New Roman"/>
        </w:rPr>
        <w:t xml:space="preserve">  So long as current social conditions continue, violence is nearby.</w:t>
      </w:r>
    </w:p>
    <w:p w14:paraId="5427A5ED" w14:textId="7676D8FF" w:rsidR="00764B92" w:rsidRPr="00982BD8" w:rsidRDefault="00764B92" w:rsidP="00AF77A3">
      <w:pPr>
        <w:spacing w:line="480" w:lineRule="auto"/>
        <w:rPr>
          <w:rFonts w:ascii="Times New Roman" w:hAnsi="Times New Roman"/>
        </w:rPr>
      </w:pPr>
    </w:p>
    <w:p w14:paraId="2F57B03D" w14:textId="3B5F4F95" w:rsidR="00982BD8" w:rsidRDefault="00982BD8" w:rsidP="00835EFF">
      <w:pPr>
        <w:pStyle w:val="ListParagraph"/>
        <w:numPr>
          <w:ilvl w:val="0"/>
          <w:numId w:val="1"/>
        </w:numPr>
        <w:spacing w:line="480" w:lineRule="auto"/>
        <w:rPr>
          <w:rFonts w:ascii="Times New Roman" w:hAnsi="Times New Roman"/>
        </w:rPr>
      </w:pPr>
      <w:r>
        <w:rPr>
          <w:rFonts w:ascii="Times New Roman" w:hAnsi="Times New Roman"/>
        </w:rPr>
        <w:t>Sou</w:t>
      </w:r>
      <w:r w:rsidR="00AF77A3">
        <w:rPr>
          <w:rFonts w:ascii="Times New Roman" w:hAnsi="Times New Roman"/>
        </w:rPr>
        <w:t xml:space="preserve">lful Nights: Salvation through Community? </w:t>
      </w:r>
    </w:p>
    <w:p w14:paraId="768D4E03" w14:textId="507A13B9" w:rsidR="000332BE" w:rsidRDefault="00764B92" w:rsidP="000332BE">
      <w:pPr>
        <w:spacing w:line="480" w:lineRule="auto"/>
        <w:rPr>
          <w:rFonts w:ascii="Times New Roman" w:hAnsi="Times New Roman"/>
        </w:rPr>
      </w:pPr>
      <w:r>
        <w:rPr>
          <w:rFonts w:ascii="Times New Roman" w:hAnsi="Times New Roman"/>
        </w:rPr>
        <w:t>Springsteen</w:t>
      </w:r>
      <w:r w:rsidR="000332BE">
        <w:rPr>
          <w:rFonts w:ascii="Times New Roman" w:hAnsi="Times New Roman"/>
        </w:rPr>
        <w:t>’s vision of loneliness an</w:t>
      </w:r>
      <w:r w:rsidR="00AF77A3">
        <w:rPr>
          <w:rFonts w:ascii="Times New Roman" w:hAnsi="Times New Roman"/>
        </w:rPr>
        <w:t>d vulnerability</w:t>
      </w:r>
      <w:r w:rsidR="00E14EB1">
        <w:rPr>
          <w:rFonts w:ascii="Times New Roman" w:hAnsi="Times New Roman"/>
        </w:rPr>
        <w:t xml:space="preserve"> in working-class</w:t>
      </w:r>
      <w:r w:rsidR="000332BE">
        <w:rPr>
          <w:rFonts w:ascii="Times New Roman" w:hAnsi="Times New Roman"/>
        </w:rPr>
        <w:t xml:space="preserve"> America – where people feel regimented, insignificant, </w:t>
      </w:r>
      <w:r w:rsidR="00BD26FE">
        <w:rPr>
          <w:rFonts w:ascii="Times New Roman" w:hAnsi="Times New Roman"/>
        </w:rPr>
        <w:t>and disposable</w:t>
      </w:r>
      <w:r w:rsidR="000332BE">
        <w:rPr>
          <w:rFonts w:ascii="Times New Roman" w:hAnsi="Times New Roman"/>
        </w:rPr>
        <w:t xml:space="preserve"> except within loving homes and during off-hours indulgence of private of urges</w:t>
      </w:r>
      <w:r w:rsidR="00AF77A3">
        <w:rPr>
          <w:rFonts w:ascii="Times New Roman" w:hAnsi="Times New Roman"/>
        </w:rPr>
        <w:t>, and where market shifts lead to sudden plant closings and endless downsizings</w:t>
      </w:r>
      <w:r w:rsidR="000332BE">
        <w:rPr>
          <w:rFonts w:ascii="Times New Roman" w:hAnsi="Times New Roman"/>
        </w:rPr>
        <w:t xml:space="preserve"> – lead</w:t>
      </w:r>
      <w:r w:rsidR="00353DCF">
        <w:rPr>
          <w:rFonts w:ascii="Times New Roman" w:hAnsi="Times New Roman"/>
        </w:rPr>
        <w:t>s to a political question.  C</w:t>
      </w:r>
      <w:r w:rsidR="00E14EB1">
        <w:rPr>
          <w:rFonts w:ascii="Times New Roman" w:hAnsi="Times New Roman"/>
        </w:rPr>
        <w:t>an</w:t>
      </w:r>
      <w:r w:rsidR="00353DCF">
        <w:rPr>
          <w:rFonts w:ascii="Times New Roman" w:hAnsi="Times New Roman"/>
        </w:rPr>
        <w:t xml:space="preserve"> those</w:t>
      </w:r>
      <w:r w:rsidR="000332BE">
        <w:rPr>
          <w:rFonts w:ascii="Times New Roman" w:hAnsi="Times New Roman"/>
        </w:rPr>
        <w:t xml:space="preserve"> who</w:t>
      </w:r>
      <w:r w:rsidR="00353DCF">
        <w:rPr>
          <w:rFonts w:ascii="Times New Roman" w:hAnsi="Times New Roman"/>
        </w:rPr>
        <w:t xml:space="preserve"> have little chance of </w:t>
      </w:r>
      <w:r w:rsidR="00353DCF">
        <w:rPr>
          <w:rFonts w:ascii="Times New Roman" w:hAnsi="Times New Roman"/>
        </w:rPr>
        <w:lastRenderedPageBreak/>
        <w:t>amassing</w:t>
      </w:r>
      <w:r w:rsidR="000332BE">
        <w:rPr>
          <w:rFonts w:ascii="Times New Roman" w:hAnsi="Times New Roman"/>
        </w:rPr>
        <w:t xml:space="preserve"> wealth, </w:t>
      </w:r>
      <w:r w:rsidR="00353DCF">
        <w:rPr>
          <w:rFonts w:ascii="Times New Roman" w:hAnsi="Times New Roman"/>
        </w:rPr>
        <w:t xml:space="preserve">achieving </w:t>
      </w:r>
      <w:r w:rsidR="000332BE">
        <w:rPr>
          <w:rFonts w:ascii="Times New Roman" w:hAnsi="Times New Roman"/>
        </w:rPr>
        <w:t xml:space="preserve">job security, or </w:t>
      </w:r>
      <w:r w:rsidR="00353DCF">
        <w:rPr>
          <w:rFonts w:ascii="Times New Roman" w:hAnsi="Times New Roman"/>
        </w:rPr>
        <w:t>experiencing cre</w:t>
      </w:r>
      <w:r w:rsidR="00E14EB1">
        <w:rPr>
          <w:rFonts w:ascii="Times New Roman" w:hAnsi="Times New Roman"/>
        </w:rPr>
        <w:t>ativity during their workdays transform the</w:t>
      </w:r>
      <w:r w:rsidR="00353DCF">
        <w:rPr>
          <w:rFonts w:ascii="Times New Roman" w:hAnsi="Times New Roman"/>
        </w:rPr>
        <w:t xml:space="preserve"> broader social order and make it more decent, secure, and free?</w:t>
      </w:r>
      <w:r w:rsidR="000332BE">
        <w:rPr>
          <w:rFonts w:ascii="Times New Roman" w:hAnsi="Times New Roman"/>
        </w:rPr>
        <w:t xml:space="preserve"> </w:t>
      </w:r>
      <w:r w:rsidR="00E14EB1">
        <w:rPr>
          <w:rFonts w:ascii="Times New Roman" w:hAnsi="Times New Roman"/>
        </w:rPr>
        <w:t xml:space="preserve"> Or, a</w:t>
      </w:r>
      <w:r w:rsidR="00353DCF">
        <w:rPr>
          <w:rFonts w:ascii="Times New Roman" w:hAnsi="Times New Roman"/>
        </w:rPr>
        <w:t>re they fated to suffer unhappy fates for most of their lives with only chances for wild evenings, domestic love, and violence against neighbors and one’s self as ways to respond?</w:t>
      </w:r>
    </w:p>
    <w:p w14:paraId="71F93472" w14:textId="135E43FE" w:rsidR="00657195" w:rsidRDefault="00353DCF" w:rsidP="000332BE">
      <w:pPr>
        <w:spacing w:line="480" w:lineRule="auto"/>
        <w:rPr>
          <w:rFonts w:ascii="Times New Roman" w:hAnsi="Times New Roman"/>
        </w:rPr>
      </w:pPr>
      <w:r>
        <w:rPr>
          <w:rFonts w:ascii="Times New Roman" w:hAnsi="Times New Roman"/>
        </w:rPr>
        <w:tab/>
        <w:t>Around the turn of the century, Springsteen began to</w:t>
      </w:r>
      <w:r w:rsidR="00E14EB1">
        <w:rPr>
          <w:rFonts w:ascii="Times New Roman" w:hAnsi="Times New Roman"/>
        </w:rPr>
        <w:t xml:space="preserve"> write tunes about social transformation</w:t>
      </w:r>
      <w:r>
        <w:rPr>
          <w:rFonts w:ascii="Times New Roman" w:hAnsi="Times New Roman"/>
        </w:rPr>
        <w:t xml:space="preserve"> in which he looked not to the government for salvation but to everyday people banding together to reconstruct American society.  </w:t>
      </w:r>
      <w:r w:rsidR="00E14EB1">
        <w:rPr>
          <w:rFonts w:ascii="Times New Roman" w:hAnsi="Times New Roman"/>
        </w:rPr>
        <w:t>Meanwhile</w:t>
      </w:r>
      <w:r w:rsidR="00657195">
        <w:rPr>
          <w:rFonts w:ascii="Times New Roman" w:hAnsi="Times New Roman"/>
        </w:rPr>
        <w:t xml:space="preserve">, his concerts increasingly became settings for community groups to recruit, obtain donations, and share information.  His </w:t>
      </w:r>
      <w:r w:rsidR="00E14EB1">
        <w:rPr>
          <w:rFonts w:ascii="Times New Roman" w:hAnsi="Times New Roman"/>
        </w:rPr>
        <w:t>emerging political posture seemed to be</w:t>
      </w:r>
      <w:r w:rsidR="00657195">
        <w:rPr>
          <w:rFonts w:ascii="Times New Roman" w:hAnsi="Times New Roman"/>
        </w:rPr>
        <w:t xml:space="preserve"> bottom-up voluntarism in which the non-elites would help each other without the interference of the wealthy and state elites, whose propensity was to command and patronize and who were more interested in macro-economic growth than in </w:t>
      </w:r>
      <w:r w:rsidR="00BD26FE">
        <w:rPr>
          <w:rFonts w:ascii="Times New Roman" w:hAnsi="Times New Roman"/>
        </w:rPr>
        <w:t>preserving</w:t>
      </w:r>
      <w:r w:rsidR="00657195">
        <w:rPr>
          <w:rFonts w:ascii="Times New Roman" w:hAnsi="Times New Roman"/>
        </w:rPr>
        <w:t xml:space="preserve"> existing working-class communities.</w:t>
      </w:r>
      <w:r w:rsidR="001B0821">
        <w:rPr>
          <w:rFonts w:ascii="Times New Roman" w:hAnsi="Times New Roman"/>
        </w:rPr>
        <w:t xml:space="preserve">  As he</w:t>
      </w:r>
      <w:r w:rsidR="005C4655">
        <w:rPr>
          <w:rFonts w:ascii="Times New Roman" w:hAnsi="Times New Roman"/>
        </w:rPr>
        <w:t xml:space="preserve"> put</w:t>
      </w:r>
      <w:r w:rsidR="001B0821">
        <w:rPr>
          <w:rFonts w:ascii="Times New Roman" w:hAnsi="Times New Roman"/>
        </w:rPr>
        <w:t xml:space="preserve"> it in one song: “We Take Care of Our Own.”</w:t>
      </w:r>
      <w:r w:rsidR="002B4B98">
        <w:rPr>
          <w:rStyle w:val="FootnoteReference"/>
          <w:rFonts w:ascii="Times New Roman" w:hAnsi="Times New Roman"/>
        </w:rPr>
        <w:footnoteReference w:id="40"/>
      </w:r>
    </w:p>
    <w:p w14:paraId="0249E67A" w14:textId="09F8E4AC" w:rsidR="00657195" w:rsidRDefault="005C4655" w:rsidP="000332BE">
      <w:pPr>
        <w:spacing w:line="480" w:lineRule="auto"/>
        <w:rPr>
          <w:rFonts w:ascii="Times New Roman" w:hAnsi="Times New Roman"/>
        </w:rPr>
      </w:pPr>
      <w:r>
        <w:rPr>
          <w:rFonts w:ascii="Times New Roman" w:hAnsi="Times New Roman"/>
        </w:rPr>
        <w:tab/>
      </w:r>
      <w:r w:rsidRPr="000374E7">
        <w:rPr>
          <w:rFonts w:ascii="Times New Roman" w:hAnsi="Times New Roman"/>
        </w:rPr>
        <w:t>Springsteen is neither</w:t>
      </w:r>
      <w:r w:rsidR="00657195" w:rsidRPr="000374E7">
        <w:rPr>
          <w:rFonts w:ascii="Times New Roman" w:hAnsi="Times New Roman"/>
        </w:rPr>
        <w:t xml:space="preserve"> a </w:t>
      </w:r>
      <w:r w:rsidR="00130A56">
        <w:rPr>
          <w:rFonts w:ascii="Times New Roman" w:hAnsi="Times New Roman"/>
        </w:rPr>
        <w:t xml:space="preserve">professional </w:t>
      </w:r>
      <w:r w:rsidR="00657195" w:rsidRPr="000374E7">
        <w:rPr>
          <w:rFonts w:ascii="Times New Roman" w:hAnsi="Times New Roman"/>
        </w:rPr>
        <w:t xml:space="preserve">politician </w:t>
      </w:r>
      <w:r w:rsidRPr="000374E7">
        <w:rPr>
          <w:rFonts w:ascii="Times New Roman" w:hAnsi="Times New Roman"/>
        </w:rPr>
        <w:t>n</w:t>
      </w:r>
      <w:r w:rsidR="00657195" w:rsidRPr="000374E7">
        <w:rPr>
          <w:rFonts w:ascii="Times New Roman" w:hAnsi="Times New Roman"/>
        </w:rPr>
        <w:t>or a</w:t>
      </w:r>
      <w:r w:rsidR="00130A56">
        <w:rPr>
          <w:rFonts w:ascii="Times New Roman" w:hAnsi="Times New Roman"/>
        </w:rPr>
        <w:t>n academic political theorist</w:t>
      </w:r>
      <w:r w:rsidR="00657195" w:rsidRPr="000374E7">
        <w:rPr>
          <w:rFonts w:ascii="Times New Roman" w:hAnsi="Times New Roman"/>
        </w:rPr>
        <w:t xml:space="preserve">.  </w:t>
      </w:r>
      <w:r w:rsidR="000374E7" w:rsidRPr="000374E7">
        <w:rPr>
          <w:rFonts w:ascii="Times New Roman" w:hAnsi="Times New Roman"/>
        </w:rPr>
        <w:t xml:space="preserve">Despite his periodic candidate endorsements, Springsteen stays </w:t>
      </w:r>
      <w:r w:rsidR="00E709DD" w:rsidRPr="000374E7">
        <w:rPr>
          <w:rFonts w:ascii="Times New Roman" w:hAnsi="Times New Roman"/>
        </w:rPr>
        <w:t>arm’s length</w:t>
      </w:r>
      <w:r w:rsidR="000374E7" w:rsidRPr="000374E7">
        <w:rPr>
          <w:rFonts w:ascii="Times New Roman" w:hAnsi="Times New Roman"/>
        </w:rPr>
        <w:t xml:space="preserve"> from partisan politics, partly because </w:t>
      </w:r>
      <w:r w:rsidR="000374E7">
        <w:rPr>
          <w:rFonts w:ascii="Times New Roman" w:hAnsi="Times New Roman"/>
        </w:rPr>
        <w:t>he finds candidates’</w:t>
      </w:r>
      <w:r w:rsidR="000374E7" w:rsidRPr="000374E7">
        <w:rPr>
          <w:rFonts w:ascii="Times New Roman" w:hAnsi="Times New Roman"/>
        </w:rPr>
        <w:t xml:space="preserve"> interest in the working poor and the chronically unemployed miniscule in comparison to their interest in enhancing the ability of the wealthy to amass more.</w:t>
      </w:r>
      <w:r w:rsidR="000374E7">
        <w:rPr>
          <w:rStyle w:val="FootnoteReference"/>
          <w:rFonts w:ascii="Times New Roman" w:hAnsi="Times New Roman"/>
        </w:rPr>
        <w:footnoteReference w:id="41"/>
      </w:r>
      <w:r w:rsidR="000374E7">
        <w:rPr>
          <w:rFonts w:ascii="Times New Roman" w:hAnsi="Times New Roman"/>
        </w:rPr>
        <w:t xml:space="preserve"> </w:t>
      </w:r>
      <w:r w:rsidR="000374E7" w:rsidRPr="000374E7">
        <w:rPr>
          <w:rFonts w:ascii="Times New Roman" w:hAnsi="Times New Roman"/>
        </w:rPr>
        <w:t xml:space="preserve"> </w:t>
      </w:r>
      <w:r w:rsidR="00657195" w:rsidRPr="000374E7">
        <w:rPr>
          <w:rFonts w:ascii="Times New Roman" w:hAnsi="Times New Roman"/>
        </w:rPr>
        <w:t>He theref</w:t>
      </w:r>
      <w:r w:rsidR="00A0238C" w:rsidRPr="000374E7">
        <w:rPr>
          <w:rFonts w:ascii="Times New Roman" w:hAnsi="Times New Roman"/>
        </w:rPr>
        <w:t xml:space="preserve">ore does not discuss </w:t>
      </w:r>
      <w:r w:rsidR="00657195" w:rsidRPr="000374E7">
        <w:rPr>
          <w:rFonts w:ascii="Times New Roman" w:hAnsi="Times New Roman"/>
        </w:rPr>
        <w:t xml:space="preserve">details </w:t>
      </w:r>
      <w:r w:rsidR="00A0238C" w:rsidRPr="000374E7">
        <w:rPr>
          <w:rFonts w:ascii="Times New Roman" w:hAnsi="Times New Roman"/>
        </w:rPr>
        <w:t xml:space="preserve">about </w:t>
      </w:r>
      <w:r w:rsidRPr="000374E7">
        <w:rPr>
          <w:rFonts w:ascii="Times New Roman" w:hAnsi="Times New Roman"/>
        </w:rPr>
        <w:t xml:space="preserve">constitutional </w:t>
      </w:r>
      <w:r w:rsidR="00A0238C" w:rsidRPr="000374E7">
        <w:rPr>
          <w:rFonts w:ascii="Times New Roman" w:hAnsi="Times New Roman"/>
        </w:rPr>
        <w:t xml:space="preserve">procedures </w:t>
      </w:r>
      <w:r w:rsidR="00657195" w:rsidRPr="000374E7">
        <w:rPr>
          <w:rFonts w:ascii="Times New Roman" w:hAnsi="Times New Roman"/>
        </w:rPr>
        <w:t>for securing i</w:t>
      </w:r>
      <w:r w:rsidR="00657195">
        <w:rPr>
          <w:rFonts w:ascii="Times New Roman" w:hAnsi="Times New Roman"/>
        </w:rPr>
        <w:t xml:space="preserve">nput from everyday people; and he </w:t>
      </w:r>
      <w:r w:rsidR="00A0238C">
        <w:rPr>
          <w:rFonts w:ascii="Times New Roman" w:hAnsi="Times New Roman"/>
        </w:rPr>
        <w:t xml:space="preserve">carefully </w:t>
      </w:r>
      <w:r>
        <w:rPr>
          <w:rFonts w:ascii="Times New Roman" w:hAnsi="Times New Roman"/>
        </w:rPr>
        <w:t xml:space="preserve">refrains from debating the likely consequences of </w:t>
      </w:r>
      <w:r w:rsidR="000374E7">
        <w:rPr>
          <w:rFonts w:ascii="Times New Roman" w:hAnsi="Times New Roman"/>
        </w:rPr>
        <w:t xml:space="preserve">specific </w:t>
      </w:r>
      <w:r>
        <w:rPr>
          <w:rFonts w:ascii="Times New Roman" w:hAnsi="Times New Roman"/>
        </w:rPr>
        <w:t>policy alternatives and from imaginin</w:t>
      </w:r>
      <w:r w:rsidR="00130A56">
        <w:rPr>
          <w:rFonts w:ascii="Times New Roman" w:hAnsi="Times New Roman"/>
        </w:rPr>
        <w:t>g new ways of reconciling</w:t>
      </w:r>
      <w:r>
        <w:rPr>
          <w:rFonts w:ascii="Times New Roman" w:hAnsi="Times New Roman"/>
        </w:rPr>
        <w:t xml:space="preserve"> political conflict</w:t>
      </w:r>
      <w:r w:rsidR="00657195">
        <w:rPr>
          <w:rFonts w:ascii="Times New Roman" w:hAnsi="Times New Roman"/>
        </w:rPr>
        <w:t xml:space="preserve">.  What he tries to do, instead, is spark the imaginations of his </w:t>
      </w:r>
      <w:r w:rsidR="00130A56">
        <w:rPr>
          <w:rFonts w:ascii="Times New Roman" w:hAnsi="Times New Roman"/>
        </w:rPr>
        <w:t xml:space="preserve">individual </w:t>
      </w:r>
      <w:r w:rsidR="00BD26FE">
        <w:rPr>
          <w:rFonts w:ascii="Times New Roman" w:hAnsi="Times New Roman"/>
        </w:rPr>
        <w:lastRenderedPageBreak/>
        <w:t>listeners</w:t>
      </w:r>
      <w:r w:rsidR="00657195">
        <w:rPr>
          <w:rFonts w:ascii="Times New Roman" w:hAnsi="Times New Roman"/>
        </w:rPr>
        <w:t xml:space="preserve"> about the </w:t>
      </w:r>
      <w:r w:rsidR="00BD26FE">
        <w:rPr>
          <w:rFonts w:ascii="Times New Roman" w:hAnsi="Times New Roman"/>
        </w:rPr>
        <w:t>possibility</w:t>
      </w:r>
      <w:r w:rsidR="00130A56">
        <w:rPr>
          <w:rFonts w:ascii="Times New Roman" w:hAnsi="Times New Roman"/>
        </w:rPr>
        <w:t xml:space="preserve"> of working with </w:t>
      </w:r>
      <w:r>
        <w:rPr>
          <w:rFonts w:ascii="Times New Roman" w:hAnsi="Times New Roman"/>
        </w:rPr>
        <w:t xml:space="preserve">strangers </w:t>
      </w:r>
      <w:r w:rsidR="00657195">
        <w:rPr>
          <w:rFonts w:ascii="Times New Roman" w:hAnsi="Times New Roman"/>
        </w:rPr>
        <w:t>and, through that alliance, su</w:t>
      </w:r>
      <w:r w:rsidR="00130A56">
        <w:rPr>
          <w:rFonts w:ascii="Times New Roman" w:hAnsi="Times New Roman"/>
        </w:rPr>
        <w:t>ccessfully conserving jobs</w:t>
      </w:r>
      <w:r w:rsidR="00657195">
        <w:rPr>
          <w:rFonts w:ascii="Times New Roman" w:hAnsi="Times New Roman"/>
        </w:rPr>
        <w:t xml:space="preserve"> and hometowns.</w:t>
      </w:r>
    </w:p>
    <w:p w14:paraId="3AC0655B" w14:textId="0931930C" w:rsidR="00977856" w:rsidRDefault="00657195" w:rsidP="000332BE">
      <w:pPr>
        <w:spacing w:line="480" w:lineRule="auto"/>
        <w:rPr>
          <w:rFonts w:ascii="Times New Roman" w:hAnsi="Times New Roman"/>
        </w:rPr>
      </w:pPr>
      <w:r>
        <w:rPr>
          <w:rFonts w:ascii="Times New Roman" w:hAnsi="Times New Roman"/>
        </w:rPr>
        <w:t xml:space="preserve">  </w:t>
      </w:r>
      <w:r w:rsidR="00353DCF">
        <w:rPr>
          <w:rFonts w:ascii="Times New Roman" w:hAnsi="Times New Roman"/>
        </w:rPr>
        <w:t xml:space="preserve">  </w:t>
      </w:r>
      <w:r>
        <w:rPr>
          <w:rFonts w:ascii="Times New Roman" w:hAnsi="Times New Roman"/>
        </w:rPr>
        <w:tab/>
        <w:t xml:space="preserve">The metaphors that Springsteen currently uses </w:t>
      </w:r>
      <w:r w:rsidR="005C4655">
        <w:rPr>
          <w:rFonts w:ascii="Times New Roman" w:hAnsi="Times New Roman"/>
        </w:rPr>
        <w:t xml:space="preserve">to convey his views </w:t>
      </w:r>
      <w:r>
        <w:rPr>
          <w:rFonts w:ascii="Times New Roman" w:hAnsi="Times New Roman"/>
        </w:rPr>
        <w:t>are</w:t>
      </w:r>
      <w:r w:rsidR="002B4B98">
        <w:rPr>
          <w:rFonts w:ascii="Times New Roman" w:hAnsi="Times New Roman"/>
        </w:rPr>
        <w:t xml:space="preserve"> trains, parties, and </w:t>
      </w:r>
      <w:r w:rsidR="005C4655">
        <w:rPr>
          <w:rFonts w:ascii="Times New Roman" w:hAnsi="Times New Roman"/>
        </w:rPr>
        <w:t>street-level militancy</w:t>
      </w:r>
      <w:r>
        <w:rPr>
          <w:rFonts w:ascii="Times New Roman" w:hAnsi="Times New Roman"/>
        </w:rPr>
        <w:t>.</w:t>
      </w:r>
      <w:r w:rsidR="002B4B98">
        <w:rPr>
          <w:rStyle w:val="FootnoteReference"/>
          <w:rFonts w:ascii="Times New Roman" w:hAnsi="Times New Roman"/>
        </w:rPr>
        <w:footnoteReference w:id="42"/>
      </w:r>
      <w:r>
        <w:rPr>
          <w:rFonts w:ascii="Times New Roman" w:hAnsi="Times New Roman"/>
        </w:rPr>
        <w:t xml:space="preserve">  </w:t>
      </w:r>
      <w:r w:rsidR="001B0821">
        <w:rPr>
          <w:rFonts w:ascii="Times New Roman" w:hAnsi="Times New Roman"/>
        </w:rPr>
        <w:t>Trains are a familiar image i</w:t>
      </w:r>
      <w:r>
        <w:rPr>
          <w:rFonts w:ascii="Times New Roman" w:hAnsi="Times New Roman"/>
        </w:rPr>
        <w:t xml:space="preserve">n American </w:t>
      </w:r>
      <w:r w:rsidR="00D6747B">
        <w:rPr>
          <w:rFonts w:ascii="Times New Roman" w:hAnsi="Times New Roman"/>
        </w:rPr>
        <w:t>popular music,</w:t>
      </w:r>
      <w:r>
        <w:rPr>
          <w:rFonts w:ascii="Times New Roman" w:hAnsi="Times New Roman"/>
        </w:rPr>
        <w:t xml:space="preserve"> especially </w:t>
      </w:r>
      <w:r w:rsidR="00D6747B">
        <w:rPr>
          <w:rFonts w:ascii="Times New Roman" w:hAnsi="Times New Roman"/>
        </w:rPr>
        <w:t xml:space="preserve">in </w:t>
      </w:r>
      <w:r>
        <w:rPr>
          <w:rFonts w:ascii="Times New Roman" w:hAnsi="Times New Roman"/>
        </w:rPr>
        <w:t>the rock and roll, blues, and country-western traditio</w:t>
      </w:r>
      <w:r w:rsidR="001B0821">
        <w:rPr>
          <w:rFonts w:ascii="Times New Roman" w:hAnsi="Times New Roman"/>
        </w:rPr>
        <w:t>ns that Springsteen</w:t>
      </w:r>
      <w:r w:rsidR="00130A56">
        <w:rPr>
          <w:rFonts w:ascii="Times New Roman" w:hAnsi="Times New Roman"/>
        </w:rPr>
        <w:t xml:space="preserve"> often</w:t>
      </w:r>
      <w:r w:rsidR="001B0821">
        <w:rPr>
          <w:rFonts w:ascii="Times New Roman" w:hAnsi="Times New Roman"/>
        </w:rPr>
        <w:t xml:space="preserve"> draws upon.</w:t>
      </w:r>
      <w:r w:rsidR="00951610">
        <w:rPr>
          <w:rStyle w:val="FootnoteReference"/>
          <w:rFonts w:ascii="Times New Roman" w:hAnsi="Times New Roman"/>
        </w:rPr>
        <w:footnoteReference w:id="43"/>
      </w:r>
      <w:r w:rsidR="00130A56">
        <w:rPr>
          <w:rFonts w:ascii="Times New Roman" w:hAnsi="Times New Roman"/>
        </w:rPr>
        <w:t xml:space="preserve">  The metaphor</w:t>
      </w:r>
      <w:r w:rsidR="001B0821">
        <w:rPr>
          <w:rFonts w:ascii="Times New Roman" w:hAnsi="Times New Roman"/>
        </w:rPr>
        <w:t xml:space="preserve"> conveys immense power, shared passage with strangers, and the connection </w:t>
      </w:r>
      <w:r w:rsidR="00951610">
        <w:rPr>
          <w:rFonts w:ascii="Times New Roman" w:hAnsi="Times New Roman"/>
        </w:rPr>
        <w:t xml:space="preserve">of </w:t>
      </w:r>
      <w:r w:rsidR="001B0821">
        <w:rPr>
          <w:rFonts w:ascii="Times New Roman" w:hAnsi="Times New Roman"/>
        </w:rPr>
        <w:t xml:space="preserve">past, present, and future destinations.  </w:t>
      </w:r>
      <w:r w:rsidR="0014666A">
        <w:rPr>
          <w:rFonts w:ascii="Times New Roman" w:hAnsi="Times New Roman"/>
        </w:rPr>
        <w:t xml:space="preserve">In terms of musical genres, </w:t>
      </w:r>
      <w:r w:rsidR="004F0AB6">
        <w:rPr>
          <w:rFonts w:ascii="Times New Roman" w:hAnsi="Times New Roman"/>
        </w:rPr>
        <w:t xml:space="preserve">dance </w:t>
      </w:r>
      <w:r w:rsidR="0014666A">
        <w:rPr>
          <w:rFonts w:ascii="Times New Roman" w:hAnsi="Times New Roman"/>
        </w:rPr>
        <w:t>p</w:t>
      </w:r>
      <w:r w:rsidR="001B0821">
        <w:rPr>
          <w:rFonts w:ascii="Times New Roman" w:hAnsi="Times New Roman"/>
        </w:rPr>
        <w:t>arties are more purely a rock-</w:t>
      </w:r>
      <w:r w:rsidR="0014666A">
        <w:rPr>
          <w:rFonts w:ascii="Times New Roman" w:hAnsi="Times New Roman"/>
        </w:rPr>
        <w:t>and-roll image of social health.  One overcomes</w:t>
      </w:r>
      <w:r w:rsidR="001B0821">
        <w:rPr>
          <w:rFonts w:ascii="Times New Roman" w:hAnsi="Times New Roman"/>
        </w:rPr>
        <w:t xml:space="preserve"> </w:t>
      </w:r>
      <w:r w:rsidR="005F4B25">
        <w:rPr>
          <w:rFonts w:ascii="Times New Roman" w:hAnsi="Times New Roman"/>
        </w:rPr>
        <w:t xml:space="preserve">what seems to be deep </w:t>
      </w:r>
      <w:r w:rsidR="001B0821">
        <w:rPr>
          <w:rFonts w:ascii="Times New Roman" w:hAnsi="Times New Roman"/>
        </w:rPr>
        <w:t>sadness</w:t>
      </w:r>
      <w:r w:rsidR="005C4655">
        <w:rPr>
          <w:rFonts w:ascii="Times New Roman" w:hAnsi="Times New Roman"/>
        </w:rPr>
        <w:t xml:space="preserve"> and frustration</w:t>
      </w:r>
      <w:r w:rsidR="001B0821">
        <w:rPr>
          <w:rFonts w:ascii="Times New Roman" w:hAnsi="Times New Roman"/>
        </w:rPr>
        <w:t xml:space="preserve"> through</w:t>
      </w:r>
      <w:r w:rsidR="005C4655">
        <w:rPr>
          <w:rFonts w:ascii="Times New Roman" w:hAnsi="Times New Roman"/>
        </w:rPr>
        <w:t xml:space="preserve"> wild, </w:t>
      </w:r>
      <w:r w:rsidR="00130A56">
        <w:rPr>
          <w:rFonts w:ascii="Times New Roman" w:hAnsi="Times New Roman"/>
        </w:rPr>
        <w:t>un</w:t>
      </w:r>
      <w:r w:rsidR="00BD26FE">
        <w:rPr>
          <w:rFonts w:ascii="Times New Roman" w:hAnsi="Times New Roman"/>
        </w:rPr>
        <w:t>choreographed</w:t>
      </w:r>
      <w:r w:rsidR="00130A56">
        <w:rPr>
          <w:rFonts w:ascii="Times New Roman" w:hAnsi="Times New Roman"/>
        </w:rPr>
        <w:t xml:space="preserve"> movement within</w:t>
      </w:r>
      <w:r w:rsidR="001B0821">
        <w:rPr>
          <w:rFonts w:ascii="Times New Roman" w:hAnsi="Times New Roman"/>
        </w:rPr>
        <w:t xml:space="preserve"> a crowd, and happily expressing oneself without any bosses or rulers issuing orders about how to move.  For rock and roll</w:t>
      </w:r>
      <w:r w:rsidR="005C4655">
        <w:rPr>
          <w:rFonts w:ascii="Times New Roman" w:hAnsi="Times New Roman"/>
        </w:rPr>
        <w:t xml:space="preserve">ers (as opposed to, say, ball-room dancers), parties are </w:t>
      </w:r>
      <w:r w:rsidR="001B0821">
        <w:rPr>
          <w:rFonts w:ascii="Times New Roman" w:hAnsi="Times New Roman"/>
        </w:rPr>
        <w:t xml:space="preserve">collective events </w:t>
      </w:r>
      <w:r w:rsidR="00BD26FE">
        <w:rPr>
          <w:rFonts w:ascii="Times New Roman" w:hAnsi="Times New Roman"/>
        </w:rPr>
        <w:t>without</w:t>
      </w:r>
      <w:r w:rsidR="001B0821">
        <w:rPr>
          <w:rFonts w:ascii="Times New Roman" w:hAnsi="Times New Roman"/>
        </w:rPr>
        <w:t xml:space="preserve"> hierarchy and with almost limitless rights to self-expression.</w:t>
      </w:r>
      <w:r w:rsidR="00F3288B">
        <w:rPr>
          <w:rStyle w:val="FootnoteReference"/>
          <w:rFonts w:ascii="Times New Roman" w:hAnsi="Times New Roman"/>
        </w:rPr>
        <w:footnoteReference w:id="44"/>
      </w:r>
      <w:r w:rsidR="00D6747B">
        <w:rPr>
          <w:rFonts w:ascii="Times New Roman" w:hAnsi="Times New Roman"/>
        </w:rPr>
        <w:t xml:space="preserve">  Finally, there is the </w:t>
      </w:r>
      <w:r w:rsidR="00BD26FE">
        <w:rPr>
          <w:rFonts w:ascii="Times New Roman" w:hAnsi="Times New Roman"/>
        </w:rPr>
        <w:t>to</w:t>
      </w:r>
      <w:r w:rsidR="005F4B25">
        <w:rPr>
          <w:rFonts w:ascii="Times New Roman" w:hAnsi="Times New Roman"/>
        </w:rPr>
        <w:t>-the-barricades image</w:t>
      </w:r>
      <w:r w:rsidR="001B0821">
        <w:rPr>
          <w:rFonts w:ascii="Times New Roman" w:hAnsi="Times New Roman"/>
        </w:rPr>
        <w:t xml:space="preserve"> of </w:t>
      </w:r>
      <w:r w:rsidR="005F4B25">
        <w:rPr>
          <w:rFonts w:ascii="Times New Roman" w:hAnsi="Times New Roman"/>
        </w:rPr>
        <w:t>the working classes</w:t>
      </w:r>
      <w:r w:rsidR="005C4655">
        <w:rPr>
          <w:rFonts w:ascii="Times New Roman" w:hAnsi="Times New Roman"/>
        </w:rPr>
        <w:t xml:space="preserve"> </w:t>
      </w:r>
      <w:r w:rsidR="00D6747B">
        <w:rPr>
          <w:rFonts w:ascii="Times New Roman" w:hAnsi="Times New Roman"/>
        </w:rPr>
        <w:t xml:space="preserve">fiercely </w:t>
      </w:r>
      <w:r w:rsidR="001B0821">
        <w:rPr>
          <w:rFonts w:ascii="Times New Roman" w:hAnsi="Times New Roman"/>
        </w:rPr>
        <w:t xml:space="preserve">protecting what </w:t>
      </w:r>
      <w:r w:rsidR="00BD26FE">
        <w:rPr>
          <w:rFonts w:ascii="Times New Roman" w:hAnsi="Times New Roman"/>
        </w:rPr>
        <w:t>exists through</w:t>
      </w:r>
      <w:r w:rsidR="001B0821">
        <w:rPr>
          <w:rFonts w:ascii="Times New Roman" w:hAnsi="Times New Roman"/>
        </w:rPr>
        <w:t xml:space="preserve"> </w:t>
      </w:r>
      <w:r w:rsidR="00A0238C">
        <w:rPr>
          <w:rFonts w:ascii="Times New Roman" w:hAnsi="Times New Roman"/>
        </w:rPr>
        <w:t xml:space="preserve">determined refusals to respect the commands of the rich and powerful, and to deny their </w:t>
      </w:r>
      <w:r w:rsidR="005C4655">
        <w:rPr>
          <w:rFonts w:ascii="Times New Roman" w:hAnsi="Times New Roman"/>
        </w:rPr>
        <w:t xml:space="preserve">claims of </w:t>
      </w:r>
      <w:r w:rsidR="00A0238C">
        <w:rPr>
          <w:rFonts w:ascii="Times New Roman" w:hAnsi="Times New Roman"/>
        </w:rPr>
        <w:t>authority to shape the world</w:t>
      </w:r>
      <w:r w:rsidR="001B0821">
        <w:rPr>
          <w:rFonts w:ascii="Times New Roman" w:hAnsi="Times New Roman"/>
        </w:rPr>
        <w:t>.</w:t>
      </w:r>
      <w:r w:rsidR="00A0238C">
        <w:rPr>
          <w:rFonts w:ascii="Times New Roman" w:hAnsi="Times New Roman"/>
        </w:rPr>
        <w:t xml:space="preserve">  </w:t>
      </w:r>
      <w:r w:rsidR="004F0AB6">
        <w:rPr>
          <w:rFonts w:ascii="Times New Roman" w:hAnsi="Times New Roman"/>
        </w:rPr>
        <w:t xml:space="preserve">This image of collective action in </w:t>
      </w:r>
      <w:r w:rsidR="00951610">
        <w:rPr>
          <w:rFonts w:ascii="Times New Roman" w:hAnsi="Times New Roman"/>
        </w:rPr>
        <w:t>Springste</w:t>
      </w:r>
      <w:r w:rsidR="004F0AB6">
        <w:rPr>
          <w:rFonts w:ascii="Times New Roman" w:hAnsi="Times New Roman"/>
        </w:rPr>
        <w:t>en’s music call to mind</w:t>
      </w:r>
      <w:r w:rsidR="00951610">
        <w:rPr>
          <w:rFonts w:ascii="Times New Roman" w:hAnsi="Times New Roman"/>
        </w:rPr>
        <w:t xml:space="preserve"> the </w:t>
      </w:r>
      <w:r w:rsidR="005F4B25">
        <w:rPr>
          <w:rFonts w:ascii="Times New Roman" w:hAnsi="Times New Roman"/>
        </w:rPr>
        <w:t>de</w:t>
      </w:r>
      <w:r w:rsidR="004F0AB6">
        <w:rPr>
          <w:rFonts w:ascii="Times New Roman" w:hAnsi="Times New Roman"/>
        </w:rPr>
        <w:t>f</w:t>
      </w:r>
      <w:r w:rsidR="005F4B25">
        <w:rPr>
          <w:rFonts w:ascii="Times New Roman" w:hAnsi="Times New Roman"/>
        </w:rPr>
        <w:t xml:space="preserve">iant </w:t>
      </w:r>
      <w:r w:rsidR="00951610">
        <w:rPr>
          <w:rFonts w:ascii="Times New Roman" w:hAnsi="Times New Roman"/>
        </w:rPr>
        <w:t xml:space="preserve">class-conscious rock found in Britain – for example, the music of Billy Bragg and the Clash.  </w:t>
      </w:r>
      <w:r w:rsidR="004F0AB6">
        <w:rPr>
          <w:rFonts w:ascii="Times New Roman" w:hAnsi="Times New Roman"/>
        </w:rPr>
        <w:t>The wealthy</w:t>
      </w:r>
      <w:r w:rsidR="00A0238C">
        <w:rPr>
          <w:rFonts w:ascii="Times New Roman" w:hAnsi="Times New Roman"/>
        </w:rPr>
        <w:t>, according</w:t>
      </w:r>
      <w:r w:rsidR="005C4655">
        <w:rPr>
          <w:rFonts w:ascii="Times New Roman" w:hAnsi="Times New Roman"/>
        </w:rPr>
        <w:t xml:space="preserve"> to this approach, are </w:t>
      </w:r>
      <w:r w:rsidR="0028014C">
        <w:rPr>
          <w:rFonts w:ascii="Times New Roman" w:hAnsi="Times New Roman"/>
        </w:rPr>
        <w:t xml:space="preserve">non-apologetic </w:t>
      </w:r>
      <w:r w:rsidR="005C4655">
        <w:rPr>
          <w:rFonts w:ascii="Times New Roman" w:hAnsi="Times New Roman"/>
        </w:rPr>
        <w:t>parasites on</w:t>
      </w:r>
      <w:r w:rsidR="004F0AB6">
        <w:rPr>
          <w:rFonts w:ascii="Times New Roman" w:hAnsi="Times New Roman"/>
        </w:rPr>
        <w:t>, not contributors to,</w:t>
      </w:r>
      <w:r w:rsidR="0028014C">
        <w:rPr>
          <w:rFonts w:ascii="Times New Roman" w:hAnsi="Times New Roman"/>
        </w:rPr>
        <w:t xml:space="preserve"> a nation’s production of goods and services</w:t>
      </w:r>
      <w:r w:rsidR="005C4655">
        <w:rPr>
          <w:rFonts w:ascii="Times New Roman" w:hAnsi="Times New Roman"/>
        </w:rPr>
        <w:t xml:space="preserve">.  </w:t>
      </w:r>
      <w:r w:rsidR="004F0AB6">
        <w:rPr>
          <w:rFonts w:ascii="Times New Roman" w:hAnsi="Times New Roman"/>
        </w:rPr>
        <w:t>They have no right to determ</w:t>
      </w:r>
      <w:r w:rsidR="0028014C">
        <w:rPr>
          <w:rFonts w:ascii="Times New Roman" w:hAnsi="Times New Roman"/>
        </w:rPr>
        <w:t>ine the fates of workers and working-class communities</w:t>
      </w:r>
      <w:r w:rsidR="004F0AB6">
        <w:rPr>
          <w:rFonts w:ascii="Times New Roman" w:hAnsi="Times New Roman"/>
        </w:rPr>
        <w:t xml:space="preserve">.  </w:t>
      </w:r>
      <w:r w:rsidR="00130A56">
        <w:rPr>
          <w:rFonts w:ascii="Times New Roman" w:hAnsi="Times New Roman"/>
        </w:rPr>
        <w:t>Citizens</w:t>
      </w:r>
      <w:r w:rsidR="005C4655">
        <w:rPr>
          <w:rFonts w:ascii="Times New Roman" w:hAnsi="Times New Roman"/>
        </w:rPr>
        <w:t xml:space="preserve"> whose physical labor </w:t>
      </w:r>
      <w:r w:rsidR="0028014C">
        <w:rPr>
          <w:rFonts w:ascii="Times New Roman" w:hAnsi="Times New Roman"/>
        </w:rPr>
        <w:t xml:space="preserve">literally </w:t>
      </w:r>
      <w:r w:rsidR="005C4655">
        <w:rPr>
          <w:rFonts w:ascii="Times New Roman" w:hAnsi="Times New Roman"/>
        </w:rPr>
        <w:t xml:space="preserve">made the social order are the </w:t>
      </w:r>
      <w:r w:rsidR="00130A56">
        <w:rPr>
          <w:rFonts w:ascii="Times New Roman" w:hAnsi="Times New Roman"/>
        </w:rPr>
        <w:t xml:space="preserve">only </w:t>
      </w:r>
      <w:r w:rsidR="00BD26FE">
        <w:rPr>
          <w:rFonts w:ascii="Times New Roman" w:hAnsi="Times New Roman"/>
        </w:rPr>
        <w:t>ones</w:t>
      </w:r>
      <w:r w:rsidR="005C4655">
        <w:rPr>
          <w:rFonts w:ascii="Times New Roman" w:hAnsi="Times New Roman"/>
        </w:rPr>
        <w:t xml:space="preserve"> who should decide the community’s fate</w:t>
      </w:r>
      <w:r w:rsidR="0028014C">
        <w:rPr>
          <w:rFonts w:ascii="Times New Roman" w:hAnsi="Times New Roman"/>
        </w:rPr>
        <w:t xml:space="preserve"> and whether particular homes and </w:t>
      </w:r>
      <w:r w:rsidR="00E709DD">
        <w:rPr>
          <w:rFonts w:ascii="Times New Roman" w:hAnsi="Times New Roman"/>
        </w:rPr>
        <w:t>neighborhoods</w:t>
      </w:r>
      <w:r w:rsidR="0028014C">
        <w:rPr>
          <w:rFonts w:ascii="Times New Roman" w:hAnsi="Times New Roman"/>
        </w:rPr>
        <w:t xml:space="preserve"> should continue to exist</w:t>
      </w:r>
      <w:r w:rsidR="005C4655">
        <w:rPr>
          <w:rFonts w:ascii="Times New Roman" w:hAnsi="Times New Roman"/>
        </w:rPr>
        <w:t>.</w:t>
      </w:r>
    </w:p>
    <w:p w14:paraId="4B590649" w14:textId="682843B8" w:rsidR="00694B00" w:rsidRDefault="00253EE9" w:rsidP="00977856">
      <w:pPr>
        <w:spacing w:line="480" w:lineRule="auto"/>
        <w:ind w:firstLine="720"/>
        <w:rPr>
          <w:rFonts w:ascii="Times New Roman" w:hAnsi="Times New Roman"/>
        </w:rPr>
      </w:pPr>
      <w:r>
        <w:rPr>
          <w:rFonts w:ascii="Times New Roman" w:hAnsi="Times New Roman"/>
        </w:rPr>
        <w:lastRenderedPageBreak/>
        <w:t>All of these metaphors,</w:t>
      </w:r>
      <w:r w:rsidR="00977856">
        <w:rPr>
          <w:rFonts w:ascii="Times New Roman" w:hAnsi="Times New Roman"/>
        </w:rPr>
        <w:t xml:space="preserve"> if treated as some</w:t>
      </w:r>
      <w:r>
        <w:rPr>
          <w:rFonts w:ascii="Times New Roman" w:hAnsi="Times New Roman"/>
        </w:rPr>
        <w:t xml:space="preserve"> </w:t>
      </w:r>
      <w:r w:rsidR="00977856">
        <w:rPr>
          <w:rFonts w:ascii="Times New Roman" w:hAnsi="Times New Roman"/>
        </w:rPr>
        <w:t xml:space="preserve">sort of </w:t>
      </w:r>
      <w:r w:rsidR="005F4B25">
        <w:rPr>
          <w:rFonts w:ascii="Times New Roman" w:hAnsi="Times New Roman"/>
        </w:rPr>
        <w:t xml:space="preserve">poetic </w:t>
      </w:r>
      <w:r w:rsidR="00D6747B">
        <w:rPr>
          <w:rFonts w:ascii="Times New Roman" w:hAnsi="Times New Roman"/>
        </w:rPr>
        <w:t>shorthand that outlines</w:t>
      </w:r>
      <w:r w:rsidR="00977856">
        <w:rPr>
          <w:rFonts w:ascii="Times New Roman" w:hAnsi="Times New Roman"/>
        </w:rPr>
        <w:t xml:space="preserve"> a healthy political order</w:t>
      </w:r>
      <w:r>
        <w:rPr>
          <w:rFonts w:ascii="Times New Roman" w:hAnsi="Times New Roman"/>
        </w:rPr>
        <w:t xml:space="preserve">, are </w:t>
      </w:r>
      <w:r w:rsidR="0028014C">
        <w:rPr>
          <w:rFonts w:ascii="Times New Roman" w:hAnsi="Times New Roman"/>
        </w:rPr>
        <w:t xml:space="preserve">inspiring and </w:t>
      </w:r>
      <w:r>
        <w:rPr>
          <w:rFonts w:ascii="Times New Roman" w:hAnsi="Times New Roman"/>
        </w:rPr>
        <w:t>problematic</w:t>
      </w:r>
      <w:r w:rsidR="00977856">
        <w:rPr>
          <w:rFonts w:ascii="Times New Roman" w:hAnsi="Times New Roman"/>
        </w:rPr>
        <w:t>.  Trains</w:t>
      </w:r>
      <w:r w:rsidR="004F0AB6">
        <w:rPr>
          <w:rFonts w:ascii="Times New Roman" w:hAnsi="Times New Roman"/>
        </w:rPr>
        <w:t>, for example,</w:t>
      </w:r>
      <w:r w:rsidR="00977856">
        <w:rPr>
          <w:rFonts w:ascii="Times New Roman" w:hAnsi="Times New Roman"/>
        </w:rPr>
        <w:t xml:space="preserve"> may transport a wide variety of </w:t>
      </w:r>
      <w:r w:rsidR="00BD26FE">
        <w:rPr>
          <w:rFonts w:ascii="Times New Roman" w:hAnsi="Times New Roman"/>
        </w:rPr>
        <w:t>passengers</w:t>
      </w:r>
      <w:r w:rsidR="00977856">
        <w:rPr>
          <w:rFonts w:ascii="Times New Roman" w:hAnsi="Times New Roman"/>
        </w:rPr>
        <w:t xml:space="preserve"> to new places, which suggests inclusivity and an awareness that one’s situation is not fixed.  That seems to be what Springsteen wishes to convey in</w:t>
      </w:r>
      <w:r w:rsidR="00D6747B">
        <w:rPr>
          <w:rFonts w:ascii="Times New Roman" w:hAnsi="Times New Roman"/>
        </w:rPr>
        <w:t xml:space="preserve"> the gospel-sounding closing of</w:t>
      </w:r>
      <w:r w:rsidR="00977856">
        <w:rPr>
          <w:rFonts w:ascii="Times New Roman" w:hAnsi="Times New Roman"/>
        </w:rPr>
        <w:t xml:space="preserve"> “Land of Hope and Dreams.”  But</w:t>
      </w:r>
      <w:r w:rsidR="005F4B25">
        <w:rPr>
          <w:rFonts w:ascii="Times New Roman" w:hAnsi="Times New Roman"/>
        </w:rPr>
        <w:t>,</w:t>
      </w:r>
      <w:r w:rsidR="004F0AB6">
        <w:rPr>
          <w:rFonts w:ascii="Times New Roman" w:hAnsi="Times New Roman"/>
        </w:rPr>
        <w:t xml:space="preserve"> as Johnny Cash has taught</w:t>
      </w:r>
      <w:r w:rsidR="00977856">
        <w:rPr>
          <w:rFonts w:ascii="Times New Roman" w:hAnsi="Times New Roman"/>
        </w:rPr>
        <w:t xml:space="preserve"> us in “Folsom Prison Blues,”</w:t>
      </w:r>
      <w:r w:rsidR="00D6747B">
        <w:rPr>
          <w:rFonts w:ascii="Times New Roman" w:hAnsi="Times New Roman"/>
        </w:rPr>
        <w:t xml:space="preserve"> trains are also moving prisons.  T</w:t>
      </w:r>
      <w:r w:rsidR="00977856">
        <w:rPr>
          <w:rFonts w:ascii="Times New Roman" w:hAnsi="Times New Roman"/>
        </w:rPr>
        <w:t>he destination</w:t>
      </w:r>
      <w:r w:rsidR="00130A56">
        <w:rPr>
          <w:rFonts w:ascii="Times New Roman" w:hAnsi="Times New Roman"/>
        </w:rPr>
        <w:t>s of trains are</w:t>
      </w:r>
      <w:r w:rsidR="00977856">
        <w:rPr>
          <w:rFonts w:ascii="Times New Roman" w:hAnsi="Times New Roman"/>
        </w:rPr>
        <w:t xml:space="preserve"> fixed</w:t>
      </w:r>
      <w:r w:rsidR="00130A56">
        <w:rPr>
          <w:rFonts w:ascii="Times New Roman" w:hAnsi="Times New Roman"/>
        </w:rPr>
        <w:t xml:space="preserve"> and </w:t>
      </w:r>
      <w:r w:rsidR="004F0AB6">
        <w:rPr>
          <w:rFonts w:ascii="Times New Roman" w:hAnsi="Times New Roman"/>
        </w:rPr>
        <w:t>not open t</w:t>
      </w:r>
      <w:r w:rsidR="00130A56">
        <w:rPr>
          <w:rFonts w:ascii="Times New Roman" w:hAnsi="Times New Roman"/>
        </w:rPr>
        <w:t>o debate.  While</w:t>
      </w:r>
      <w:r w:rsidR="00977856">
        <w:rPr>
          <w:rFonts w:ascii="Times New Roman" w:hAnsi="Times New Roman"/>
        </w:rPr>
        <w:t xml:space="preserve"> trains may include all sorts of passeng</w:t>
      </w:r>
      <w:r w:rsidR="00130A56">
        <w:rPr>
          <w:rFonts w:ascii="Times New Roman" w:hAnsi="Times New Roman"/>
        </w:rPr>
        <w:t xml:space="preserve">ers, the </w:t>
      </w:r>
      <w:r w:rsidR="00DE2EE6">
        <w:rPr>
          <w:rFonts w:ascii="Times New Roman" w:hAnsi="Times New Roman"/>
        </w:rPr>
        <w:t>passengers</w:t>
      </w:r>
      <w:r w:rsidR="004F0AB6">
        <w:rPr>
          <w:rFonts w:ascii="Times New Roman" w:hAnsi="Times New Roman"/>
        </w:rPr>
        <w:t xml:space="preserve"> are often</w:t>
      </w:r>
      <w:r w:rsidR="00977856">
        <w:rPr>
          <w:rFonts w:ascii="Times New Roman" w:hAnsi="Times New Roman"/>
        </w:rPr>
        <w:t xml:space="preserve"> segregated</w:t>
      </w:r>
      <w:r w:rsidR="004F0AB6">
        <w:rPr>
          <w:rFonts w:ascii="Times New Roman" w:hAnsi="Times New Roman"/>
        </w:rPr>
        <w:t xml:space="preserve"> by class into separate cars, enjoy different amounts of comfort, and experience the trip as if their fates are disconnected</w:t>
      </w:r>
      <w:r w:rsidR="002B4B98">
        <w:rPr>
          <w:rFonts w:ascii="Times New Roman" w:hAnsi="Times New Roman"/>
        </w:rPr>
        <w:t>.</w:t>
      </w:r>
      <w:r w:rsidR="00977856">
        <w:rPr>
          <w:rFonts w:ascii="Times New Roman" w:hAnsi="Times New Roman"/>
        </w:rPr>
        <w:t xml:space="preserve">  </w:t>
      </w:r>
      <w:r w:rsidR="00694B00">
        <w:rPr>
          <w:rFonts w:ascii="Times New Roman" w:hAnsi="Times New Roman"/>
        </w:rPr>
        <w:t xml:space="preserve">Finally, trains </w:t>
      </w:r>
      <w:r w:rsidR="00694B00" w:rsidRPr="00130A56">
        <w:rPr>
          <w:rFonts w:ascii="Times New Roman" w:hAnsi="Times New Roman"/>
          <w:i/>
        </w:rPr>
        <w:t>carry</w:t>
      </w:r>
      <w:r w:rsidR="00694B00">
        <w:rPr>
          <w:rFonts w:ascii="Times New Roman" w:hAnsi="Times New Roman"/>
        </w:rPr>
        <w:t xml:space="preserve"> people</w:t>
      </w:r>
      <w:r w:rsidR="0028014C">
        <w:rPr>
          <w:rFonts w:ascii="Times New Roman" w:hAnsi="Times New Roman"/>
        </w:rPr>
        <w:t xml:space="preserve">.  Although the </w:t>
      </w:r>
      <w:r w:rsidR="00E709DD">
        <w:rPr>
          <w:rFonts w:ascii="Times New Roman" w:hAnsi="Times New Roman"/>
        </w:rPr>
        <w:t>passenger</w:t>
      </w:r>
      <w:r w:rsidR="00477658">
        <w:rPr>
          <w:rFonts w:ascii="Times New Roman" w:hAnsi="Times New Roman"/>
        </w:rPr>
        <w:t xml:space="preserve"> list can be inclusive</w:t>
      </w:r>
      <w:r w:rsidR="002B02C2">
        <w:rPr>
          <w:rFonts w:ascii="Times New Roman" w:hAnsi="Times New Roman"/>
        </w:rPr>
        <w:t xml:space="preserve"> and diverse</w:t>
      </w:r>
      <w:r w:rsidR="00477658">
        <w:rPr>
          <w:rFonts w:ascii="Times New Roman" w:hAnsi="Times New Roman"/>
        </w:rPr>
        <w:t>, the riders</w:t>
      </w:r>
      <w:r w:rsidR="0028014C">
        <w:rPr>
          <w:rFonts w:ascii="Times New Roman" w:hAnsi="Times New Roman"/>
        </w:rPr>
        <w:t xml:space="preserve"> are not the engineers; they are not the conductors; t</w:t>
      </w:r>
      <w:r w:rsidR="00D6747B">
        <w:rPr>
          <w:rFonts w:ascii="Times New Roman" w:hAnsi="Times New Roman"/>
        </w:rPr>
        <w:t>hey</w:t>
      </w:r>
      <w:r w:rsidR="00444CF1">
        <w:rPr>
          <w:rFonts w:ascii="Times New Roman" w:hAnsi="Times New Roman"/>
        </w:rPr>
        <w:t xml:space="preserve"> do not exercise</w:t>
      </w:r>
      <w:r w:rsidR="00694B00">
        <w:rPr>
          <w:rFonts w:ascii="Times New Roman" w:hAnsi="Times New Roman"/>
        </w:rPr>
        <w:t xml:space="preserve"> power</w:t>
      </w:r>
      <w:r w:rsidR="00444CF1">
        <w:rPr>
          <w:rFonts w:ascii="Times New Roman" w:hAnsi="Times New Roman"/>
        </w:rPr>
        <w:t xml:space="preserve"> over the running of the trai</w:t>
      </w:r>
      <w:r w:rsidR="00130A56">
        <w:rPr>
          <w:rFonts w:ascii="Times New Roman" w:hAnsi="Times New Roman"/>
        </w:rPr>
        <w:t>n.  T</w:t>
      </w:r>
      <w:r w:rsidR="00477658">
        <w:rPr>
          <w:rFonts w:ascii="Times New Roman" w:hAnsi="Times New Roman"/>
        </w:rPr>
        <w:t>he</w:t>
      </w:r>
      <w:r w:rsidR="00130A56">
        <w:rPr>
          <w:rFonts w:ascii="Times New Roman" w:hAnsi="Times New Roman"/>
        </w:rPr>
        <w:t xml:space="preserve"> political status of </w:t>
      </w:r>
      <w:r w:rsidR="00DE2EE6">
        <w:rPr>
          <w:rFonts w:ascii="Times New Roman" w:hAnsi="Times New Roman"/>
        </w:rPr>
        <w:t>passengers</w:t>
      </w:r>
      <w:r w:rsidR="00130A56">
        <w:rPr>
          <w:rFonts w:ascii="Times New Roman" w:hAnsi="Times New Roman"/>
        </w:rPr>
        <w:t xml:space="preserve"> on a train is comparable</w:t>
      </w:r>
      <w:r w:rsidR="0028014C">
        <w:rPr>
          <w:rFonts w:ascii="Times New Roman" w:hAnsi="Times New Roman"/>
        </w:rPr>
        <w:t xml:space="preserve"> to that of </w:t>
      </w:r>
      <w:r w:rsidR="00BD26FE">
        <w:rPr>
          <w:rFonts w:ascii="Times New Roman" w:hAnsi="Times New Roman"/>
        </w:rPr>
        <w:t>pass</w:t>
      </w:r>
      <w:r w:rsidR="00171508">
        <w:rPr>
          <w:rFonts w:ascii="Times New Roman" w:hAnsi="Times New Roman"/>
        </w:rPr>
        <w:t>enger</w:t>
      </w:r>
      <w:r w:rsidR="00BD26FE">
        <w:rPr>
          <w:rFonts w:ascii="Times New Roman" w:hAnsi="Times New Roman"/>
        </w:rPr>
        <w:t>s</w:t>
      </w:r>
      <w:r w:rsidR="0028014C">
        <w:rPr>
          <w:rFonts w:ascii="Times New Roman" w:hAnsi="Times New Roman"/>
        </w:rPr>
        <w:t xml:space="preserve"> on </w:t>
      </w:r>
      <w:r w:rsidR="002B02C2">
        <w:rPr>
          <w:rFonts w:ascii="Times New Roman" w:hAnsi="Times New Roman"/>
        </w:rPr>
        <w:t>a Platonic</w:t>
      </w:r>
      <w:r w:rsidR="00D6747B">
        <w:rPr>
          <w:rFonts w:ascii="Times New Roman" w:hAnsi="Times New Roman"/>
        </w:rPr>
        <w:t xml:space="preserve"> </w:t>
      </w:r>
      <w:r w:rsidR="0028014C">
        <w:rPr>
          <w:rFonts w:ascii="Times New Roman" w:hAnsi="Times New Roman"/>
        </w:rPr>
        <w:t>ship of state.</w:t>
      </w:r>
    </w:p>
    <w:p w14:paraId="1FF82DAB" w14:textId="6E424E34" w:rsidR="00694B00" w:rsidRDefault="00D6747B" w:rsidP="00977856">
      <w:pPr>
        <w:spacing w:line="480" w:lineRule="auto"/>
        <w:ind w:firstLine="720"/>
        <w:rPr>
          <w:rFonts w:ascii="Times New Roman" w:hAnsi="Times New Roman"/>
        </w:rPr>
      </w:pPr>
      <w:r>
        <w:rPr>
          <w:rFonts w:ascii="Times New Roman" w:hAnsi="Times New Roman"/>
        </w:rPr>
        <w:t xml:space="preserve">The problem with </w:t>
      </w:r>
      <w:r w:rsidR="002B02C2">
        <w:rPr>
          <w:rFonts w:ascii="Times New Roman" w:hAnsi="Times New Roman"/>
        </w:rPr>
        <w:t xml:space="preserve">dance </w:t>
      </w:r>
      <w:r>
        <w:rPr>
          <w:rFonts w:ascii="Times New Roman" w:hAnsi="Times New Roman"/>
        </w:rPr>
        <w:t>par</w:t>
      </w:r>
      <w:r w:rsidR="00977856">
        <w:rPr>
          <w:rFonts w:ascii="Times New Roman" w:hAnsi="Times New Roman"/>
        </w:rPr>
        <w:t>t</w:t>
      </w:r>
      <w:r>
        <w:rPr>
          <w:rFonts w:ascii="Times New Roman" w:hAnsi="Times New Roman"/>
        </w:rPr>
        <w:t>i</w:t>
      </w:r>
      <w:r w:rsidR="00977856">
        <w:rPr>
          <w:rFonts w:ascii="Times New Roman" w:hAnsi="Times New Roman"/>
        </w:rPr>
        <w:t>es as a</w:t>
      </w:r>
      <w:r w:rsidR="002B02C2">
        <w:rPr>
          <w:rFonts w:ascii="Times New Roman" w:hAnsi="Times New Roman"/>
        </w:rPr>
        <w:t>n</w:t>
      </w:r>
      <w:r w:rsidR="00694B00">
        <w:rPr>
          <w:rFonts w:ascii="Times New Roman" w:hAnsi="Times New Roman"/>
        </w:rPr>
        <w:t xml:space="preserve"> image</w:t>
      </w:r>
      <w:r w:rsidR="002B02C2">
        <w:rPr>
          <w:rFonts w:ascii="Times New Roman" w:hAnsi="Times New Roman"/>
        </w:rPr>
        <w:t xml:space="preserve"> of democratic rule</w:t>
      </w:r>
      <w:r w:rsidR="00694B00">
        <w:rPr>
          <w:rFonts w:ascii="Times New Roman" w:hAnsi="Times New Roman"/>
        </w:rPr>
        <w:t xml:space="preserve"> is that while the metaphor celebrates freedom,</w:t>
      </w:r>
      <w:r w:rsidR="00977856">
        <w:rPr>
          <w:rFonts w:ascii="Times New Roman" w:hAnsi="Times New Roman"/>
        </w:rPr>
        <w:t xml:space="preserve"> equality,</w:t>
      </w:r>
      <w:r w:rsidR="00694B00">
        <w:rPr>
          <w:rFonts w:ascii="Times New Roman" w:hAnsi="Times New Roman"/>
        </w:rPr>
        <w:t xml:space="preserve"> and being a creative subject,</w:t>
      </w:r>
      <w:r w:rsidR="00977856">
        <w:rPr>
          <w:rFonts w:ascii="Times New Roman" w:hAnsi="Times New Roman"/>
        </w:rPr>
        <w:t xml:space="preserve"> it does not clarify how collective decision-making may take place and how diverse wills and passions can be channeled into common projects.  The radical open-endedness of the dance floor</w:t>
      </w:r>
      <w:r w:rsidR="00694B00">
        <w:rPr>
          <w:rFonts w:ascii="Times New Roman" w:hAnsi="Times New Roman"/>
        </w:rPr>
        <w:t>, in fact,</w:t>
      </w:r>
      <w:r w:rsidR="00977856">
        <w:rPr>
          <w:rFonts w:ascii="Times New Roman" w:hAnsi="Times New Roman"/>
        </w:rPr>
        <w:t xml:space="preserve"> can </w:t>
      </w:r>
      <w:r w:rsidR="00253EE9">
        <w:rPr>
          <w:rFonts w:ascii="Times New Roman" w:hAnsi="Times New Roman"/>
        </w:rPr>
        <w:t xml:space="preserve">distract from, if not </w:t>
      </w:r>
      <w:r w:rsidR="00977856">
        <w:rPr>
          <w:rFonts w:ascii="Times New Roman" w:hAnsi="Times New Roman"/>
        </w:rPr>
        <w:t>impede</w:t>
      </w:r>
      <w:r w:rsidR="00253EE9">
        <w:rPr>
          <w:rFonts w:ascii="Times New Roman" w:hAnsi="Times New Roman"/>
        </w:rPr>
        <w:t>,</w:t>
      </w:r>
      <w:r w:rsidR="00977856">
        <w:rPr>
          <w:rFonts w:ascii="Times New Roman" w:hAnsi="Times New Roman"/>
        </w:rPr>
        <w:t xml:space="preserve"> </w:t>
      </w:r>
      <w:r w:rsidR="00694B00">
        <w:rPr>
          <w:rFonts w:ascii="Times New Roman" w:hAnsi="Times New Roman"/>
        </w:rPr>
        <w:t xml:space="preserve">the expression of some non-dancing virtues – such as moderation, </w:t>
      </w:r>
      <w:r>
        <w:rPr>
          <w:rFonts w:ascii="Times New Roman" w:hAnsi="Times New Roman"/>
        </w:rPr>
        <w:t xml:space="preserve">listening, </w:t>
      </w:r>
      <w:r w:rsidR="0028014C">
        <w:rPr>
          <w:rFonts w:ascii="Times New Roman" w:hAnsi="Times New Roman"/>
        </w:rPr>
        <w:t>empathy</w:t>
      </w:r>
      <w:r w:rsidR="00694B00">
        <w:rPr>
          <w:rFonts w:ascii="Times New Roman" w:hAnsi="Times New Roman"/>
        </w:rPr>
        <w:t xml:space="preserve">, </w:t>
      </w:r>
      <w:r w:rsidR="00427948">
        <w:rPr>
          <w:rFonts w:ascii="Times New Roman" w:hAnsi="Times New Roman"/>
        </w:rPr>
        <w:t xml:space="preserve">persuasion, </w:t>
      </w:r>
      <w:r w:rsidR="00694B00">
        <w:rPr>
          <w:rFonts w:ascii="Times New Roman" w:hAnsi="Times New Roman"/>
        </w:rPr>
        <w:t xml:space="preserve">and willingness to critique – that </w:t>
      </w:r>
      <w:r w:rsidR="00977856">
        <w:rPr>
          <w:rFonts w:ascii="Times New Roman" w:hAnsi="Times New Roman"/>
        </w:rPr>
        <w:t>collaborative</w:t>
      </w:r>
      <w:r w:rsidR="00253EE9">
        <w:rPr>
          <w:rFonts w:ascii="Times New Roman" w:hAnsi="Times New Roman"/>
        </w:rPr>
        <w:t xml:space="preserve"> efforts and collective power</w:t>
      </w:r>
      <w:r w:rsidR="00694B00">
        <w:rPr>
          <w:rFonts w:ascii="Times New Roman" w:hAnsi="Times New Roman"/>
        </w:rPr>
        <w:t xml:space="preserve"> require</w:t>
      </w:r>
      <w:r w:rsidR="00977856">
        <w:rPr>
          <w:rFonts w:ascii="Times New Roman" w:hAnsi="Times New Roman"/>
        </w:rPr>
        <w:t>.</w:t>
      </w:r>
      <w:r w:rsidR="00253EE9">
        <w:rPr>
          <w:rFonts w:ascii="Times New Roman" w:hAnsi="Times New Roman"/>
        </w:rPr>
        <w:t xml:space="preserve">  </w:t>
      </w:r>
    </w:p>
    <w:p w14:paraId="3925DF86" w14:textId="26701F3D" w:rsidR="002B4B98" w:rsidRDefault="00253EE9" w:rsidP="00427948">
      <w:pPr>
        <w:spacing w:line="480" w:lineRule="auto"/>
        <w:ind w:firstLine="720"/>
        <w:rPr>
          <w:rFonts w:ascii="Times New Roman" w:hAnsi="Times New Roman"/>
        </w:rPr>
      </w:pPr>
      <w:r>
        <w:rPr>
          <w:rFonts w:ascii="Times New Roman" w:hAnsi="Times New Roman"/>
        </w:rPr>
        <w:t xml:space="preserve">Finally, the image of </w:t>
      </w:r>
      <w:r w:rsidR="007921E1">
        <w:rPr>
          <w:rFonts w:ascii="Times New Roman" w:hAnsi="Times New Roman"/>
        </w:rPr>
        <w:t xml:space="preserve">defensive </w:t>
      </w:r>
      <w:r w:rsidR="00694B00">
        <w:rPr>
          <w:rFonts w:ascii="Times New Roman" w:hAnsi="Times New Roman"/>
        </w:rPr>
        <w:t>street fig</w:t>
      </w:r>
      <w:r w:rsidR="00D6747B">
        <w:rPr>
          <w:rFonts w:ascii="Times New Roman" w:hAnsi="Times New Roman"/>
        </w:rPr>
        <w:t>hting – that is</w:t>
      </w:r>
      <w:r w:rsidR="00694B00">
        <w:rPr>
          <w:rFonts w:ascii="Times New Roman" w:hAnsi="Times New Roman"/>
        </w:rPr>
        <w:t xml:space="preserve">, </w:t>
      </w:r>
      <w:r>
        <w:rPr>
          <w:rFonts w:ascii="Times New Roman" w:hAnsi="Times New Roman"/>
        </w:rPr>
        <w:t>th</w:t>
      </w:r>
      <w:r w:rsidR="00694B00">
        <w:rPr>
          <w:rFonts w:ascii="Times New Roman" w:hAnsi="Times New Roman"/>
        </w:rPr>
        <w:t>e</w:t>
      </w:r>
      <w:r w:rsidR="00444CF1">
        <w:rPr>
          <w:rFonts w:ascii="Times New Roman" w:hAnsi="Times New Roman"/>
        </w:rPr>
        <w:t xml:space="preserve"> working-class community rising up</w:t>
      </w:r>
      <w:r>
        <w:rPr>
          <w:rFonts w:ascii="Times New Roman" w:hAnsi="Times New Roman"/>
        </w:rPr>
        <w:t xml:space="preserve"> </w:t>
      </w:r>
      <w:r w:rsidR="00694B00">
        <w:rPr>
          <w:rFonts w:ascii="Times New Roman" w:hAnsi="Times New Roman"/>
        </w:rPr>
        <w:t xml:space="preserve">for forceful resistance </w:t>
      </w:r>
      <w:r>
        <w:rPr>
          <w:rFonts w:ascii="Times New Roman" w:hAnsi="Times New Roman"/>
        </w:rPr>
        <w:t xml:space="preserve">against </w:t>
      </w:r>
      <w:r w:rsidR="00171508">
        <w:rPr>
          <w:rFonts w:ascii="Times New Roman" w:hAnsi="Times New Roman"/>
        </w:rPr>
        <w:t>encroaching</w:t>
      </w:r>
      <w:r w:rsidR="00694B00">
        <w:rPr>
          <w:rFonts w:ascii="Times New Roman" w:hAnsi="Times New Roman"/>
        </w:rPr>
        <w:t xml:space="preserve"> outsiders and building</w:t>
      </w:r>
      <w:r>
        <w:rPr>
          <w:rFonts w:ascii="Times New Roman" w:hAnsi="Times New Roman"/>
        </w:rPr>
        <w:t xml:space="preserve"> </w:t>
      </w:r>
      <w:r w:rsidR="00171508">
        <w:rPr>
          <w:rFonts w:ascii="Times New Roman" w:hAnsi="Times New Roman"/>
        </w:rPr>
        <w:t>makeshift</w:t>
      </w:r>
      <w:r w:rsidR="00694B00">
        <w:rPr>
          <w:rFonts w:ascii="Times New Roman" w:hAnsi="Times New Roman"/>
        </w:rPr>
        <w:t xml:space="preserve"> </w:t>
      </w:r>
      <w:r>
        <w:rPr>
          <w:rFonts w:ascii="Times New Roman" w:hAnsi="Times New Roman"/>
        </w:rPr>
        <w:t>barricades to protect its own</w:t>
      </w:r>
      <w:r w:rsidR="00694B00">
        <w:rPr>
          <w:rFonts w:ascii="Times New Roman" w:hAnsi="Times New Roman"/>
        </w:rPr>
        <w:t xml:space="preserve"> – correctly</w:t>
      </w:r>
      <w:r>
        <w:rPr>
          <w:rFonts w:ascii="Times New Roman" w:hAnsi="Times New Roman"/>
        </w:rPr>
        <w:t xml:space="preserve"> highlights the role of force</w:t>
      </w:r>
      <w:r w:rsidR="00D6747B">
        <w:rPr>
          <w:rFonts w:ascii="Times New Roman" w:hAnsi="Times New Roman"/>
        </w:rPr>
        <w:t xml:space="preserve"> </w:t>
      </w:r>
      <w:r w:rsidR="00171508">
        <w:rPr>
          <w:rFonts w:ascii="Times New Roman" w:hAnsi="Times New Roman"/>
        </w:rPr>
        <w:t>asymmetry</w:t>
      </w:r>
      <w:r>
        <w:rPr>
          <w:rFonts w:ascii="Times New Roman" w:hAnsi="Times New Roman"/>
        </w:rPr>
        <w:t xml:space="preserve"> </w:t>
      </w:r>
      <w:r w:rsidR="00694B00">
        <w:rPr>
          <w:rFonts w:ascii="Times New Roman" w:hAnsi="Times New Roman"/>
        </w:rPr>
        <w:t>in all politics and demystifies the patronizing phrases of those who rule.</w:t>
      </w:r>
      <w:r w:rsidR="00427948">
        <w:rPr>
          <w:rFonts w:ascii="Times New Roman" w:hAnsi="Times New Roman"/>
        </w:rPr>
        <w:t xml:space="preserve">  But it also encourages moral rigidity, not just courage. </w:t>
      </w:r>
      <w:r w:rsidR="00694B00">
        <w:rPr>
          <w:rFonts w:ascii="Times New Roman" w:hAnsi="Times New Roman"/>
        </w:rPr>
        <w:t xml:space="preserve"> </w:t>
      </w:r>
      <w:r w:rsidR="00D6747B">
        <w:rPr>
          <w:rFonts w:ascii="Times New Roman" w:hAnsi="Times New Roman"/>
        </w:rPr>
        <w:t xml:space="preserve">One takes sides; </w:t>
      </w:r>
      <w:r w:rsidR="00427948">
        <w:rPr>
          <w:rFonts w:ascii="Times New Roman" w:hAnsi="Times New Roman"/>
        </w:rPr>
        <w:t>familiar</w:t>
      </w:r>
      <w:r w:rsidR="00444CF1">
        <w:rPr>
          <w:rFonts w:ascii="Times New Roman" w:hAnsi="Times New Roman"/>
        </w:rPr>
        <w:t xml:space="preserve"> </w:t>
      </w:r>
      <w:r w:rsidR="00D6747B">
        <w:rPr>
          <w:rFonts w:ascii="Times New Roman" w:hAnsi="Times New Roman"/>
        </w:rPr>
        <w:t>moral borders are reinforced; and enemies are</w:t>
      </w:r>
      <w:r w:rsidR="00427948">
        <w:rPr>
          <w:rFonts w:ascii="Times New Roman" w:hAnsi="Times New Roman"/>
        </w:rPr>
        <w:t xml:space="preserve"> declared,</w:t>
      </w:r>
      <w:r w:rsidR="00D6747B">
        <w:rPr>
          <w:rFonts w:ascii="Times New Roman" w:hAnsi="Times New Roman"/>
        </w:rPr>
        <w:t xml:space="preserve"> identified</w:t>
      </w:r>
      <w:r w:rsidR="00427948">
        <w:rPr>
          <w:rFonts w:ascii="Times New Roman" w:hAnsi="Times New Roman"/>
        </w:rPr>
        <w:t>,</w:t>
      </w:r>
      <w:r w:rsidR="00444CF1">
        <w:rPr>
          <w:rFonts w:ascii="Times New Roman" w:hAnsi="Times New Roman"/>
        </w:rPr>
        <w:t xml:space="preserve"> and reviled</w:t>
      </w:r>
      <w:r w:rsidR="00D6747B">
        <w:rPr>
          <w:rFonts w:ascii="Times New Roman" w:hAnsi="Times New Roman"/>
        </w:rPr>
        <w:t xml:space="preserve">.  </w:t>
      </w:r>
      <w:r w:rsidR="00694B00">
        <w:rPr>
          <w:rFonts w:ascii="Times New Roman" w:hAnsi="Times New Roman"/>
        </w:rPr>
        <w:t>Furthermore</w:t>
      </w:r>
      <w:r w:rsidR="00427948">
        <w:rPr>
          <w:rFonts w:ascii="Times New Roman" w:hAnsi="Times New Roman"/>
        </w:rPr>
        <w:t xml:space="preserve">, the idea of a </w:t>
      </w:r>
      <w:r>
        <w:rPr>
          <w:rFonts w:ascii="Times New Roman" w:hAnsi="Times New Roman"/>
        </w:rPr>
        <w:t>community under</w:t>
      </w:r>
      <w:r w:rsidR="00427948">
        <w:rPr>
          <w:rFonts w:ascii="Times New Roman" w:hAnsi="Times New Roman"/>
        </w:rPr>
        <w:t xml:space="preserve"> </w:t>
      </w:r>
      <w:r w:rsidR="00427948">
        <w:rPr>
          <w:rFonts w:ascii="Times New Roman" w:hAnsi="Times New Roman"/>
        </w:rPr>
        <w:lastRenderedPageBreak/>
        <w:t>siege can contribute to an</w:t>
      </w:r>
      <w:r>
        <w:rPr>
          <w:rFonts w:ascii="Times New Roman" w:hAnsi="Times New Roman"/>
        </w:rPr>
        <w:t xml:space="preserve"> into</w:t>
      </w:r>
      <w:r w:rsidR="00427948">
        <w:rPr>
          <w:rFonts w:ascii="Times New Roman" w:hAnsi="Times New Roman"/>
        </w:rPr>
        <w:t>lerance</w:t>
      </w:r>
      <w:r w:rsidR="002B02C2">
        <w:rPr>
          <w:rFonts w:ascii="Times New Roman" w:hAnsi="Times New Roman"/>
        </w:rPr>
        <w:t xml:space="preserve"> of internal critique.  So as not to help the enemy, one hesitates to</w:t>
      </w:r>
      <w:r>
        <w:rPr>
          <w:rFonts w:ascii="Times New Roman" w:hAnsi="Times New Roman"/>
        </w:rPr>
        <w:t xml:space="preserve"> judge </w:t>
      </w:r>
      <w:r w:rsidR="002B02C2">
        <w:rPr>
          <w:rFonts w:ascii="Times New Roman" w:hAnsi="Times New Roman"/>
        </w:rPr>
        <w:t>one’s own community.  This can help those within the community who benefit from unjust</w:t>
      </w:r>
      <w:r w:rsidR="00427948">
        <w:rPr>
          <w:rFonts w:ascii="Times New Roman" w:hAnsi="Times New Roman"/>
        </w:rPr>
        <w:t xml:space="preserve"> </w:t>
      </w:r>
      <w:r>
        <w:rPr>
          <w:rFonts w:ascii="Times New Roman" w:hAnsi="Times New Roman"/>
        </w:rPr>
        <w:t>inequaliti</w:t>
      </w:r>
      <w:r w:rsidR="00427948">
        <w:rPr>
          <w:rFonts w:ascii="Times New Roman" w:hAnsi="Times New Roman"/>
        </w:rPr>
        <w:t>es and p</w:t>
      </w:r>
      <w:r w:rsidR="002B02C2">
        <w:rPr>
          <w:rFonts w:ascii="Times New Roman" w:hAnsi="Times New Roman"/>
        </w:rPr>
        <w:t>rivileges.  Refusal to capitulate to</w:t>
      </w:r>
      <w:r w:rsidR="00D6747B">
        <w:rPr>
          <w:rFonts w:ascii="Times New Roman" w:hAnsi="Times New Roman"/>
        </w:rPr>
        <w:t xml:space="preserve"> outsiders</w:t>
      </w:r>
      <w:r w:rsidR="00694B00">
        <w:rPr>
          <w:rFonts w:ascii="Times New Roman" w:hAnsi="Times New Roman"/>
        </w:rPr>
        <w:t xml:space="preserve"> and silence </w:t>
      </w:r>
      <w:r w:rsidR="00D6747B">
        <w:rPr>
          <w:rFonts w:ascii="Times New Roman" w:hAnsi="Times New Roman"/>
        </w:rPr>
        <w:t xml:space="preserve">about internal injustices </w:t>
      </w:r>
      <w:r w:rsidR="00694B00">
        <w:rPr>
          <w:rFonts w:ascii="Times New Roman" w:hAnsi="Times New Roman"/>
        </w:rPr>
        <w:t>are</w:t>
      </w:r>
      <w:r>
        <w:rPr>
          <w:rFonts w:ascii="Times New Roman" w:hAnsi="Times New Roman"/>
        </w:rPr>
        <w:t xml:space="preserve"> flip sides of the same </w:t>
      </w:r>
      <w:r w:rsidR="002B02C2">
        <w:rPr>
          <w:rFonts w:ascii="Times New Roman" w:hAnsi="Times New Roman"/>
        </w:rPr>
        <w:t xml:space="preserve">military </w:t>
      </w:r>
      <w:r>
        <w:rPr>
          <w:rFonts w:ascii="Times New Roman" w:hAnsi="Times New Roman"/>
        </w:rPr>
        <w:t xml:space="preserve">metaphor.    </w:t>
      </w:r>
    </w:p>
    <w:p w14:paraId="533E33F9" w14:textId="5451CCD2" w:rsidR="006F2C56" w:rsidRDefault="00A0238C" w:rsidP="000332BE">
      <w:pPr>
        <w:spacing w:line="480" w:lineRule="auto"/>
        <w:rPr>
          <w:rFonts w:ascii="Times New Roman" w:hAnsi="Times New Roman"/>
        </w:rPr>
      </w:pPr>
      <w:r>
        <w:rPr>
          <w:rFonts w:ascii="Times New Roman" w:hAnsi="Times New Roman"/>
        </w:rPr>
        <w:t xml:space="preserve">  </w:t>
      </w:r>
      <w:r w:rsidR="001B0821">
        <w:rPr>
          <w:rFonts w:ascii="Times New Roman" w:hAnsi="Times New Roman"/>
        </w:rPr>
        <w:t xml:space="preserve">   </w:t>
      </w:r>
      <w:r w:rsidR="00657195">
        <w:rPr>
          <w:rFonts w:ascii="Times New Roman" w:hAnsi="Times New Roman"/>
        </w:rPr>
        <w:t xml:space="preserve"> </w:t>
      </w:r>
      <w:r w:rsidR="002B4B98">
        <w:rPr>
          <w:rFonts w:ascii="Times New Roman" w:hAnsi="Times New Roman"/>
        </w:rPr>
        <w:tab/>
      </w:r>
      <w:r w:rsidR="00253EE9">
        <w:rPr>
          <w:rFonts w:ascii="Times New Roman" w:hAnsi="Times New Roman"/>
        </w:rPr>
        <w:t xml:space="preserve">So, as first approximations of healthy working-class politics, all of these </w:t>
      </w:r>
      <w:r w:rsidR="007921E1">
        <w:rPr>
          <w:rFonts w:ascii="Times New Roman" w:hAnsi="Times New Roman"/>
        </w:rPr>
        <w:t xml:space="preserve">lyrical </w:t>
      </w:r>
      <w:r w:rsidR="00253EE9">
        <w:rPr>
          <w:rFonts w:ascii="Times New Roman" w:hAnsi="Times New Roman"/>
        </w:rPr>
        <w:t>metaphors are problematic and, arguably, carry implications that l</w:t>
      </w:r>
      <w:r w:rsidR="002B02C2">
        <w:rPr>
          <w:rFonts w:ascii="Times New Roman" w:hAnsi="Times New Roman"/>
        </w:rPr>
        <w:t>isteners should be wary of.   Still</w:t>
      </w:r>
      <w:r w:rsidR="00D6747B">
        <w:rPr>
          <w:rFonts w:ascii="Times New Roman" w:hAnsi="Times New Roman"/>
        </w:rPr>
        <w:t>, maybe there is alternative way of thinking about Springsteen’</w:t>
      </w:r>
      <w:r w:rsidR="002B02C2">
        <w:rPr>
          <w:rFonts w:ascii="Times New Roman" w:hAnsi="Times New Roman"/>
        </w:rPr>
        <w:t>s musical poetry.</w:t>
      </w:r>
      <w:r w:rsidR="002E63E1">
        <w:rPr>
          <w:rFonts w:ascii="Times New Roman" w:hAnsi="Times New Roman"/>
        </w:rPr>
        <w:t xml:space="preserve">  Perhaps</w:t>
      </w:r>
      <w:r w:rsidR="00D6747B">
        <w:rPr>
          <w:rFonts w:ascii="Times New Roman" w:hAnsi="Times New Roman"/>
        </w:rPr>
        <w:t xml:space="preserve"> his</w:t>
      </w:r>
      <w:r w:rsidR="0023016E">
        <w:rPr>
          <w:rFonts w:ascii="Times New Roman" w:hAnsi="Times New Roman"/>
        </w:rPr>
        <w:t xml:space="preserve"> images are intended </w:t>
      </w:r>
      <w:r w:rsidR="002B02C2">
        <w:rPr>
          <w:rFonts w:ascii="Times New Roman" w:hAnsi="Times New Roman"/>
        </w:rPr>
        <w:t>not to be blueprints of</w:t>
      </w:r>
      <w:r w:rsidR="0023016E">
        <w:rPr>
          <w:rFonts w:ascii="Times New Roman" w:hAnsi="Times New Roman"/>
        </w:rPr>
        <w:t xml:space="preserve"> a healthy social order</w:t>
      </w:r>
      <w:r w:rsidR="002E63E1">
        <w:rPr>
          <w:rFonts w:ascii="Times New Roman" w:hAnsi="Times New Roman"/>
        </w:rPr>
        <w:t xml:space="preserve">.  </w:t>
      </w:r>
      <w:r w:rsidR="009D3495">
        <w:rPr>
          <w:rFonts w:ascii="Times New Roman" w:hAnsi="Times New Roman"/>
        </w:rPr>
        <w:t>It could be that</w:t>
      </w:r>
      <w:r w:rsidR="002E63E1">
        <w:rPr>
          <w:rFonts w:ascii="Times New Roman" w:hAnsi="Times New Roman"/>
        </w:rPr>
        <w:t xml:space="preserve"> they are intended</w:t>
      </w:r>
      <w:r w:rsidR="002B02C2">
        <w:rPr>
          <w:rFonts w:ascii="Times New Roman" w:hAnsi="Times New Roman"/>
        </w:rPr>
        <w:t xml:space="preserve"> to be rallying cries</w:t>
      </w:r>
      <w:r w:rsidR="002E63E1">
        <w:rPr>
          <w:rFonts w:ascii="Times New Roman" w:hAnsi="Times New Roman"/>
        </w:rPr>
        <w:t xml:space="preserve"> that help browbeaten and apprehensive</w:t>
      </w:r>
      <w:r w:rsidR="005F4B25">
        <w:rPr>
          <w:rFonts w:ascii="Times New Roman" w:hAnsi="Times New Roman"/>
        </w:rPr>
        <w:t xml:space="preserve"> Americans </w:t>
      </w:r>
      <w:r w:rsidR="002E63E1">
        <w:rPr>
          <w:rFonts w:ascii="Times New Roman" w:hAnsi="Times New Roman"/>
        </w:rPr>
        <w:t>recognize</w:t>
      </w:r>
      <w:r w:rsidR="006F2C56">
        <w:rPr>
          <w:rFonts w:ascii="Times New Roman" w:hAnsi="Times New Roman"/>
        </w:rPr>
        <w:t xml:space="preserve"> their </w:t>
      </w:r>
      <w:r w:rsidR="002E63E1">
        <w:rPr>
          <w:rFonts w:ascii="Times New Roman" w:hAnsi="Times New Roman"/>
        </w:rPr>
        <w:t>collective capacity to change</w:t>
      </w:r>
      <w:r w:rsidR="006F2C56">
        <w:rPr>
          <w:rFonts w:ascii="Times New Roman" w:hAnsi="Times New Roman"/>
        </w:rPr>
        <w:t xml:space="preserve"> their lives.</w:t>
      </w:r>
      <w:r w:rsidR="005F4B25">
        <w:rPr>
          <w:rFonts w:ascii="Times New Roman" w:hAnsi="Times New Roman"/>
        </w:rPr>
        <w:t xml:space="preserve">  The function of these images</w:t>
      </w:r>
      <w:r w:rsidR="007921E1">
        <w:rPr>
          <w:rFonts w:ascii="Times New Roman" w:hAnsi="Times New Roman"/>
        </w:rPr>
        <w:t>, in other words,</w:t>
      </w:r>
      <w:r w:rsidR="009D3495">
        <w:rPr>
          <w:rFonts w:ascii="Times New Roman" w:hAnsi="Times New Roman"/>
        </w:rPr>
        <w:t xml:space="preserve"> might be</w:t>
      </w:r>
      <w:r w:rsidR="0023016E">
        <w:rPr>
          <w:rFonts w:ascii="Times New Roman" w:hAnsi="Times New Roman"/>
        </w:rPr>
        <w:t xml:space="preserve"> less to inform</w:t>
      </w:r>
      <w:r w:rsidR="005F4B25">
        <w:rPr>
          <w:rFonts w:ascii="Times New Roman" w:hAnsi="Times New Roman"/>
        </w:rPr>
        <w:t xml:space="preserve"> the drafting of a constitution</w:t>
      </w:r>
      <w:r w:rsidR="002E63E1">
        <w:rPr>
          <w:rFonts w:ascii="Times New Roman" w:hAnsi="Times New Roman"/>
        </w:rPr>
        <w:t xml:space="preserve"> for a new polity than to stir</w:t>
      </w:r>
      <w:r w:rsidR="0023016E">
        <w:rPr>
          <w:rFonts w:ascii="Times New Roman" w:hAnsi="Times New Roman"/>
        </w:rPr>
        <w:t xml:space="preserve"> hope in the possibility of struggling with</w:t>
      </w:r>
      <w:r w:rsidR="005F4B25">
        <w:rPr>
          <w:rFonts w:ascii="Times New Roman" w:hAnsi="Times New Roman"/>
        </w:rPr>
        <w:t xml:space="preserve"> others for a new world.</w:t>
      </w:r>
      <w:r w:rsidR="006F2C56">
        <w:rPr>
          <w:rFonts w:ascii="Times New Roman" w:hAnsi="Times New Roman"/>
        </w:rPr>
        <w:t xml:space="preserve">  </w:t>
      </w:r>
      <w:r w:rsidR="009D3495">
        <w:rPr>
          <w:rFonts w:ascii="Times New Roman" w:hAnsi="Times New Roman"/>
        </w:rPr>
        <w:t>Viewed this way, the poetic ideas</w:t>
      </w:r>
      <w:r w:rsidR="002E63E1">
        <w:rPr>
          <w:rFonts w:ascii="Times New Roman" w:hAnsi="Times New Roman"/>
        </w:rPr>
        <w:t xml:space="preserve"> help listeners ignore linguistic conventions</w:t>
      </w:r>
      <w:r w:rsidR="006F2C56">
        <w:rPr>
          <w:rFonts w:ascii="Times New Roman" w:hAnsi="Times New Roman"/>
        </w:rPr>
        <w:t xml:space="preserve"> of politicians and </w:t>
      </w:r>
      <w:r w:rsidR="002E63E1">
        <w:rPr>
          <w:rFonts w:ascii="Times New Roman" w:hAnsi="Times New Roman"/>
        </w:rPr>
        <w:t xml:space="preserve">the </w:t>
      </w:r>
      <w:r w:rsidR="006F2C56">
        <w:rPr>
          <w:rFonts w:ascii="Times New Roman" w:hAnsi="Times New Roman"/>
        </w:rPr>
        <w:t>ri</w:t>
      </w:r>
      <w:r w:rsidR="002E63E1">
        <w:rPr>
          <w:rFonts w:ascii="Times New Roman" w:hAnsi="Times New Roman"/>
        </w:rPr>
        <w:t>ch (</w:t>
      </w:r>
      <w:r w:rsidR="006F2C56">
        <w:rPr>
          <w:rFonts w:ascii="Times New Roman" w:hAnsi="Times New Roman"/>
        </w:rPr>
        <w:t xml:space="preserve">for example, </w:t>
      </w:r>
      <w:r w:rsidR="00AD1503">
        <w:rPr>
          <w:rFonts w:ascii="Times New Roman" w:hAnsi="Times New Roman"/>
        </w:rPr>
        <w:t xml:space="preserve">the elite’s </w:t>
      </w:r>
      <w:r w:rsidR="006F2C56">
        <w:rPr>
          <w:rFonts w:ascii="Times New Roman" w:hAnsi="Times New Roman"/>
        </w:rPr>
        <w:t>assertions of “a new</w:t>
      </w:r>
      <w:r w:rsidR="0023016E">
        <w:rPr>
          <w:rFonts w:ascii="Times New Roman" w:hAnsi="Times New Roman"/>
        </w:rPr>
        <w:t xml:space="preserve"> world o</w:t>
      </w:r>
      <w:r w:rsidR="002E63E1">
        <w:rPr>
          <w:rFonts w:ascii="Times New Roman" w:hAnsi="Times New Roman"/>
        </w:rPr>
        <w:t>rder” and “global imperatives”)</w:t>
      </w:r>
      <w:r w:rsidR="0023016E">
        <w:rPr>
          <w:rFonts w:ascii="Times New Roman" w:hAnsi="Times New Roman"/>
        </w:rPr>
        <w:t xml:space="preserve"> that buttress</w:t>
      </w:r>
      <w:r w:rsidR="006F2C56">
        <w:rPr>
          <w:rFonts w:ascii="Times New Roman" w:hAnsi="Times New Roman"/>
        </w:rPr>
        <w:t xml:space="preserve"> claims of expertise, that</w:t>
      </w:r>
      <w:r w:rsidR="0023016E">
        <w:rPr>
          <w:rFonts w:ascii="Times New Roman" w:hAnsi="Times New Roman"/>
        </w:rPr>
        <w:t xml:space="preserve"> muffle thoughts of</w:t>
      </w:r>
      <w:r w:rsidR="006F2C56">
        <w:rPr>
          <w:rFonts w:ascii="Times New Roman" w:hAnsi="Times New Roman"/>
        </w:rPr>
        <w:t xml:space="preserve"> radical change, and that promote working-class resignation.  </w:t>
      </w:r>
      <w:r w:rsidR="0023016E">
        <w:rPr>
          <w:rFonts w:ascii="Times New Roman" w:hAnsi="Times New Roman"/>
        </w:rPr>
        <w:t xml:space="preserve">Trains, </w:t>
      </w:r>
      <w:r w:rsidR="00AD1503">
        <w:rPr>
          <w:rFonts w:ascii="Times New Roman" w:hAnsi="Times New Roman"/>
        </w:rPr>
        <w:t xml:space="preserve">dance parties, and street fighting </w:t>
      </w:r>
      <w:r w:rsidR="0023016E">
        <w:rPr>
          <w:rFonts w:ascii="Times New Roman" w:hAnsi="Times New Roman"/>
        </w:rPr>
        <w:t>a</w:t>
      </w:r>
      <w:r w:rsidR="00AD1503">
        <w:rPr>
          <w:rFonts w:ascii="Times New Roman" w:hAnsi="Times New Roman"/>
        </w:rPr>
        <w:t xml:space="preserve">llow the hierarchical </w:t>
      </w:r>
      <w:r w:rsidR="0023016E">
        <w:rPr>
          <w:rFonts w:ascii="Times New Roman" w:hAnsi="Times New Roman"/>
        </w:rPr>
        <w:t>lingo of the ruling class to be side-stepped.</w:t>
      </w:r>
      <w:r w:rsidR="00AD1503">
        <w:rPr>
          <w:rFonts w:ascii="Times New Roman" w:hAnsi="Times New Roman"/>
        </w:rPr>
        <w:t xml:space="preserve">  The metaphors</w:t>
      </w:r>
      <w:r w:rsidR="009D3495">
        <w:rPr>
          <w:rFonts w:ascii="Times New Roman" w:hAnsi="Times New Roman"/>
        </w:rPr>
        <w:t xml:space="preserve"> resemble mini</w:t>
      </w:r>
      <w:r w:rsidR="00AD1503">
        <w:rPr>
          <w:rFonts w:ascii="Times New Roman" w:hAnsi="Times New Roman"/>
        </w:rPr>
        <w:t xml:space="preserve"> “counter-narratives.”  </w:t>
      </w:r>
    </w:p>
    <w:p w14:paraId="1BE4F2EB" w14:textId="7C4A6F26" w:rsidR="006F2C56" w:rsidRDefault="00AD1503" w:rsidP="006F2C56">
      <w:pPr>
        <w:spacing w:line="480" w:lineRule="auto"/>
        <w:ind w:firstLine="720"/>
        <w:rPr>
          <w:rFonts w:ascii="Times New Roman" w:hAnsi="Times New Roman"/>
        </w:rPr>
      </w:pPr>
      <w:r>
        <w:rPr>
          <w:rFonts w:ascii="Times New Roman" w:hAnsi="Times New Roman"/>
        </w:rPr>
        <w:t>At concerts and in some of his compositions,</w:t>
      </w:r>
      <w:r w:rsidR="006F2C56">
        <w:rPr>
          <w:rFonts w:ascii="Times New Roman" w:hAnsi="Times New Roman"/>
        </w:rPr>
        <w:t xml:space="preserve"> </w:t>
      </w:r>
      <w:r>
        <w:rPr>
          <w:rFonts w:ascii="Times New Roman" w:hAnsi="Times New Roman"/>
        </w:rPr>
        <w:t xml:space="preserve">Springsteen also conveys his faith in the collective capacity of everyday Americans through his use </w:t>
      </w:r>
      <w:r w:rsidR="006F2C56">
        <w:rPr>
          <w:rFonts w:ascii="Times New Roman" w:hAnsi="Times New Roman"/>
        </w:rPr>
        <w:t xml:space="preserve">of </w:t>
      </w:r>
      <w:r>
        <w:rPr>
          <w:rFonts w:ascii="Times New Roman" w:hAnsi="Times New Roman"/>
        </w:rPr>
        <w:t>a gospel tradition known as</w:t>
      </w:r>
      <w:r w:rsidR="006F2C56">
        <w:rPr>
          <w:rFonts w:ascii="Times New Roman" w:hAnsi="Times New Roman"/>
        </w:rPr>
        <w:t xml:space="preserve"> </w:t>
      </w:r>
      <w:r>
        <w:rPr>
          <w:rFonts w:ascii="Times New Roman" w:hAnsi="Times New Roman"/>
        </w:rPr>
        <w:t>“</w:t>
      </w:r>
      <w:r w:rsidR="006F2C56">
        <w:rPr>
          <w:rFonts w:ascii="Times New Roman" w:hAnsi="Times New Roman"/>
        </w:rPr>
        <w:t>call and response</w:t>
      </w:r>
      <w:r w:rsidR="004D3573">
        <w:rPr>
          <w:rFonts w:ascii="Times New Roman" w:hAnsi="Times New Roman"/>
        </w:rPr>
        <w:t>.</w:t>
      </w:r>
      <w:r>
        <w:rPr>
          <w:rFonts w:ascii="Times New Roman" w:hAnsi="Times New Roman"/>
        </w:rPr>
        <w:t>”</w:t>
      </w:r>
      <w:r w:rsidR="00684AA0">
        <w:rPr>
          <w:rStyle w:val="FootnoteReference"/>
          <w:rFonts w:ascii="Times New Roman" w:hAnsi="Times New Roman"/>
        </w:rPr>
        <w:footnoteReference w:id="45"/>
      </w:r>
      <w:r w:rsidR="004D3573">
        <w:rPr>
          <w:rFonts w:ascii="Times New Roman" w:hAnsi="Times New Roman"/>
        </w:rPr>
        <w:t xml:space="preserve">  In this musical convention,</w:t>
      </w:r>
      <w:r w:rsidR="006F2C56">
        <w:rPr>
          <w:rFonts w:ascii="Times New Roman" w:hAnsi="Times New Roman"/>
        </w:rPr>
        <w:t xml:space="preserve"> the lead singer issues a statement about the shared cond</w:t>
      </w:r>
      <w:r w:rsidR="004D3573">
        <w:rPr>
          <w:rFonts w:ascii="Times New Roman" w:hAnsi="Times New Roman"/>
        </w:rPr>
        <w:t>iti</w:t>
      </w:r>
      <w:r>
        <w:rPr>
          <w:rFonts w:ascii="Times New Roman" w:hAnsi="Times New Roman"/>
        </w:rPr>
        <w:t>on of the congregation.  T</w:t>
      </w:r>
      <w:r w:rsidR="004D3573">
        <w:rPr>
          <w:rFonts w:ascii="Times New Roman" w:hAnsi="Times New Roman"/>
        </w:rPr>
        <w:t xml:space="preserve">he rest of the congregation </w:t>
      </w:r>
      <w:r>
        <w:rPr>
          <w:rFonts w:ascii="Times New Roman" w:hAnsi="Times New Roman"/>
        </w:rPr>
        <w:t xml:space="preserve">then </w:t>
      </w:r>
      <w:r w:rsidR="004D3573">
        <w:rPr>
          <w:rFonts w:ascii="Times New Roman" w:hAnsi="Times New Roman"/>
        </w:rPr>
        <w:t xml:space="preserve">sings </w:t>
      </w:r>
      <w:r w:rsidR="006F2C56">
        <w:rPr>
          <w:rFonts w:ascii="Times New Roman" w:hAnsi="Times New Roman"/>
        </w:rPr>
        <w:t>in</w:t>
      </w:r>
      <w:r w:rsidR="004D3573">
        <w:rPr>
          <w:rFonts w:ascii="Times New Roman" w:hAnsi="Times New Roman"/>
        </w:rPr>
        <w:t xml:space="preserve"> </w:t>
      </w:r>
      <w:r w:rsidR="006F2C56">
        <w:rPr>
          <w:rFonts w:ascii="Times New Roman" w:hAnsi="Times New Roman"/>
        </w:rPr>
        <w:t xml:space="preserve">turn, but with </w:t>
      </w:r>
      <w:r w:rsidR="00684AA0">
        <w:rPr>
          <w:rFonts w:ascii="Times New Roman" w:hAnsi="Times New Roman"/>
        </w:rPr>
        <w:t xml:space="preserve">ample </w:t>
      </w:r>
      <w:r w:rsidR="006F2C56">
        <w:rPr>
          <w:rFonts w:ascii="Times New Roman" w:hAnsi="Times New Roman"/>
        </w:rPr>
        <w:t>opportunities to modify and enhance the original call.  The process is</w:t>
      </w:r>
      <w:r w:rsidR="005F4B25">
        <w:rPr>
          <w:rFonts w:ascii="Times New Roman" w:hAnsi="Times New Roman"/>
        </w:rPr>
        <w:t>, in theory,</w:t>
      </w:r>
      <w:r w:rsidR="006F2C56">
        <w:rPr>
          <w:rFonts w:ascii="Times New Roman" w:hAnsi="Times New Roman"/>
        </w:rPr>
        <w:t xml:space="preserve"> one of free exchange</w:t>
      </w:r>
      <w:r w:rsidR="004D3573">
        <w:rPr>
          <w:rFonts w:ascii="Times New Roman" w:hAnsi="Times New Roman"/>
        </w:rPr>
        <w:t xml:space="preserve"> of beliefs,</w:t>
      </w:r>
      <w:r w:rsidR="006F2C56">
        <w:rPr>
          <w:rFonts w:ascii="Times New Roman" w:hAnsi="Times New Roman"/>
        </w:rPr>
        <w:t xml:space="preserve"> without a governing body making a final decision or acting </w:t>
      </w:r>
      <w:r w:rsidR="006F2C56">
        <w:rPr>
          <w:rFonts w:ascii="Times New Roman" w:hAnsi="Times New Roman"/>
        </w:rPr>
        <w:lastRenderedPageBreak/>
        <w:t xml:space="preserve">without the community’s assent.  </w:t>
      </w:r>
      <w:r w:rsidR="004D3573">
        <w:rPr>
          <w:rFonts w:ascii="Times New Roman" w:hAnsi="Times New Roman"/>
        </w:rPr>
        <w:t>It is a shared experience of diffused authority, of hierarchy without order, and of repeated opportunities to participate.</w:t>
      </w:r>
      <w:r w:rsidR="007921E1">
        <w:rPr>
          <w:rStyle w:val="FootnoteReference"/>
          <w:rFonts w:ascii="Times New Roman" w:hAnsi="Times New Roman"/>
        </w:rPr>
        <w:footnoteReference w:id="46"/>
      </w:r>
    </w:p>
    <w:p w14:paraId="135EFFF0" w14:textId="767F1F67" w:rsidR="00951610" w:rsidRDefault="0023016E" w:rsidP="006F2C56">
      <w:pPr>
        <w:spacing w:line="480" w:lineRule="auto"/>
        <w:ind w:firstLine="720"/>
        <w:rPr>
          <w:rFonts w:ascii="Times New Roman" w:hAnsi="Times New Roman"/>
        </w:rPr>
      </w:pPr>
      <w:r>
        <w:rPr>
          <w:rFonts w:ascii="Times New Roman" w:hAnsi="Times New Roman"/>
        </w:rPr>
        <w:t xml:space="preserve">In his images of collective actions that transcend </w:t>
      </w:r>
      <w:r w:rsidR="00684AA0">
        <w:rPr>
          <w:rFonts w:ascii="Times New Roman" w:hAnsi="Times New Roman"/>
        </w:rPr>
        <w:t xml:space="preserve">the </w:t>
      </w:r>
      <w:r>
        <w:rPr>
          <w:rFonts w:ascii="Times New Roman" w:hAnsi="Times New Roman"/>
        </w:rPr>
        <w:t>in</w:t>
      </w:r>
      <w:r w:rsidR="008A78C0">
        <w:rPr>
          <w:rFonts w:ascii="Times New Roman" w:hAnsi="Times New Roman"/>
        </w:rPr>
        <w:t xml:space="preserve">dividual </w:t>
      </w:r>
      <w:r w:rsidR="00684AA0">
        <w:rPr>
          <w:rFonts w:ascii="Times New Roman" w:hAnsi="Times New Roman"/>
        </w:rPr>
        <w:t xml:space="preserve">pursuit of </w:t>
      </w:r>
      <w:r w:rsidR="008A78C0">
        <w:rPr>
          <w:rFonts w:ascii="Times New Roman" w:hAnsi="Times New Roman"/>
        </w:rPr>
        <w:t xml:space="preserve">freedom and </w:t>
      </w:r>
      <w:r w:rsidR="00684AA0">
        <w:rPr>
          <w:rFonts w:ascii="Times New Roman" w:hAnsi="Times New Roman"/>
        </w:rPr>
        <w:t xml:space="preserve">the autonomy of </w:t>
      </w:r>
      <w:r w:rsidR="008A78C0">
        <w:rPr>
          <w:rFonts w:ascii="Times New Roman" w:hAnsi="Times New Roman"/>
        </w:rPr>
        <w:t xml:space="preserve">nuclear families, Springsteen tries to imagine ways that Americans’ vulnerable working-class males can escape their misery and live in a more dignified manner.  </w:t>
      </w:r>
      <w:r w:rsidR="005F4B25">
        <w:rPr>
          <w:rFonts w:ascii="Times New Roman" w:hAnsi="Times New Roman"/>
        </w:rPr>
        <w:t xml:space="preserve">He has in interviews expressed doubts that the </w:t>
      </w:r>
      <w:r w:rsidR="00D35378">
        <w:rPr>
          <w:rFonts w:ascii="Times New Roman" w:hAnsi="Times New Roman"/>
        </w:rPr>
        <w:t xml:space="preserve">U.S. </w:t>
      </w:r>
      <w:r w:rsidR="005F4B25">
        <w:rPr>
          <w:rFonts w:ascii="Times New Roman" w:hAnsi="Times New Roman"/>
        </w:rPr>
        <w:t xml:space="preserve">government can do what needs to be done to stop the </w:t>
      </w:r>
      <w:r w:rsidR="00E709DD">
        <w:rPr>
          <w:rFonts w:ascii="Times New Roman" w:hAnsi="Times New Roman"/>
        </w:rPr>
        <w:t>systematic</w:t>
      </w:r>
      <w:r w:rsidR="00444CF1">
        <w:rPr>
          <w:rFonts w:ascii="Times New Roman" w:hAnsi="Times New Roman"/>
        </w:rPr>
        <w:t xml:space="preserve"> </w:t>
      </w:r>
      <w:r w:rsidR="005F4B25">
        <w:rPr>
          <w:rFonts w:ascii="Times New Roman" w:hAnsi="Times New Roman"/>
        </w:rPr>
        <w:t>aband</w:t>
      </w:r>
      <w:r w:rsidR="00444CF1">
        <w:rPr>
          <w:rFonts w:ascii="Times New Roman" w:hAnsi="Times New Roman"/>
        </w:rPr>
        <w:t>onment of those born to and living in working-</w:t>
      </w:r>
      <w:r w:rsidR="005F4B25">
        <w:rPr>
          <w:rFonts w:ascii="Times New Roman" w:hAnsi="Times New Roman"/>
        </w:rPr>
        <w:t>class homes.</w:t>
      </w:r>
      <w:r w:rsidR="00D35378">
        <w:rPr>
          <w:rStyle w:val="FootnoteReference"/>
          <w:rFonts w:ascii="Times New Roman" w:hAnsi="Times New Roman"/>
        </w:rPr>
        <w:footnoteReference w:id="47"/>
      </w:r>
      <w:r w:rsidR="005F4B25">
        <w:rPr>
          <w:rFonts w:ascii="Times New Roman" w:hAnsi="Times New Roman"/>
        </w:rPr>
        <w:t xml:space="preserve">  </w:t>
      </w:r>
      <w:r w:rsidR="008A78C0">
        <w:rPr>
          <w:rFonts w:ascii="Times New Roman" w:hAnsi="Times New Roman"/>
        </w:rPr>
        <w:t>Elections are not enough, he believes, because elected official</w:t>
      </w:r>
      <w:r w:rsidR="00444CF1">
        <w:rPr>
          <w:rFonts w:ascii="Times New Roman" w:hAnsi="Times New Roman"/>
        </w:rPr>
        <w:t>s seldom have the working-classe</w:t>
      </w:r>
      <w:r w:rsidR="008A78C0">
        <w:rPr>
          <w:rFonts w:ascii="Times New Roman" w:hAnsi="Times New Roman"/>
        </w:rPr>
        <w:t>s</w:t>
      </w:r>
      <w:r w:rsidR="00444CF1">
        <w:rPr>
          <w:rFonts w:ascii="Times New Roman" w:hAnsi="Times New Roman"/>
        </w:rPr>
        <w:t>’</w:t>
      </w:r>
      <w:r w:rsidR="008A78C0">
        <w:rPr>
          <w:rFonts w:ascii="Times New Roman" w:hAnsi="Times New Roman"/>
        </w:rPr>
        <w:t xml:space="preserve"> needs in mind.  </w:t>
      </w:r>
      <w:r w:rsidR="00F3288B">
        <w:rPr>
          <w:rFonts w:ascii="Times New Roman" w:hAnsi="Times New Roman"/>
        </w:rPr>
        <w:t xml:space="preserve">Better for people to act on their own, draw upon their own resources and feelings of loyalty, and </w:t>
      </w:r>
      <w:r w:rsidR="00171508">
        <w:rPr>
          <w:rFonts w:ascii="Times New Roman" w:hAnsi="Times New Roman"/>
        </w:rPr>
        <w:t>independently</w:t>
      </w:r>
      <w:r w:rsidR="00F3288B">
        <w:rPr>
          <w:rFonts w:ascii="Times New Roman" w:hAnsi="Times New Roman"/>
        </w:rPr>
        <w:t xml:space="preserve"> push for a new America.</w:t>
      </w:r>
    </w:p>
    <w:p w14:paraId="24BE5E46" w14:textId="3E8D6710" w:rsidR="00353DCF" w:rsidRPr="000332BE" w:rsidRDefault="002B4B98" w:rsidP="000332BE">
      <w:pPr>
        <w:spacing w:line="480" w:lineRule="auto"/>
        <w:rPr>
          <w:rFonts w:ascii="Times New Roman" w:hAnsi="Times New Roman"/>
        </w:rPr>
      </w:pPr>
      <w:r>
        <w:rPr>
          <w:rFonts w:ascii="Times New Roman" w:hAnsi="Times New Roman"/>
        </w:rPr>
        <w:t xml:space="preserve">  </w:t>
      </w:r>
    </w:p>
    <w:p w14:paraId="3AFC1007" w14:textId="627F2F95" w:rsidR="002D0B5D" w:rsidRPr="00C4653D" w:rsidRDefault="00982BD8" w:rsidP="002D0B5D">
      <w:pPr>
        <w:pStyle w:val="ListParagraph"/>
        <w:numPr>
          <w:ilvl w:val="0"/>
          <w:numId w:val="1"/>
        </w:numPr>
        <w:spacing w:line="480" w:lineRule="auto"/>
        <w:rPr>
          <w:rFonts w:ascii="Times New Roman" w:hAnsi="Times New Roman"/>
        </w:rPr>
      </w:pPr>
      <w:r>
        <w:rPr>
          <w:rFonts w:ascii="Times New Roman" w:hAnsi="Times New Roman"/>
        </w:rPr>
        <w:t>Conclus</w:t>
      </w:r>
      <w:r w:rsidR="00655E0C">
        <w:rPr>
          <w:rFonts w:ascii="Times New Roman" w:hAnsi="Times New Roman"/>
        </w:rPr>
        <w:t>ion: Democratic Theory and Springsteen’s Music</w:t>
      </w:r>
      <w:r w:rsidR="00D6626D" w:rsidRPr="00835EFF">
        <w:rPr>
          <w:rFonts w:ascii="Times New Roman" w:hAnsi="Times New Roman"/>
        </w:rPr>
        <w:t xml:space="preserve"> </w:t>
      </w:r>
      <w:r w:rsidR="006E0453" w:rsidRPr="00835EFF">
        <w:rPr>
          <w:rFonts w:ascii="Times New Roman" w:hAnsi="Times New Roman"/>
        </w:rPr>
        <w:t xml:space="preserve">  </w:t>
      </w:r>
      <w:r w:rsidR="000B2708" w:rsidRPr="00835EFF">
        <w:rPr>
          <w:rFonts w:ascii="Times New Roman" w:hAnsi="Times New Roman"/>
        </w:rPr>
        <w:t xml:space="preserve">  </w:t>
      </w:r>
    </w:p>
    <w:p w14:paraId="2F2F0784" w14:textId="37E5D2D1" w:rsidR="001A25DD" w:rsidRDefault="00C4653D" w:rsidP="00C4653D">
      <w:pPr>
        <w:spacing w:line="480" w:lineRule="auto"/>
        <w:rPr>
          <w:rFonts w:ascii="Times New Roman" w:hAnsi="Times New Roman"/>
        </w:rPr>
      </w:pPr>
      <w:r w:rsidRPr="00254C94">
        <w:rPr>
          <w:rFonts w:ascii="Times New Roman" w:hAnsi="Times New Roman"/>
        </w:rPr>
        <w:t xml:space="preserve">Springsteen’s </w:t>
      </w:r>
      <w:r>
        <w:rPr>
          <w:rFonts w:ascii="Times New Roman" w:hAnsi="Times New Roman"/>
        </w:rPr>
        <w:t xml:space="preserve">life </w:t>
      </w:r>
      <w:r w:rsidRPr="00254C94">
        <w:rPr>
          <w:rFonts w:ascii="Times New Roman" w:hAnsi="Times New Roman"/>
        </w:rPr>
        <w:t xml:space="preserve">spans two distinct periods in American social </w:t>
      </w:r>
      <w:r>
        <w:rPr>
          <w:rFonts w:ascii="Times New Roman" w:hAnsi="Times New Roman"/>
        </w:rPr>
        <w:t xml:space="preserve">and cultural </w:t>
      </w:r>
      <w:r w:rsidRPr="00254C94">
        <w:rPr>
          <w:rFonts w:ascii="Times New Roman" w:hAnsi="Times New Roman"/>
        </w:rPr>
        <w:t xml:space="preserve">history.  </w:t>
      </w:r>
      <w:r w:rsidR="00684AA0">
        <w:rPr>
          <w:rFonts w:ascii="Times New Roman" w:hAnsi="Times New Roman"/>
        </w:rPr>
        <w:t>F</w:t>
      </w:r>
      <w:r w:rsidR="00A36C6F">
        <w:rPr>
          <w:rFonts w:ascii="Times New Roman" w:hAnsi="Times New Roman"/>
        </w:rPr>
        <w:t>irst</w:t>
      </w:r>
      <w:r w:rsidR="00684AA0">
        <w:rPr>
          <w:rFonts w:ascii="Times New Roman" w:hAnsi="Times New Roman"/>
        </w:rPr>
        <w:t>, there were the post-war boom years of</w:t>
      </w:r>
      <w:r w:rsidRPr="00254C94">
        <w:rPr>
          <w:rFonts w:ascii="Times New Roman" w:hAnsi="Times New Roman"/>
        </w:rPr>
        <w:t xml:space="preserve"> </w:t>
      </w:r>
      <w:r>
        <w:rPr>
          <w:rFonts w:ascii="Times New Roman" w:hAnsi="Times New Roman"/>
        </w:rPr>
        <w:t xml:space="preserve">inexpensive gadgets, </w:t>
      </w:r>
      <w:r w:rsidRPr="00254C94">
        <w:rPr>
          <w:rFonts w:ascii="Times New Roman" w:hAnsi="Times New Roman"/>
        </w:rPr>
        <w:t xml:space="preserve">big corporations, </w:t>
      </w:r>
      <w:r>
        <w:rPr>
          <w:rFonts w:ascii="Times New Roman" w:hAnsi="Times New Roman"/>
        </w:rPr>
        <w:t xml:space="preserve">and </w:t>
      </w:r>
      <w:r w:rsidR="00684AA0">
        <w:rPr>
          <w:rFonts w:ascii="Times New Roman" w:hAnsi="Times New Roman"/>
        </w:rPr>
        <w:t xml:space="preserve">affordable </w:t>
      </w:r>
      <w:r>
        <w:rPr>
          <w:rFonts w:ascii="Times New Roman" w:hAnsi="Times New Roman"/>
        </w:rPr>
        <w:t>tract hom</w:t>
      </w:r>
      <w:r w:rsidR="00684AA0">
        <w:rPr>
          <w:rFonts w:ascii="Times New Roman" w:hAnsi="Times New Roman"/>
        </w:rPr>
        <w:t>es.  P</w:t>
      </w:r>
      <w:r>
        <w:rPr>
          <w:rFonts w:ascii="Times New Roman" w:hAnsi="Times New Roman"/>
        </w:rPr>
        <w:t>erpetual and w</w:t>
      </w:r>
      <w:r w:rsidR="00684AA0">
        <w:rPr>
          <w:rFonts w:ascii="Times New Roman" w:hAnsi="Times New Roman"/>
        </w:rPr>
        <w:t>idespread</w:t>
      </w:r>
      <w:r w:rsidR="00A36C6F">
        <w:rPr>
          <w:rFonts w:ascii="Times New Roman" w:hAnsi="Times New Roman"/>
        </w:rPr>
        <w:t xml:space="preserve"> affluence seemed to be</w:t>
      </w:r>
      <w:r>
        <w:rPr>
          <w:rFonts w:ascii="Times New Roman" w:hAnsi="Times New Roman"/>
        </w:rPr>
        <w:t xml:space="preserve"> just beyond the horizon</w:t>
      </w:r>
      <w:r w:rsidRPr="00254C94">
        <w:rPr>
          <w:rFonts w:ascii="Times New Roman" w:hAnsi="Times New Roman"/>
        </w:rPr>
        <w:t xml:space="preserve">. </w:t>
      </w:r>
      <w:r w:rsidR="009D3495">
        <w:rPr>
          <w:rFonts w:ascii="Times New Roman" w:hAnsi="Times New Roman"/>
        </w:rPr>
        <w:t>Amid the cheap</w:t>
      </w:r>
      <w:r w:rsidR="001A25DD">
        <w:rPr>
          <w:rFonts w:ascii="Times New Roman" w:hAnsi="Times New Roman"/>
        </w:rPr>
        <w:t xml:space="preserve"> records and </w:t>
      </w:r>
      <w:r w:rsidR="00DE2EE6">
        <w:rPr>
          <w:rFonts w:ascii="Times New Roman" w:hAnsi="Times New Roman"/>
        </w:rPr>
        <w:t>transistor</w:t>
      </w:r>
      <w:r w:rsidR="001A25DD">
        <w:rPr>
          <w:rFonts w:ascii="Times New Roman" w:hAnsi="Times New Roman"/>
        </w:rPr>
        <w:t xml:space="preserve"> radios, r</w:t>
      </w:r>
      <w:r w:rsidR="00A36C6F">
        <w:rPr>
          <w:rFonts w:ascii="Times New Roman" w:hAnsi="Times New Roman"/>
        </w:rPr>
        <w:t>ock and roll emerged</w:t>
      </w:r>
      <w:r>
        <w:rPr>
          <w:rFonts w:ascii="Times New Roman" w:hAnsi="Times New Roman"/>
        </w:rPr>
        <w:t xml:space="preserve"> and flourish</w:t>
      </w:r>
      <w:r w:rsidR="00A36C6F">
        <w:rPr>
          <w:rFonts w:ascii="Times New Roman" w:hAnsi="Times New Roman"/>
        </w:rPr>
        <w:t>ed</w:t>
      </w:r>
      <w:r w:rsidR="001A25DD">
        <w:rPr>
          <w:rFonts w:ascii="Times New Roman" w:hAnsi="Times New Roman"/>
        </w:rPr>
        <w:t xml:space="preserve">.  Its artists </w:t>
      </w:r>
      <w:r>
        <w:rPr>
          <w:rFonts w:ascii="Times New Roman" w:hAnsi="Times New Roman"/>
        </w:rPr>
        <w:t xml:space="preserve">looked </w:t>
      </w:r>
      <w:r w:rsidR="001A25DD">
        <w:rPr>
          <w:rFonts w:ascii="Times New Roman" w:hAnsi="Times New Roman"/>
        </w:rPr>
        <w:t xml:space="preserve">irreverently </w:t>
      </w:r>
      <w:r>
        <w:rPr>
          <w:rFonts w:ascii="Times New Roman" w:hAnsi="Times New Roman"/>
        </w:rPr>
        <w:t>at the underbelly of the American dream: th</w:t>
      </w:r>
      <w:r w:rsidR="001A25DD">
        <w:rPr>
          <w:rFonts w:ascii="Times New Roman" w:hAnsi="Times New Roman"/>
        </w:rPr>
        <w:t>e social conformity, the empty</w:t>
      </w:r>
      <w:r>
        <w:rPr>
          <w:rFonts w:ascii="Times New Roman" w:hAnsi="Times New Roman"/>
        </w:rPr>
        <w:t xml:space="preserve"> consumerism, the workplace monot</w:t>
      </w:r>
      <w:r w:rsidR="001A25DD">
        <w:rPr>
          <w:rFonts w:ascii="Times New Roman" w:hAnsi="Times New Roman"/>
        </w:rPr>
        <w:t>ony</w:t>
      </w:r>
      <w:r>
        <w:rPr>
          <w:rFonts w:ascii="Times New Roman" w:hAnsi="Times New Roman"/>
        </w:rPr>
        <w:t>, and the fixed, “square” social roles that, t</w:t>
      </w:r>
      <w:r w:rsidR="001A25DD">
        <w:rPr>
          <w:rFonts w:ascii="Times New Roman" w:hAnsi="Times New Roman"/>
        </w:rPr>
        <w:t xml:space="preserve">ogether, seemed </w:t>
      </w:r>
      <w:r>
        <w:rPr>
          <w:rFonts w:ascii="Times New Roman" w:hAnsi="Times New Roman"/>
        </w:rPr>
        <w:t xml:space="preserve">to resemble a prison rather than a paradise.  </w:t>
      </w:r>
    </w:p>
    <w:p w14:paraId="21B2184D" w14:textId="6961C621" w:rsidR="00C4653D" w:rsidRDefault="00C4653D" w:rsidP="00B11BDB">
      <w:pPr>
        <w:spacing w:line="480" w:lineRule="auto"/>
        <w:ind w:firstLine="720"/>
        <w:rPr>
          <w:rFonts w:ascii="Times New Roman" w:hAnsi="Times New Roman"/>
        </w:rPr>
      </w:pPr>
      <w:r>
        <w:rPr>
          <w:rFonts w:ascii="Times New Roman" w:hAnsi="Times New Roman"/>
        </w:rPr>
        <w:t>T</w:t>
      </w:r>
      <w:r w:rsidRPr="00254C94">
        <w:rPr>
          <w:rFonts w:ascii="Times New Roman" w:hAnsi="Times New Roman"/>
        </w:rPr>
        <w:t>he</w:t>
      </w:r>
      <w:r w:rsidR="00A36C6F">
        <w:rPr>
          <w:rFonts w:ascii="Times New Roman" w:hAnsi="Times New Roman"/>
        </w:rPr>
        <w:t xml:space="preserve"> second period began mid-way through</w:t>
      </w:r>
      <w:r>
        <w:rPr>
          <w:rFonts w:ascii="Times New Roman" w:hAnsi="Times New Roman"/>
        </w:rPr>
        <w:t xml:space="preserve"> the Cold War and </w:t>
      </w:r>
      <w:r w:rsidR="00A36C6F">
        <w:rPr>
          <w:rFonts w:ascii="Times New Roman" w:hAnsi="Times New Roman"/>
        </w:rPr>
        <w:t>continues today.  It</w:t>
      </w:r>
      <w:r w:rsidR="00D514F4">
        <w:rPr>
          <w:rFonts w:ascii="Times New Roman" w:hAnsi="Times New Roman"/>
        </w:rPr>
        <w:t xml:space="preserve"> </w:t>
      </w:r>
      <w:r w:rsidR="00A36C6F">
        <w:rPr>
          <w:rFonts w:ascii="Times New Roman" w:hAnsi="Times New Roman"/>
        </w:rPr>
        <w:t>coincides</w:t>
      </w:r>
      <w:r>
        <w:rPr>
          <w:rFonts w:ascii="Times New Roman" w:hAnsi="Times New Roman"/>
        </w:rPr>
        <w:t xml:space="preserve"> with</w:t>
      </w:r>
      <w:r w:rsidR="00A36C6F">
        <w:rPr>
          <w:rFonts w:ascii="Times New Roman" w:hAnsi="Times New Roman"/>
        </w:rPr>
        <w:t xml:space="preserve"> endless waves of factory</w:t>
      </w:r>
      <w:r>
        <w:rPr>
          <w:rFonts w:ascii="Times New Roman" w:hAnsi="Times New Roman"/>
        </w:rPr>
        <w:t xml:space="preserve"> </w:t>
      </w:r>
      <w:r w:rsidRPr="00254C94">
        <w:rPr>
          <w:rFonts w:ascii="Times New Roman" w:hAnsi="Times New Roman"/>
        </w:rPr>
        <w:t>closings</w:t>
      </w:r>
      <w:r w:rsidR="00A36C6F">
        <w:rPr>
          <w:rFonts w:ascii="Times New Roman" w:hAnsi="Times New Roman"/>
        </w:rPr>
        <w:t xml:space="preserve">, </w:t>
      </w:r>
      <w:r w:rsidR="00E709DD">
        <w:rPr>
          <w:rFonts w:ascii="Times New Roman" w:hAnsi="Times New Roman"/>
        </w:rPr>
        <w:t>cycles</w:t>
      </w:r>
      <w:r w:rsidR="001A25DD">
        <w:rPr>
          <w:rFonts w:ascii="Times New Roman" w:hAnsi="Times New Roman"/>
        </w:rPr>
        <w:t xml:space="preserve"> of product</w:t>
      </w:r>
      <w:r w:rsidR="00A36C6F">
        <w:rPr>
          <w:rFonts w:ascii="Times New Roman" w:hAnsi="Times New Roman"/>
        </w:rPr>
        <w:t xml:space="preserve"> </w:t>
      </w:r>
      <w:r w:rsidR="00E709DD">
        <w:rPr>
          <w:rFonts w:ascii="Times New Roman" w:hAnsi="Times New Roman"/>
        </w:rPr>
        <w:t>obsolesce</w:t>
      </w:r>
      <w:r w:rsidR="00A36C6F">
        <w:rPr>
          <w:rFonts w:ascii="Times New Roman" w:hAnsi="Times New Roman"/>
        </w:rPr>
        <w:t xml:space="preserve">, </w:t>
      </w:r>
      <w:r w:rsidR="001A25DD">
        <w:rPr>
          <w:rFonts w:ascii="Times New Roman" w:hAnsi="Times New Roman"/>
        </w:rPr>
        <w:t xml:space="preserve">persistent homelessness, and </w:t>
      </w:r>
      <w:r w:rsidR="00A36C6F">
        <w:rPr>
          <w:rFonts w:ascii="Times New Roman" w:hAnsi="Times New Roman"/>
        </w:rPr>
        <w:t>“de-industrialization</w:t>
      </w:r>
      <w:r w:rsidR="001A25DD">
        <w:rPr>
          <w:rFonts w:ascii="Times New Roman" w:hAnsi="Times New Roman"/>
        </w:rPr>
        <w:t>.</w:t>
      </w:r>
      <w:r w:rsidR="00A36C6F">
        <w:rPr>
          <w:rFonts w:ascii="Times New Roman" w:hAnsi="Times New Roman"/>
        </w:rPr>
        <w:t>”</w:t>
      </w:r>
      <w:r w:rsidR="001A25DD">
        <w:rPr>
          <w:rFonts w:ascii="Times New Roman" w:hAnsi="Times New Roman"/>
        </w:rPr>
        <w:t xml:space="preserve">  In addition, there are recurrent </w:t>
      </w:r>
      <w:r>
        <w:rPr>
          <w:rFonts w:ascii="Times New Roman" w:hAnsi="Times New Roman"/>
        </w:rPr>
        <w:t>Wall Street s</w:t>
      </w:r>
      <w:r w:rsidR="001A25DD">
        <w:rPr>
          <w:rFonts w:ascii="Times New Roman" w:hAnsi="Times New Roman"/>
        </w:rPr>
        <w:t xml:space="preserve">cams, </w:t>
      </w:r>
      <w:r w:rsidR="001A25DD">
        <w:rPr>
          <w:rFonts w:ascii="Times New Roman" w:hAnsi="Times New Roman"/>
        </w:rPr>
        <w:lastRenderedPageBreak/>
        <w:t xml:space="preserve">ongoing stock-market “bubbles,” and dramatic </w:t>
      </w:r>
      <w:r w:rsidR="00A36C6F">
        <w:rPr>
          <w:rFonts w:ascii="Times New Roman" w:hAnsi="Times New Roman"/>
        </w:rPr>
        <w:t>slashes</w:t>
      </w:r>
      <w:r w:rsidR="00D514F4">
        <w:rPr>
          <w:rFonts w:ascii="Times New Roman" w:hAnsi="Times New Roman"/>
        </w:rPr>
        <w:t xml:space="preserve"> in governmental social </w:t>
      </w:r>
      <w:r w:rsidR="00A36C6F">
        <w:rPr>
          <w:rFonts w:ascii="Times New Roman" w:hAnsi="Times New Roman"/>
        </w:rPr>
        <w:t>services fo</w:t>
      </w:r>
      <w:r w:rsidR="001A25DD">
        <w:rPr>
          <w:rFonts w:ascii="Times New Roman" w:hAnsi="Times New Roman"/>
        </w:rPr>
        <w:t>r the poor and</w:t>
      </w:r>
      <w:r w:rsidR="00A36C6F">
        <w:rPr>
          <w:rFonts w:ascii="Times New Roman" w:hAnsi="Times New Roman"/>
        </w:rPr>
        <w:t xml:space="preserve"> the unemployed</w:t>
      </w:r>
      <w:r w:rsidRPr="00254C94">
        <w:rPr>
          <w:rFonts w:ascii="Times New Roman" w:hAnsi="Times New Roman"/>
        </w:rPr>
        <w:t>.</w:t>
      </w:r>
      <w:r w:rsidR="00B11BDB">
        <w:rPr>
          <w:rFonts w:ascii="Times New Roman" w:hAnsi="Times New Roman"/>
        </w:rPr>
        <w:t xml:space="preserve">  </w:t>
      </w:r>
      <w:r>
        <w:rPr>
          <w:rFonts w:ascii="Times New Roman" w:hAnsi="Times New Roman"/>
        </w:rPr>
        <w:t xml:space="preserve">Springsteen achieved his popularity and celebrity status shortly after </w:t>
      </w:r>
      <w:r w:rsidR="00171508">
        <w:rPr>
          <w:rFonts w:ascii="Times New Roman" w:hAnsi="Times New Roman"/>
        </w:rPr>
        <w:t>Woodstock</w:t>
      </w:r>
      <w:r w:rsidR="00961948">
        <w:rPr>
          <w:rFonts w:ascii="Times New Roman" w:hAnsi="Times New Roman"/>
        </w:rPr>
        <w:t xml:space="preserve"> and amid the twilight of the Cold War</w:t>
      </w:r>
      <w:r>
        <w:rPr>
          <w:rFonts w:ascii="Times New Roman" w:hAnsi="Times New Roman"/>
        </w:rPr>
        <w:t>.  He</w:t>
      </w:r>
      <w:r w:rsidR="001A25DD">
        <w:rPr>
          <w:rFonts w:ascii="Times New Roman" w:hAnsi="Times New Roman"/>
        </w:rPr>
        <w:t xml:space="preserve"> is part of</w:t>
      </w:r>
      <w:r w:rsidR="00B11BDB">
        <w:rPr>
          <w:rFonts w:ascii="Times New Roman" w:hAnsi="Times New Roman"/>
        </w:rPr>
        <w:t xml:space="preserve"> </w:t>
      </w:r>
      <w:r w:rsidR="009D3495">
        <w:rPr>
          <w:rFonts w:ascii="Times New Roman" w:hAnsi="Times New Roman"/>
        </w:rPr>
        <w:t>what might be called a</w:t>
      </w:r>
      <w:r w:rsidR="00B11BDB">
        <w:rPr>
          <w:rFonts w:ascii="Times New Roman" w:hAnsi="Times New Roman"/>
        </w:rPr>
        <w:t xml:space="preserve"> </w:t>
      </w:r>
      <w:r w:rsidR="009D3495">
        <w:rPr>
          <w:rFonts w:ascii="Times New Roman" w:hAnsi="Times New Roman"/>
        </w:rPr>
        <w:t>“</w:t>
      </w:r>
      <w:r>
        <w:rPr>
          <w:rFonts w:ascii="Times New Roman" w:hAnsi="Times New Roman"/>
        </w:rPr>
        <w:t>rustbel</w:t>
      </w:r>
      <w:r w:rsidR="00B11BDB">
        <w:rPr>
          <w:rFonts w:ascii="Times New Roman" w:hAnsi="Times New Roman"/>
        </w:rPr>
        <w:t>t current</w:t>
      </w:r>
      <w:r w:rsidR="009D3495">
        <w:rPr>
          <w:rFonts w:ascii="Times New Roman" w:hAnsi="Times New Roman"/>
        </w:rPr>
        <w:t>”</w:t>
      </w:r>
      <w:r w:rsidR="001A25DD">
        <w:rPr>
          <w:rFonts w:ascii="Times New Roman" w:hAnsi="Times New Roman"/>
        </w:rPr>
        <w:t xml:space="preserve"> of American rock and </w:t>
      </w:r>
      <w:r>
        <w:rPr>
          <w:rFonts w:ascii="Times New Roman" w:hAnsi="Times New Roman"/>
        </w:rPr>
        <w:t>roll</w:t>
      </w:r>
      <w:r w:rsidR="001A25DD">
        <w:rPr>
          <w:rFonts w:ascii="Times New Roman" w:hAnsi="Times New Roman"/>
        </w:rPr>
        <w:t>, whose artists see</w:t>
      </w:r>
      <w:r w:rsidR="002E41AE">
        <w:rPr>
          <w:rFonts w:ascii="Times New Roman" w:hAnsi="Times New Roman"/>
        </w:rPr>
        <w:t xml:space="preserve"> hard times </w:t>
      </w:r>
      <w:r w:rsidR="001A25DD">
        <w:rPr>
          <w:rFonts w:ascii="Times New Roman" w:hAnsi="Times New Roman"/>
        </w:rPr>
        <w:t>as a permanent feature of</w:t>
      </w:r>
      <w:r w:rsidR="002E41AE">
        <w:rPr>
          <w:rFonts w:ascii="Times New Roman" w:hAnsi="Times New Roman"/>
        </w:rPr>
        <w:t xml:space="preserve"> America’s capitalist ec</w:t>
      </w:r>
      <w:r w:rsidR="001A25DD">
        <w:rPr>
          <w:rFonts w:ascii="Times New Roman" w:hAnsi="Times New Roman"/>
        </w:rPr>
        <w:t>onomy</w:t>
      </w:r>
      <w:r w:rsidR="002E41AE">
        <w:rPr>
          <w:rFonts w:ascii="Times New Roman" w:hAnsi="Times New Roman"/>
        </w:rPr>
        <w:t xml:space="preserve">.  For these musicians, </w:t>
      </w:r>
      <w:r w:rsidR="001A25DD">
        <w:rPr>
          <w:rFonts w:ascii="Times New Roman" w:hAnsi="Times New Roman"/>
        </w:rPr>
        <w:t xml:space="preserve">extreme </w:t>
      </w:r>
      <w:r w:rsidR="00171508">
        <w:rPr>
          <w:rFonts w:ascii="Times New Roman" w:hAnsi="Times New Roman"/>
        </w:rPr>
        <w:t>inequality</w:t>
      </w:r>
      <w:r w:rsidR="002E41AE">
        <w:rPr>
          <w:rFonts w:ascii="Times New Roman" w:hAnsi="Times New Roman"/>
        </w:rPr>
        <w:t xml:space="preserve"> in </w:t>
      </w:r>
      <w:r w:rsidR="001A25DD">
        <w:rPr>
          <w:rFonts w:ascii="Times New Roman" w:hAnsi="Times New Roman"/>
        </w:rPr>
        <w:t>wealth, tedious workdays, and</w:t>
      </w:r>
      <w:r w:rsidR="002E41AE">
        <w:rPr>
          <w:rFonts w:ascii="Times New Roman" w:hAnsi="Times New Roman"/>
        </w:rPr>
        <w:t xml:space="preserve"> the c</w:t>
      </w:r>
      <w:r w:rsidR="001A25DD">
        <w:rPr>
          <w:rFonts w:ascii="Times New Roman" w:hAnsi="Times New Roman"/>
        </w:rPr>
        <w:t>onstant threat of joblessness a</w:t>
      </w:r>
      <w:r w:rsidR="002E41AE">
        <w:rPr>
          <w:rFonts w:ascii="Times New Roman" w:hAnsi="Times New Roman"/>
        </w:rPr>
        <w:t>re perennial problems for those who work with their hands.</w:t>
      </w:r>
      <w:r w:rsidR="002E41AE">
        <w:rPr>
          <w:rStyle w:val="FootnoteReference"/>
          <w:rFonts w:ascii="Times New Roman" w:hAnsi="Times New Roman"/>
        </w:rPr>
        <w:footnoteReference w:id="48"/>
      </w:r>
      <w:r w:rsidR="002E41AE">
        <w:rPr>
          <w:rFonts w:ascii="Times New Roman" w:hAnsi="Times New Roman"/>
        </w:rPr>
        <w:t xml:space="preserve">  Springsteen’s</w:t>
      </w:r>
      <w:r>
        <w:rPr>
          <w:rFonts w:ascii="Times New Roman" w:hAnsi="Times New Roman"/>
        </w:rPr>
        <w:t xml:space="preserve"> lyrics</w:t>
      </w:r>
      <w:r w:rsidR="002E41AE">
        <w:rPr>
          <w:rFonts w:ascii="Times New Roman" w:hAnsi="Times New Roman"/>
        </w:rPr>
        <w:t xml:space="preserve"> and tempo</w:t>
      </w:r>
      <w:r>
        <w:rPr>
          <w:rFonts w:ascii="Times New Roman" w:hAnsi="Times New Roman"/>
        </w:rPr>
        <w:t>, while often joyful and rollicking,</w:t>
      </w:r>
      <w:r w:rsidR="00D514F4">
        <w:rPr>
          <w:rFonts w:ascii="Times New Roman" w:hAnsi="Times New Roman"/>
        </w:rPr>
        <w:t xml:space="preserve"> conspicuously avoid</w:t>
      </w:r>
      <w:r w:rsidR="00A91E7E">
        <w:rPr>
          <w:rFonts w:ascii="Times New Roman" w:hAnsi="Times New Roman"/>
        </w:rPr>
        <w:t xml:space="preserve"> the</w:t>
      </w:r>
      <w:r w:rsidR="00D514F4">
        <w:rPr>
          <w:rFonts w:ascii="Times New Roman" w:hAnsi="Times New Roman"/>
        </w:rPr>
        <w:t xml:space="preserve"> optimistic tales</w:t>
      </w:r>
      <w:r w:rsidR="00A91E7E">
        <w:rPr>
          <w:rFonts w:ascii="Times New Roman" w:hAnsi="Times New Roman"/>
        </w:rPr>
        <w:t xml:space="preserve"> about summer holidays, beach parties</w:t>
      </w:r>
      <w:r>
        <w:rPr>
          <w:rFonts w:ascii="Times New Roman" w:hAnsi="Times New Roman"/>
        </w:rPr>
        <w:t xml:space="preserve">, and spending money that American teen music of the early 1960s celebrated.  Instead, he incorporates the </w:t>
      </w:r>
      <w:r w:rsidR="00171508">
        <w:rPr>
          <w:rFonts w:ascii="Times New Roman" w:hAnsi="Times New Roman"/>
        </w:rPr>
        <w:t>rhythms</w:t>
      </w:r>
      <w:r>
        <w:rPr>
          <w:rFonts w:ascii="Times New Roman" w:hAnsi="Times New Roman"/>
        </w:rPr>
        <w:t xml:space="preserve">, chord progressions, </w:t>
      </w:r>
      <w:r w:rsidR="002E41AE">
        <w:rPr>
          <w:rFonts w:ascii="Times New Roman" w:hAnsi="Times New Roman"/>
        </w:rPr>
        <w:t>street slang o</w:t>
      </w:r>
      <w:r w:rsidR="00A91E7E">
        <w:rPr>
          <w:rFonts w:ascii="Times New Roman" w:hAnsi="Times New Roman"/>
        </w:rPr>
        <w:t>f early rock music</w:t>
      </w:r>
      <w:r w:rsidR="002E41AE">
        <w:rPr>
          <w:rFonts w:ascii="Times New Roman" w:hAnsi="Times New Roman"/>
        </w:rPr>
        <w:t xml:space="preserve"> to disclose the</w:t>
      </w:r>
      <w:r>
        <w:rPr>
          <w:rFonts w:ascii="Times New Roman" w:hAnsi="Times New Roman"/>
        </w:rPr>
        <w:t xml:space="preserve"> tough times</w:t>
      </w:r>
      <w:r w:rsidR="002E41AE">
        <w:rPr>
          <w:rFonts w:ascii="Times New Roman" w:hAnsi="Times New Roman"/>
        </w:rPr>
        <w:t xml:space="preserve"> that he sees</w:t>
      </w:r>
      <w:r>
        <w:rPr>
          <w:rFonts w:ascii="Times New Roman" w:hAnsi="Times New Roman"/>
        </w:rPr>
        <w:t xml:space="preserve"> in America. </w:t>
      </w:r>
    </w:p>
    <w:p w14:paraId="315E72F8" w14:textId="4C963F87" w:rsidR="00005C87" w:rsidRDefault="00D514F4" w:rsidP="00D514F4">
      <w:pPr>
        <w:spacing w:line="480" w:lineRule="auto"/>
        <w:ind w:firstLine="720"/>
        <w:rPr>
          <w:rFonts w:ascii="Times New Roman" w:hAnsi="Times New Roman"/>
        </w:rPr>
      </w:pPr>
      <w:r>
        <w:rPr>
          <w:rFonts w:ascii="Times New Roman" w:hAnsi="Times New Roman"/>
        </w:rPr>
        <w:t>In his representations of</w:t>
      </w:r>
      <w:r w:rsidR="00A91E7E">
        <w:rPr>
          <w:rFonts w:ascii="Times New Roman" w:hAnsi="Times New Roman"/>
        </w:rPr>
        <w:t xml:space="preserve"> American life,</w:t>
      </w:r>
      <w:r>
        <w:rPr>
          <w:rFonts w:ascii="Times New Roman" w:hAnsi="Times New Roman"/>
        </w:rPr>
        <w:t xml:space="preserve"> a plurality</w:t>
      </w:r>
      <w:r w:rsidR="00A91E7E">
        <w:rPr>
          <w:rFonts w:ascii="Times New Roman" w:hAnsi="Times New Roman"/>
        </w:rPr>
        <w:t>,</w:t>
      </w:r>
      <w:r>
        <w:rPr>
          <w:rFonts w:ascii="Times New Roman" w:hAnsi="Times New Roman"/>
        </w:rPr>
        <w:t xml:space="preserve"> if not a majority</w:t>
      </w:r>
      <w:r w:rsidR="00A91E7E">
        <w:rPr>
          <w:rFonts w:ascii="Times New Roman" w:hAnsi="Times New Roman"/>
        </w:rPr>
        <w:t>,</w:t>
      </w:r>
      <w:r>
        <w:rPr>
          <w:rFonts w:ascii="Times New Roman" w:hAnsi="Times New Roman"/>
        </w:rPr>
        <w:t xml:space="preserve"> of </w:t>
      </w:r>
      <w:r w:rsidR="001F4080">
        <w:rPr>
          <w:rFonts w:ascii="Times New Roman" w:hAnsi="Times New Roman"/>
        </w:rPr>
        <w:t xml:space="preserve">American </w:t>
      </w:r>
      <w:r w:rsidR="00A91E7E">
        <w:rPr>
          <w:rFonts w:ascii="Times New Roman" w:hAnsi="Times New Roman"/>
        </w:rPr>
        <w:t>citizens face</w:t>
      </w:r>
      <w:r>
        <w:rPr>
          <w:rFonts w:ascii="Times New Roman" w:hAnsi="Times New Roman"/>
        </w:rPr>
        <w:t xml:space="preserve"> </w:t>
      </w:r>
      <w:r w:rsidR="00DE2EE6">
        <w:rPr>
          <w:rFonts w:ascii="Times New Roman" w:hAnsi="Times New Roman"/>
        </w:rPr>
        <w:t xml:space="preserve">a lifetime of </w:t>
      </w:r>
      <w:r w:rsidR="00A91E7E">
        <w:rPr>
          <w:rFonts w:ascii="Times New Roman" w:hAnsi="Times New Roman"/>
        </w:rPr>
        <w:t xml:space="preserve">poorly paid, </w:t>
      </w:r>
      <w:r>
        <w:rPr>
          <w:rFonts w:ascii="Times New Roman" w:hAnsi="Times New Roman"/>
        </w:rPr>
        <w:t xml:space="preserve">ceaseless, </w:t>
      </w:r>
      <w:r w:rsidR="00171508">
        <w:rPr>
          <w:rFonts w:ascii="Times New Roman" w:hAnsi="Times New Roman"/>
        </w:rPr>
        <w:t>monotonous</w:t>
      </w:r>
      <w:r>
        <w:rPr>
          <w:rFonts w:ascii="Times New Roman" w:hAnsi="Times New Roman"/>
        </w:rPr>
        <w:t xml:space="preserve"> factory work</w:t>
      </w:r>
      <w:r w:rsidR="00A91E7E">
        <w:rPr>
          <w:rFonts w:ascii="Times New Roman" w:hAnsi="Times New Roman"/>
        </w:rPr>
        <w:t>.  This arrangement</w:t>
      </w:r>
      <w:r>
        <w:rPr>
          <w:rFonts w:ascii="Times New Roman" w:hAnsi="Times New Roman"/>
        </w:rPr>
        <w:t xml:space="preserve"> is arguably acceptable b</w:t>
      </w:r>
      <w:r w:rsidR="00A91E7E">
        <w:rPr>
          <w:rFonts w:ascii="Times New Roman" w:hAnsi="Times New Roman"/>
        </w:rPr>
        <w:t>ecause one can emotionally recover at one’s love nest</w:t>
      </w:r>
      <w:r>
        <w:rPr>
          <w:rFonts w:ascii="Times New Roman" w:hAnsi="Times New Roman"/>
        </w:rPr>
        <w:t xml:space="preserve"> and can </w:t>
      </w:r>
      <w:r w:rsidR="00A91E7E">
        <w:rPr>
          <w:rFonts w:ascii="Times New Roman" w:hAnsi="Times New Roman"/>
        </w:rPr>
        <w:t xml:space="preserve">momentarily </w:t>
      </w:r>
      <w:r>
        <w:rPr>
          <w:rFonts w:ascii="Times New Roman" w:hAnsi="Times New Roman"/>
        </w:rPr>
        <w:t xml:space="preserve">feel alive through licit and illicit adventures at night and in bars and alleys.  </w:t>
      </w:r>
      <w:r w:rsidR="00B11BDB">
        <w:rPr>
          <w:rFonts w:ascii="Times New Roman" w:hAnsi="Times New Roman"/>
        </w:rPr>
        <w:t>But the threat</w:t>
      </w:r>
      <w:r w:rsidR="001F4080">
        <w:rPr>
          <w:rFonts w:ascii="Times New Roman" w:hAnsi="Times New Roman"/>
        </w:rPr>
        <w:t xml:space="preserve"> of unemployment </w:t>
      </w:r>
      <w:r w:rsidR="00B11BDB">
        <w:rPr>
          <w:rFonts w:ascii="Times New Roman" w:hAnsi="Times New Roman"/>
        </w:rPr>
        <w:t xml:space="preserve">never ceases, and local jobs, factories, and neighborhood meeting spaces </w:t>
      </w:r>
      <w:r w:rsidR="00F04F3F">
        <w:rPr>
          <w:rFonts w:ascii="Times New Roman" w:hAnsi="Times New Roman"/>
        </w:rPr>
        <w:t xml:space="preserve">continue to </w:t>
      </w:r>
      <w:r w:rsidR="00B11BDB">
        <w:rPr>
          <w:rFonts w:ascii="Times New Roman" w:hAnsi="Times New Roman"/>
        </w:rPr>
        <w:t xml:space="preserve">disappear because of </w:t>
      </w:r>
      <w:r w:rsidR="001F4080">
        <w:rPr>
          <w:rFonts w:ascii="Times New Roman" w:hAnsi="Times New Roman"/>
        </w:rPr>
        <w:t>d</w:t>
      </w:r>
      <w:r w:rsidR="00B11BDB">
        <w:rPr>
          <w:rFonts w:ascii="Times New Roman" w:hAnsi="Times New Roman"/>
        </w:rPr>
        <w:t>ecisions made by unknown figures.  T</w:t>
      </w:r>
      <w:r w:rsidR="00D71F8F">
        <w:rPr>
          <w:rFonts w:ascii="Times New Roman" w:hAnsi="Times New Roman"/>
        </w:rPr>
        <w:t xml:space="preserve">he fear </w:t>
      </w:r>
      <w:r w:rsidR="001F4080">
        <w:rPr>
          <w:rFonts w:ascii="Times New Roman" w:hAnsi="Times New Roman"/>
        </w:rPr>
        <w:t>of finding no work whatsoever – a degrading and humiliating condition that</w:t>
      </w:r>
      <w:r w:rsidR="00B11BDB">
        <w:rPr>
          <w:rFonts w:ascii="Times New Roman" w:hAnsi="Times New Roman"/>
        </w:rPr>
        <w:t xml:space="preserve"> Hanna Arendt calls</w:t>
      </w:r>
      <w:r w:rsidR="001F4080">
        <w:rPr>
          <w:rFonts w:ascii="Times New Roman" w:hAnsi="Times New Roman"/>
        </w:rPr>
        <w:t xml:space="preserve"> “superfluousness</w:t>
      </w:r>
      <w:r w:rsidR="00005C87">
        <w:rPr>
          <w:rFonts w:ascii="Times New Roman" w:hAnsi="Times New Roman"/>
        </w:rPr>
        <w:t>”</w:t>
      </w:r>
      <w:r w:rsidR="001D285E">
        <w:rPr>
          <w:rStyle w:val="FootnoteReference"/>
          <w:rFonts w:ascii="Times New Roman" w:hAnsi="Times New Roman"/>
        </w:rPr>
        <w:footnoteReference w:id="49"/>
      </w:r>
      <w:r w:rsidR="00B11BDB">
        <w:rPr>
          <w:rFonts w:ascii="Times New Roman" w:hAnsi="Times New Roman"/>
        </w:rPr>
        <w:t xml:space="preserve"> –</w:t>
      </w:r>
      <w:r w:rsidR="001F4080">
        <w:rPr>
          <w:rFonts w:ascii="Times New Roman" w:hAnsi="Times New Roman"/>
        </w:rPr>
        <w:t xml:space="preserve"> is more</w:t>
      </w:r>
      <w:r w:rsidR="00005C87">
        <w:rPr>
          <w:rFonts w:ascii="Times New Roman" w:hAnsi="Times New Roman"/>
        </w:rPr>
        <w:t xml:space="preserve"> commonplace </w:t>
      </w:r>
      <w:r w:rsidR="00D71F8F">
        <w:rPr>
          <w:rFonts w:ascii="Times New Roman" w:hAnsi="Times New Roman"/>
        </w:rPr>
        <w:t xml:space="preserve">in America </w:t>
      </w:r>
      <w:r w:rsidR="001F4080">
        <w:rPr>
          <w:rFonts w:ascii="Times New Roman" w:hAnsi="Times New Roman"/>
        </w:rPr>
        <w:t>than tho</w:t>
      </w:r>
      <w:r w:rsidR="00D71F8F">
        <w:rPr>
          <w:rFonts w:ascii="Times New Roman" w:hAnsi="Times New Roman"/>
        </w:rPr>
        <w:t>se in positions of power admit</w:t>
      </w:r>
      <w:r w:rsidR="001F4080">
        <w:rPr>
          <w:rFonts w:ascii="Times New Roman" w:hAnsi="Times New Roman"/>
        </w:rPr>
        <w:t xml:space="preserve">, Springsteen contends. </w:t>
      </w:r>
      <w:r w:rsidR="00D71F8F">
        <w:rPr>
          <w:rFonts w:ascii="Times New Roman" w:hAnsi="Times New Roman"/>
        </w:rPr>
        <w:t xml:space="preserve"> In his words, </w:t>
      </w:r>
      <w:r w:rsidR="00E3080E">
        <w:rPr>
          <w:rFonts w:ascii="Times New Roman" w:hAnsi="Times New Roman"/>
        </w:rPr>
        <w:t>“There is a part of our population whose lives and dreams are declared expendable</w:t>
      </w:r>
      <w:r w:rsidR="00D71F8F">
        <w:rPr>
          <w:rFonts w:ascii="Times New Roman" w:hAnsi="Times New Roman"/>
        </w:rPr>
        <w:t xml:space="preserve"> as the price of doing business.”</w:t>
      </w:r>
      <w:r w:rsidR="00E3080E">
        <w:rPr>
          <w:rStyle w:val="FootnoteReference"/>
          <w:rFonts w:ascii="Times New Roman" w:hAnsi="Times New Roman"/>
        </w:rPr>
        <w:footnoteReference w:id="50"/>
      </w:r>
      <w:r w:rsidR="001F4080">
        <w:rPr>
          <w:rFonts w:ascii="Times New Roman" w:hAnsi="Times New Roman"/>
        </w:rPr>
        <w:t xml:space="preserve"> </w:t>
      </w:r>
    </w:p>
    <w:p w14:paraId="43370F86" w14:textId="2F63D4CA" w:rsidR="003458B5" w:rsidRDefault="00D514F4" w:rsidP="003458B5">
      <w:pPr>
        <w:spacing w:line="480" w:lineRule="auto"/>
        <w:ind w:firstLine="720"/>
        <w:rPr>
          <w:rFonts w:ascii="Times New Roman" w:hAnsi="Times New Roman"/>
        </w:rPr>
      </w:pPr>
      <w:r>
        <w:rPr>
          <w:rFonts w:ascii="Times New Roman" w:hAnsi="Times New Roman"/>
        </w:rPr>
        <w:lastRenderedPageBreak/>
        <w:t xml:space="preserve">In his songs, Springsteen sometimes simply denounces this outrageous inequality of life chances and expresses anger at the sloth and greed of those who enjoy a carefree existence at the expense of others.  </w:t>
      </w:r>
      <w:r w:rsidR="00005C87">
        <w:rPr>
          <w:rFonts w:ascii="Times New Roman" w:hAnsi="Times New Roman"/>
        </w:rPr>
        <w:t>At other times</w:t>
      </w:r>
      <w:r w:rsidR="002700DE">
        <w:rPr>
          <w:rFonts w:ascii="Times New Roman" w:hAnsi="Times New Roman"/>
        </w:rPr>
        <w:t>,</w:t>
      </w:r>
      <w:r w:rsidR="00005C87">
        <w:rPr>
          <w:rFonts w:ascii="Times New Roman" w:hAnsi="Times New Roman"/>
        </w:rPr>
        <w:t xml:space="preserve"> he </w:t>
      </w:r>
      <w:r w:rsidR="00171508">
        <w:rPr>
          <w:rFonts w:ascii="Times New Roman" w:hAnsi="Times New Roman"/>
        </w:rPr>
        <w:t>encourages</w:t>
      </w:r>
      <w:r w:rsidR="00005C87">
        <w:rPr>
          <w:rFonts w:ascii="Times New Roman" w:hAnsi="Times New Roman"/>
        </w:rPr>
        <w:t xml:space="preserve"> those who suffer from regimentation and joblessness to </w:t>
      </w:r>
      <w:r w:rsidR="002700DE">
        <w:rPr>
          <w:rFonts w:ascii="Times New Roman" w:hAnsi="Times New Roman"/>
        </w:rPr>
        <w:t>continue to struggle for</w:t>
      </w:r>
      <w:r w:rsidR="00005C87">
        <w:rPr>
          <w:rFonts w:ascii="Times New Roman" w:hAnsi="Times New Roman"/>
        </w:rPr>
        <w:t xml:space="preserve"> private opportunities to feel free, loved, and protected.  </w:t>
      </w:r>
      <w:r>
        <w:rPr>
          <w:rFonts w:ascii="Times New Roman" w:hAnsi="Times New Roman"/>
        </w:rPr>
        <w:t xml:space="preserve">He, however, sometimes calls on those who are downtrodden to </w:t>
      </w:r>
      <w:r w:rsidR="002700DE">
        <w:rPr>
          <w:rFonts w:ascii="Times New Roman" w:hAnsi="Times New Roman"/>
        </w:rPr>
        <w:t xml:space="preserve">be more ambitious, to </w:t>
      </w:r>
      <w:r>
        <w:rPr>
          <w:rFonts w:ascii="Times New Roman" w:hAnsi="Times New Roman"/>
        </w:rPr>
        <w:t xml:space="preserve">band together, </w:t>
      </w:r>
      <w:r w:rsidR="001F4080">
        <w:rPr>
          <w:rFonts w:ascii="Times New Roman" w:hAnsi="Times New Roman"/>
        </w:rPr>
        <w:t xml:space="preserve">to </w:t>
      </w:r>
      <w:r>
        <w:rPr>
          <w:rFonts w:ascii="Times New Roman" w:hAnsi="Times New Roman"/>
        </w:rPr>
        <w:t xml:space="preserve">help each other, and </w:t>
      </w:r>
      <w:r w:rsidR="001F4080">
        <w:rPr>
          <w:rFonts w:ascii="Times New Roman" w:hAnsi="Times New Roman"/>
        </w:rPr>
        <w:t xml:space="preserve">to </w:t>
      </w:r>
      <w:r>
        <w:rPr>
          <w:rFonts w:ascii="Times New Roman" w:hAnsi="Times New Roman"/>
        </w:rPr>
        <w:t>construct an alternative social order that facilitates feelings of self-pride and creative freedom in all.</w:t>
      </w:r>
      <w:r w:rsidR="003458B5">
        <w:rPr>
          <w:rFonts w:ascii="Times New Roman" w:hAnsi="Times New Roman"/>
        </w:rPr>
        <w:t xml:space="preserve">  </w:t>
      </w:r>
      <w:r w:rsidR="00E0407D">
        <w:rPr>
          <w:rFonts w:ascii="Times New Roman" w:hAnsi="Times New Roman"/>
        </w:rPr>
        <w:t>In his musical efforts to summon</w:t>
      </w:r>
      <w:r w:rsidR="00961948">
        <w:rPr>
          <w:rFonts w:ascii="Times New Roman" w:hAnsi="Times New Roman"/>
        </w:rPr>
        <w:t xml:space="preserve"> collective action by those who are ec</w:t>
      </w:r>
      <w:r w:rsidR="00E0407D">
        <w:rPr>
          <w:rFonts w:ascii="Times New Roman" w:hAnsi="Times New Roman"/>
        </w:rPr>
        <w:t>onomically vulnerable</w:t>
      </w:r>
      <w:r w:rsidR="00B63BE0">
        <w:rPr>
          <w:rFonts w:ascii="Times New Roman" w:hAnsi="Times New Roman"/>
        </w:rPr>
        <w:t>, he</w:t>
      </w:r>
      <w:r w:rsidR="006522FE">
        <w:rPr>
          <w:rFonts w:ascii="Times New Roman" w:hAnsi="Times New Roman"/>
        </w:rPr>
        <w:t xml:space="preserve"> exhibits</w:t>
      </w:r>
      <w:r w:rsidR="00E0407D">
        <w:rPr>
          <w:rFonts w:ascii="Times New Roman" w:hAnsi="Times New Roman"/>
        </w:rPr>
        <w:t xml:space="preserve"> </w:t>
      </w:r>
      <w:r w:rsidR="00112A2C">
        <w:rPr>
          <w:rFonts w:ascii="Times New Roman" w:hAnsi="Times New Roman"/>
        </w:rPr>
        <w:t xml:space="preserve">faith in the </w:t>
      </w:r>
      <w:r w:rsidR="00B77820">
        <w:rPr>
          <w:rFonts w:ascii="Times New Roman" w:hAnsi="Times New Roman"/>
        </w:rPr>
        <w:t xml:space="preserve">political </w:t>
      </w:r>
      <w:r w:rsidR="00112A2C">
        <w:rPr>
          <w:rFonts w:ascii="Times New Roman" w:hAnsi="Times New Roman"/>
        </w:rPr>
        <w:t xml:space="preserve">capacity </w:t>
      </w:r>
      <w:r w:rsidR="00B77820">
        <w:rPr>
          <w:rFonts w:ascii="Times New Roman" w:hAnsi="Times New Roman"/>
        </w:rPr>
        <w:t>of the poorly paid and</w:t>
      </w:r>
      <w:r w:rsidR="006522FE">
        <w:rPr>
          <w:rFonts w:ascii="Times New Roman" w:hAnsi="Times New Roman"/>
        </w:rPr>
        <w:t xml:space="preserve"> the chronicall</w:t>
      </w:r>
      <w:r w:rsidR="00B77820">
        <w:rPr>
          <w:rFonts w:ascii="Times New Roman" w:hAnsi="Times New Roman"/>
        </w:rPr>
        <w:t xml:space="preserve">y unemployed. His </w:t>
      </w:r>
      <w:r w:rsidR="00E0407D">
        <w:rPr>
          <w:rFonts w:ascii="Times New Roman" w:hAnsi="Times New Roman"/>
        </w:rPr>
        <w:t>songs encourage them to continue to value physical autonomy;</w:t>
      </w:r>
      <w:r w:rsidR="00B77820">
        <w:rPr>
          <w:rFonts w:ascii="Times New Roman" w:hAnsi="Times New Roman"/>
        </w:rPr>
        <w:t xml:space="preserve"> </w:t>
      </w:r>
      <w:r w:rsidR="00E0407D">
        <w:rPr>
          <w:rFonts w:ascii="Times New Roman" w:hAnsi="Times New Roman"/>
        </w:rPr>
        <w:t xml:space="preserve">to seek monogamous relationships and use such love to offset the endless belittlement at the workplace.  His performances summon them to fight for existing jobs and to resist external attempts to close factories and terminate working.  And his lyrics ask them to resist the endless temptations channel their doubts and fears into </w:t>
      </w:r>
      <w:r w:rsidR="00B11BDB">
        <w:rPr>
          <w:rFonts w:ascii="Times New Roman" w:hAnsi="Times New Roman"/>
        </w:rPr>
        <w:t>inter-personal and self-destructive violence</w:t>
      </w:r>
      <w:r w:rsidR="00E0407D">
        <w:rPr>
          <w:rFonts w:ascii="Times New Roman" w:hAnsi="Times New Roman"/>
        </w:rPr>
        <w:t xml:space="preserve">.   </w:t>
      </w:r>
    </w:p>
    <w:p w14:paraId="055AA95D" w14:textId="5C7DC2CB" w:rsidR="001F4080" w:rsidRDefault="00655E0C" w:rsidP="003458B5">
      <w:pPr>
        <w:spacing w:line="480" w:lineRule="auto"/>
        <w:ind w:firstLine="720"/>
        <w:rPr>
          <w:rFonts w:ascii="Times New Roman" w:hAnsi="Times New Roman"/>
        </w:rPr>
      </w:pPr>
      <w:r>
        <w:rPr>
          <w:rFonts w:ascii="Times New Roman" w:hAnsi="Times New Roman"/>
        </w:rPr>
        <w:t>On first glance, h</w:t>
      </w:r>
      <w:r w:rsidR="00CB0D2F">
        <w:rPr>
          <w:rFonts w:ascii="Times New Roman" w:hAnsi="Times New Roman"/>
        </w:rPr>
        <w:t>is vision resembles</w:t>
      </w:r>
      <w:r w:rsidR="00B77820">
        <w:rPr>
          <w:rFonts w:ascii="Times New Roman" w:hAnsi="Times New Roman"/>
        </w:rPr>
        <w:t xml:space="preserve"> Arendt’s </w:t>
      </w:r>
      <w:r w:rsidR="003458B5">
        <w:rPr>
          <w:rFonts w:ascii="Times New Roman" w:hAnsi="Times New Roman"/>
        </w:rPr>
        <w:t>faith in the ability of all humans’ to reshape their inherited social conditions.</w:t>
      </w:r>
      <w:r w:rsidR="005F47F2">
        <w:rPr>
          <w:rFonts w:ascii="Times New Roman" w:hAnsi="Times New Roman"/>
        </w:rPr>
        <w:t xml:space="preserve">  But the two artists</w:t>
      </w:r>
      <w:r w:rsidR="003458B5">
        <w:rPr>
          <w:rFonts w:ascii="Times New Roman" w:hAnsi="Times New Roman"/>
        </w:rPr>
        <w:t xml:space="preserve"> differ in </w:t>
      </w:r>
      <w:r w:rsidR="00CB0D2F">
        <w:rPr>
          <w:rFonts w:ascii="Times New Roman" w:hAnsi="Times New Roman"/>
        </w:rPr>
        <w:t xml:space="preserve">the depths and consistency of </w:t>
      </w:r>
      <w:r w:rsidR="003458B5">
        <w:rPr>
          <w:rFonts w:ascii="Times New Roman" w:hAnsi="Times New Roman"/>
        </w:rPr>
        <w:t xml:space="preserve">their hopes.  </w:t>
      </w:r>
      <w:r w:rsidR="00112A2C">
        <w:rPr>
          <w:rFonts w:ascii="Times New Roman" w:hAnsi="Times New Roman"/>
        </w:rPr>
        <w:t>For her,</w:t>
      </w:r>
      <w:r>
        <w:rPr>
          <w:rFonts w:ascii="Times New Roman" w:hAnsi="Times New Roman"/>
        </w:rPr>
        <w:t xml:space="preserve"> those who experience</w:t>
      </w:r>
      <w:r w:rsidR="00B63BE0">
        <w:rPr>
          <w:rFonts w:ascii="Times New Roman" w:hAnsi="Times New Roman"/>
        </w:rPr>
        <w:t xml:space="preserve"> the</w:t>
      </w:r>
      <w:r w:rsidR="00112A2C">
        <w:rPr>
          <w:rFonts w:ascii="Times New Roman" w:hAnsi="Times New Roman"/>
        </w:rPr>
        <w:t xml:space="preserve">mselves </w:t>
      </w:r>
      <w:r>
        <w:rPr>
          <w:rFonts w:ascii="Times New Roman" w:hAnsi="Times New Roman"/>
        </w:rPr>
        <w:t xml:space="preserve">as </w:t>
      </w:r>
      <w:r w:rsidR="00112A2C">
        <w:rPr>
          <w:rFonts w:ascii="Times New Roman" w:hAnsi="Times New Roman"/>
        </w:rPr>
        <w:t xml:space="preserve">economically expendable also </w:t>
      </w:r>
      <w:r w:rsidR="003458B5">
        <w:rPr>
          <w:rFonts w:ascii="Times New Roman" w:hAnsi="Times New Roman"/>
        </w:rPr>
        <w:t>lack</w:t>
      </w:r>
      <w:r w:rsidR="00B77820">
        <w:rPr>
          <w:rFonts w:ascii="Times New Roman" w:hAnsi="Times New Roman"/>
        </w:rPr>
        <w:t xml:space="preserve"> permanent social roots.  They</w:t>
      </w:r>
      <w:r w:rsidR="00112A2C">
        <w:rPr>
          <w:rFonts w:ascii="Times New Roman" w:hAnsi="Times New Roman"/>
        </w:rPr>
        <w:t xml:space="preserve"> feel</w:t>
      </w:r>
      <w:r w:rsidR="00B63BE0">
        <w:rPr>
          <w:rFonts w:ascii="Times New Roman" w:hAnsi="Times New Roman"/>
        </w:rPr>
        <w:t xml:space="preserve"> lonely</w:t>
      </w:r>
      <w:r w:rsidR="006522FE">
        <w:rPr>
          <w:rFonts w:ascii="Times New Roman" w:hAnsi="Times New Roman"/>
        </w:rPr>
        <w:t>, in the sense of having no one with whom they can communicate candidly and as equals</w:t>
      </w:r>
      <w:r w:rsidR="00112A2C">
        <w:rPr>
          <w:rFonts w:ascii="Times New Roman" w:hAnsi="Times New Roman"/>
        </w:rPr>
        <w:t xml:space="preserve">. </w:t>
      </w:r>
      <w:r w:rsidR="003458B5">
        <w:rPr>
          <w:rFonts w:ascii="Times New Roman" w:hAnsi="Times New Roman"/>
        </w:rPr>
        <w:t xml:space="preserve">Without a public sphere in which they can talk regularly with others about what should be done, </w:t>
      </w:r>
      <w:r w:rsidR="00CB0D2F">
        <w:rPr>
          <w:rFonts w:ascii="Times New Roman" w:hAnsi="Times New Roman"/>
        </w:rPr>
        <w:t xml:space="preserve">and without sturdy ties of solidarity with fellow workers, </w:t>
      </w:r>
      <w:r w:rsidR="003458B5">
        <w:rPr>
          <w:rFonts w:ascii="Times New Roman" w:hAnsi="Times New Roman"/>
        </w:rPr>
        <w:t>they</w:t>
      </w:r>
      <w:r w:rsidR="00B63BE0">
        <w:rPr>
          <w:rFonts w:ascii="Times New Roman" w:hAnsi="Times New Roman"/>
        </w:rPr>
        <w:t xml:space="preserve"> find meaning for their </w:t>
      </w:r>
      <w:r w:rsidR="003458B5">
        <w:rPr>
          <w:rFonts w:ascii="Times New Roman" w:hAnsi="Times New Roman"/>
        </w:rPr>
        <w:t>insecure existence</w:t>
      </w:r>
      <w:r w:rsidR="00B63BE0">
        <w:rPr>
          <w:rFonts w:ascii="Times New Roman" w:hAnsi="Times New Roman"/>
        </w:rPr>
        <w:t xml:space="preserve"> through identifi</w:t>
      </w:r>
      <w:r w:rsidR="00112A2C">
        <w:rPr>
          <w:rFonts w:ascii="Times New Roman" w:hAnsi="Times New Roman"/>
        </w:rPr>
        <w:t>cation wi</w:t>
      </w:r>
      <w:r w:rsidR="003458B5">
        <w:rPr>
          <w:rFonts w:ascii="Times New Roman" w:hAnsi="Times New Roman"/>
        </w:rPr>
        <w:t>th nationalist leaders promulgating needless</w:t>
      </w:r>
      <w:r w:rsidR="00112A2C">
        <w:rPr>
          <w:rFonts w:ascii="Times New Roman" w:hAnsi="Times New Roman"/>
        </w:rPr>
        <w:t xml:space="preserve"> war, through</w:t>
      </w:r>
      <w:r w:rsidR="00B63BE0">
        <w:rPr>
          <w:rFonts w:ascii="Times New Roman" w:hAnsi="Times New Roman"/>
        </w:rPr>
        <w:t xml:space="preserve"> the mouthing of </w:t>
      </w:r>
      <w:r w:rsidR="00112A2C">
        <w:rPr>
          <w:rFonts w:ascii="Times New Roman" w:hAnsi="Times New Roman"/>
        </w:rPr>
        <w:t xml:space="preserve">simplistic political </w:t>
      </w:r>
      <w:r w:rsidR="00B63BE0">
        <w:rPr>
          <w:rFonts w:ascii="Times New Roman" w:hAnsi="Times New Roman"/>
        </w:rPr>
        <w:t>dogmas</w:t>
      </w:r>
      <w:r w:rsidR="00112A2C">
        <w:rPr>
          <w:rFonts w:ascii="Times New Roman" w:hAnsi="Times New Roman"/>
        </w:rPr>
        <w:t xml:space="preserve"> and chants</w:t>
      </w:r>
      <w:r w:rsidR="003458B5">
        <w:rPr>
          <w:rFonts w:ascii="Times New Roman" w:hAnsi="Times New Roman"/>
        </w:rPr>
        <w:t xml:space="preserve"> that hide the </w:t>
      </w:r>
      <w:r w:rsidR="006522FE">
        <w:rPr>
          <w:rFonts w:ascii="Times New Roman" w:hAnsi="Times New Roman"/>
        </w:rPr>
        <w:t>messiness o</w:t>
      </w:r>
      <w:r w:rsidR="003458B5">
        <w:rPr>
          <w:rFonts w:ascii="Times New Roman" w:hAnsi="Times New Roman"/>
        </w:rPr>
        <w:t>f living with others</w:t>
      </w:r>
      <w:r w:rsidR="00112A2C">
        <w:rPr>
          <w:rFonts w:ascii="Times New Roman" w:hAnsi="Times New Roman"/>
        </w:rPr>
        <w:t>,</w:t>
      </w:r>
      <w:r w:rsidR="00B63BE0">
        <w:rPr>
          <w:rFonts w:ascii="Times New Roman" w:hAnsi="Times New Roman"/>
        </w:rPr>
        <w:t xml:space="preserve"> and </w:t>
      </w:r>
      <w:r w:rsidR="00112A2C">
        <w:rPr>
          <w:rFonts w:ascii="Times New Roman" w:hAnsi="Times New Roman"/>
        </w:rPr>
        <w:t xml:space="preserve">through </w:t>
      </w:r>
      <w:r w:rsidR="003458B5">
        <w:rPr>
          <w:rFonts w:ascii="Times New Roman" w:hAnsi="Times New Roman"/>
        </w:rPr>
        <w:t xml:space="preserve">historically abstract </w:t>
      </w:r>
      <w:r w:rsidR="00B63BE0">
        <w:rPr>
          <w:rFonts w:ascii="Times New Roman" w:hAnsi="Times New Roman"/>
        </w:rPr>
        <w:t>ideologies</w:t>
      </w:r>
      <w:r w:rsidR="003458B5">
        <w:rPr>
          <w:rFonts w:ascii="Times New Roman" w:hAnsi="Times New Roman"/>
        </w:rPr>
        <w:t xml:space="preserve"> that find</w:t>
      </w:r>
      <w:r w:rsidR="00112A2C">
        <w:rPr>
          <w:rFonts w:ascii="Times New Roman" w:hAnsi="Times New Roman"/>
        </w:rPr>
        <w:t xml:space="preserve"> scapegoats for citizens’ </w:t>
      </w:r>
      <w:r w:rsidR="00CB0D2F">
        <w:rPr>
          <w:rFonts w:ascii="Times New Roman" w:hAnsi="Times New Roman"/>
        </w:rPr>
        <w:t xml:space="preserve">bitterness and </w:t>
      </w:r>
      <w:r w:rsidR="00112A2C">
        <w:rPr>
          <w:rFonts w:ascii="Times New Roman" w:hAnsi="Times New Roman"/>
        </w:rPr>
        <w:t>pain</w:t>
      </w:r>
      <w:r w:rsidR="00B63BE0">
        <w:rPr>
          <w:rFonts w:ascii="Times New Roman" w:hAnsi="Times New Roman"/>
        </w:rPr>
        <w:t>.</w:t>
      </w:r>
      <w:r w:rsidR="005F47F2">
        <w:rPr>
          <w:rFonts w:ascii="Times New Roman" w:hAnsi="Times New Roman"/>
        </w:rPr>
        <w:t xml:space="preserve">  For Arendt, the lower-income</w:t>
      </w:r>
      <w:r w:rsidR="006522FE">
        <w:rPr>
          <w:rFonts w:ascii="Times New Roman" w:hAnsi="Times New Roman"/>
        </w:rPr>
        <w:t xml:space="preserve"> poor in the West </w:t>
      </w:r>
      <w:r w:rsidR="00CB0D2F">
        <w:rPr>
          <w:rFonts w:ascii="Times New Roman" w:hAnsi="Times New Roman"/>
        </w:rPr>
        <w:t xml:space="preserve">therefore </w:t>
      </w:r>
      <w:r w:rsidR="006522FE">
        <w:rPr>
          <w:rFonts w:ascii="Times New Roman" w:hAnsi="Times New Roman"/>
        </w:rPr>
        <w:t>should not be v</w:t>
      </w:r>
      <w:r w:rsidR="005F47F2">
        <w:rPr>
          <w:rFonts w:ascii="Times New Roman" w:hAnsi="Times New Roman"/>
        </w:rPr>
        <w:t xml:space="preserve">iewed as politically </w:t>
      </w:r>
      <w:r w:rsidR="005F47F2">
        <w:rPr>
          <w:rFonts w:ascii="Times New Roman" w:hAnsi="Times New Roman"/>
        </w:rPr>
        <w:lastRenderedPageBreak/>
        <w:t xml:space="preserve">blessed.  Their collective </w:t>
      </w:r>
      <w:r w:rsidR="00A91E7E">
        <w:rPr>
          <w:rFonts w:ascii="Times New Roman" w:hAnsi="Times New Roman"/>
        </w:rPr>
        <w:t>activities</w:t>
      </w:r>
      <w:r w:rsidR="005F47F2">
        <w:rPr>
          <w:rFonts w:ascii="Times New Roman" w:hAnsi="Times New Roman"/>
        </w:rPr>
        <w:t xml:space="preserve"> should</w:t>
      </w:r>
      <w:r>
        <w:rPr>
          <w:rFonts w:ascii="Times New Roman" w:hAnsi="Times New Roman"/>
        </w:rPr>
        <w:t xml:space="preserve"> be greeted with ambivalence,</w:t>
      </w:r>
      <w:r w:rsidR="005F47F2">
        <w:rPr>
          <w:rFonts w:ascii="Times New Roman" w:hAnsi="Times New Roman"/>
        </w:rPr>
        <w:t xml:space="preserve"> because of their potential contributions to totalitarian politics</w:t>
      </w:r>
      <w:r w:rsidR="006522FE">
        <w:rPr>
          <w:rFonts w:ascii="Times New Roman" w:hAnsi="Times New Roman"/>
        </w:rPr>
        <w:t>.</w:t>
      </w:r>
      <w:r w:rsidR="00C21763">
        <w:rPr>
          <w:rStyle w:val="FootnoteReference"/>
          <w:rFonts w:ascii="Times New Roman" w:hAnsi="Times New Roman"/>
        </w:rPr>
        <w:footnoteReference w:id="51"/>
      </w:r>
      <w:r w:rsidR="00B77820">
        <w:rPr>
          <w:rFonts w:ascii="Times New Roman" w:hAnsi="Times New Roman"/>
        </w:rPr>
        <w:t xml:space="preserve">  F</w:t>
      </w:r>
      <w:r w:rsidR="005F47F2">
        <w:rPr>
          <w:rFonts w:ascii="Times New Roman" w:hAnsi="Times New Roman"/>
        </w:rPr>
        <w:t>or Springsteen, those with dead-</w:t>
      </w:r>
      <w:r w:rsidR="00B77820">
        <w:rPr>
          <w:rFonts w:ascii="Times New Roman" w:hAnsi="Times New Roman"/>
        </w:rPr>
        <w:t>end job</w:t>
      </w:r>
      <w:r w:rsidR="005F47F2">
        <w:rPr>
          <w:rFonts w:ascii="Times New Roman" w:hAnsi="Times New Roman"/>
        </w:rPr>
        <w:t>s</w:t>
      </w:r>
      <w:r w:rsidR="00B77820">
        <w:rPr>
          <w:rFonts w:ascii="Times New Roman" w:hAnsi="Times New Roman"/>
        </w:rPr>
        <w:t xml:space="preserve"> and those without any jobs also have a profound desire for freedom, deep yearnings for love and permanent homes, and </w:t>
      </w:r>
      <w:r w:rsidR="00A91E7E">
        <w:rPr>
          <w:rFonts w:ascii="Times New Roman" w:hAnsi="Times New Roman"/>
        </w:rPr>
        <w:t>personal capacities</w:t>
      </w:r>
      <w:r w:rsidR="00B77820">
        <w:rPr>
          <w:rFonts w:ascii="Times New Roman" w:hAnsi="Times New Roman"/>
        </w:rPr>
        <w:t xml:space="preserve"> to resist temptations to violence.  </w:t>
      </w:r>
      <w:r w:rsidR="005F47F2">
        <w:rPr>
          <w:rFonts w:ascii="Times New Roman" w:hAnsi="Times New Roman"/>
        </w:rPr>
        <w:t>They are not predisposed toward</w:t>
      </w:r>
      <w:r w:rsidR="00CB0D2F">
        <w:rPr>
          <w:rFonts w:ascii="Times New Roman" w:hAnsi="Times New Roman"/>
        </w:rPr>
        <w:t xml:space="preserve"> ideologies or leadership cults</w:t>
      </w:r>
      <w:r>
        <w:rPr>
          <w:rFonts w:ascii="Times New Roman" w:hAnsi="Times New Roman"/>
        </w:rPr>
        <w:t>.  I</w:t>
      </w:r>
      <w:r w:rsidR="005F47F2">
        <w:rPr>
          <w:rFonts w:ascii="Times New Roman" w:hAnsi="Times New Roman"/>
        </w:rPr>
        <w:t>n fact, their interest in state politi</w:t>
      </w:r>
      <w:r w:rsidR="00CB0D2F">
        <w:rPr>
          <w:rFonts w:ascii="Times New Roman" w:hAnsi="Times New Roman"/>
        </w:rPr>
        <w:t>cs and their trust in political leaders</w:t>
      </w:r>
      <w:r w:rsidR="005F47F2">
        <w:rPr>
          <w:rFonts w:ascii="Times New Roman" w:hAnsi="Times New Roman"/>
        </w:rPr>
        <w:t xml:space="preserve"> </w:t>
      </w:r>
      <w:r w:rsidR="00CB0D2F">
        <w:rPr>
          <w:rFonts w:ascii="Times New Roman" w:hAnsi="Times New Roman"/>
        </w:rPr>
        <w:t xml:space="preserve">are </w:t>
      </w:r>
      <w:r w:rsidR="005F47F2">
        <w:rPr>
          <w:rFonts w:ascii="Times New Roman" w:hAnsi="Times New Roman"/>
        </w:rPr>
        <w:t xml:space="preserve">minimal.  </w:t>
      </w:r>
      <w:r>
        <w:rPr>
          <w:rFonts w:ascii="Times New Roman" w:hAnsi="Times New Roman"/>
        </w:rPr>
        <w:t>Springsteen believes that</w:t>
      </w:r>
      <w:r w:rsidR="00CB0D2F">
        <w:rPr>
          <w:rFonts w:ascii="Times New Roman" w:hAnsi="Times New Roman"/>
        </w:rPr>
        <w:t xml:space="preserve"> t</w:t>
      </w:r>
      <w:r w:rsidR="00B77820">
        <w:rPr>
          <w:rFonts w:ascii="Times New Roman" w:hAnsi="Times New Roman"/>
        </w:rPr>
        <w:t>hrough</w:t>
      </w:r>
      <w:r>
        <w:rPr>
          <w:rFonts w:ascii="Times New Roman" w:hAnsi="Times New Roman"/>
        </w:rPr>
        <w:t xml:space="preserve"> their home-grown</w:t>
      </w:r>
      <w:r w:rsidR="00CB0D2F">
        <w:rPr>
          <w:rFonts w:ascii="Times New Roman" w:hAnsi="Times New Roman"/>
        </w:rPr>
        <w:t xml:space="preserve"> cultural</w:t>
      </w:r>
      <w:r>
        <w:rPr>
          <w:rFonts w:ascii="Times New Roman" w:hAnsi="Times New Roman"/>
        </w:rPr>
        <w:t xml:space="preserve"> habits, including </w:t>
      </w:r>
      <w:r w:rsidR="00CB0D2F">
        <w:rPr>
          <w:rFonts w:ascii="Times New Roman" w:hAnsi="Times New Roman"/>
        </w:rPr>
        <w:t xml:space="preserve">rock and roll </w:t>
      </w:r>
      <w:r w:rsidR="00B77820">
        <w:rPr>
          <w:rFonts w:ascii="Times New Roman" w:hAnsi="Times New Roman"/>
        </w:rPr>
        <w:t>music, they can learn to take care of their own.</w:t>
      </w:r>
    </w:p>
    <w:p w14:paraId="168719C1" w14:textId="77777777" w:rsidR="00A63113" w:rsidRDefault="001F4080" w:rsidP="00D71F8F">
      <w:pPr>
        <w:spacing w:line="480" w:lineRule="auto"/>
        <w:ind w:firstLine="720"/>
        <w:rPr>
          <w:rFonts w:ascii="Times New Roman" w:hAnsi="Times New Roman"/>
        </w:rPr>
      </w:pPr>
      <w:r>
        <w:rPr>
          <w:rFonts w:ascii="Times New Roman" w:hAnsi="Times New Roman"/>
        </w:rPr>
        <w:t xml:space="preserve">The personal-level responses that Springsteen identifies in his tunes – shame, anger, recklessness – obviously pose hurdles to the course of collective action that he </w:t>
      </w:r>
      <w:r w:rsidR="002700DE">
        <w:rPr>
          <w:rFonts w:ascii="Times New Roman" w:hAnsi="Times New Roman"/>
        </w:rPr>
        <w:t xml:space="preserve">sometimes </w:t>
      </w:r>
      <w:r>
        <w:rPr>
          <w:rFonts w:ascii="Times New Roman" w:hAnsi="Times New Roman"/>
        </w:rPr>
        <w:t>proposes.</w:t>
      </w:r>
      <w:r w:rsidR="00D46574">
        <w:rPr>
          <w:rFonts w:ascii="Times New Roman" w:hAnsi="Times New Roman"/>
        </w:rPr>
        <w:t xml:space="preserve">  Unsympathetic listeners might conclude that his thinking </w:t>
      </w:r>
      <w:r w:rsidR="00005C87">
        <w:rPr>
          <w:rFonts w:ascii="Times New Roman" w:hAnsi="Times New Roman"/>
        </w:rPr>
        <w:t xml:space="preserve">of political change </w:t>
      </w:r>
      <w:r w:rsidR="00D46574">
        <w:rPr>
          <w:rFonts w:ascii="Times New Roman" w:hAnsi="Times New Roman"/>
        </w:rPr>
        <w:t>is therefore impractical and undeserving of attention.</w:t>
      </w:r>
      <w:r w:rsidR="00005C87">
        <w:rPr>
          <w:rStyle w:val="FootnoteReference"/>
          <w:rFonts w:ascii="Times New Roman" w:hAnsi="Times New Roman"/>
        </w:rPr>
        <w:footnoteReference w:id="52"/>
      </w:r>
      <w:r w:rsidR="00D46574">
        <w:rPr>
          <w:rFonts w:ascii="Times New Roman" w:hAnsi="Times New Roman"/>
        </w:rPr>
        <w:t xml:space="preserve">  However, before dismissing Springsteen’s calls for love and </w:t>
      </w:r>
      <w:r w:rsidR="00171508">
        <w:rPr>
          <w:rFonts w:ascii="Times New Roman" w:hAnsi="Times New Roman"/>
        </w:rPr>
        <w:t>communal</w:t>
      </w:r>
      <w:r w:rsidR="00D46574">
        <w:rPr>
          <w:rFonts w:ascii="Times New Roman" w:hAnsi="Times New Roman"/>
        </w:rPr>
        <w:t xml:space="preserve"> action as simplistic and silly, perhaps it is worth asking if he is as </w:t>
      </w:r>
      <w:r w:rsidR="00E3080E">
        <w:rPr>
          <w:rFonts w:ascii="Times New Roman" w:hAnsi="Times New Roman"/>
        </w:rPr>
        <w:t>removed from the ground</w:t>
      </w:r>
      <w:r w:rsidR="00D46574">
        <w:rPr>
          <w:rFonts w:ascii="Times New Roman" w:hAnsi="Times New Roman"/>
        </w:rPr>
        <w:t xml:space="preserve"> as are those who </w:t>
      </w:r>
      <w:r w:rsidR="00171508">
        <w:rPr>
          <w:rFonts w:ascii="Times New Roman" w:hAnsi="Times New Roman"/>
        </w:rPr>
        <w:t>either</w:t>
      </w:r>
      <w:r w:rsidR="00E75069">
        <w:rPr>
          <w:rFonts w:ascii="Times New Roman" w:hAnsi="Times New Roman"/>
        </w:rPr>
        <w:t xml:space="preserve"> </w:t>
      </w:r>
      <w:r w:rsidR="00D46574">
        <w:rPr>
          <w:rFonts w:ascii="Times New Roman" w:hAnsi="Times New Roman"/>
        </w:rPr>
        <w:t>look away f</w:t>
      </w:r>
      <w:r w:rsidR="00E3080E">
        <w:rPr>
          <w:rFonts w:ascii="Times New Roman" w:hAnsi="Times New Roman"/>
        </w:rPr>
        <w:t xml:space="preserve">rom the working-class </w:t>
      </w:r>
      <w:r w:rsidR="00171508">
        <w:rPr>
          <w:rFonts w:ascii="Times New Roman" w:hAnsi="Times New Roman"/>
        </w:rPr>
        <w:t>dimensions</w:t>
      </w:r>
      <w:r w:rsidR="00E3080E">
        <w:rPr>
          <w:rFonts w:ascii="Times New Roman" w:hAnsi="Times New Roman"/>
        </w:rPr>
        <w:t xml:space="preserve"> of American society</w:t>
      </w:r>
      <w:r w:rsidR="00E75069">
        <w:rPr>
          <w:rFonts w:ascii="Times New Roman" w:hAnsi="Times New Roman"/>
        </w:rPr>
        <w:t xml:space="preserve">; </w:t>
      </w:r>
      <w:r w:rsidR="00D810FF">
        <w:rPr>
          <w:rFonts w:ascii="Times New Roman" w:hAnsi="Times New Roman"/>
        </w:rPr>
        <w:t xml:space="preserve">those </w:t>
      </w:r>
      <w:r w:rsidR="00E3080E">
        <w:rPr>
          <w:rFonts w:ascii="Times New Roman" w:hAnsi="Times New Roman"/>
        </w:rPr>
        <w:t xml:space="preserve">who </w:t>
      </w:r>
      <w:r w:rsidR="00D46574">
        <w:rPr>
          <w:rFonts w:ascii="Times New Roman" w:hAnsi="Times New Roman"/>
        </w:rPr>
        <w:t>place thei</w:t>
      </w:r>
      <w:r w:rsidR="00E3080E">
        <w:rPr>
          <w:rFonts w:ascii="Times New Roman" w:hAnsi="Times New Roman"/>
        </w:rPr>
        <w:t>r faith in a permanent</w:t>
      </w:r>
      <w:r w:rsidR="00D46574">
        <w:rPr>
          <w:rFonts w:ascii="Times New Roman" w:hAnsi="Times New Roman"/>
        </w:rPr>
        <w:t xml:space="preserve"> boom in the economy</w:t>
      </w:r>
      <w:r w:rsidR="00D514F4">
        <w:rPr>
          <w:rFonts w:ascii="Times New Roman" w:hAnsi="Times New Roman"/>
        </w:rPr>
        <w:t xml:space="preserve"> </w:t>
      </w:r>
      <w:r w:rsidR="00E75069">
        <w:rPr>
          <w:rFonts w:ascii="Times New Roman" w:hAnsi="Times New Roman"/>
        </w:rPr>
        <w:t>that will trickle down</w:t>
      </w:r>
      <w:r w:rsidR="00E3080E">
        <w:rPr>
          <w:rFonts w:ascii="Times New Roman" w:hAnsi="Times New Roman"/>
        </w:rPr>
        <w:t xml:space="preserve"> benefits</w:t>
      </w:r>
      <w:r w:rsidR="00E75069">
        <w:rPr>
          <w:rFonts w:ascii="Times New Roman" w:hAnsi="Times New Roman"/>
        </w:rPr>
        <w:t xml:space="preserve"> and will lead to better paid and</w:t>
      </w:r>
      <w:r w:rsidR="00D810FF">
        <w:rPr>
          <w:rFonts w:ascii="Times New Roman" w:hAnsi="Times New Roman"/>
        </w:rPr>
        <w:t xml:space="preserve"> more creative jobs for all; those who want to contain</w:t>
      </w:r>
      <w:r w:rsidR="00E3080E">
        <w:rPr>
          <w:rFonts w:ascii="Times New Roman" w:hAnsi="Times New Roman"/>
        </w:rPr>
        <w:t xml:space="preserve"> uncivil behavior through larger prisons and police forces</w:t>
      </w:r>
      <w:r w:rsidR="00D810FF">
        <w:rPr>
          <w:rFonts w:ascii="Times New Roman" w:hAnsi="Times New Roman"/>
        </w:rPr>
        <w:t>; or those who</w:t>
      </w:r>
      <w:r w:rsidR="00D46574">
        <w:rPr>
          <w:rFonts w:ascii="Times New Roman" w:hAnsi="Times New Roman"/>
        </w:rPr>
        <w:t xml:space="preserve"> </w:t>
      </w:r>
      <w:r w:rsidR="00D810FF">
        <w:rPr>
          <w:rFonts w:ascii="Times New Roman" w:hAnsi="Times New Roman"/>
        </w:rPr>
        <w:t xml:space="preserve">dream of solving America’s nightmare for the working-class through </w:t>
      </w:r>
      <w:r w:rsidR="00D46574">
        <w:rPr>
          <w:rFonts w:ascii="Times New Roman" w:hAnsi="Times New Roman"/>
        </w:rPr>
        <w:t xml:space="preserve">the </w:t>
      </w:r>
      <w:r w:rsidR="00E3080E">
        <w:rPr>
          <w:rFonts w:ascii="Times New Roman" w:hAnsi="Times New Roman"/>
        </w:rPr>
        <w:t>re-</w:t>
      </w:r>
      <w:r w:rsidR="00D46574">
        <w:rPr>
          <w:rFonts w:ascii="Times New Roman" w:hAnsi="Times New Roman"/>
        </w:rPr>
        <w:t>design of school curriculum</w:t>
      </w:r>
      <w:r w:rsidR="00E3080E">
        <w:rPr>
          <w:rFonts w:ascii="Times New Roman" w:hAnsi="Times New Roman"/>
        </w:rPr>
        <w:t xml:space="preserve"> and of tracking systems in high-school</w:t>
      </w:r>
      <w:r w:rsidR="00D46574">
        <w:rPr>
          <w:rFonts w:ascii="Times New Roman" w:hAnsi="Times New Roman"/>
        </w:rPr>
        <w:t xml:space="preserve"> that</w:t>
      </w:r>
      <w:r w:rsidR="00E75069">
        <w:rPr>
          <w:rFonts w:ascii="Times New Roman" w:hAnsi="Times New Roman"/>
        </w:rPr>
        <w:t>, in theory,</w:t>
      </w:r>
      <w:r w:rsidR="00D46574">
        <w:rPr>
          <w:rFonts w:ascii="Times New Roman" w:hAnsi="Times New Roman"/>
        </w:rPr>
        <w:t xml:space="preserve"> will </w:t>
      </w:r>
      <w:r w:rsidR="00E3080E">
        <w:rPr>
          <w:rFonts w:ascii="Times New Roman" w:hAnsi="Times New Roman"/>
        </w:rPr>
        <w:t xml:space="preserve">better </w:t>
      </w:r>
      <w:r w:rsidR="00D46574">
        <w:rPr>
          <w:rFonts w:ascii="Times New Roman" w:hAnsi="Times New Roman"/>
        </w:rPr>
        <w:t>prepare young</w:t>
      </w:r>
      <w:r w:rsidR="00E3080E">
        <w:rPr>
          <w:rFonts w:ascii="Times New Roman" w:hAnsi="Times New Roman"/>
        </w:rPr>
        <w:t xml:space="preserve">er generations for the twenty-first century </w:t>
      </w:r>
      <w:r w:rsidR="00D810FF">
        <w:rPr>
          <w:rFonts w:ascii="Times New Roman" w:hAnsi="Times New Roman"/>
        </w:rPr>
        <w:t>“post-industrial</w:t>
      </w:r>
      <w:r w:rsidR="00E3080E">
        <w:rPr>
          <w:rFonts w:ascii="Times New Roman" w:hAnsi="Times New Roman"/>
        </w:rPr>
        <w:t xml:space="preserve"> economy</w:t>
      </w:r>
      <w:r w:rsidR="00D810FF">
        <w:rPr>
          <w:rFonts w:ascii="Times New Roman" w:hAnsi="Times New Roman"/>
        </w:rPr>
        <w:t>”</w:t>
      </w:r>
      <w:r w:rsidR="002C26DD">
        <w:rPr>
          <w:rFonts w:ascii="Times New Roman" w:hAnsi="Times New Roman"/>
        </w:rPr>
        <w:t xml:space="preserve"> and its distinctive</w:t>
      </w:r>
      <w:r w:rsidR="00E3080E">
        <w:rPr>
          <w:rFonts w:ascii="Times New Roman" w:hAnsi="Times New Roman"/>
        </w:rPr>
        <w:t xml:space="preserve"> </w:t>
      </w:r>
      <w:r w:rsidR="00D810FF">
        <w:rPr>
          <w:rFonts w:ascii="Times New Roman" w:hAnsi="Times New Roman"/>
        </w:rPr>
        <w:t xml:space="preserve">cycles of </w:t>
      </w:r>
      <w:r w:rsidR="00E3080E">
        <w:rPr>
          <w:rFonts w:ascii="Times New Roman" w:hAnsi="Times New Roman"/>
        </w:rPr>
        <w:t xml:space="preserve">job </w:t>
      </w:r>
      <w:r w:rsidR="00171508">
        <w:rPr>
          <w:rFonts w:ascii="Times New Roman" w:hAnsi="Times New Roman"/>
        </w:rPr>
        <w:t>obsolesce</w:t>
      </w:r>
      <w:r w:rsidR="00D46574">
        <w:rPr>
          <w:rFonts w:ascii="Times New Roman" w:hAnsi="Times New Roman"/>
        </w:rPr>
        <w:t>.</w:t>
      </w:r>
      <w:r w:rsidR="00D514F4">
        <w:rPr>
          <w:rFonts w:ascii="Times New Roman" w:hAnsi="Times New Roman"/>
        </w:rPr>
        <w:t xml:space="preserve"> </w:t>
      </w:r>
      <w:r w:rsidR="00A36C6F">
        <w:rPr>
          <w:rFonts w:ascii="Times New Roman" w:hAnsi="Times New Roman"/>
        </w:rPr>
        <w:t xml:space="preserve"> </w:t>
      </w:r>
    </w:p>
    <w:p w14:paraId="1DC14875" w14:textId="1EB9C502" w:rsidR="004125FE" w:rsidRPr="00254C94" w:rsidRDefault="00D810FF" w:rsidP="00D71F8F">
      <w:pPr>
        <w:spacing w:line="480" w:lineRule="auto"/>
        <w:ind w:firstLine="720"/>
        <w:rPr>
          <w:rFonts w:ascii="Times New Roman" w:hAnsi="Times New Roman"/>
        </w:rPr>
      </w:pPr>
      <w:r>
        <w:rPr>
          <w:rFonts w:ascii="Times New Roman" w:hAnsi="Times New Roman"/>
        </w:rPr>
        <w:lastRenderedPageBreak/>
        <w:t>Arguably, b</w:t>
      </w:r>
      <w:r w:rsidR="00E75069">
        <w:rPr>
          <w:rFonts w:ascii="Times New Roman" w:hAnsi="Times New Roman"/>
        </w:rPr>
        <w:t>y foc</w:t>
      </w:r>
      <w:r w:rsidR="00E3080E">
        <w:rPr>
          <w:rFonts w:ascii="Times New Roman" w:hAnsi="Times New Roman"/>
        </w:rPr>
        <w:t>using attention on problems</w:t>
      </w:r>
      <w:r w:rsidR="00E75069">
        <w:rPr>
          <w:rFonts w:ascii="Times New Roman" w:hAnsi="Times New Roman"/>
        </w:rPr>
        <w:t xml:space="preserve"> t</w:t>
      </w:r>
      <w:r w:rsidR="00E3080E">
        <w:rPr>
          <w:rFonts w:ascii="Times New Roman" w:hAnsi="Times New Roman"/>
        </w:rPr>
        <w:t>hat many affluent Americans prefer to ignore and by suggesting that</w:t>
      </w:r>
      <w:r w:rsidR="00E75069">
        <w:rPr>
          <w:rFonts w:ascii="Times New Roman" w:hAnsi="Times New Roman"/>
        </w:rPr>
        <w:t xml:space="preserve"> the have-nots</w:t>
      </w:r>
      <w:r w:rsidR="00E3080E">
        <w:rPr>
          <w:rFonts w:ascii="Times New Roman" w:hAnsi="Times New Roman"/>
        </w:rPr>
        <w:t xml:space="preserve"> in America can shape their own destiny, Springsteen</w:t>
      </w:r>
      <w:r w:rsidR="00E75069">
        <w:rPr>
          <w:rFonts w:ascii="Times New Roman" w:hAnsi="Times New Roman"/>
        </w:rPr>
        <w:t xml:space="preserve"> adds to the democra</w:t>
      </w:r>
      <w:r w:rsidR="00E3080E">
        <w:rPr>
          <w:rFonts w:ascii="Times New Roman" w:hAnsi="Times New Roman"/>
        </w:rPr>
        <w:t>tic spirit of the country and promotes a</w:t>
      </w:r>
      <w:r w:rsidR="00E75069">
        <w:rPr>
          <w:rFonts w:ascii="Times New Roman" w:hAnsi="Times New Roman"/>
        </w:rPr>
        <w:t xml:space="preserve"> richer conversation of what is to be done.</w:t>
      </w:r>
      <w:r>
        <w:rPr>
          <w:rFonts w:ascii="Times New Roman" w:hAnsi="Times New Roman"/>
        </w:rPr>
        <w:t xml:space="preserve">  His counter-narra</w:t>
      </w:r>
      <w:r w:rsidR="00B77820">
        <w:rPr>
          <w:rFonts w:ascii="Times New Roman" w:hAnsi="Times New Roman"/>
        </w:rPr>
        <w:t>tive to the triumphalist and self-</w:t>
      </w:r>
      <w:r w:rsidR="00A91E7E">
        <w:rPr>
          <w:rFonts w:ascii="Times New Roman" w:hAnsi="Times New Roman"/>
        </w:rPr>
        <w:t>congratulatory</w:t>
      </w:r>
      <w:r w:rsidR="00B77820">
        <w:rPr>
          <w:rFonts w:ascii="Times New Roman" w:hAnsi="Times New Roman"/>
        </w:rPr>
        <w:t xml:space="preserve"> songs </w:t>
      </w:r>
      <w:r w:rsidR="00A63113">
        <w:rPr>
          <w:rFonts w:ascii="Times New Roman" w:hAnsi="Times New Roman"/>
        </w:rPr>
        <w:t>of</w:t>
      </w:r>
      <w:r w:rsidR="00B77820">
        <w:rPr>
          <w:rFonts w:ascii="Times New Roman" w:hAnsi="Times New Roman"/>
        </w:rPr>
        <w:t xml:space="preserve"> professional</w:t>
      </w:r>
      <w:r>
        <w:rPr>
          <w:rFonts w:ascii="Times New Roman" w:hAnsi="Times New Roman"/>
        </w:rPr>
        <w:t xml:space="preserve"> politicians therefore merits attention.</w:t>
      </w:r>
    </w:p>
    <w:sectPr w:rsidR="004125FE" w:rsidRPr="00254C94" w:rsidSect="00390C25">
      <w:footerReference w:type="even" r:id="rId8"/>
      <w:footerReference w:type="default" r:id="rId9"/>
      <w:endnotePr>
        <w:numFmt w:val="decimal"/>
      </w:endnotePr>
      <w:pgSz w:w="11901" w:h="16840"/>
      <w:pgMar w:top="1440" w:right="1440" w:bottom="1440" w:left="1440"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11B390" w14:textId="77777777" w:rsidR="00187BE6" w:rsidRDefault="00187BE6" w:rsidP="00453D37">
      <w:r>
        <w:separator/>
      </w:r>
    </w:p>
  </w:endnote>
  <w:endnote w:type="continuationSeparator" w:id="0">
    <w:p w14:paraId="235FB191" w14:textId="77777777" w:rsidR="00187BE6" w:rsidRDefault="00187BE6" w:rsidP="00453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ode">
    <w:altName w:val="Arial"/>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76A8C" w14:textId="77777777" w:rsidR="00E3080E" w:rsidRDefault="00E3080E" w:rsidP="00D126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0F6203" w14:textId="77777777" w:rsidR="00E3080E" w:rsidRDefault="00E3080E" w:rsidP="005431A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73BE7" w14:textId="77777777" w:rsidR="00E3080E" w:rsidRDefault="00E3080E" w:rsidP="00D126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46CF1">
      <w:rPr>
        <w:rStyle w:val="PageNumber"/>
        <w:noProof/>
      </w:rPr>
      <w:t>1</w:t>
    </w:r>
    <w:r>
      <w:rPr>
        <w:rStyle w:val="PageNumber"/>
      </w:rPr>
      <w:fldChar w:fldCharType="end"/>
    </w:r>
  </w:p>
  <w:p w14:paraId="3FC213B7" w14:textId="77777777" w:rsidR="00E3080E" w:rsidRDefault="00E3080E" w:rsidP="005431A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08FFA5" w14:textId="77777777" w:rsidR="00187BE6" w:rsidRDefault="00187BE6" w:rsidP="00453D37">
      <w:r>
        <w:separator/>
      </w:r>
    </w:p>
  </w:footnote>
  <w:footnote w:type="continuationSeparator" w:id="0">
    <w:p w14:paraId="356E74EF" w14:textId="77777777" w:rsidR="00187BE6" w:rsidRDefault="00187BE6" w:rsidP="00453D37">
      <w:r>
        <w:continuationSeparator/>
      </w:r>
    </w:p>
  </w:footnote>
  <w:footnote w:id="1">
    <w:p w14:paraId="74EB33FB" w14:textId="43A9EB69" w:rsidR="00D81256" w:rsidRPr="00D81256" w:rsidRDefault="00D81256">
      <w:pPr>
        <w:pStyle w:val="FootnoteText"/>
        <w:rPr>
          <w:lang w:val="en-US"/>
        </w:rPr>
      </w:pPr>
      <w:r>
        <w:rPr>
          <w:rStyle w:val="FootnoteReference"/>
        </w:rPr>
        <w:footnoteRef/>
      </w:r>
      <w:r>
        <w:t xml:space="preserve"> </w:t>
      </w:r>
      <w:r w:rsidR="0061012C">
        <w:rPr>
          <w:lang w:val="en-US"/>
        </w:rPr>
        <w:t>When I use the phrase</w:t>
      </w:r>
      <w:r>
        <w:rPr>
          <w:lang w:val="en-US"/>
        </w:rPr>
        <w:t xml:space="preserve"> holders o</w:t>
      </w:r>
      <w:r w:rsidR="0061012C">
        <w:rPr>
          <w:lang w:val="en-US"/>
        </w:rPr>
        <w:t>f “corporate power” to refer to those who left-Weberian academics</w:t>
      </w:r>
      <w:r>
        <w:rPr>
          <w:lang w:val="en-US"/>
        </w:rPr>
        <w:t xml:space="preserve">, such as C. Wright Mills, call the “power elite.” In other words, persons who occupy the bureaucratic “command posts” of government and business and whose </w:t>
      </w:r>
      <w:r w:rsidR="0061012C">
        <w:rPr>
          <w:lang w:val="en-US"/>
        </w:rPr>
        <w:t xml:space="preserve">official </w:t>
      </w:r>
      <w:r>
        <w:rPr>
          <w:lang w:val="en-US"/>
        </w:rPr>
        <w:t>policy decisions have highly disruptive ripple effects for vast numbers of annonymous citizens.</w:t>
      </w:r>
    </w:p>
  </w:footnote>
  <w:footnote w:id="2">
    <w:p w14:paraId="38E11450" w14:textId="26BC1294" w:rsidR="00DC5752" w:rsidRPr="00DC5752" w:rsidRDefault="00DC5752">
      <w:pPr>
        <w:pStyle w:val="FootnoteText"/>
        <w:rPr>
          <w:lang w:val="en-US"/>
        </w:rPr>
      </w:pPr>
      <w:r>
        <w:rPr>
          <w:rStyle w:val="FootnoteReference"/>
        </w:rPr>
        <w:footnoteRef/>
      </w:r>
      <w:r>
        <w:t xml:space="preserve"> </w:t>
      </w:r>
      <w:r>
        <w:rPr>
          <w:lang w:val="en-US"/>
        </w:rPr>
        <w:t xml:space="preserve">Jeff Burger, ed., </w:t>
      </w:r>
      <w:r w:rsidRPr="00F015F9">
        <w:rPr>
          <w:u w:val="single"/>
          <w:lang w:val="en-US"/>
        </w:rPr>
        <w:t>Springsteen on Springsteen: Interviews, Speeches, and Encounters</w:t>
      </w:r>
      <w:r>
        <w:rPr>
          <w:lang w:val="en-US"/>
        </w:rPr>
        <w:t xml:space="preserve"> (Chicago: Chicago Review Press, 2013), pp. 7, 67-68, 107, 114-118, 237-245, 249-259.</w:t>
      </w:r>
    </w:p>
  </w:footnote>
  <w:footnote w:id="3">
    <w:p w14:paraId="00E58615" w14:textId="6B071031" w:rsidR="00E3080E" w:rsidRPr="00BE3E5D" w:rsidRDefault="00E3080E">
      <w:pPr>
        <w:pStyle w:val="FootnoteText"/>
        <w:rPr>
          <w:lang w:val="en-US"/>
        </w:rPr>
      </w:pPr>
      <w:r>
        <w:rPr>
          <w:rStyle w:val="FootnoteReference"/>
        </w:rPr>
        <w:footnoteRef/>
      </w:r>
      <w:r>
        <w:t xml:space="preserve"> </w:t>
      </w:r>
      <w:r>
        <w:rPr>
          <w:lang w:val="en-US"/>
        </w:rPr>
        <w:t xml:space="preserve">See Dave DiMartino, “Bruce Springsteen Takes It to the River” in </w:t>
      </w:r>
      <w:r w:rsidRPr="00BE3E5D">
        <w:rPr>
          <w:u w:val="single"/>
          <w:lang w:val="en-US"/>
        </w:rPr>
        <w:t>Creem</w:t>
      </w:r>
      <w:r w:rsidR="00DC5752">
        <w:rPr>
          <w:lang w:val="en-US"/>
        </w:rPr>
        <w:t xml:space="preserve"> (</w:t>
      </w:r>
      <w:r w:rsidR="00167399">
        <w:rPr>
          <w:lang w:val="en-US"/>
        </w:rPr>
        <w:t>January 1981</w:t>
      </w:r>
      <w:r w:rsidR="00DC5752">
        <w:rPr>
          <w:lang w:val="en-US"/>
        </w:rPr>
        <w:t>)</w:t>
      </w:r>
      <w:r w:rsidR="00167399">
        <w:rPr>
          <w:lang w:val="en-US"/>
        </w:rPr>
        <w:t>,</w:t>
      </w:r>
      <w:r w:rsidR="00DC5752">
        <w:rPr>
          <w:lang w:val="en-US"/>
        </w:rPr>
        <w:t xml:space="preserve"> reprinted in Burger,</w:t>
      </w:r>
      <w:r>
        <w:rPr>
          <w:lang w:val="en-US"/>
        </w:rPr>
        <w:t xml:space="preserve"> </w:t>
      </w:r>
      <w:r w:rsidR="00DC5752">
        <w:rPr>
          <w:u w:val="single"/>
          <w:lang w:val="en-US"/>
        </w:rPr>
        <w:t>Springsteen on Springsteen</w:t>
      </w:r>
      <w:r w:rsidR="00DC5752" w:rsidRPr="00DC5752">
        <w:rPr>
          <w:lang w:val="en-US"/>
        </w:rPr>
        <w:t>, p.</w:t>
      </w:r>
      <w:r>
        <w:rPr>
          <w:lang w:val="en-US"/>
        </w:rPr>
        <w:t xml:space="preserve"> 115; </w:t>
      </w:r>
      <w:r w:rsidR="00BA078B">
        <w:rPr>
          <w:lang w:val="en-US"/>
        </w:rPr>
        <w:t>Ian “Molly” Meldrum, “On His Musical Influences,” unaired TV interv</w:t>
      </w:r>
      <w:r w:rsidR="00167399">
        <w:rPr>
          <w:lang w:val="en-US"/>
        </w:rPr>
        <w:t>iew in April 1995, reprinted</w:t>
      </w:r>
      <w:r w:rsidR="00BA078B">
        <w:rPr>
          <w:lang w:val="en-US"/>
        </w:rPr>
        <w:t xml:space="preserve"> in Burger, </w:t>
      </w:r>
      <w:r w:rsidR="00BA078B" w:rsidRPr="00167399">
        <w:rPr>
          <w:u w:val="single"/>
          <w:lang w:val="en-US"/>
        </w:rPr>
        <w:t>Springsteen on Springsteen</w:t>
      </w:r>
      <w:r w:rsidR="00BA078B">
        <w:rPr>
          <w:lang w:val="en-US"/>
        </w:rPr>
        <w:t xml:space="preserve">, p. 208; </w:t>
      </w:r>
      <w:r>
        <w:rPr>
          <w:lang w:val="en-US"/>
        </w:rPr>
        <w:t xml:space="preserve">Bruce Springsteen, “Keynote Speech in South by Southwest Music Festival” (Austin, Texas: March 15, 2012) reprinted in Burger, </w:t>
      </w:r>
      <w:r w:rsidRPr="00E37007">
        <w:rPr>
          <w:u w:val="single"/>
          <w:lang w:val="en-US"/>
        </w:rPr>
        <w:t>Springsteen on Springsteen</w:t>
      </w:r>
      <w:r>
        <w:rPr>
          <w:lang w:val="en-US"/>
        </w:rPr>
        <w:t>, pp. 395-398</w:t>
      </w:r>
      <w:r w:rsidR="00D170A1">
        <w:rPr>
          <w:lang w:val="en-US"/>
        </w:rPr>
        <w:t>.</w:t>
      </w:r>
    </w:p>
  </w:footnote>
  <w:footnote w:id="4">
    <w:p w14:paraId="1622C908" w14:textId="6E3E6836" w:rsidR="00E3080E" w:rsidRPr="00F330AB" w:rsidRDefault="00E3080E">
      <w:pPr>
        <w:pStyle w:val="FootnoteText"/>
        <w:rPr>
          <w:lang w:val="en-US"/>
        </w:rPr>
      </w:pPr>
      <w:r>
        <w:rPr>
          <w:rStyle w:val="FootnoteReference"/>
        </w:rPr>
        <w:footnoteRef/>
      </w:r>
      <w:r>
        <w:t xml:space="preserve"> </w:t>
      </w:r>
      <w:r>
        <w:rPr>
          <w:lang w:val="en-US"/>
        </w:rPr>
        <w:t xml:space="preserve">Lawrence Grossberg, “Another Boring Day in Paradise: Rock and Roll and the Empowerment of Everyday Life” in </w:t>
      </w:r>
      <w:r w:rsidRPr="006A2986">
        <w:rPr>
          <w:u w:val="single"/>
          <w:lang w:val="en-US"/>
        </w:rPr>
        <w:t>Popular Music</w:t>
      </w:r>
      <w:r>
        <w:rPr>
          <w:lang w:val="en-US"/>
        </w:rPr>
        <w:t>, v</w:t>
      </w:r>
      <w:r w:rsidR="00E709DD">
        <w:rPr>
          <w:lang w:val="en-US"/>
        </w:rPr>
        <w:t xml:space="preserve">ol. 4 (1984), pp. 250-252; </w:t>
      </w:r>
      <w:r>
        <w:rPr>
          <w:lang w:val="en-US"/>
        </w:rPr>
        <w:t>DiMartino, “Bruce Spring</w:t>
      </w:r>
      <w:r w:rsidR="00E709DD">
        <w:rPr>
          <w:lang w:val="en-US"/>
        </w:rPr>
        <w:t>steen</w:t>
      </w:r>
      <w:r w:rsidR="008A78C0" w:rsidRPr="008A78C0">
        <w:rPr>
          <w:lang w:val="en-US"/>
        </w:rPr>
        <w:t>,</w:t>
      </w:r>
      <w:r w:rsidR="00E709DD">
        <w:rPr>
          <w:lang w:val="en-US"/>
        </w:rPr>
        <w:t>”</w:t>
      </w:r>
      <w:r>
        <w:rPr>
          <w:lang w:val="en-US"/>
        </w:rPr>
        <w:t xml:space="preserve"> </w:t>
      </w:r>
      <w:r w:rsidR="002C26DD">
        <w:rPr>
          <w:lang w:val="en-US"/>
        </w:rPr>
        <w:t xml:space="preserve">pp. </w:t>
      </w:r>
      <w:r>
        <w:rPr>
          <w:lang w:val="en-US"/>
        </w:rPr>
        <w:t>114-115</w:t>
      </w:r>
      <w:r w:rsidR="00BA078B">
        <w:rPr>
          <w:lang w:val="en-US"/>
        </w:rPr>
        <w:t xml:space="preserve">; Bryan K. Carman, </w:t>
      </w:r>
      <w:r w:rsidR="00BA078B" w:rsidRPr="006A2986">
        <w:rPr>
          <w:u w:val="single"/>
          <w:lang w:val="en-US"/>
        </w:rPr>
        <w:t>A Race of Singers: Whitman’s Working-Class Hero from Guthrie to Springsteen</w:t>
      </w:r>
      <w:r w:rsidR="00BA078B">
        <w:rPr>
          <w:lang w:val="en-US"/>
        </w:rPr>
        <w:t xml:space="preserve"> (Chapel Hill: University of North Carolina Press, 2000), chaps. </w:t>
      </w:r>
      <w:r w:rsidR="006A2986">
        <w:rPr>
          <w:lang w:val="en-US"/>
        </w:rPr>
        <w:t xml:space="preserve">7,8 and encore; Jeffrey B. Symynkywicz, </w:t>
      </w:r>
      <w:r w:rsidR="006A2986" w:rsidRPr="006A2986">
        <w:rPr>
          <w:u w:val="single"/>
          <w:lang w:val="en-US"/>
        </w:rPr>
        <w:t xml:space="preserve">The Gospel according to Bruce Springsteen: Rock and Redemption, from </w:t>
      </w:r>
      <w:r w:rsidR="006A2986" w:rsidRPr="006A2986">
        <w:rPr>
          <w:i/>
          <w:u w:val="single"/>
          <w:lang w:val="en-US"/>
        </w:rPr>
        <w:t>Ashubry Park</w:t>
      </w:r>
      <w:r w:rsidR="006A2986" w:rsidRPr="006A2986">
        <w:rPr>
          <w:u w:val="single"/>
          <w:lang w:val="en-US"/>
        </w:rPr>
        <w:t xml:space="preserve"> to Magic</w:t>
      </w:r>
      <w:r w:rsidR="006A2986">
        <w:rPr>
          <w:lang w:val="en-US"/>
        </w:rPr>
        <w:t xml:space="preserve"> (Louisville, KT: Westminster John Knox Press, 2008); David Masciotra, </w:t>
      </w:r>
      <w:r w:rsidR="006A2986" w:rsidRPr="006A2986">
        <w:rPr>
          <w:u w:val="single"/>
          <w:lang w:val="en-US"/>
        </w:rPr>
        <w:t>Working on a Dream: The Progressive Political Vision of Bruce Springsteen</w:t>
      </w:r>
      <w:r w:rsidR="006A2986">
        <w:rPr>
          <w:lang w:val="en-US"/>
        </w:rPr>
        <w:t xml:space="preserve"> (New York: Continuum International Publishing Group, 2010)</w:t>
      </w:r>
      <w:r>
        <w:rPr>
          <w:lang w:val="en-US"/>
        </w:rPr>
        <w:t>.</w:t>
      </w:r>
    </w:p>
  </w:footnote>
  <w:footnote w:id="5">
    <w:p w14:paraId="5AA8492D" w14:textId="53D22D6F" w:rsidR="00E1275B" w:rsidRPr="00E1275B" w:rsidRDefault="00E1275B">
      <w:pPr>
        <w:pStyle w:val="FootnoteText"/>
        <w:rPr>
          <w:lang w:val="en-US"/>
        </w:rPr>
      </w:pPr>
      <w:r>
        <w:rPr>
          <w:rStyle w:val="FootnoteReference"/>
        </w:rPr>
        <w:footnoteRef/>
      </w:r>
      <w:r>
        <w:t xml:space="preserve"> </w:t>
      </w:r>
      <w:r>
        <w:rPr>
          <w:lang w:val="en-US"/>
        </w:rPr>
        <w:t>My interpretation of m</w:t>
      </w:r>
      <w:r w:rsidR="001D24ED">
        <w:rPr>
          <w:lang w:val="en-US"/>
        </w:rPr>
        <w:t>us</w:t>
      </w:r>
      <w:r w:rsidR="0097076F">
        <w:rPr>
          <w:lang w:val="en-US"/>
        </w:rPr>
        <w:t xml:space="preserve">ic </w:t>
      </w:r>
      <w:r w:rsidR="007079D2">
        <w:rPr>
          <w:lang w:val="en-US"/>
        </w:rPr>
        <w:t xml:space="preserve">– </w:t>
      </w:r>
      <w:r w:rsidR="0097076F">
        <w:rPr>
          <w:lang w:val="en-US"/>
        </w:rPr>
        <w:t xml:space="preserve">as an art form that does not primarily articulate </w:t>
      </w:r>
      <w:r w:rsidR="007079D2">
        <w:rPr>
          <w:lang w:val="en-US"/>
        </w:rPr>
        <w:t xml:space="preserve">arguments </w:t>
      </w:r>
      <w:r w:rsidR="0097076F">
        <w:rPr>
          <w:lang w:val="en-US"/>
        </w:rPr>
        <w:t>and investigate</w:t>
      </w:r>
      <w:r w:rsidR="007079D2">
        <w:rPr>
          <w:lang w:val="en-US"/>
        </w:rPr>
        <w:t xml:space="preserve"> ideas</w:t>
      </w:r>
      <w:r w:rsidR="0097076F">
        <w:rPr>
          <w:lang w:val="en-US"/>
        </w:rPr>
        <w:t xml:space="preserve"> but that channels</w:t>
      </w:r>
      <w:r w:rsidR="001D24ED">
        <w:rPr>
          <w:lang w:val="en-US"/>
        </w:rPr>
        <w:t xml:space="preserve"> emotions into some </w:t>
      </w:r>
      <w:r>
        <w:rPr>
          <w:lang w:val="en-US"/>
        </w:rPr>
        <w:t>particular experiences, places, and institutions</w:t>
      </w:r>
      <w:r w:rsidR="001D24ED">
        <w:rPr>
          <w:lang w:val="en-US"/>
        </w:rPr>
        <w:t xml:space="preserve"> and not in</w:t>
      </w:r>
      <w:r w:rsidR="007079D2">
        <w:rPr>
          <w:lang w:val="en-US"/>
        </w:rPr>
        <w:t xml:space="preserve"> others – is inspired by</w:t>
      </w:r>
      <w:r>
        <w:rPr>
          <w:lang w:val="en-US"/>
        </w:rPr>
        <w:t xml:space="preserve"> Lawrence Grossberg’s</w:t>
      </w:r>
      <w:r w:rsidR="002E1A12">
        <w:rPr>
          <w:lang w:val="en-US"/>
        </w:rPr>
        <w:t xml:space="preserve"> </w:t>
      </w:r>
      <w:r w:rsidR="007079D2">
        <w:rPr>
          <w:lang w:val="en-US"/>
        </w:rPr>
        <w:t>insight that</w:t>
      </w:r>
      <w:r w:rsidR="002E1A12">
        <w:rPr>
          <w:lang w:val="en-US"/>
        </w:rPr>
        <w:t xml:space="preserve"> rock </w:t>
      </w:r>
      <w:r w:rsidR="007079D2">
        <w:rPr>
          <w:lang w:val="en-US"/>
        </w:rPr>
        <w:t>and roll</w:t>
      </w:r>
      <w:r w:rsidR="002E1A12">
        <w:rPr>
          <w:lang w:val="en-US"/>
        </w:rPr>
        <w:t xml:space="preserve"> seems to make one dance in spite of one’s public declared beliefs and convictions.</w:t>
      </w:r>
      <w:r>
        <w:rPr>
          <w:lang w:val="en-US"/>
        </w:rPr>
        <w:t xml:space="preserve"> </w:t>
      </w:r>
      <w:r w:rsidR="002E1A12">
        <w:rPr>
          <w:lang w:val="en-US"/>
        </w:rPr>
        <w:t xml:space="preserve"> </w:t>
      </w:r>
      <w:r w:rsidR="007079D2">
        <w:rPr>
          <w:lang w:val="en-US"/>
        </w:rPr>
        <w:t>In my opinion, t</w:t>
      </w:r>
      <w:r w:rsidR="002E1A12">
        <w:rPr>
          <w:lang w:val="en-US"/>
        </w:rPr>
        <w:t>he f</w:t>
      </w:r>
      <w:r w:rsidR="007079D2">
        <w:rPr>
          <w:lang w:val="en-US"/>
        </w:rPr>
        <w:t>ollowing exerpts from one of Grossberg’s essays succinctly capture</w:t>
      </w:r>
      <w:r w:rsidR="002E1A12">
        <w:rPr>
          <w:lang w:val="en-US"/>
        </w:rPr>
        <w:t xml:space="preserve"> what he has in mind: “Music </w:t>
      </w:r>
      <w:r w:rsidR="007079D2">
        <w:rPr>
          <w:lang w:val="en-US"/>
        </w:rPr>
        <w:t>almost independently of our intentions, seems to produce and orchestrate our moods</w:t>
      </w:r>
      <w:r w:rsidR="002E1A12">
        <w:rPr>
          <w:lang w:val="en-US"/>
        </w:rPr>
        <w:t>, both qualitati</w:t>
      </w:r>
      <w:r w:rsidR="007079D2">
        <w:rPr>
          <w:lang w:val="en-US"/>
        </w:rPr>
        <w:t xml:space="preserve">vely and quantitatively….Music as an environment constructs and maps  </w:t>
      </w:r>
      <w:r w:rsidR="002E1A12">
        <w:rPr>
          <w:lang w:val="en-US"/>
        </w:rPr>
        <w:t xml:space="preserve">the rhythms, tempos and intensitives of our </w:t>
      </w:r>
      <w:r w:rsidR="007079D2">
        <w:rPr>
          <w:lang w:val="en-US"/>
        </w:rPr>
        <w:t xml:space="preserve">activities.  In a sense, it determines where we stop and say ‘This matters, this place is important, this kind of activity is important.’”  Lawrence Grossman, </w:t>
      </w:r>
      <w:r w:rsidR="007079D2" w:rsidRPr="001D24ED">
        <w:rPr>
          <w:u w:val="single"/>
          <w:lang w:val="en-US"/>
        </w:rPr>
        <w:t>Dancing in Spite of Myself: Essays on Popular Culture</w:t>
      </w:r>
      <w:r w:rsidR="007079D2">
        <w:rPr>
          <w:lang w:val="en-US"/>
        </w:rPr>
        <w:t xml:space="preserve"> (Durham, NC: Duke Universit</w:t>
      </w:r>
      <w:r w:rsidR="00752F61">
        <w:rPr>
          <w:lang w:val="en-US"/>
        </w:rPr>
        <w:t xml:space="preserve">y Press, 1997), p. 282.  </w:t>
      </w:r>
      <w:r w:rsidR="007079D2">
        <w:rPr>
          <w:lang w:val="en-US"/>
        </w:rPr>
        <w:t>See also,</w:t>
      </w:r>
      <w:r w:rsidR="002E1A12">
        <w:rPr>
          <w:lang w:val="en-US"/>
        </w:rPr>
        <w:t xml:space="preserve"> </w:t>
      </w:r>
      <w:r w:rsidR="001D24ED">
        <w:rPr>
          <w:lang w:val="en-US"/>
        </w:rPr>
        <w:t xml:space="preserve">Lawrence Grossberg, </w:t>
      </w:r>
      <w:r w:rsidR="001D24ED" w:rsidRPr="001D24ED">
        <w:rPr>
          <w:u w:val="single"/>
          <w:lang w:val="en-US"/>
        </w:rPr>
        <w:t>We Gotta Get Out of This Place: Popular Conservatism and Postmodern Culture</w:t>
      </w:r>
      <w:r w:rsidR="001D24ED">
        <w:rPr>
          <w:lang w:val="en-US"/>
        </w:rPr>
        <w:t xml:space="preserve"> (New York: Rout</w:t>
      </w:r>
      <w:r w:rsidR="007079D2">
        <w:rPr>
          <w:lang w:val="en-US"/>
        </w:rPr>
        <w:t xml:space="preserve">ledge, 1992), p. 153. </w:t>
      </w:r>
    </w:p>
  </w:footnote>
  <w:footnote w:id="6">
    <w:p w14:paraId="15B88A7C" w14:textId="6C7D1F00" w:rsidR="0001365B" w:rsidRPr="0001365B" w:rsidRDefault="0001365B">
      <w:pPr>
        <w:pStyle w:val="FootnoteText"/>
        <w:rPr>
          <w:lang w:val="en-US"/>
        </w:rPr>
      </w:pPr>
      <w:r>
        <w:rPr>
          <w:rStyle w:val="FootnoteReference"/>
        </w:rPr>
        <w:footnoteRef/>
      </w:r>
      <w:r>
        <w:t xml:space="preserve"> </w:t>
      </w:r>
      <w:r>
        <w:rPr>
          <w:lang w:val="en-US"/>
        </w:rPr>
        <w:t>The lyrics to Springsteen’s son</w:t>
      </w:r>
      <w:r w:rsidR="001C5EF0">
        <w:rPr>
          <w:lang w:val="en-US"/>
        </w:rPr>
        <w:t>gs are readily available in</w:t>
      </w:r>
      <w:r>
        <w:rPr>
          <w:lang w:val="en-US"/>
        </w:rPr>
        <w:t xml:space="preserve"> song books</w:t>
      </w:r>
      <w:r w:rsidR="001C5EF0">
        <w:rPr>
          <w:lang w:val="en-US"/>
        </w:rPr>
        <w:t xml:space="preserve"> and sheet music</w:t>
      </w:r>
      <w:r>
        <w:rPr>
          <w:lang w:val="en-US"/>
        </w:rPr>
        <w:t xml:space="preserve"> and </w:t>
      </w:r>
      <w:r w:rsidR="001C5EF0">
        <w:rPr>
          <w:lang w:val="en-US"/>
        </w:rPr>
        <w:t xml:space="preserve">on </w:t>
      </w:r>
      <w:r>
        <w:rPr>
          <w:lang w:val="en-US"/>
        </w:rPr>
        <w:t xml:space="preserve">album jackets.  To my knowledege, there are two </w:t>
      </w:r>
      <w:r w:rsidR="001C5EF0">
        <w:rPr>
          <w:lang w:val="en-US"/>
        </w:rPr>
        <w:t>major anthologies containing</w:t>
      </w:r>
      <w:r w:rsidR="00F96AAF">
        <w:rPr>
          <w:lang w:val="en-US"/>
        </w:rPr>
        <w:t xml:space="preserve"> speeches by and interviews of Springsteen: Burger’s </w:t>
      </w:r>
      <w:r w:rsidR="00F96AAF" w:rsidRPr="00F96AAF">
        <w:rPr>
          <w:u w:val="single"/>
          <w:lang w:val="en-US"/>
        </w:rPr>
        <w:t>Springsteen on Springsteen</w:t>
      </w:r>
      <w:r w:rsidR="00F96AAF">
        <w:rPr>
          <w:lang w:val="en-US"/>
        </w:rPr>
        <w:t xml:space="preserve"> and June Skinnger Sawyers, ed., </w:t>
      </w:r>
      <w:r w:rsidR="00F96AAF" w:rsidRPr="00F96AAF">
        <w:rPr>
          <w:u w:val="single"/>
          <w:lang w:val="en-US"/>
        </w:rPr>
        <w:t>Racing in the Street: The Bruce Springsteen Reader</w:t>
      </w:r>
      <w:r w:rsidR="00F96AAF">
        <w:rPr>
          <w:lang w:val="en-US"/>
        </w:rPr>
        <w:t xml:space="preserve"> (New York: Penguin, 2004).  For an example of Springsteen rare public writings, see his highly compressed and passionate one-page introduction to Dale Maharidge, </w:t>
      </w:r>
      <w:r w:rsidR="00F96AAF" w:rsidRPr="00F96AAF">
        <w:rPr>
          <w:u w:val="single"/>
          <w:lang w:val="en-US"/>
        </w:rPr>
        <w:t>Journey to Nowhere: The Saga of the New Underclass</w:t>
      </w:r>
      <w:r w:rsidR="00F96AAF">
        <w:rPr>
          <w:lang w:val="en-US"/>
        </w:rPr>
        <w:t xml:space="preserve"> (New York: Hyperion, 1996), p. 1.</w:t>
      </w:r>
    </w:p>
  </w:footnote>
  <w:footnote w:id="7">
    <w:p w14:paraId="5990E935" w14:textId="023B5605" w:rsidR="00E3080E" w:rsidRPr="00A22B15" w:rsidRDefault="00E3080E" w:rsidP="00A25D0F">
      <w:pPr>
        <w:pStyle w:val="FootnoteText"/>
        <w:rPr>
          <w:lang w:val="en-US"/>
        </w:rPr>
      </w:pPr>
      <w:r>
        <w:rPr>
          <w:rStyle w:val="FootnoteReference"/>
        </w:rPr>
        <w:footnoteRef/>
      </w:r>
      <w:r>
        <w:t xml:space="preserve"> </w:t>
      </w:r>
      <w:r w:rsidR="006A2986">
        <w:rPr>
          <w:lang w:val="en-US"/>
        </w:rPr>
        <w:t>S</w:t>
      </w:r>
      <w:r>
        <w:rPr>
          <w:lang w:val="en-US"/>
        </w:rPr>
        <w:t>pringsteen, “Keynote Speech</w:t>
      </w:r>
      <w:r w:rsidR="006A2986">
        <w:rPr>
          <w:lang w:val="en-US"/>
        </w:rPr>
        <w:t>,”</w:t>
      </w:r>
      <w:r>
        <w:rPr>
          <w:lang w:val="en-US"/>
        </w:rPr>
        <w:t xml:space="preserve"> p. 388.</w:t>
      </w:r>
    </w:p>
    <w:p w14:paraId="53D12F30" w14:textId="3DF1D8EF" w:rsidR="00E3080E" w:rsidRPr="00A25D0F" w:rsidRDefault="00E3080E">
      <w:pPr>
        <w:pStyle w:val="FootnoteText"/>
        <w:rPr>
          <w:lang w:val="en-US"/>
        </w:rPr>
      </w:pPr>
    </w:p>
  </w:footnote>
  <w:footnote w:id="8">
    <w:p w14:paraId="5B697244" w14:textId="7B4CA53C" w:rsidR="00E3080E" w:rsidRPr="00A22B15" w:rsidRDefault="00E3080E" w:rsidP="00E37007">
      <w:pPr>
        <w:pStyle w:val="FootnoteText"/>
        <w:rPr>
          <w:lang w:val="en-US"/>
        </w:rPr>
      </w:pPr>
      <w:r>
        <w:rPr>
          <w:rStyle w:val="FootnoteReference"/>
        </w:rPr>
        <w:footnoteRef/>
      </w:r>
      <w:r>
        <w:t xml:space="preserve"> </w:t>
      </w:r>
      <w:r>
        <w:rPr>
          <w:lang w:val="en-US"/>
        </w:rPr>
        <w:t>Bruce Stpringsteen, “Keynote Speech</w:t>
      </w:r>
      <w:r w:rsidR="006A2986">
        <w:rPr>
          <w:lang w:val="en-US"/>
        </w:rPr>
        <w:t>,”</w:t>
      </w:r>
      <w:r>
        <w:rPr>
          <w:lang w:val="en-US"/>
        </w:rPr>
        <w:t xml:space="preserve"> p. 388.</w:t>
      </w:r>
    </w:p>
  </w:footnote>
  <w:footnote w:id="9">
    <w:p w14:paraId="77518A7E" w14:textId="5701C5EC" w:rsidR="00E3080E" w:rsidRPr="00FB1E90" w:rsidRDefault="00E3080E" w:rsidP="00E37007">
      <w:pPr>
        <w:pStyle w:val="FootnoteText"/>
        <w:rPr>
          <w:lang w:val="en-US"/>
        </w:rPr>
      </w:pPr>
      <w:r>
        <w:rPr>
          <w:rStyle w:val="FootnoteReference"/>
        </w:rPr>
        <w:footnoteRef/>
      </w:r>
      <w:r>
        <w:t xml:space="preserve"> </w:t>
      </w:r>
      <w:r>
        <w:rPr>
          <w:lang w:val="en-US"/>
        </w:rPr>
        <w:t>Ibid.</w:t>
      </w:r>
      <w:r w:rsidR="00167399">
        <w:rPr>
          <w:lang w:val="en-US"/>
        </w:rPr>
        <w:t xml:space="preserve">  See also </w:t>
      </w:r>
      <w:r w:rsidR="009A7C1F">
        <w:rPr>
          <w:lang w:val="en-US"/>
        </w:rPr>
        <w:t xml:space="preserve">Will </w:t>
      </w:r>
      <w:r w:rsidR="00167399">
        <w:rPr>
          <w:lang w:val="en-US"/>
        </w:rPr>
        <w:t>Percy, “</w:t>
      </w:r>
      <w:r w:rsidR="009A7C1F">
        <w:rPr>
          <w:lang w:val="en-US"/>
        </w:rPr>
        <w:t>Rock and Read: Will Percy Interviews Bruce Springsteen</w:t>
      </w:r>
      <w:r w:rsidR="00167399">
        <w:rPr>
          <w:lang w:val="en-US"/>
        </w:rPr>
        <w:t>”</w:t>
      </w:r>
      <w:r w:rsidR="009A7C1F">
        <w:rPr>
          <w:lang w:val="en-US"/>
        </w:rPr>
        <w:t xml:space="preserve"> in </w:t>
      </w:r>
      <w:r w:rsidR="009A7C1F" w:rsidRPr="009A7C1F">
        <w:rPr>
          <w:u w:val="single"/>
          <w:lang w:val="en-US"/>
        </w:rPr>
        <w:t>Double Take</w:t>
      </w:r>
      <w:r w:rsidR="009A7C1F">
        <w:rPr>
          <w:lang w:val="en-US"/>
        </w:rPr>
        <w:t xml:space="preserve"> (Spring 1998), reprinted in Burger, </w:t>
      </w:r>
      <w:r w:rsidR="009A7C1F" w:rsidRPr="009A7C1F">
        <w:rPr>
          <w:u w:val="single"/>
          <w:lang w:val="en-US"/>
        </w:rPr>
        <w:t>Springsteen on Springsteen</w:t>
      </w:r>
      <w:r w:rsidR="009A7C1F">
        <w:rPr>
          <w:lang w:val="en-US"/>
        </w:rPr>
        <w:t>,</w:t>
      </w:r>
      <w:r w:rsidR="00167399">
        <w:rPr>
          <w:lang w:val="en-US"/>
        </w:rPr>
        <w:t xml:space="preserve"> p. 258.</w:t>
      </w:r>
    </w:p>
  </w:footnote>
  <w:footnote w:id="10">
    <w:p w14:paraId="711D8E01" w14:textId="77777777" w:rsidR="00E27330" w:rsidRPr="00737254" w:rsidRDefault="00E27330" w:rsidP="00E27330">
      <w:pPr>
        <w:pStyle w:val="FootnoteText"/>
        <w:rPr>
          <w:lang w:val="en-US"/>
        </w:rPr>
      </w:pPr>
      <w:r>
        <w:rPr>
          <w:rStyle w:val="FootnoteReference"/>
        </w:rPr>
        <w:footnoteRef/>
      </w:r>
      <w:r>
        <w:t xml:space="preserve"> </w:t>
      </w:r>
      <w:r>
        <w:rPr>
          <w:lang w:val="en-US"/>
        </w:rPr>
        <w:t xml:space="preserve">Ed Norton, “Interview” at Toronto International Film Festival on September 14, 2010, reprinted in Burger, </w:t>
      </w:r>
      <w:r w:rsidRPr="00737254">
        <w:rPr>
          <w:u w:val="single"/>
          <w:lang w:val="en-US"/>
        </w:rPr>
        <w:t>Springsteen on Springsteen</w:t>
      </w:r>
      <w:r>
        <w:rPr>
          <w:lang w:val="en-US"/>
        </w:rPr>
        <w:t xml:space="preserve">, p. 351; Bruce Pollock, Bruce Springsteen – Live!” in </w:t>
      </w:r>
      <w:r w:rsidRPr="008D03FC">
        <w:rPr>
          <w:u w:val="single"/>
          <w:lang w:val="en-US"/>
        </w:rPr>
        <w:t>Rock</w:t>
      </w:r>
      <w:r>
        <w:rPr>
          <w:lang w:val="en-US"/>
        </w:rPr>
        <w:t xml:space="preserve"> (March 1973), reprinted in Burger, </w:t>
      </w:r>
      <w:r w:rsidRPr="008D03FC">
        <w:rPr>
          <w:u w:val="single"/>
          <w:lang w:val="en-US"/>
        </w:rPr>
        <w:t>Springsteen on Springsteen</w:t>
      </w:r>
      <w:r>
        <w:rPr>
          <w:lang w:val="en-US"/>
        </w:rPr>
        <w:t>, p. 3.</w:t>
      </w:r>
    </w:p>
  </w:footnote>
  <w:footnote w:id="11">
    <w:p w14:paraId="74281F82" w14:textId="5F059D24" w:rsidR="00E3080E" w:rsidRPr="001B6297" w:rsidRDefault="00E3080E">
      <w:pPr>
        <w:pStyle w:val="FootnoteText"/>
        <w:rPr>
          <w:lang w:val="en-US"/>
        </w:rPr>
      </w:pPr>
      <w:r>
        <w:rPr>
          <w:rStyle w:val="FootnoteReference"/>
        </w:rPr>
        <w:footnoteRef/>
      </w:r>
      <w:r>
        <w:t xml:space="preserve"> </w:t>
      </w:r>
      <w:r>
        <w:rPr>
          <w:lang w:val="en-US"/>
        </w:rPr>
        <w:t>Robert Duncan, “Lawdamercy, Springsteen Saves! Testimony from the Howling Dog Choir (or Tramps L</w:t>
      </w:r>
      <w:r w:rsidR="008D03FC">
        <w:rPr>
          <w:lang w:val="en-US"/>
        </w:rPr>
        <w:t>ike Us, Baby, We’re Born Again)</w:t>
      </w:r>
      <w:r>
        <w:rPr>
          <w:lang w:val="en-US"/>
        </w:rPr>
        <w:t>”</w:t>
      </w:r>
      <w:r w:rsidR="008D03FC">
        <w:rPr>
          <w:lang w:val="en-US"/>
        </w:rPr>
        <w:t xml:space="preserve"> in </w:t>
      </w:r>
      <w:r w:rsidR="008D03FC" w:rsidRPr="008D03FC">
        <w:rPr>
          <w:u w:val="single"/>
          <w:lang w:val="en-US"/>
        </w:rPr>
        <w:t>Creem</w:t>
      </w:r>
      <w:r w:rsidR="008D03FC">
        <w:rPr>
          <w:lang w:val="en-US"/>
        </w:rPr>
        <w:t xml:space="preserve"> (October 1978),</w:t>
      </w:r>
      <w:r>
        <w:rPr>
          <w:lang w:val="en-US"/>
        </w:rPr>
        <w:t xml:space="preserve"> reprinted in Burger, </w:t>
      </w:r>
      <w:r w:rsidRPr="008D03FC">
        <w:rPr>
          <w:u w:val="single"/>
          <w:lang w:val="en-US"/>
        </w:rPr>
        <w:t>Springsteen on Springsteen</w:t>
      </w:r>
      <w:r>
        <w:rPr>
          <w:lang w:val="en-US"/>
        </w:rPr>
        <w:t>, p. 92.</w:t>
      </w:r>
    </w:p>
  </w:footnote>
  <w:footnote w:id="12">
    <w:p w14:paraId="3CB9112C" w14:textId="0ED85370" w:rsidR="00E3080E" w:rsidRPr="00BF4ACA" w:rsidRDefault="00E3080E">
      <w:pPr>
        <w:pStyle w:val="FootnoteText"/>
        <w:rPr>
          <w:lang w:val="en-US"/>
        </w:rPr>
      </w:pPr>
      <w:r>
        <w:rPr>
          <w:rStyle w:val="FootnoteReference"/>
        </w:rPr>
        <w:footnoteRef/>
      </w:r>
      <w:r>
        <w:t xml:space="preserve"> </w:t>
      </w:r>
      <w:r>
        <w:rPr>
          <w:lang w:val="en-US"/>
        </w:rPr>
        <w:t xml:space="preserve">Richard Williams, “Bruce Springsteen: A Responsible Rocker” in </w:t>
      </w:r>
      <w:r w:rsidRPr="008D03FC">
        <w:rPr>
          <w:u w:val="single"/>
          <w:lang w:val="en-US"/>
        </w:rPr>
        <w:t>Sunday Times</w:t>
      </w:r>
      <w:r>
        <w:rPr>
          <w:lang w:val="en-US"/>
        </w:rPr>
        <w:t xml:space="preserve"> (London), May 31, 1981, reprinted in Burger</w:t>
      </w:r>
      <w:r w:rsidRPr="002470ED">
        <w:rPr>
          <w:lang w:val="en-US"/>
        </w:rPr>
        <w:t xml:space="preserve">, </w:t>
      </w:r>
      <w:r w:rsidRPr="008D03FC">
        <w:rPr>
          <w:u w:val="single"/>
          <w:lang w:val="en-US"/>
        </w:rPr>
        <w:t>Sprinsteen on Springsteen</w:t>
      </w:r>
      <w:r>
        <w:rPr>
          <w:lang w:val="en-US"/>
        </w:rPr>
        <w:t>, p. 125.</w:t>
      </w:r>
      <w:r w:rsidR="009A7C1F">
        <w:rPr>
          <w:lang w:val="en-US"/>
        </w:rPr>
        <w:t xml:space="preserve">  See also Percy, “Rock and Read,” pp. 249-259. </w:t>
      </w:r>
      <w:r>
        <w:rPr>
          <w:lang w:val="en-US"/>
        </w:rPr>
        <w:t xml:space="preserve"> </w:t>
      </w:r>
    </w:p>
  </w:footnote>
  <w:footnote w:id="13">
    <w:p w14:paraId="22D4A9D7" w14:textId="52040CA5" w:rsidR="00E3080E" w:rsidRPr="005F3DBF" w:rsidRDefault="00E3080E">
      <w:pPr>
        <w:pStyle w:val="FootnoteText"/>
        <w:rPr>
          <w:lang w:val="en-US"/>
        </w:rPr>
      </w:pPr>
      <w:r>
        <w:rPr>
          <w:rStyle w:val="FootnoteReference"/>
        </w:rPr>
        <w:footnoteRef/>
      </w:r>
      <w:r>
        <w:t xml:space="preserve"> </w:t>
      </w:r>
      <w:r>
        <w:rPr>
          <w:lang w:val="en-US"/>
        </w:rPr>
        <w:t xml:space="preserve">Springsteen seems to have had this experience himself: “I first started to play [the guitar] because I wanted…to feel good about myself.” Kurt Loder, “Interview” in </w:t>
      </w:r>
      <w:r w:rsidRPr="008D03FC">
        <w:rPr>
          <w:u w:val="single"/>
          <w:lang w:val="en-US"/>
        </w:rPr>
        <w:t>Rolling Stone</w:t>
      </w:r>
      <w:r w:rsidR="008D03FC">
        <w:rPr>
          <w:lang w:val="en-US"/>
        </w:rPr>
        <w:t xml:space="preserve"> (</w:t>
      </w:r>
      <w:r>
        <w:rPr>
          <w:lang w:val="en-US"/>
        </w:rPr>
        <w:t>February 28, 1985</w:t>
      </w:r>
      <w:r w:rsidR="008D03FC">
        <w:rPr>
          <w:lang w:val="en-US"/>
        </w:rPr>
        <w:t>)</w:t>
      </w:r>
      <w:r>
        <w:rPr>
          <w:lang w:val="en-US"/>
        </w:rPr>
        <w:t xml:space="preserve">, reprinted in Burger, </w:t>
      </w:r>
      <w:r w:rsidRPr="008D03FC">
        <w:rPr>
          <w:u w:val="single"/>
          <w:lang w:val="en-US"/>
        </w:rPr>
        <w:t>Springsteen on Springsteen</w:t>
      </w:r>
      <w:r>
        <w:rPr>
          <w:lang w:val="en-US"/>
        </w:rPr>
        <w:t>, p. 154.</w:t>
      </w:r>
    </w:p>
  </w:footnote>
  <w:footnote w:id="14">
    <w:p w14:paraId="02E652AB" w14:textId="731E2C55" w:rsidR="00E3080E" w:rsidRPr="005D1DCB" w:rsidRDefault="00E3080E">
      <w:pPr>
        <w:pStyle w:val="FootnoteText"/>
        <w:rPr>
          <w:lang w:val="en-US"/>
        </w:rPr>
      </w:pPr>
      <w:r>
        <w:rPr>
          <w:rStyle w:val="FootnoteReference"/>
        </w:rPr>
        <w:footnoteRef/>
      </w:r>
      <w:r>
        <w:t xml:space="preserve"> </w:t>
      </w:r>
      <w:r>
        <w:rPr>
          <w:lang w:val="en-US"/>
        </w:rPr>
        <w:t xml:space="preserve">Don McLeese, “The Bruce Springsteen Interview” in </w:t>
      </w:r>
      <w:r w:rsidRPr="008D03FC">
        <w:rPr>
          <w:u w:val="single"/>
          <w:lang w:val="en-US"/>
        </w:rPr>
        <w:t>International Musician and Recording World</w:t>
      </w:r>
      <w:r>
        <w:rPr>
          <w:lang w:val="en-US"/>
        </w:rPr>
        <w:t xml:space="preserve"> </w:t>
      </w:r>
      <w:r w:rsidR="008D03FC">
        <w:rPr>
          <w:lang w:val="en-US"/>
        </w:rPr>
        <w:t>(October</w:t>
      </w:r>
      <w:r>
        <w:rPr>
          <w:lang w:val="en-US"/>
        </w:rPr>
        <w:t xml:space="preserve"> 1984</w:t>
      </w:r>
      <w:r w:rsidR="008D03FC">
        <w:rPr>
          <w:lang w:val="en-US"/>
        </w:rPr>
        <w:t>)</w:t>
      </w:r>
      <w:r>
        <w:rPr>
          <w:lang w:val="en-US"/>
        </w:rPr>
        <w:t xml:space="preserve">, reprinted in Burger, </w:t>
      </w:r>
      <w:r w:rsidRPr="008D03FC">
        <w:rPr>
          <w:u w:val="single"/>
          <w:lang w:val="en-US"/>
        </w:rPr>
        <w:t>Springsteen on Springsteen</w:t>
      </w:r>
      <w:r>
        <w:rPr>
          <w:lang w:val="en-US"/>
        </w:rPr>
        <w:t>, p. 138.</w:t>
      </w:r>
    </w:p>
  </w:footnote>
  <w:footnote w:id="15">
    <w:p w14:paraId="17B14514" w14:textId="50C1B36C" w:rsidR="00954142" w:rsidRPr="00F64FB3" w:rsidRDefault="00954142" w:rsidP="00954142">
      <w:pPr>
        <w:pStyle w:val="FootnoteText"/>
        <w:rPr>
          <w:lang w:val="en-US"/>
        </w:rPr>
      </w:pPr>
      <w:r>
        <w:rPr>
          <w:rStyle w:val="FootnoteReference"/>
        </w:rPr>
        <w:footnoteRef/>
      </w:r>
      <w:r>
        <w:t xml:space="preserve"> </w:t>
      </w:r>
      <w:r>
        <w:rPr>
          <w:lang w:val="en-US"/>
        </w:rPr>
        <w:t xml:space="preserve">When discussing a post-1970 genre sometimes known as “women’s music,” Nancy Love makes similar statements about the impact of rolicking music.  Such sounds, she argues, politically inform listeners by physically moving them and, thereby, energizing them and prompting them to feel like active subjects rather than passive objects. Nancy S. Love, </w:t>
      </w:r>
      <w:r w:rsidRPr="00854A6B">
        <w:rPr>
          <w:u w:val="single"/>
          <w:lang w:val="en-US"/>
        </w:rPr>
        <w:t>Musical Democracy</w:t>
      </w:r>
      <w:r>
        <w:rPr>
          <w:lang w:val="en-US"/>
        </w:rPr>
        <w:t xml:space="preserve"> (State University of New York Press, 2006), pp. 67-75.</w:t>
      </w:r>
    </w:p>
  </w:footnote>
  <w:footnote w:id="16">
    <w:p w14:paraId="1969ED66" w14:textId="18AB55B1" w:rsidR="00366110" w:rsidRPr="00FB2359" w:rsidRDefault="00366110" w:rsidP="00366110">
      <w:pPr>
        <w:pStyle w:val="FootnoteText"/>
        <w:rPr>
          <w:lang w:val="en-US"/>
        </w:rPr>
      </w:pPr>
      <w:r>
        <w:rPr>
          <w:rStyle w:val="FootnoteReference"/>
        </w:rPr>
        <w:footnoteRef/>
      </w:r>
      <w:r>
        <w:t xml:space="preserve"> </w:t>
      </w:r>
      <w:r>
        <w:rPr>
          <w:lang w:val="en-US"/>
        </w:rPr>
        <w:t>For examples, listen to “</w:t>
      </w:r>
      <w:r w:rsidR="008F3FE4">
        <w:rPr>
          <w:lang w:val="en-US"/>
        </w:rPr>
        <w:t>Tenth Avenue Freeze-Out,” “Out on the Street</w:t>
      </w:r>
      <w:r>
        <w:rPr>
          <w:lang w:val="en-US"/>
        </w:rPr>
        <w:t>,” “Badlands,” “Sherry Darling,” “I’m a Rocker,”</w:t>
      </w:r>
      <w:r w:rsidR="008F3FE4">
        <w:rPr>
          <w:lang w:val="en-US"/>
        </w:rPr>
        <w:t xml:space="preserve"> </w:t>
      </w:r>
      <w:r>
        <w:rPr>
          <w:lang w:val="en-US"/>
        </w:rPr>
        <w:t>“Thurnder Road,” “Cadillac Ranch,” “No Surrend</w:t>
      </w:r>
      <w:r w:rsidR="008F3FE4">
        <w:rPr>
          <w:lang w:val="en-US"/>
        </w:rPr>
        <w:t>er,” “Pink Cadillac,” and “Radio Nowhere.”</w:t>
      </w:r>
      <w:r>
        <w:rPr>
          <w:lang w:val="en-US"/>
        </w:rPr>
        <w:t xml:space="preserve"> </w:t>
      </w:r>
    </w:p>
  </w:footnote>
  <w:footnote w:id="17">
    <w:p w14:paraId="2A1F97D3" w14:textId="6E42D9DF" w:rsidR="001D285E" w:rsidRPr="001D285E" w:rsidRDefault="001D285E">
      <w:pPr>
        <w:pStyle w:val="FootnoteText"/>
        <w:rPr>
          <w:lang w:val="en-US"/>
        </w:rPr>
      </w:pPr>
      <w:r>
        <w:rPr>
          <w:rStyle w:val="FootnoteReference"/>
        </w:rPr>
        <w:footnoteRef/>
      </w:r>
      <w:r>
        <w:t xml:space="preserve"> </w:t>
      </w:r>
      <w:r>
        <w:rPr>
          <w:lang w:val="en-US"/>
        </w:rPr>
        <w:t xml:space="preserve">Plato, </w:t>
      </w:r>
      <w:r w:rsidRPr="001D285E">
        <w:rPr>
          <w:u w:val="single"/>
          <w:lang w:val="en-US"/>
        </w:rPr>
        <w:t>The Republic</w:t>
      </w:r>
      <w:r>
        <w:rPr>
          <w:lang w:val="en-US"/>
        </w:rPr>
        <w:t>, Book IX, lines 562-563.</w:t>
      </w:r>
    </w:p>
  </w:footnote>
  <w:footnote w:id="18">
    <w:p w14:paraId="61B62C23" w14:textId="2202AAA5" w:rsidR="00E3080E" w:rsidRPr="002A22B7" w:rsidRDefault="00E3080E">
      <w:pPr>
        <w:pStyle w:val="FootnoteText"/>
        <w:rPr>
          <w:lang w:val="en-US"/>
        </w:rPr>
      </w:pPr>
      <w:r>
        <w:rPr>
          <w:rStyle w:val="FootnoteReference"/>
        </w:rPr>
        <w:footnoteRef/>
      </w:r>
      <w:r>
        <w:t xml:space="preserve"> </w:t>
      </w:r>
      <w:r>
        <w:rPr>
          <w:lang w:val="en-US"/>
        </w:rPr>
        <w:t>Springsteen, “Keynote Speech,” pp. 394-396.</w:t>
      </w:r>
    </w:p>
  </w:footnote>
  <w:footnote w:id="19">
    <w:p w14:paraId="32CD0AE5" w14:textId="4E5E8E50" w:rsidR="00E3080E" w:rsidRPr="009E5847" w:rsidRDefault="00E3080E">
      <w:pPr>
        <w:pStyle w:val="FootnoteText"/>
        <w:rPr>
          <w:lang w:val="en-US"/>
        </w:rPr>
      </w:pPr>
      <w:r>
        <w:rPr>
          <w:rStyle w:val="FootnoteReference"/>
        </w:rPr>
        <w:footnoteRef/>
      </w:r>
      <w:r>
        <w:t xml:space="preserve"> </w:t>
      </w:r>
      <w:r>
        <w:rPr>
          <w:lang w:val="en-US"/>
        </w:rPr>
        <w:t>Examples of this insight about re-direc</w:t>
      </w:r>
      <w:r w:rsidR="00773AF2">
        <w:rPr>
          <w:lang w:val="en-US"/>
        </w:rPr>
        <w:t>ted aggression can be found in a number of Springsteen’s</w:t>
      </w:r>
      <w:r>
        <w:rPr>
          <w:lang w:val="en-US"/>
        </w:rPr>
        <w:t xml:space="preserve"> songs “Darlington County,” “I’m On Fire,” and “Nebraska.”  Interestin</w:t>
      </w:r>
      <w:r w:rsidR="008A78C0">
        <w:rPr>
          <w:lang w:val="en-US"/>
        </w:rPr>
        <w:t>g, in these songs Springsteen s</w:t>
      </w:r>
      <w:r>
        <w:rPr>
          <w:lang w:val="en-US"/>
        </w:rPr>
        <w:t xml:space="preserve">ings with a twang and adopts </w:t>
      </w:r>
      <w:r w:rsidR="008A78C0">
        <w:rPr>
          <w:lang w:val="en-US"/>
        </w:rPr>
        <w:t>rhythm-</w:t>
      </w:r>
      <w:r>
        <w:rPr>
          <w:lang w:val="en-US"/>
        </w:rPr>
        <w:t xml:space="preserve">guitar styles </w:t>
      </w:r>
      <w:r w:rsidR="008A78C0">
        <w:rPr>
          <w:lang w:val="en-US"/>
        </w:rPr>
        <w:t xml:space="preserve">and lead-guitar riffs </w:t>
      </w:r>
      <w:r>
        <w:rPr>
          <w:lang w:val="en-US"/>
        </w:rPr>
        <w:t>that are reminiscent of country and western music.</w:t>
      </w:r>
    </w:p>
  </w:footnote>
  <w:footnote w:id="20">
    <w:p w14:paraId="6C2A89CD" w14:textId="7EF4FD7F" w:rsidR="000D2495" w:rsidRPr="000D2495" w:rsidRDefault="000D2495">
      <w:pPr>
        <w:pStyle w:val="FootnoteText"/>
        <w:rPr>
          <w:lang w:val="en-US"/>
        </w:rPr>
      </w:pPr>
      <w:r>
        <w:rPr>
          <w:rStyle w:val="FootnoteReference"/>
        </w:rPr>
        <w:footnoteRef/>
      </w:r>
      <w:r>
        <w:t xml:space="preserve"> </w:t>
      </w:r>
      <w:r w:rsidR="000949C0">
        <w:rPr>
          <w:lang w:val="en-US"/>
        </w:rPr>
        <w:t>Robert Hilburn, “Out in the Streets” (</w:t>
      </w:r>
      <w:r w:rsidR="000949C0" w:rsidRPr="000949C0">
        <w:rPr>
          <w:u w:val="single"/>
          <w:lang w:val="en-US"/>
        </w:rPr>
        <w:t>Los Angeles Times</w:t>
      </w:r>
      <w:r w:rsidR="000949C0">
        <w:rPr>
          <w:lang w:val="en-US"/>
        </w:rPr>
        <w:t xml:space="preserve">, 1980), reprinted in Sawyers, </w:t>
      </w:r>
      <w:r w:rsidR="000949C0" w:rsidRPr="000949C0">
        <w:rPr>
          <w:u w:val="single"/>
          <w:lang w:val="en-US"/>
        </w:rPr>
        <w:t>Dancing</w:t>
      </w:r>
      <w:r w:rsidR="000949C0">
        <w:rPr>
          <w:lang w:val="en-US"/>
        </w:rPr>
        <w:t xml:space="preserve">, p. 95. </w:t>
      </w:r>
      <w:r>
        <w:rPr>
          <w:lang w:val="en-US"/>
        </w:rPr>
        <w:t>Allegedly, Pete Townshend of the Who once said that “while rock and roll own’t get rid of your blues, it will let you dance all over them.”  Th</w:t>
      </w:r>
      <w:r w:rsidR="000949C0">
        <w:rPr>
          <w:lang w:val="en-US"/>
        </w:rPr>
        <w:t>is resembles Steinbeck’s view about</w:t>
      </w:r>
      <w:r>
        <w:rPr>
          <w:lang w:val="en-US"/>
        </w:rPr>
        <w:t xml:space="preserve"> the </w:t>
      </w:r>
      <w:r w:rsidR="00595AFC">
        <w:rPr>
          <w:lang w:val="en-US"/>
        </w:rPr>
        <w:t xml:space="preserve">very </w:t>
      </w:r>
      <w:r>
        <w:rPr>
          <w:lang w:val="en-US"/>
        </w:rPr>
        <w:t>important but</w:t>
      </w:r>
      <w:r w:rsidR="00595AFC">
        <w:rPr>
          <w:lang w:val="en-US"/>
        </w:rPr>
        <w:t>, nonehtless,</w:t>
      </w:r>
      <w:r>
        <w:rPr>
          <w:lang w:val="en-US"/>
        </w:rPr>
        <w:t xml:space="preserve"> limited contribution of rock and roll to repairing the tired spirit of a wage earner.  Cited in Grossberg, </w:t>
      </w:r>
      <w:r w:rsidRPr="000D2495">
        <w:rPr>
          <w:u w:val="single"/>
          <w:lang w:val="en-US"/>
        </w:rPr>
        <w:t>Dancing</w:t>
      </w:r>
      <w:r>
        <w:rPr>
          <w:lang w:val="en-US"/>
        </w:rPr>
        <w:t>, p. 87</w:t>
      </w:r>
    </w:p>
  </w:footnote>
  <w:footnote w:id="21">
    <w:p w14:paraId="2FF1751F" w14:textId="4C01054E" w:rsidR="00E3080E" w:rsidRPr="00BF1DEF" w:rsidRDefault="00E3080E">
      <w:pPr>
        <w:pStyle w:val="FootnoteText"/>
        <w:rPr>
          <w:lang w:val="en-US"/>
        </w:rPr>
      </w:pPr>
      <w:r>
        <w:rPr>
          <w:rStyle w:val="FootnoteReference"/>
        </w:rPr>
        <w:footnoteRef/>
      </w:r>
      <w:r>
        <w:t xml:space="preserve"> </w:t>
      </w:r>
      <w:r>
        <w:rPr>
          <w:lang w:val="en-US"/>
        </w:rPr>
        <w:t xml:space="preserve">Dolan, </w:t>
      </w:r>
      <w:r w:rsidRPr="008D03FC">
        <w:rPr>
          <w:u w:val="single"/>
          <w:lang w:val="en-US"/>
        </w:rPr>
        <w:t>Bruce Springsteen and the Promise</w:t>
      </w:r>
      <w:r>
        <w:rPr>
          <w:lang w:val="en-US"/>
        </w:rPr>
        <w:t>, p. 184.</w:t>
      </w:r>
    </w:p>
  </w:footnote>
  <w:footnote w:id="22">
    <w:p w14:paraId="5CB1ADB5" w14:textId="7DAFEA9F" w:rsidR="00A873CC" w:rsidRPr="002A40DB" w:rsidRDefault="00A873CC" w:rsidP="00A873CC">
      <w:pPr>
        <w:pStyle w:val="FootnoteText"/>
        <w:rPr>
          <w:lang w:val="en-US"/>
        </w:rPr>
      </w:pPr>
      <w:r>
        <w:rPr>
          <w:rStyle w:val="FootnoteReference"/>
        </w:rPr>
        <w:footnoteRef/>
      </w:r>
      <w:r>
        <w:t xml:space="preserve"> </w:t>
      </w:r>
      <w:r>
        <w:rPr>
          <w:lang w:val="en-US"/>
        </w:rPr>
        <w:t xml:space="preserve">Listen, for example, to </w:t>
      </w:r>
      <w:r w:rsidR="009E140B">
        <w:rPr>
          <w:lang w:val="en-US"/>
        </w:rPr>
        <w:t xml:space="preserve">the happy and steady beats of </w:t>
      </w:r>
      <w:r>
        <w:rPr>
          <w:lang w:val="en-US"/>
        </w:rPr>
        <w:t xml:space="preserve">such </w:t>
      </w:r>
      <w:r w:rsidR="0048521D">
        <w:rPr>
          <w:lang w:val="en-US"/>
        </w:rPr>
        <w:t xml:space="preserve">immensely </w:t>
      </w:r>
      <w:r>
        <w:rPr>
          <w:lang w:val="en-US"/>
        </w:rPr>
        <w:t>popular pre-1970 tunes as “Not Fade Away,” “Stand By Me,” and “J</w:t>
      </w:r>
      <w:r w:rsidR="00CB2F2E">
        <w:rPr>
          <w:lang w:val="en-US"/>
        </w:rPr>
        <w:t>ust Like Romeo and Jul</w:t>
      </w:r>
      <w:r w:rsidR="009E140B">
        <w:rPr>
          <w:lang w:val="en-US"/>
        </w:rPr>
        <w:t>iet</w:t>
      </w:r>
      <w:r w:rsidR="00CB2F2E">
        <w:rPr>
          <w:lang w:val="en-US"/>
        </w:rPr>
        <w:t>.”  Then listen to the m</w:t>
      </w:r>
      <w:r w:rsidR="009E140B">
        <w:rPr>
          <w:lang w:val="en-US"/>
        </w:rPr>
        <w:t>uch more jaded lyrics and less strolling and skipping rhthms of</w:t>
      </w:r>
      <w:r w:rsidR="00CB2F2E">
        <w:rPr>
          <w:lang w:val="en-US"/>
        </w:rPr>
        <w:t xml:space="preserve"> the following artists from the last quarter of the </w:t>
      </w:r>
      <w:r w:rsidR="009E140B">
        <w:rPr>
          <w:lang w:val="en-US"/>
        </w:rPr>
        <w:t>twentieth century:</w:t>
      </w:r>
      <w:r w:rsidR="00CB2F2E">
        <w:rPr>
          <w:lang w:val="en-US"/>
        </w:rPr>
        <w:t xml:space="preserve"> </w:t>
      </w:r>
      <w:r>
        <w:rPr>
          <w:lang w:val="en-US"/>
        </w:rPr>
        <w:t xml:space="preserve"> Elvis Costello (“Two Little Hitlers”), the Ramones (“Th</w:t>
      </w:r>
      <w:r w:rsidR="009E140B">
        <w:rPr>
          <w:lang w:val="en-US"/>
        </w:rPr>
        <w:t>e K.K.K. Took My Baby Away”), and</w:t>
      </w:r>
      <w:r>
        <w:rPr>
          <w:lang w:val="en-US"/>
        </w:rPr>
        <w:t xml:space="preserve"> the J.</w:t>
      </w:r>
      <w:r w:rsidR="000829C5">
        <w:rPr>
          <w:lang w:val="en-US"/>
        </w:rPr>
        <w:t xml:space="preserve"> </w:t>
      </w:r>
      <w:r>
        <w:rPr>
          <w:lang w:val="en-US"/>
        </w:rPr>
        <w:t xml:space="preserve">Geils Band (“Love Stinks”).    </w:t>
      </w:r>
    </w:p>
  </w:footnote>
  <w:footnote w:id="23">
    <w:p w14:paraId="7AA6EA2F" w14:textId="3CCA1F13" w:rsidR="00E3080E" w:rsidRPr="00BF1DEF" w:rsidRDefault="00E3080E">
      <w:pPr>
        <w:pStyle w:val="FootnoteText"/>
        <w:rPr>
          <w:lang w:val="en-US"/>
        </w:rPr>
      </w:pPr>
      <w:r>
        <w:rPr>
          <w:rStyle w:val="FootnoteReference"/>
        </w:rPr>
        <w:footnoteRef/>
      </w:r>
      <w:r>
        <w:t xml:space="preserve"> </w:t>
      </w:r>
      <w:r>
        <w:rPr>
          <w:lang w:val="en-US"/>
        </w:rPr>
        <w:t xml:space="preserve">This fear of being </w:t>
      </w:r>
      <w:r w:rsidR="000829C5">
        <w:rPr>
          <w:lang w:val="en-US"/>
        </w:rPr>
        <w:t xml:space="preserve">left </w:t>
      </w:r>
      <w:r>
        <w:rPr>
          <w:lang w:val="en-US"/>
        </w:rPr>
        <w:t>alone is arguably best express</w:t>
      </w:r>
      <w:r w:rsidR="008D03FC">
        <w:rPr>
          <w:lang w:val="en-US"/>
        </w:rPr>
        <w:t>ed</w:t>
      </w:r>
      <w:r>
        <w:rPr>
          <w:lang w:val="en-US"/>
        </w:rPr>
        <w:t xml:space="preserve"> in Springste</w:t>
      </w:r>
      <w:r w:rsidR="000829C5">
        <w:rPr>
          <w:lang w:val="en-US"/>
        </w:rPr>
        <w:t>en’s sadly pleading “Fade Away.”</w:t>
      </w:r>
      <w:r>
        <w:rPr>
          <w:lang w:val="en-US"/>
        </w:rPr>
        <w:t xml:space="preserve"> </w:t>
      </w:r>
      <w:r w:rsidR="000829C5">
        <w:rPr>
          <w:lang w:val="en-US"/>
        </w:rPr>
        <w:t xml:space="preserve"> That song explores the emotional stakes underlying the monogomous</w:t>
      </w:r>
      <w:r>
        <w:rPr>
          <w:lang w:val="en-US"/>
        </w:rPr>
        <w:t xml:space="preserve"> relationship that </w:t>
      </w:r>
      <w:r w:rsidR="000829C5">
        <w:rPr>
          <w:lang w:val="en-US"/>
        </w:rPr>
        <w:t>Buddy Holly gleefully endorses in his</w:t>
      </w:r>
      <w:r>
        <w:rPr>
          <w:lang w:val="en-US"/>
        </w:rPr>
        <w:t xml:space="preserve"> rocker “Not Fade Away.”</w:t>
      </w:r>
    </w:p>
  </w:footnote>
  <w:footnote w:id="24">
    <w:p w14:paraId="30041EC8" w14:textId="48FD127F" w:rsidR="00E3080E" w:rsidRPr="00E47DEE" w:rsidRDefault="00E3080E">
      <w:pPr>
        <w:pStyle w:val="FootnoteText"/>
        <w:rPr>
          <w:lang w:val="en-US"/>
        </w:rPr>
      </w:pPr>
      <w:r>
        <w:rPr>
          <w:rStyle w:val="FootnoteReference"/>
        </w:rPr>
        <w:footnoteRef/>
      </w:r>
      <w:r>
        <w:t xml:space="preserve"> </w:t>
      </w:r>
      <w:r>
        <w:rPr>
          <w:lang w:val="en-US"/>
        </w:rPr>
        <w:t xml:space="preserve">One hears a similar story in Springsteen’s composition “Fire,” where the fictional narrator concedes that his deep desire for personal independence cannot offset his desire for merging permanently with his lover.  The struggle for personal autonomy, while ongoing, is futile.  In the much more recently penned Springsteen balland, “I’ll Work for Your Love,” the narrator </w:t>
      </w:r>
      <w:r w:rsidR="00264E89">
        <w:rPr>
          <w:lang w:val="en-US"/>
        </w:rPr>
        <w:t xml:space="preserve">calmly and readily </w:t>
      </w:r>
      <w:r>
        <w:rPr>
          <w:lang w:val="en-US"/>
        </w:rPr>
        <w:t>recognizes the sacrifice of personal autonomy t</w:t>
      </w:r>
      <w:r w:rsidR="00264E89">
        <w:rPr>
          <w:lang w:val="en-US"/>
        </w:rPr>
        <w:t>hat love entails</w:t>
      </w:r>
      <w:r w:rsidR="008D03FC">
        <w:rPr>
          <w:lang w:val="en-US"/>
        </w:rPr>
        <w:t>.</w:t>
      </w:r>
      <w:r>
        <w:rPr>
          <w:lang w:val="en-US"/>
        </w:rPr>
        <w:t xml:space="preserve">  </w:t>
      </w:r>
    </w:p>
  </w:footnote>
  <w:footnote w:id="25">
    <w:p w14:paraId="12B42C5A" w14:textId="79A6F9A9" w:rsidR="00E741A8" w:rsidRPr="00E741A8" w:rsidRDefault="00E741A8">
      <w:pPr>
        <w:pStyle w:val="FootnoteText"/>
        <w:rPr>
          <w:lang w:val="en-US"/>
        </w:rPr>
      </w:pPr>
      <w:r>
        <w:rPr>
          <w:rStyle w:val="FootnoteReference"/>
        </w:rPr>
        <w:footnoteRef/>
      </w:r>
      <w:r>
        <w:t xml:space="preserve"> </w:t>
      </w:r>
      <w:r>
        <w:rPr>
          <w:lang w:val="en-US"/>
        </w:rPr>
        <w:t xml:space="preserve">For more on love in liberal thinking, see James. R. Martel, </w:t>
      </w:r>
      <w:r w:rsidRPr="00E741A8">
        <w:rPr>
          <w:u w:val="single"/>
          <w:lang w:val="en-US"/>
        </w:rPr>
        <w:t>Love Is a Sweet Chain: Desire, Autonomy, a</w:t>
      </w:r>
      <w:r>
        <w:rPr>
          <w:u w:val="single"/>
          <w:lang w:val="en-US"/>
        </w:rPr>
        <w:t xml:space="preserve">nd Friendship in Liberal Polity </w:t>
      </w:r>
      <w:r w:rsidRPr="00E741A8">
        <w:rPr>
          <w:u w:val="single"/>
          <w:lang w:val="en-US"/>
        </w:rPr>
        <w:t>Theory</w:t>
      </w:r>
      <w:r>
        <w:rPr>
          <w:lang w:val="en-US"/>
        </w:rPr>
        <w:t xml:space="preserve"> (New York: Routledge, 20001); and Keally D. McBride, </w:t>
      </w:r>
      <w:r w:rsidRPr="00E741A8">
        <w:rPr>
          <w:u w:val="single"/>
          <w:lang w:val="en-US"/>
        </w:rPr>
        <w:t>Collective Dreams: Political Imagination and Community</w:t>
      </w:r>
      <w:r>
        <w:rPr>
          <w:lang w:val="en-US"/>
        </w:rPr>
        <w:t xml:space="preserve"> (University Park, PA: Pennsylvania State University Press, 2005), Chap. 3.</w:t>
      </w:r>
    </w:p>
  </w:footnote>
  <w:footnote w:id="26">
    <w:p w14:paraId="3C7260E5" w14:textId="77777777" w:rsidR="00413CB5" w:rsidRPr="00854A6B" w:rsidRDefault="00413CB5" w:rsidP="00413CB5">
      <w:pPr>
        <w:pStyle w:val="FootnoteText"/>
        <w:rPr>
          <w:lang w:val="en-US"/>
        </w:rPr>
      </w:pPr>
      <w:r>
        <w:rPr>
          <w:rStyle w:val="FootnoteReference"/>
        </w:rPr>
        <w:footnoteRef/>
      </w:r>
      <w:r>
        <w:t xml:space="preserve"> </w:t>
      </w:r>
      <w:r>
        <w:rPr>
          <w:lang w:val="en-US"/>
        </w:rPr>
        <w:t>Sprinsteen does describe childrearing as toil and exhausting when it done one parent alone – for example, in “Spare Parts.”  But in his songs, when when two adults raise the child, the experience is portrayed as fun and as even elevating for parents.  While this may be true in some modern American families, one need not be a Freudian to know that it is not the entire truth of child rearing.</w:t>
      </w:r>
    </w:p>
  </w:footnote>
  <w:footnote w:id="27">
    <w:p w14:paraId="291CA1CB" w14:textId="7662BEE7" w:rsidR="00B306D7" w:rsidRPr="00B306D7" w:rsidRDefault="00B306D7">
      <w:pPr>
        <w:pStyle w:val="FootnoteText"/>
        <w:rPr>
          <w:lang w:val="en-US"/>
        </w:rPr>
      </w:pPr>
      <w:r>
        <w:rPr>
          <w:rStyle w:val="FootnoteReference"/>
        </w:rPr>
        <w:footnoteRef/>
      </w:r>
      <w:r>
        <w:t xml:space="preserve"> </w:t>
      </w:r>
      <w:r w:rsidR="00290C05">
        <w:rPr>
          <w:lang w:val="en-US"/>
        </w:rPr>
        <w:t>For juxtapositions of</w:t>
      </w:r>
      <w:r>
        <w:rPr>
          <w:lang w:val="en-US"/>
        </w:rPr>
        <w:t xml:space="preserve"> </w:t>
      </w:r>
      <w:r w:rsidR="00D82CF4">
        <w:rPr>
          <w:lang w:val="en-US"/>
        </w:rPr>
        <w:t xml:space="preserve">(1) </w:t>
      </w:r>
      <w:r>
        <w:rPr>
          <w:lang w:val="en-US"/>
        </w:rPr>
        <w:t xml:space="preserve">Springsteen’s </w:t>
      </w:r>
      <w:r w:rsidR="006F25C1">
        <w:rPr>
          <w:lang w:val="en-US"/>
        </w:rPr>
        <w:t xml:space="preserve">seemingly </w:t>
      </w:r>
      <w:r>
        <w:rPr>
          <w:lang w:val="en-US"/>
        </w:rPr>
        <w:t>sincere appreciation of</w:t>
      </w:r>
      <w:r w:rsidR="00D82CF4">
        <w:rPr>
          <w:lang w:val="en-US"/>
        </w:rPr>
        <w:t xml:space="preserve"> and respect</w:t>
      </w:r>
      <w:r>
        <w:rPr>
          <w:lang w:val="en-US"/>
        </w:rPr>
        <w:t xml:space="preserve"> w</w:t>
      </w:r>
      <w:r w:rsidR="006F25C1">
        <w:rPr>
          <w:lang w:val="en-US"/>
        </w:rPr>
        <w:t>orking-class dreams</w:t>
      </w:r>
      <w:r w:rsidR="00290C05">
        <w:rPr>
          <w:lang w:val="en-US"/>
        </w:rPr>
        <w:t>,</w:t>
      </w:r>
      <w:r w:rsidR="006F25C1">
        <w:rPr>
          <w:lang w:val="en-US"/>
        </w:rPr>
        <w:t xml:space="preserve"> </w:t>
      </w:r>
      <w:r w:rsidR="00961948">
        <w:rPr>
          <w:lang w:val="en-US"/>
        </w:rPr>
        <w:t>with</w:t>
      </w:r>
      <w:r>
        <w:rPr>
          <w:lang w:val="en-US"/>
        </w:rPr>
        <w:t xml:space="preserve"> </w:t>
      </w:r>
      <w:r w:rsidR="00D82CF4">
        <w:rPr>
          <w:lang w:val="en-US"/>
        </w:rPr>
        <w:t xml:space="preserve">(2) </w:t>
      </w:r>
      <w:r>
        <w:rPr>
          <w:lang w:val="en-US"/>
        </w:rPr>
        <w:t>later p</w:t>
      </w:r>
      <w:r w:rsidR="00290C05">
        <w:rPr>
          <w:lang w:val="en-US"/>
        </w:rPr>
        <w:t>ost-punk distrust of</w:t>
      </w:r>
      <w:r>
        <w:rPr>
          <w:lang w:val="en-US"/>
        </w:rPr>
        <w:t xml:space="preserve"> those </w:t>
      </w:r>
      <w:r w:rsidR="006F25C1">
        <w:rPr>
          <w:lang w:val="en-US"/>
        </w:rPr>
        <w:t xml:space="preserve">same </w:t>
      </w:r>
      <w:r>
        <w:rPr>
          <w:lang w:val="en-US"/>
        </w:rPr>
        <w:t xml:space="preserve">dreams, see Grossberg, “Another Boring Day in Paradise,” pp. 248-52, and Jefferson Cowie, </w:t>
      </w:r>
      <w:r w:rsidRPr="006F25C1">
        <w:rPr>
          <w:u w:val="single"/>
          <w:lang w:val="en-US"/>
        </w:rPr>
        <w:t>Stayin’ Alive: The 1970s and the Last Days of the Working Class</w:t>
      </w:r>
      <w:r>
        <w:rPr>
          <w:lang w:val="en-US"/>
        </w:rPr>
        <w:t xml:space="preserve"> (New York: The New Press, 2010), </w:t>
      </w:r>
      <w:r w:rsidR="006F25C1">
        <w:rPr>
          <w:lang w:val="en-US"/>
        </w:rPr>
        <w:t>pp. 337-348</w:t>
      </w:r>
      <w:r w:rsidR="00614AA9">
        <w:rPr>
          <w:lang w:val="en-US"/>
        </w:rPr>
        <w:t>, 357-62</w:t>
      </w:r>
      <w:r>
        <w:rPr>
          <w:lang w:val="en-US"/>
        </w:rPr>
        <w:t>.</w:t>
      </w:r>
      <w:r w:rsidR="006F25C1">
        <w:rPr>
          <w:lang w:val="en-US"/>
        </w:rPr>
        <w:t xml:space="preserve">  Basica</w:t>
      </w:r>
      <w:r w:rsidR="00D82CF4">
        <w:rPr>
          <w:lang w:val="en-US"/>
        </w:rPr>
        <w:t>lly, Grossberg sees a striking</w:t>
      </w:r>
      <w:r w:rsidR="006F25C1">
        <w:rPr>
          <w:lang w:val="en-US"/>
        </w:rPr>
        <w:t xml:space="preserve"> convergence between Springst</w:t>
      </w:r>
      <w:r w:rsidR="00290C05">
        <w:rPr>
          <w:lang w:val="en-US"/>
        </w:rPr>
        <w:t>een’s “later” music (</w:t>
      </w:r>
      <w:r w:rsidR="006F25C1">
        <w:rPr>
          <w:lang w:val="en-US"/>
        </w:rPr>
        <w:t xml:space="preserve">beginning with </w:t>
      </w:r>
      <w:r w:rsidR="00290C05">
        <w:rPr>
          <w:lang w:val="en-US"/>
        </w:rPr>
        <w:t>“</w:t>
      </w:r>
      <w:r w:rsidR="006F25C1">
        <w:rPr>
          <w:lang w:val="en-US"/>
        </w:rPr>
        <w:t>Ghost of Tom Joad</w:t>
      </w:r>
      <w:r w:rsidR="00290C05">
        <w:rPr>
          <w:lang w:val="en-US"/>
        </w:rPr>
        <w:t>”</w:t>
      </w:r>
      <w:r w:rsidR="006F25C1">
        <w:rPr>
          <w:lang w:val="en-US"/>
        </w:rPr>
        <w:t>) and post-punk dist</w:t>
      </w:r>
      <w:r w:rsidR="00290C05">
        <w:rPr>
          <w:lang w:val="en-US"/>
        </w:rPr>
        <w:t>rust of all social institutions, whereas Cowie sees a fundamental differnece</w:t>
      </w:r>
      <w:r w:rsidR="006F25C1">
        <w:rPr>
          <w:lang w:val="en-US"/>
        </w:rPr>
        <w:t xml:space="preserve"> between the ultimate</w:t>
      </w:r>
      <w:r w:rsidR="00290C05">
        <w:rPr>
          <w:lang w:val="en-US"/>
        </w:rPr>
        <w:t>ly hopeful music of Springsteen</w:t>
      </w:r>
      <w:r w:rsidR="00614AA9">
        <w:rPr>
          <w:lang w:val="en-US"/>
        </w:rPr>
        <w:t xml:space="preserve"> </w:t>
      </w:r>
      <w:r w:rsidR="00290C05">
        <w:rPr>
          <w:lang w:val="en-US"/>
        </w:rPr>
        <w:t>and the relentlessly</w:t>
      </w:r>
      <w:r w:rsidR="006F25C1">
        <w:rPr>
          <w:lang w:val="en-US"/>
        </w:rPr>
        <w:t xml:space="preserve"> mocking sounds and lyrics of, say, Devo.   </w:t>
      </w:r>
    </w:p>
  </w:footnote>
  <w:footnote w:id="28">
    <w:p w14:paraId="21881C08" w14:textId="5F63C63D" w:rsidR="00E3080E" w:rsidRPr="008F0CA3" w:rsidRDefault="00E3080E">
      <w:pPr>
        <w:pStyle w:val="FootnoteText"/>
        <w:rPr>
          <w:lang w:val="en-US"/>
        </w:rPr>
      </w:pPr>
      <w:r>
        <w:rPr>
          <w:rStyle w:val="FootnoteReference"/>
        </w:rPr>
        <w:footnoteRef/>
      </w:r>
      <w:r>
        <w:t xml:space="preserve"> </w:t>
      </w:r>
      <w:r w:rsidR="00542DDF">
        <w:rPr>
          <w:lang w:val="en-US"/>
        </w:rPr>
        <w:t>For example, “Tougher Than the Rest,”</w:t>
      </w:r>
      <w:r w:rsidR="00614AA9">
        <w:rPr>
          <w:lang w:val="en-US"/>
        </w:rPr>
        <w:t xml:space="preserve"> “If I Should Fall Behind</w:t>
      </w:r>
      <w:r w:rsidR="00542DDF">
        <w:rPr>
          <w:lang w:val="en-US"/>
        </w:rPr>
        <w:t>,</w:t>
      </w:r>
      <w:r>
        <w:rPr>
          <w:lang w:val="en-US"/>
        </w:rPr>
        <w:t>”</w:t>
      </w:r>
      <w:r w:rsidR="00614AA9">
        <w:rPr>
          <w:lang w:val="en-US"/>
        </w:rPr>
        <w:t xml:space="preserve"> and “Cautious Man.”</w:t>
      </w:r>
    </w:p>
  </w:footnote>
  <w:footnote w:id="29">
    <w:p w14:paraId="4E0CE31D" w14:textId="15C4BF62" w:rsidR="00E3080E" w:rsidRPr="00165A57" w:rsidRDefault="00E3080E">
      <w:pPr>
        <w:pStyle w:val="FootnoteText"/>
        <w:rPr>
          <w:lang w:val="en-US"/>
        </w:rPr>
      </w:pPr>
      <w:r>
        <w:rPr>
          <w:rStyle w:val="FootnoteReference"/>
        </w:rPr>
        <w:footnoteRef/>
      </w:r>
      <w:r>
        <w:t xml:space="preserve"> </w:t>
      </w:r>
      <w:r w:rsidR="00F55103">
        <w:rPr>
          <w:lang w:val="en-US"/>
        </w:rPr>
        <w:t>Listen, for example, to</w:t>
      </w:r>
      <w:r>
        <w:rPr>
          <w:lang w:val="en-US"/>
        </w:rPr>
        <w:t xml:space="preserve"> “Leap of Faith,” “Living Proof,” and “You’re Missing.”</w:t>
      </w:r>
      <w:r w:rsidR="00F55103">
        <w:rPr>
          <w:lang w:val="en-US"/>
        </w:rPr>
        <w:t xml:space="preserve">  As I interpret Springsteen’s songs, this argument appears even in earlier albums, such as “The River,” if we treat the final three tracks (“The Price You Pay,” “Drive All Night,” and “Wreck on the Highway”) as his final position on the many questions about the love that he raises throughout the double-disc collection.</w:t>
      </w:r>
    </w:p>
  </w:footnote>
  <w:footnote w:id="30">
    <w:p w14:paraId="6AA0B678" w14:textId="31B2AF4F" w:rsidR="00E3080E" w:rsidRPr="003A5F34" w:rsidRDefault="00E3080E">
      <w:pPr>
        <w:pStyle w:val="FootnoteText"/>
        <w:rPr>
          <w:lang w:val="en-US"/>
        </w:rPr>
      </w:pPr>
      <w:r>
        <w:rPr>
          <w:rStyle w:val="FootnoteReference"/>
        </w:rPr>
        <w:footnoteRef/>
      </w:r>
      <w:r>
        <w:t xml:space="preserve"> </w:t>
      </w:r>
      <w:r>
        <w:rPr>
          <w:lang w:val="en-US"/>
        </w:rPr>
        <w:t xml:space="preserve">This </w:t>
      </w:r>
      <w:r w:rsidR="00E741A8">
        <w:rPr>
          <w:lang w:val="en-US"/>
        </w:rPr>
        <w:t xml:space="preserve">profoundly </w:t>
      </w:r>
      <w:r>
        <w:rPr>
          <w:lang w:val="en-US"/>
        </w:rPr>
        <w:t>pessimi</w:t>
      </w:r>
      <w:r w:rsidR="00C06D0B">
        <w:rPr>
          <w:lang w:val="en-US"/>
        </w:rPr>
        <w:t xml:space="preserve">stic outlook may reflect </w:t>
      </w:r>
      <w:r>
        <w:rPr>
          <w:lang w:val="en-US"/>
        </w:rPr>
        <w:t>first-hand observations of his father’s difficulties in s</w:t>
      </w:r>
      <w:r w:rsidR="00C06D0B">
        <w:rPr>
          <w:lang w:val="en-US"/>
        </w:rPr>
        <w:t>ecuring steady work amid factory closings</w:t>
      </w:r>
      <w:r>
        <w:rPr>
          <w:lang w:val="en-US"/>
        </w:rPr>
        <w:t xml:space="preserve">.  </w:t>
      </w:r>
      <w:r w:rsidR="00961948">
        <w:rPr>
          <w:lang w:val="en-US"/>
        </w:rPr>
        <w:t>After comploeting his military service, Springsteen’s dad</w:t>
      </w:r>
      <w:r w:rsidR="00A357B2">
        <w:rPr>
          <w:lang w:val="en-US"/>
        </w:rPr>
        <w:t xml:space="preserve"> moved from low-paying job to low-paying job in a small-plastics business, a rug-manufacturing business, and a trucking business (to name but a few of his short-term jobs).  </w:t>
      </w:r>
      <w:r>
        <w:rPr>
          <w:lang w:val="en-US"/>
        </w:rPr>
        <w:t xml:space="preserve">In the words of Springsteen biographer Marc Dolan, “If the American economy was expanding and ripe with opportunities during the 1950s and early 1960s, you sure couldn’t prove it by Bruce’s father, Douglas Springsteen.” Dolan, </w:t>
      </w:r>
      <w:r w:rsidRPr="00D82CF4">
        <w:rPr>
          <w:u w:val="single"/>
          <w:lang w:val="en-US"/>
        </w:rPr>
        <w:t>Bruce Springsteen and the Promise</w:t>
      </w:r>
      <w:r>
        <w:rPr>
          <w:lang w:val="en-US"/>
        </w:rPr>
        <w:t>, p. 6.</w:t>
      </w:r>
    </w:p>
  </w:footnote>
  <w:footnote w:id="31">
    <w:p w14:paraId="1A6D40FA" w14:textId="73B8F705" w:rsidR="00365307" w:rsidRPr="00365307" w:rsidRDefault="00365307">
      <w:pPr>
        <w:pStyle w:val="FootnoteText"/>
        <w:rPr>
          <w:lang w:val="en-US"/>
        </w:rPr>
      </w:pPr>
      <w:r>
        <w:rPr>
          <w:rStyle w:val="FootnoteReference"/>
        </w:rPr>
        <w:footnoteRef/>
      </w:r>
      <w:r>
        <w:rPr>
          <w:lang w:val="en-US"/>
        </w:rPr>
        <w:t xml:space="preserve"> This theme is repeated in </w:t>
      </w:r>
      <w:r w:rsidR="00543D23">
        <w:rPr>
          <w:lang w:val="en-US"/>
        </w:rPr>
        <w:t xml:space="preserve">the song </w:t>
      </w:r>
      <w:r w:rsidR="008D3A2C">
        <w:rPr>
          <w:lang w:val="en-US"/>
        </w:rPr>
        <w:t>“When You’re Alone.”</w:t>
      </w:r>
      <w:r w:rsidR="00E741A8">
        <w:rPr>
          <w:lang w:val="en-US"/>
        </w:rPr>
        <w:t xml:space="preserve">  Springsteen</w:t>
      </w:r>
      <w:r w:rsidR="00543D23">
        <w:rPr>
          <w:lang w:val="en-US"/>
        </w:rPr>
        <w:t xml:space="preserve"> states his views on marriage in straightforward </w:t>
      </w:r>
      <w:r w:rsidR="00B47F7C">
        <w:rPr>
          <w:lang w:val="en-US"/>
        </w:rPr>
        <w:t>p</w:t>
      </w:r>
      <w:r w:rsidR="00543D23">
        <w:rPr>
          <w:lang w:val="en-US"/>
        </w:rPr>
        <w:t>rose</w:t>
      </w:r>
      <w:r w:rsidR="00B47F7C">
        <w:rPr>
          <w:lang w:val="en-US"/>
        </w:rPr>
        <w:t xml:space="preserve"> in Weider, “Bruce Springsteen,” pp. 241-243.</w:t>
      </w:r>
    </w:p>
  </w:footnote>
  <w:footnote w:id="32">
    <w:p w14:paraId="706E5010" w14:textId="5960DADB" w:rsidR="003E6E77" w:rsidRPr="003E6E77" w:rsidRDefault="003E6E77">
      <w:pPr>
        <w:pStyle w:val="FootnoteText"/>
        <w:rPr>
          <w:lang w:val="en-US"/>
        </w:rPr>
      </w:pPr>
      <w:r>
        <w:rPr>
          <w:rStyle w:val="FootnoteReference"/>
        </w:rPr>
        <w:footnoteRef/>
      </w:r>
      <w:r>
        <w:t xml:space="preserve"> </w:t>
      </w:r>
      <w:r>
        <w:rPr>
          <w:lang w:val="en-US"/>
        </w:rPr>
        <w:t xml:space="preserve">For a </w:t>
      </w:r>
      <w:r w:rsidR="00543D23">
        <w:rPr>
          <w:lang w:val="en-US"/>
        </w:rPr>
        <w:t>focused discussion on</w:t>
      </w:r>
      <w:r>
        <w:rPr>
          <w:lang w:val="en-US"/>
        </w:rPr>
        <w:t xml:space="preserve"> how Springsteen’s view of U.S. working classes diverges f</w:t>
      </w:r>
      <w:r w:rsidR="00543D23">
        <w:rPr>
          <w:lang w:val="en-US"/>
        </w:rPr>
        <w:t xml:space="preserve">rom those of contemporary pop and </w:t>
      </w:r>
      <w:r>
        <w:rPr>
          <w:lang w:val="en-US"/>
        </w:rPr>
        <w:t xml:space="preserve">rock musicians in America, see Cowie, </w:t>
      </w:r>
      <w:r w:rsidRPr="003E6E77">
        <w:rPr>
          <w:u w:val="single"/>
          <w:lang w:val="en-US"/>
        </w:rPr>
        <w:t>Stayin’ Alive</w:t>
      </w:r>
      <w:r>
        <w:rPr>
          <w:lang w:val="en-US"/>
        </w:rPr>
        <w:t>, pp. 171-187, 207-208, 337-348.</w:t>
      </w:r>
    </w:p>
  </w:footnote>
  <w:footnote w:id="33">
    <w:p w14:paraId="6F05BE54" w14:textId="259A37F5" w:rsidR="00E3080E" w:rsidRPr="00D60BF9" w:rsidRDefault="00E3080E">
      <w:pPr>
        <w:pStyle w:val="FootnoteText"/>
        <w:rPr>
          <w:lang w:val="en-US"/>
        </w:rPr>
      </w:pPr>
      <w:r>
        <w:rPr>
          <w:rStyle w:val="FootnoteReference"/>
        </w:rPr>
        <w:footnoteRef/>
      </w:r>
      <w:r>
        <w:t xml:space="preserve"> </w:t>
      </w:r>
      <w:r>
        <w:rPr>
          <w:lang w:val="en-US"/>
        </w:rPr>
        <w:t xml:space="preserve">Dolan, </w:t>
      </w:r>
      <w:r w:rsidRPr="00D82CF4">
        <w:rPr>
          <w:u w:val="single"/>
          <w:lang w:val="en-US"/>
        </w:rPr>
        <w:t>Bruce Springsteen and the Promise</w:t>
      </w:r>
      <w:r>
        <w:rPr>
          <w:lang w:val="en-US"/>
        </w:rPr>
        <w:t>, p. 40.</w:t>
      </w:r>
    </w:p>
  </w:footnote>
  <w:footnote w:id="34">
    <w:p w14:paraId="3FC06057" w14:textId="244CAE86" w:rsidR="00E3080E" w:rsidRPr="008049F9" w:rsidRDefault="00E3080E">
      <w:pPr>
        <w:pStyle w:val="FootnoteText"/>
        <w:rPr>
          <w:lang w:val="en-US"/>
        </w:rPr>
      </w:pPr>
      <w:r>
        <w:rPr>
          <w:rStyle w:val="FootnoteReference"/>
        </w:rPr>
        <w:footnoteRef/>
      </w:r>
      <w:r>
        <w:t xml:space="preserve"> </w:t>
      </w:r>
      <w:r>
        <w:rPr>
          <w:lang w:val="en-US"/>
        </w:rPr>
        <w:t xml:space="preserve">The combination of ideas behind the notions of “race riots” and “ghetto riots” is complex, and how well these notions fit reality is certainly debatable.  Some politicians and sholars like the labels because the suggestions of irrationality on the part of the looters and window breakers seems accurate.  Furthermore, the terminological implication is that the events are first and foremost criminal in intentions and origins.  See, for example, the views on purported family disfuctionality in ghettos in the widely read </w:t>
      </w:r>
      <w:r w:rsidRPr="00D82CF4">
        <w:rPr>
          <w:u w:val="single"/>
          <w:lang w:val="en-US"/>
        </w:rPr>
        <w:t>Moynihan Report</w:t>
      </w:r>
      <w:r>
        <w:rPr>
          <w:lang w:val="en-US"/>
        </w:rPr>
        <w:t xml:space="preserve"> by Senator Daniel Patrick Moynihan. Other commentators, however, insist that the riots are not the expression of irrational rioters but the manifestation of deeper long-term hositilities between two (or more) societies within the United States, one of which seems to systematically oppress, exclude, and exploit the other.  For an example of this second approach to the so-called race riots of the late 1960s, see Garry Wills, </w:t>
      </w:r>
      <w:r w:rsidRPr="00D82CF4">
        <w:rPr>
          <w:u w:val="single"/>
          <w:lang w:val="en-US"/>
        </w:rPr>
        <w:t>The Second Civil War: Arming for Armageddon</w:t>
      </w:r>
      <w:r>
        <w:rPr>
          <w:lang w:val="en-US"/>
        </w:rPr>
        <w:t xml:space="preserve"> (New York: New American Library, 1968). </w:t>
      </w:r>
    </w:p>
  </w:footnote>
  <w:footnote w:id="35">
    <w:p w14:paraId="4B38B89C" w14:textId="0ABB8C71" w:rsidR="00E3080E" w:rsidRPr="00D60BF9" w:rsidRDefault="00E3080E">
      <w:pPr>
        <w:pStyle w:val="FootnoteText"/>
        <w:rPr>
          <w:lang w:val="en-US"/>
        </w:rPr>
      </w:pPr>
      <w:r>
        <w:rPr>
          <w:rStyle w:val="FootnoteReference"/>
        </w:rPr>
        <w:footnoteRef/>
      </w:r>
      <w:r>
        <w:t xml:space="preserve"> </w:t>
      </w:r>
      <w:r>
        <w:rPr>
          <w:lang w:val="en-US"/>
        </w:rPr>
        <w:t xml:space="preserve">The literature on violence in America during the 1960s and 1970s is vast.  For Springsteen’s own experiences with violence and with the </w:t>
      </w:r>
      <w:r w:rsidR="00D82CF4">
        <w:rPr>
          <w:lang w:val="en-US"/>
        </w:rPr>
        <w:t>government crackdowns</w:t>
      </w:r>
      <w:r>
        <w:rPr>
          <w:lang w:val="en-US"/>
        </w:rPr>
        <w:t xml:space="preserve"> that followed, including new cerfew laws and vigilante attacks on people who dressed or wore their hair in a perceived unpatriotic manner, see Dolan, </w:t>
      </w:r>
      <w:r w:rsidRPr="00D6747B">
        <w:rPr>
          <w:u w:val="single"/>
          <w:lang w:val="en-US"/>
        </w:rPr>
        <w:t>Bruce Springsteen and the Promise</w:t>
      </w:r>
      <w:r>
        <w:rPr>
          <w:lang w:val="en-US"/>
        </w:rPr>
        <w:t>, pp. 34-43</w:t>
      </w:r>
    </w:p>
  </w:footnote>
  <w:footnote w:id="36">
    <w:p w14:paraId="0574CE74" w14:textId="51B059ED" w:rsidR="00E3080E" w:rsidRPr="00AB01B3" w:rsidRDefault="00E3080E">
      <w:pPr>
        <w:pStyle w:val="FootnoteText"/>
        <w:rPr>
          <w:lang w:val="en-US"/>
        </w:rPr>
      </w:pPr>
      <w:r>
        <w:rPr>
          <w:rStyle w:val="FootnoteReference"/>
        </w:rPr>
        <w:footnoteRef/>
      </w:r>
      <w:r>
        <w:t xml:space="preserve"> </w:t>
      </w:r>
      <w:r>
        <w:rPr>
          <w:lang w:val="en-US"/>
        </w:rPr>
        <w:t>Songs that allude to plant closings and the destruction of communities and to the arrogance of the wealt</w:t>
      </w:r>
      <w:r w:rsidR="00543D23">
        <w:rPr>
          <w:lang w:val="en-US"/>
        </w:rPr>
        <w:t>hy include “Badlands,”</w:t>
      </w:r>
      <w:r>
        <w:rPr>
          <w:lang w:val="en-US"/>
        </w:rPr>
        <w:t xml:space="preserve"> “Born in the U.S.A.,” “My City of Ruins,” “Johnny 99,” “Death To My Hometown,” “The River,” “Wreaking Ball,” “Youngstown,” </w:t>
      </w:r>
      <w:r w:rsidR="00543D23">
        <w:rPr>
          <w:lang w:val="en-US"/>
        </w:rPr>
        <w:t xml:space="preserve">“My City Is of Ruins,” </w:t>
      </w:r>
      <w:r>
        <w:rPr>
          <w:lang w:val="en-US"/>
        </w:rPr>
        <w:t>and “The Ghost of Tom Joad.”</w:t>
      </w:r>
      <w:r w:rsidR="00543D23">
        <w:rPr>
          <w:lang w:val="en-US"/>
        </w:rPr>
        <w:t xml:space="preserve">  For songs about the arrogance of the wealthy, listen to “Mansion on the Hill,” “Badlands,” and “Death To My Home Town.”</w:t>
      </w:r>
    </w:p>
  </w:footnote>
  <w:footnote w:id="37">
    <w:p w14:paraId="0E17A534" w14:textId="017125FF" w:rsidR="00961948" w:rsidRPr="00961948" w:rsidRDefault="00961948">
      <w:pPr>
        <w:pStyle w:val="FootnoteText"/>
        <w:rPr>
          <w:lang w:val="en-US"/>
        </w:rPr>
      </w:pPr>
      <w:r>
        <w:rPr>
          <w:rStyle w:val="FootnoteReference"/>
        </w:rPr>
        <w:footnoteRef/>
      </w:r>
      <w:r>
        <w:t xml:space="preserve"> </w:t>
      </w:r>
      <w:r>
        <w:rPr>
          <w:lang w:val="en-US"/>
        </w:rPr>
        <w:t xml:space="preserve">For a discussion of Miller’s play as a paradigmatic account of loneliness in America, see Thomas Dumm, </w:t>
      </w:r>
      <w:r w:rsidRPr="00961948">
        <w:rPr>
          <w:u w:val="single"/>
          <w:lang w:val="en-US"/>
        </w:rPr>
        <w:t>Loneliness as a Way of Life</w:t>
      </w:r>
      <w:r>
        <w:rPr>
          <w:lang w:val="en-US"/>
        </w:rPr>
        <w:t xml:space="preserve"> (Cambridge, MA: Harvard University Press, 2010), chap. 2.</w:t>
      </w:r>
    </w:p>
  </w:footnote>
  <w:footnote w:id="38">
    <w:p w14:paraId="5F32B133" w14:textId="0A855D44" w:rsidR="006A0620" w:rsidRPr="00C12040" w:rsidRDefault="006A0620" w:rsidP="006A0620">
      <w:pPr>
        <w:pStyle w:val="FootnoteText"/>
        <w:rPr>
          <w:lang w:val="en-US"/>
        </w:rPr>
      </w:pPr>
      <w:r>
        <w:rPr>
          <w:rStyle w:val="FootnoteReference"/>
        </w:rPr>
        <w:footnoteRef/>
      </w:r>
      <w:r>
        <w:t xml:space="preserve"> </w:t>
      </w:r>
      <w:r>
        <w:rPr>
          <w:lang w:val="en-US"/>
        </w:rPr>
        <w:t>The following interpretion refers to</w:t>
      </w:r>
      <w:r w:rsidR="00336D11">
        <w:rPr>
          <w:lang w:val="en-US"/>
        </w:rPr>
        <w:t xml:space="preserve"> Springsteen’s</w:t>
      </w:r>
      <w:r>
        <w:rPr>
          <w:lang w:val="en-US"/>
        </w:rPr>
        <w:t xml:space="preserve"> </w:t>
      </w:r>
      <w:r w:rsidR="00687826">
        <w:rPr>
          <w:lang w:val="en-US"/>
        </w:rPr>
        <w:t>soft-spoken,</w:t>
      </w:r>
      <w:r w:rsidR="00336D11">
        <w:rPr>
          <w:lang w:val="en-US"/>
        </w:rPr>
        <w:t xml:space="preserve"> </w:t>
      </w:r>
      <w:r>
        <w:rPr>
          <w:lang w:val="en-US"/>
        </w:rPr>
        <w:t>“un-plugged” performance of the song on the album “Ghost of Tom Joad.”</w:t>
      </w:r>
      <w:r w:rsidR="00336D11">
        <w:rPr>
          <w:lang w:val="en-US"/>
        </w:rPr>
        <w:t xml:space="preserve"> </w:t>
      </w:r>
      <w:r w:rsidR="00477658">
        <w:rPr>
          <w:lang w:val="en-US"/>
        </w:rPr>
        <w:t xml:space="preserve"> </w:t>
      </w:r>
      <w:r w:rsidR="00AF77A3">
        <w:rPr>
          <w:lang w:val="en-US"/>
        </w:rPr>
        <w:t>The political ideas conveyed through</w:t>
      </w:r>
      <w:r>
        <w:rPr>
          <w:lang w:val="en-US"/>
        </w:rPr>
        <w:t xml:space="preserve"> the electrified version, featuring the searing </w:t>
      </w:r>
      <w:r w:rsidR="00477658">
        <w:rPr>
          <w:lang w:val="en-US"/>
        </w:rPr>
        <w:t xml:space="preserve">guitar </w:t>
      </w:r>
      <w:r>
        <w:rPr>
          <w:lang w:val="en-US"/>
        </w:rPr>
        <w:t xml:space="preserve">solo </w:t>
      </w:r>
      <w:r w:rsidR="00687826">
        <w:rPr>
          <w:lang w:val="en-US"/>
        </w:rPr>
        <w:t>of Tom Morello</w:t>
      </w:r>
      <w:r>
        <w:rPr>
          <w:lang w:val="en-US"/>
        </w:rPr>
        <w:t>, are quite different. For an</w:t>
      </w:r>
      <w:r w:rsidR="00477658">
        <w:rPr>
          <w:lang w:val="en-US"/>
        </w:rPr>
        <w:t xml:space="preserve"> interpretation of that musical</w:t>
      </w:r>
      <w:r>
        <w:rPr>
          <w:lang w:val="en-US"/>
        </w:rPr>
        <w:t xml:space="preserve"> performance, see Cyrus Ernesto Zirakzadeh, “Retelling an American Political Tale: A Comparison of Literary, Cinematic, and Musical Version of </w:t>
      </w:r>
      <w:r w:rsidRPr="006E7F9E">
        <w:rPr>
          <w:u w:val="single"/>
          <w:lang w:val="en-US"/>
        </w:rPr>
        <w:t>The Grapes of Wrath</w:t>
      </w:r>
      <w:r>
        <w:rPr>
          <w:lang w:val="en-US"/>
        </w:rPr>
        <w:t xml:space="preserve">” in Cyrus Ernesto Zirakzadeh and Simon Stow, eds., </w:t>
      </w:r>
      <w:r w:rsidRPr="006E7F9E">
        <w:rPr>
          <w:u w:val="single"/>
          <w:lang w:val="en-US"/>
        </w:rPr>
        <w:t>A Political Companion to John Steinbeck</w:t>
      </w:r>
      <w:r>
        <w:rPr>
          <w:lang w:val="en-US"/>
        </w:rPr>
        <w:t xml:space="preserve"> (Lexington: University Press of Kentucky, 2013), pp. 268-290.</w:t>
      </w:r>
    </w:p>
  </w:footnote>
  <w:footnote w:id="39">
    <w:p w14:paraId="01F8D7BA" w14:textId="49199842" w:rsidR="00E3080E" w:rsidRPr="00C904AA" w:rsidRDefault="00E3080E">
      <w:pPr>
        <w:pStyle w:val="FootnoteText"/>
        <w:rPr>
          <w:lang w:val="en-US"/>
        </w:rPr>
      </w:pPr>
      <w:r>
        <w:rPr>
          <w:rStyle w:val="FootnoteReference"/>
        </w:rPr>
        <w:footnoteRef/>
      </w:r>
      <w:r>
        <w:t xml:space="preserve"> </w:t>
      </w:r>
      <w:r>
        <w:rPr>
          <w:lang w:val="en-US"/>
        </w:rPr>
        <w:t>Listen, for example, to “Out of Work.”</w:t>
      </w:r>
    </w:p>
  </w:footnote>
  <w:footnote w:id="40">
    <w:p w14:paraId="5E09D063" w14:textId="794085F0" w:rsidR="00E3080E" w:rsidRPr="002B4B98" w:rsidRDefault="00E3080E">
      <w:pPr>
        <w:pStyle w:val="FootnoteText"/>
        <w:rPr>
          <w:lang w:val="en-US"/>
        </w:rPr>
      </w:pPr>
      <w:r>
        <w:rPr>
          <w:rStyle w:val="FootnoteReference"/>
        </w:rPr>
        <w:footnoteRef/>
      </w:r>
      <w:r>
        <w:t xml:space="preserve"> </w:t>
      </w:r>
      <w:r>
        <w:rPr>
          <w:lang w:val="en-US"/>
        </w:rPr>
        <w:t xml:space="preserve">A similar sentiment is expressed in the outro of “My City of Ruins,” in which the singer decides to rebuild his community with his own hands, with a gospel choir seconding his decision </w:t>
      </w:r>
      <w:r w:rsidR="00AF77A3">
        <w:rPr>
          <w:lang w:val="en-US"/>
        </w:rPr>
        <w:t>(</w:t>
      </w:r>
      <w:r>
        <w:rPr>
          <w:lang w:val="en-US"/>
        </w:rPr>
        <w:t xml:space="preserve">and </w:t>
      </w:r>
      <w:r w:rsidR="00AF77A3">
        <w:rPr>
          <w:lang w:val="en-US"/>
        </w:rPr>
        <w:t xml:space="preserve">soncially </w:t>
      </w:r>
      <w:r>
        <w:rPr>
          <w:lang w:val="en-US"/>
        </w:rPr>
        <w:t xml:space="preserve">implying that he will not </w:t>
      </w:r>
      <w:r w:rsidR="00AF77A3">
        <w:rPr>
          <w:lang w:val="en-US"/>
        </w:rPr>
        <w:t xml:space="preserve">be </w:t>
      </w:r>
      <w:r>
        <w:rPr>
          <w:lang w:val="en-US"/>
        </w:rPr>
        <w:t>act</w:t>
      </w:r>
      <w:r w:rsidR="00AF77A3">
        <w:rPr>
          <w:lang w:val="en-US"/>
        </w:rPr>
        <w:t>ing</w:t>
      </w:r>
      <w:r>
        <w:rPr>
          <w:lang w:val="en-US"/>
        </w:rPr>
        <w:t xml:space="preserve"> alone</w:t>
      </w:r>
      <w:r w:rsidR="00AF77A3">
        <w:rPr>
          <w:lang w:val="en-US"/>
        </w:rPr>
        <w:t>)</w:t>
      </w:r>
      <w:r>
        <w:rPr>
          <w:lang w:val="en-US"/>
        </w:rPr>
        <w:t>.</w:t>
      </w:r>
      <w:r w:rsidR="000374E7">
        <w:rPr>
          <w:lang w:val="en-US"/>
        </w:rPr>
        <w:t xml:space="preserve">  </w:t>
      </w:r>
    </w:p>
  </w:footnote>
  <w:footnote w:id="41">
    <w:p w14:paraId="78D2AB0E" w14:textId="5A7E225B" w:rsidR="000374E7" w:rsidRPr="000374E7" w:rsidRDefault="000374E7">
      <w:pPr>
        <w:pStyle w:val="FootnoteText"/>
        <w:rPr>
          <w:lang w:val="en-US"/>
        </w:rPr>
      </w:pPr>
      <w:r>
        <w:rPr>
          <w:rStyle w:val="FootnoteReference"/>
        </w:rPr>
        <w:footnoteRef/>
      </w:r>
      <w:r>
        <w:t xml:space="preserve"> </w:t>
      </w:r>
      <w:r w:rsidR="006E7F9E">
        <w:rPr>
          <w:lang w:val="en-US"/>
        </w:rPr>
        <w:t>Springsteen describes his</w:t>
      </w:r>
      <w:r>
        <w:rPr>
          <w:lang w:val="en-US"/>
        </w:rPr>
        <w:t xml:space="preserve"> </w:t>
      </w:r>
      <w:r w:rsidR="006E7F9E">
        <w:rPr>
          <w:lang w:val="en-US"/>
        </w:rPr>
        <w:t xml:space="preserve">ambivalence toward </w:t>
      </w:r>
      <w:r>
        <w:rPr>
          <w:lang w:val="en-US"/>
        </w:rPr>
        <w:t>conventional politics</w:t>
      </w:r>
      <w:r w:rsidR="006E7F9E">
        <w:rPr>
          <w:lang w:val="en-US"/>
        </w:rPr>
        <w:t xml:space="preserve"> in the United States in</w:t>
      </w:r>
      <w:r>
        <w:rPr>
          <w:lang w:val="en-US"/>
        </w:rPr>
        <w:t xml:space="preserve"> Percy, “Rock and Read,” pp. 251, 257-61</w:t>
      </w:r>
      <w:r w:rsidR="00C12040">
        <w:rPr>
          <w:lang w:val="en-US"/>
        </w:rPr>
        <w:t>; David Corn, “Bruce Springste</w:t>
      </w:r>
      <w:r>
        <w:rPr>
          <w:lang w:val="en-US"/>
        </w:rPr>
        <w:t xml:space="preserve">en Tell the Story of the Secret America” in </w:t>
      </w:r>
      <w:r w:rsidRPr="000374E7">
        <w:rPr>
          <w:u w:val="single"/>
          <w:lang w:val="en-US"/>
        </w:rPr>
        <w:t>Mother Jones</w:t>
      </w:r>
      <w:r>
        <w:rPr>
          <w:lang w:val="en-US"/>
        </w:rPr>
        <w:t xml:space="preserve"> (March/April 1996), reprinted in Burger, </w:t>
      </w:r>
      <w:r w:rsidRPr="000374E7">
        <w:rPr>
          <w:u w:val="single"/>
          <w:lang w:val="en-US"/>
        </w:rPr>
        <w:t>Springsteen on Springsten</w:t>
      </w:r>
      <w:r>
        <w:rPr>
          <w:lang w:val="en-US"/>
        </w:rPr>
        <w:t xml:space="preserve">, pp. 214-217; Bruce Springsteen, “Barack Obama Campaign Rally Speech” (November 2, 2008, Cleveland, Ohio), reprinted in Burger, </w:t>
      </w:r>
      <w:r w:rsidRPr="000374E7">
        <w:rPr>
          <w:u w:val="single"/>
          <w:lang w:val="en-US"/>
        </w:rPr>
        <w:t>Springsteen on Springsteen</w:t>
      </w:r>
      <w:r w:rsidR="006E7F9E">
        <w:rPr>
          <w:lang w:val="en-US"/>
        </w:rPr>
        <w:t xml:space="preserve">, pp. </w:t>
      </w:r>
      <w:r>
        <w:rPr>
          <w:lang w:val="en-US"/>
        </w:rPr>
        <w:t xml:space="preserve"> </w:t>
      </w:r>
      <w:r w:rsidR="006E7F9E">
        <w:rPr>
          <w:lang w:val="en-US"/>
        </w:rPr>
        <w:t>33-335.</w:t>
      </w:r>
    </w:p>
  </w:footnote>
  <w:footnote w:id="42">
    <w:p w14:paraId="42E1BC9D" w14:textId="62BB46AE" w:rsidR="00E3080E" w:rsidRPr="002B4B98" w:rsidRDefault="00E3080E">
      <w:pPr>
        <w:pStyle w:val="FootnoteText"/>
        <w:rPr>
          <w:lang w:val="en-US"/>
        </w:rPr>
      </w:pPr>
      <w:r>
        <w:rPr>
          <w:rStyle w:val="FootnoteReference"/>
        </w:rPr>
        <w:footnoteRef/>
      </w:r>
      <w:r>
        <w:t xml:space="preserve"> </w:t>
      </w:r>
      <w:r>
        <w:rPr>
          <w:lang w:val="en-US"/>
        </w:rPr>
        <w:t>For example, “Land of Hope and Dreams” (trains), “Mary’s Place” (parties), and “Death To My Hometown” (street-level militancy).</w:t>
      </w:r>
    </w:p>
  </w:footnote>
  <w:footnote w:id="43">
    <w:p w14:paraId="0B40FF49" w14:textId="45EE2B7E" w:rsidR="00E3080E" w:rsidRPr="00951610" w:rsidRDefault="00E3080E">
      <w:pPr>
        <w:pStyle w:val="FootnoteText"/>
        <w:rPr>
          <w:lang w:val="en-US"/>
        </w:rPr>
      </w:pPr>
      <w:r>
        <w:rPr>
          <w:rStyle w:val="FootnoteReference"/>
        </w:rPr>
        <w:footnoteRef/>
      </w:r>
      <w:r>
        <w:rPr>
          <w:lang w:val="en-US"/>
        </w:rPr>
        <w:t xml:space="preserve"> Examples include “Rock Island Line,” “Folsom Prison Blues,” “People Get Ready,” “Fast Train,” “Mystery Train,” and “Peace Train.”</w:t>
      </w:r>
    </w:p>
  </w:footnote>
  <w:footnote w:id="44">
    <w:p w14:paraId="4126BA3E" w14:textId="24B13600" w:rsidR="00E3080E" w:rsidRPr="00F3288B" w:rsidRDefault="00E3080E">
      <w:pPr>
        <w:pStyle w:val="FootnoteText"/>
        <w:rPr>
          <w:lang w:val="en-US"/>
        </w:rPr>
      </w:pPr>
      <w:r>
        <w:rPr>
          <w:rStyle w:val="FootnoteReference"/>
        </w:rPr>
        <w:footnoteRef/>
      </w:r>
      <w:r>
        <w:t xml:space="preserve"> </w:t>
      </w:r>
      <w:r w:rsidR="00130A56">
        <w:rPr>
          <w:lang w:val="en-US"/>
        </w:rPr>
        <w:t>F</w:t>
      </w:r>
      <w:r>
        <w:rPr>
          <w:lang w:val="en-US"/>
        </w:rPr>
        <w:t xml:space="preserve">or </w:t>
      </w:r>
      <w:r w:rsidR="00130A56">
        <w:rPr>
          <w:lang w:val="en-US"/>
        </w:rPr>
        <w:t xml:space="preserve">classic </w:t>
      </w:r>
      <w:r>
        <w:rPr>
          <w:lang w:val="en-US"/>
        </w:rPr>
        <w:t>example</w:t>
      </w:r>
      <w:r w:rsidR="00130A56">
        <w:rPr>
          <w:lang w:val="en-US"/>
        </w:rPr>
        <w:t>s of rock-and-roll party songs, listen to</w:t>
      </w:r>
      <w:r>
        <w:rPr>
          <w:lang w:val="en-US"/>
        </w:rPr>
        <w:t xml:space="preserve"> “Shake, Rattle, and Roll,” “Quarter To Three,” and “You Can’t Sit Down.” </w:t>
      </w:r>
    </w:p>
  </w:footnote>
  <w:footnote w:id="45">
    <w:p w14:paraId="343634D6" w14:textId="77777777" w:rsidR="00684AA0" w:rsidRPr="004D3573" w:rsidRDefault="00684AA0" w:rsidP="00684AA0">
      <w:pPr>
        <w:pStyle w:val="FootnoteText"/>
        <w:rPr>
          <w:lang w:val="en-US"/>
        </w:rPr>
      </w:pPr>
      <w:r>
        <w:rPr>
          <w:rStyle w:val="FootnoteReference"/>
        </w:rPr>
        <w:footnoteRef/>
      </w:r>
      <w:r>
        <w:t xml:space="preserve"> </w:t>
      </w:r>
      <w:r>
        <w:rPr>
          <w:lang w:val="en-US"/>
        </w:rPr>
        <w:t xml:space="preserve">For example, “My City of Ruins.” </w:t>
      </w:r>
    </w:p>
  </w:footnote>
  <w:footnote w:id="46">
    <w:p w14:paraId="138B0F26" w14:textId="1168E7ED" w:rsidR="007921E1" w:rsidRPr="007921E1" w:rsidRDefault="007921E1">
      <w:pPr>
        <w:pStyle w:val="FootnoteText"/>
        <w:rPr>
          <w:lang w:val="en-US"/>
        </w:rPr>
      </w:pPr>
      <w:r>
        <w:rPr>
          <w:rStyle w:val="FootnoteReference"/>
        </w:rPr>
        <w:footnoteRef/>
      </w:r>
      <w:r>
        <w:t xml:space="preserve"> </w:t>
      </w:r>
      <w:r>
        <w:rPr>
          <w:lang w:val="en-US"/>
        </w:rPr>
        <w:t xml:space="preserve">For reflections on how call-and-response technique common in gospal music can promote democratic politics, see Love, </w:t>
      </w:r>
      <w:r w:rsidRPr="007921E1">
        <w:rPr>
          <w:u w:val="single"/>
          <w:lang w:val="en-US"/>
        </w:rPr>
        <w:t>Musical Democracy</w:t>
      </w:r>
      <w:r>
        <w:rPr>
          <w:lang w:val="en-US"/>
        </w:rPr>
        <w:t>, chap. 5.</w:t>
      </w:r>
      <w:r w:rsidR="00684AA0">
        <w:rPr>
          <w:lang w:val="en-US"/>
        </w:rPr>
        <w:t xml:space="preserve">  Obviously, this participatory technique can be misued, so that the congregation is reduced to little more than an echo chamber for the caller.  Herein lies some interesting paralells with top-down forms of “workplace democracy.”</w:t>
      </w:r>
    </w:p>
  </w:footnote>
  <w:footnote w:id="47">
    <w:p w14:paraId="5FD5DD92" w14:textId="64A06ED8" w:rsidR="00D35378" w:rsidRPr="00D35378" w:rsidRDefault="00D35378">
      <w:pPr>
        <w:pStyle w:val="FootnoteText"/>
        <w:rPr>
          <w:lang w:val="en-US"/>
        </w:rPr>
      </w:pPr>
      <w:r>
        <w:rPr>
          <w:rStyle w:val="FootnoteReference"/>
        </w:rPr>
        <w:footnoteRef/>
      </w:r>
      <w:r>
        <w:t xml:space="preserve"> </w:t>
      </w:r>
      <w:r>
        <w:rPr>
          <w:lang w:val="en-US"/>
        </w:rPr>
        <w:t xml:space="preserve">See, for example, David Hepworth, “The Q Interview: Bruce Springsteen” in </w:t>
      </w:r>
      <w:r w:rsidRPr="008A78C0">
        <w:rPr>
          <w:u w:val="single"/>
          <w:lang w:val="en-US"/>
        </w:rPr>
        <w:t>Q Magazine</w:t>
      </w:r>
      <w:r>
        <w:rPr>
          <w:lang w:val="en-US"/>
        </w:rPr>
        <w:t xml:space="preserve"> (August 1992), reprinted in Burger, </w:t>
      </w:r>
      <w:r w:rsidRPr="00D35378">
        <w:rPr>
          <w:u w:val="single"/>
          <w:lang w:val="en-US"/>
        </w:rPr>
        <w:t>Springsteen on Springsteen</w:t>
      </w:r>
      <w:r>
        <w:rPr>
          <w:lang w:val="en-US"/>
        </w:rPr>
        <w:t>, p. 175</w:t>
      </w:r>
    </w:p>
  </w:footnote>
  <w:footnote w:id="48">
    <w:p w14:paraId="27B021E5" w14:textId="286411AF" w:rsidR="00E3080E" w:rsidRPr="002E41AE" w:rsidRDefault="00E3080E" w:rsidP="002E41AE">
      <w:pPr>
        <w:pStyle w:val="FootnoteText"/>
        <w:rPr>
          <w:lang w:val="en-US"/>
        </w:rPr>
      </w:pPr>
      <w:r>
        <w:rPr>
          <w:rStyle w:val="FootnoteReference"/>
        </w:rPr>
        <w:footnoteRef/>
      </w:r>
      <w:r>
        <w:t xml:space="preserve"> </w:t>
      </w:r>
      <w:r>
        <w:rPr>
          <w:lang w:val="en-US"/>
        </w:rPr>
        <w:t xml:space="preserve">Other </w:t>
      </w:r>
      <w:r w:rsidR="00D35378">
        <w:rPr>
          <w:lang w:val="en-US"/>
        </w:rPr>
        <w:t xml:space="preserve">Amercian </w:t>
      </w:r>
      <w:r>
        <w:rPr>
          <w:lang w:val="en-US"/>
        </w:rPr>
        <w:t xml:space="preserve">rockers who can </w:t>
      </w:r>
      <w:r w:rsidR="00D35378">
        <w:rPr>
          <w:lang w:val="en-US"/>
        </w:rPr>
        <w:t xml:space="preserve">be interpreted as contributing to a </w:t>
      </w:r>
      <w:r w:rsidR="009D3495">
        <w:rPr>
          <w:lang w:val="en-US"/>
        </w:rPr>
        <w:t>“</w:t>
      </w:r>
      <w:r w:rsidR="00D35378">
        <w:rPr>
          <w:lang w:val="en-US"/>
        </w:rPr>
        <w:t xml:space="preserve">rustbelt </w:t>
      </w:r>
      <w:r w:rsidR="00DE2EE6">
        <w:rPr>
          <w:lang w:val="en-US"/>
        </w:rPr>
        <w:t>tradition</w:t>
      </w:r>
      <w:r w:rsidR="009D3495">
        <w:rPr>
          <w:lang w:val="en-US"/>
        </w:rPr>
        <w:t>”</w:t>
      </w:r>
      <w:r>
        <w:rPr>
          <w:lang w:val="en-US"/>
        </w:rPr>
        <w:t xml:space="preserve"> of </w:t>
      </w:r>
      <w:r w:rsidR="00612BD4">
        <w:rPr>
          <w:lang w:val="en-US"/>
        </w:rPr>
        <w:t>American rock and roll</w:t>
      </w:r>
      <w:r>
        <w:rPr>
          <w:lang w:val="en-US"/>
        </w:rPr>
        <w:t xml:space="preserve"> music include John Mellancamp, Steve Miller, Tracy Chapman, and Lou Reed.</w:t>
      </w:r>
    </w:p>
  </w:footnote>
  <w:footnote w:id="49">
    <w:p w14:paraId="306EA7C8" w14:textId="021EC9DB" w:rsidR="001D285E" w:rsidRPr="001D285E" w:rsidRDefault="001D285E">
      <w:pPr>
        <w:pStyle w:val="FootnoteText"/>
        <w:rPr>
          <w:lang w:val="en-US"/>
        </w:rPr>
      </w:pPr>
      <w:r>
        <w:rPr>
          <w:rStyle w:val="FootnoteReference"/>
        </w:rPr>
        <w:footnoteRef/>
      </w:r>
      <w:r>
        <w:t xml:space="preserve"> </w:t>
      </w:r>
      <w:r>
        <w:rPr>
          <w:lang w:val="en-US"/>
        </w:rPr>
        <w:t xml:space="preserve">Hannah Arendt, </w:t>
      </w:r>
      <w:r w:rsidRPr="00B63BE0">
        <w:rPr>
          <w:u w:val="single"/>
          <w:lang w:val="en-US"/>
        </w:rPr>
        <w:t>Totalitarianism: Part Three of “The Origins of Totalitarianism”</w:t>
      </w:r>
      <w:r>
        <w:rPr>
          <w:lang w:val="en-US"/>
        </w:rPr>
        <w:t xml:space="preserve"> (New York: Harcourt Brace Jovanovich, 1951), pp. </w:t>
      </w:r>
      <w:r w:rsidR="00C21763">
        <w:rPr>
          <w:lang w:val="en-US"/>
        </w:rPr>
        <w:t xml:space="preserve">9, </w:t>
      </w:r>
      <w:r>
        <w:rPr>
          <w:lang w:val="en-US"/>
        </w:rPr>
        <w:t xml:space="preserve">135, 157, 173-176. </w:t>
      </w:r>
    </w:p>
  </w:footnote>
  <w:footnote w:id="50">
    <w:p w14:paraId="682E0EA9" w14:textId="1ED0BBC1" w:rsidR="00E3080E" w:rsidRPr="00E3080E" w:rsidRDefault="00E3080E">
      <w:pPr>
        <w:pStyle w:val="FootnoteText"/>
        <w:rPr>
          <w:lang w:val="en-US"/>
        </w:rPr>
      </w:pPr>
      <w:r>
        <w:rPr>
          <w:rStyle w:val="FootnoteReference"/>
        </w:rPr>
        <w:footnoteRef/>
      </w:r>
      <w:r>
        <w:t xml:space="preserve"> </w:t>
      </w:r>
      <w:r w:rsidR="000374E7">
        <w:rPr>
          <w:lang w:val="en-US"/>
        </w:rPr>
        <w:t>Corn, “Bruce Springsteen Tells</w:t>
      </w:r>
      <w:r w:rsidR="008A78C0">
        <w:rPr>
          <w:lang w:val="en-US"/>
        </w:rPr>
        <w:t>,</w:t>
      </w:r>
      <w:r w:rsidR="000374E7">
        <w:rPr>
          <w:lang w:val="en-US"/>
        </w:rPr>
        <w:t>”</w:t>
      </w:r>
      <w:r>
        <w:rPr>
          <w:lang w:val="en-US"/>
        </w:rPr>
        <w:t xml:space="preserve"> p. 213. </w:t>
      </w:r>
    </w:p>
  </w:footnote>
  <w:footnote w:id="51">
    <w:p w14:paraId="39DB2714" w14:textId="6A5D9B1C" w:rsidR="00C21763" w:rsidRPr="00C21763" w:rsidRDefault="00C21763">
      <w:pPr>
        <w:pStyle w:val="FootnoteText"/>
        <w:rPr>
          <w:lang w:val="en-US"/>
        </w:rPr>
      </w:pPr>
      <w:r>
        <w:rPr>
          <w:rStyle w:val="FootnoteReference"/>
        </w:rPr>
        <w:footnoteRef/>
      </w:r>
      <w:r>
        <w:t xml:space="preserve"> </w:t>
      </w:r>
      <w:r>
        <w:rPr>
          <w:lang w:val="en-US"/>
        </w:rPr>
        <w:t xml:space="preserve">Arendt, </w:t>
      </w:r>
      <w:r w:rsidRPr="00C21763">
        <w:rPr>
          <w:u w:val="single"/>
          <w:lang w:val="en-US"/>
        </w:rPr>
        <w:t>Totalitarianism</w:t>
      </w:r>
      <w:r>
        <w:rPr>
          <w:lang w:val="en-US"/>
        </w:rPr>
        <w:t>, pp. 13-15, 50, 54-55, 133, 155-177.</w:t>
      </w:r>
    </w:p>
  </w:footnote>
  <w:footnote w:id="52">
    <w:p w14:paraId="1F81F8A7" w14:textId="5EC9B087" w:rsidR="00E3080E" w:rsidRPr="00005C87" w:rsidRDefault="00E3080E">
      <w:pPr>
        <w:pStyle w:val="FootnoteText"/>
        <w:rPr>
          <w:lang w:val="en-US"/>
        </w:rPr>
      </w:pPr>
      <w:r>
        <w:rPr>
          <w:rStyle w:val="FootnoteReference"/>
        </w:rPr>
        <w:footnoteRef/>
      </w:r>
      <w:r>
        <w:t xml:space="preserve"> </w:t>
      </w:r>
      <w:r w:rsidR="0014666A">
        <w:rPr>
          <w:lang w:val="en-US"/>
        </w:rPr>
        <w:t>S</w:t>
      </w:r>
      <w:r w:rsidR="00D71F8F">
        <w:rPr>
          <w:lang w:val="en-US"/>
        </w:rPr>
        <w:t>pringsteen himself at times</w:t>
      </w:r>
      <w:r w:rsidR="0014666A">
        <w:rPr>
          <w:lang w:val="en-US"/>
        </w:rPr>
        <w:t xml:space="preserve"> wonders abou</w:t>
      </w:r>
      <w:r w:rsidR="00D71F8F">
        <w:rPr>
          <w:lang w:val="en-US"/>
        </w:rPr>
        <w:t xml:space="preserve">t the feasibility of the amount and scale of </w:t>
      </w:r>
      <w:r w:rsidR="008A78C0">
        <w:rPr>
          <w:lang w:val="en-US"/>
        </w:rPr>
        <w:t xml:space="preserve">alternative </w:t>
      </w:r>
      <w:r w:rsidR="00A36C6F">
        <w:rPr>
          <w:lang w:val="en-US"/>
        </w:rPr>
        <w:t>politics that, in his opinion,</w:t>
      </w:r>
      <w:r w:rsidR="0014666A">
        <w:rPr>
          <w:lang w:val="en-US"/>
        </w:rPr>
        <w:t xml:space="preserve"> are needed today.  </w:t>
      </w:r>
      <w:r>
        <w:rPr>
          <w:lang w:val="en-US"/>
        </w:rPr>
        <w:t>In at leas</w:t>
      </w:r>
      <w:r w:rsidR="0014666A">
        <w:rPr>
          <w:lang w:val="en-US"/>
        </w:rPr>
        <w:t>t one interview, he</w:t>
      </w:r>
      <w:r w:rsidR="00A36C6F">
        <w:rPr>
          <w:lang w:val="en-US"/>
        </w:rPr>
        <w:t xml:space="preserve"> stated that to solve</w:t>
      </w:r>
      <w:r>
        <w:rPr>
          <w:lang w:val="en-US"/>
        </w:rPr>
        <w:t xml:space="preserve"> the</w:t>
      </w:r>
      <w:r w:rsidR="00A36C6F">
        <w:rPr>
          <w:lang w:val="en-US"/>
        </w:rPr>
        <w:t xml:space="preserve"> multiple </w:t>
      </w:r>
      <w:r>
        <w:rPr>
          <w:lang w:val="en-US"/>
        </w:rPr>
        <w:t>problems caused by America’s economy, an extraordinary “concentration of national w</w:t>
      </w:r>
      <w:r w:rsidR="002C26DD">
        <w:rPr>
          <w:lang w:val="en-US"/>
        </w:rPr>
        <w:t>ill” is needed</w:t>
      </w:r>
      <w:r>
        <w:rPr>
          <w:lang w:val="en-US"/>
        </w:rPr>
        <w:t xml:space="preserve"> “on the order of a domestic Ma</w:t>
      </w:r>
      <w:r w:rsidR="0014666A">
        <w:rPr>
          <w:lang w:val="en-US"/>
        </w:rPr>
        <w:t>rshall P</w:t>
      </w:r>
      <w:r w:rsidR="00A36C6F">
        <w:rPr>
          <w:lang w:val="en-US"/>
        </w:rPr>
        <w:t xml:space="preserve">lan.”  He </w:t>
      </w:r>
      <w:r w:rsidR="00D71F8F">
        <w:rPr>
          <w:lang w:val="en-US"/>
        </w:rPr>
        <w:t>concedes</w:t>
      </w:r>
      <w:r w:rsidR="002C26DD">
        <w:rPr>
          <w:lang w:val="en-US"/>
        </w:rPr>
        <w:t xml:space="preserve"> </w:t>
      </w:r>
      <w:r>
        <w:rPr>
          <w:lang w:val="en-US"/>
        </w:rPr>
        <w:t xml:space="preserve">that this sort of commitment is unlikely given how Americans think about themselves and </w:t>
      </w:r>
      <w:r w:rsidR="0014666A">
        <w:rPr>
          <w:lang w:val="en-US"/>
        </w:rPr>
        <w:t xml:space="preserve">given how they </w:t>
      </w:r>
      <w:r>
        <w:rPr>
          <w:lang w:val="en-US"/>
        </w:rPr>
        <w:t xml:space="preserve">are encouraged </w:t>
      </w:r>
      <w:r w:rsidR="0014666A">
        <w:rPr>
          <w:lang w:val="en-US"/>
        </w:rPr>
        <w:t xml:space="preserve">by politicians </w:t>
      </w:r>
      <w:r>
        <w:rPr>
          <w:lang w:val="en-US"/>
        </w:rPr>
        <w:t xml:space="preserve">to think about themselves.  </w:t>
      </w:r>
      <w:r w:rsidR="0014666A">
        <w:rPr>
          <w:lang w:val="en-US"/>
        </w:rPr>
        <w:t xml:space="preserve">He therefore tends to be </w:t>
      </w:r>
      <w:r w:rsidR="002C26DD">
        <w:rPr>
          <w:lang w:val="en-US"/>
        </w:rPr>
        <w:t>“</w:t>
      </w:r>
      <w:r w:rsidR="0014666A">
        <w:rPr>
          <w:lang w:val="en-US"/>
        </w:rPr>
        <w:t>pessimistic</w:t>
      </w:r>
      <w:r w:rsidR="002C26DD">
        <w:rPr>
          <w:lang w:val="en-US"/>
        </w:rPr>
        <w:t>”</w:t>
      </w:r>
      <w:r w:rsidR="0014666A">
        <w:rPr>
          <w:lang w:val="en-US"/>
        </w:rPr>
        <w:t xml:space="preserve"> even thought he wants to believe in hope.  </w:t>
      </w:r>
      <w:r w:rsidR="00A36C6F">
        <w:rPr>
          <w:lang w:val="en-US"/>
        </w:rPr>
        <w:t xml:space="preserve">See </w:t>
      </w:r>
      <w:r>
        <w:rPr>
          <w:lang w:val="en-US"/>
        </w:rPr>
        <w:t>Corn, “B</w:t>
      </w:r>
      <w:r w:rsidR="00A36C6F">
        <w:rPr>
          <w:lang w:val="en-US"/>
        </w:rPr>
        <w:t>ruce Springsteen Tells,”</w:t>
      </w:r>
      <w:r>
        <w:rPr>
          <w:lang w:val="en-US"/>
        </w:rPr>
        <w:t xml:space="preserve"> p. 216</w:t>
      </w:r>
      <w:r w:rsidR="00A36C6F">
        <w:rPr>
          <w:lang w:val="en-US"/>
        </w:rPr>
        <w:t xml:space="preserve">, and Percy, “Rock and Read,” pp. </w:t>
      </w:r>
      <w:r w:rsidR="00D71F8F">
        <w:rPr>
          <w:lang w:val="en-US"/>
        </w:rPr>
        <w:t>253-255</w:t>
      </w:r>
      <w:r>
        <w:rPr>
          <w:lang w:val="en-U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F43101"/>
    <w:multiLevelType w:val="hybridMultilevel"/>
    <w:tmpl w:val="F1FE44E0"/>
    <w:lvl w:ilvl="0" w:tplc="24F4F6C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defaultTabStop w:val="720"/>
  <w:hyphenationZone w:val="425"/>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A11"/>
    <w:rsid w:val="00000270"/>
    <w:rsid w:val="000006B1"/>
    <w:rsid w:val="000007AE"/>
    <w:rsid w:val="00000989"/>
    <w:rsid w:val="00002303"/>
    <w:rsid w:val="00002D17"/>
    <w:rsid w:val="00002F19"/>
    <w:rsid w:val="00004955"/>
    <w:rsid w:val="00005638"/>
    <w:rsid w:val="00005C87"/>
    <w:rsid w:val="00006221"/>
    <w:rsid w:val="00006E68"/>
    <w:rsid w:val="00006FAE"/>
    <w:rsid w:val="0000722A"/>
    <w:rsid w:val="00011286"/>
    <w:rsid w:val="000114B6"/>
    <w:rsid w:val="00012315"/>
    <w:rsid w:val="0001365B"/>
    <w:rsid w:val="00013CBB"/>
    <w:rsid w:val="0001408D"/>
    <w:rsid w:val="00014242"/>
    <w:rsid w:val="00014886"/>
    <w:rsid w:val="00014AF3"/>
    <w:rsid w:val="00014C1A"/>
    <w:rsid w:val="00017A99"/>
    <w:rsid w:val="000200A5"/>
    <w:rsid w:val="00020593"/>
    <w:rsid w:val="000205CE"/>
    <w:rsid w:val="00020609"/>
    <w:rsid w:val="0002169A"/>
    <w:rsid w:val="00021EBC"/>
    <w:rsid w:val="00022274"/>
    <w:rsid w:val="00022C9A"/>
    <w:rsid w:val="0002301D"/>
    <w:rsid w:val="0002358D"/>
    <w:rsid w:val="00024867"/>
    <w:rsid w:val="000255EB"/>
    <w:rsid w:val="0002718D"/>
    <w:rsid w:val="000276B3"/>
    <w:rsid w:val="0002799E"/>
    <w:rsid w:val="0003033C"/>
    <w:rsid w:val="00030CA8"/>
    <w:rsid w:val="00031035"/>
    <w:rsid w:val="00031F34"/>
    <w:rsid w:val="000321DA"/>
    <w:rsid w:val="00032E21"/>
    <w:rsid w:val="000332BE"/>
    <w:rsid w:val="00033769"/>
    <w:rsid w:val="0003478D"/>
    <w:rsid w:val="00035729"/>
    <w:rsid w:val="00036AB9"/>
    <w:rsid w:val="000374E7"/>
    <w:rsid w:val="0003789A"/>
    <w:rsid w:val="00037C33"/>
    <w:rsid w:val="000417CE"/>
    <w:rsid w:val="00041AF8"/>
    <w:rsid w:val="0004261A"/>
    <w:rsid w:val="00043BB1"/>
    <w:rsid w:val="000454BE"/>
    <w:rsid w:val="000456C3"/>
    <w:rsid w:val="000458BE"/>
    <w:rsid w:val="00045C7E"/>
    <w:rsid w:val="00046195"/>
    <w:rsid w:val="00046F50"/>
    <w:rsid w:val="00047494"/>
    <w:rsid w:val="00047544"/>
    <w:rsid w:val="00047E82"/>
    <w:rsid w:val="00051546"/>
    <w:rsid w:val="0005186C"/>
    <w:rsid w:val="00051D80"/>
    <w:rsid w:val="00053517"/>
    <w:rsid w:val="00053B24"/>
    <w:rsid w:val="00053F88"/>
    <w:rsid w:val="000540B3"/>
    <w:rsid w:val="000546ED"/>
    <w:rsid w:val="00054921"/>
    <w:rsid w:val="0005546C"/>
    <w:rsid w:val="00055EDE"/>
    <w:rsid w:val="00060055"/>
    <w:rsid w:val="00060219"/>
    <w:rsid w:val="000617C3"/>
    <w:rsid w:val="000623F5"/>
    <w:rsid w:val="00064399"/>
    <w:rsid w:val="00064D7B"/>
    <w:rsid w:val="00065B43"/>
    <w:rsid w:val="00066897"/>
    <w:rsid w:val="0007027F"/>
    <w:rsid w:val="00071C9B"/>
    <w:rsid w:val="000720DB"/>
    <w:rsid w:val="0007278A"/>
    <w:rsid w:val="00072C49"/>
    <w:rsid w:val="00072DE4"/>
    <w:rsid w:val="00073560"/>
    <w:rsid w:val="00073A92"/>
    <w:rsid w:val="00073B6D"/>
    <w:rsid w:val="00074C19"/>
    <w:rsid w:val="00074FBD"/>
    <w:rsid w:val="00075C7E"/>
    <w:rsid w:val="000770C4"/>
    <w:rsid w:val="000775EB"/>
    <w:rsid w:val="00077E8F"/>
    <w:rsid w:val="00080AD8"/>
    <w:rsid w:val="000815C7"/>
    <w:rsid w:val="00082595"/>
    <w:rsid w:val="000828E1"/>
    <w:rsid w:val="000829C5"/>
    <w:rsid w:val="00082BBA"/>
    <w:rsid w:val="000837FC"/>
    <w:rsid w:val="00084475"/>
    <w:rsid w:val="00084749"/>
    <w:rsid w:val="00084DA0"/>
    <w:rsid w:val="00084E2F"/>
    <w:rsid w:val="000857F3"/>
    <w:rsid w:val="00085D25"/>
    <w:rsid w:val="00086021"/>
    <w:rsid w:val="00086C4D"/>
    <w:rsid w:val="00087839"/>
    <w:rsid w:val="00087A0E"/>
    <w:rsid w:val="00087B3D"/>
    <w:rsid w:val="00090199"/>
    <w:rsid w:val="000912A5"/>
    <w:rsid w:val="00091A61"/>
    <w:rsid w:val="00091F03"/>
    <w:rsid w:val="000929BE"/>
    <w:rsid w:val="00092AA9"/>
    <w:rsid w:val="00092FB4"/>
    <w:rsid w:val="00093ED6"/>
    <w:rsid w:val="000949C0"/>
    <w:rsid w:val="00095CC8"/>
    <w:rsid w:val="00095DBC"/>
    <w:rsid w:val="000A0356"/>
    <w:rsid w:val="000A16FE"/>
    <w:rsid w:val="000A22A0"/>
    <w:rsid w:val="000A237A"/>
    <w:rsid w:val="000A2A67"/>
    <w:rsid w:val="000A4517"/>
    <w:rsid w:val="000A55ED"/>
    <w:rsid w:val="000A654F"/>
    <w:rsid w:val="000A7433"/>
    <w:rsid w:val="000B10B1"/>
    <w:rsid w:val="000B1878"/>
    <w:rsid w:val="000B2708"/>
    <w:rsid w:val="000B2FA5"/>
    <w:rsid w:val="000B5802"/>
    <w:rsid w:val="000B6A04"/>
    <w:rsid w:val="000B6DF7"/>
    <w:rsid w:val="000B6FF3"/>
    <w:rsid w:val="000C0539"/>
    <w:rsid w:val="000C19A3"/>
    <w:rsid w:val="000C21EB"/>
    <w:rsid w:val="000C2517"/>
    <w:rsid w:val="000C30C3"/>
    <w:rsid w:val="000C3643"/>
    <w:rsid w:val="000C3E2B"/>
    <w:rsid w:val="000C3EDE"/>
    <w:rsid w:val="000C5533"/>
    <w:rsid w:val="000C5607"/>
    <w:rsid w:val="000C681B"/>
    <w:rsid w:val="000C71EA"/>
    <w:rsid w:val="000D01AD"/>
    <w:rsid w:val="000D089A"/>
    <w:rsid w:val="000D2495"/>
    <w:rsid w:val="000D2516"/>
    <w:rsid w:val="000D254D"/>
    <w:rsid w:val="000D3E0B"/>
    <w:rsid w:val="000D44FB"/>
    <w:rsid w:val="000D4875"/>
    <w:rsid w:val="000D5D70"/>
    <w:rsid w:val="000D6599"/>
    <w:rsid w:val="000D67ED"/>
    <w:rsid w:val="000D6C72"/>
    <w:rsid w:val="000E0140"/>
    <w:rsid w:val="000E09CF"/>
    <w:rsid w:val="000E1C57"/>
    <w:rsid w:val="000E1FA8"/>
    <w:rsid w:val="000E2ABE"/>
    <w:rsid w:val="000E2AE6"/>
    <w:rsid w:val="000E2B2F"/>
    <w:rsid w:val="000E396F"/>
    <w:rsid w:val="000E3D4A"/>
    <w:rsid w:val="000E4A41"/>
    <w:rsid w:val="000E4BD8"/>
    <w:rsid w:val="000E5462"/>
    <w:rsid w:val="000E58F3"/>
    <w:rsid w:val="000E72F0"/>
    <w:rsid w:val="000F008E"/>
    <w:rsid w:val="000F0A71"/>
    <w:rsid w:val="000F1196"/>
    <w:rsid w:val="000F16D0"/>
    <w:rsid w:val="000F17E1"/>
    <w:rsid w:val="000F2A13"/>
    <w:rsid w:val="000F3BCF"/>
    <w:rsid w:val="000F412F"/>
    <w:rsid w:val="000F482C"/>
    <w:rsid w:val="000F5D32"/>
    <w:rsid w:val="000F777B"/>
    <w:rsid w:val="00100384"/>
    <w:rsid w:val="0010040E"/>
    <w:rsid w:val="00100E73"/>
    <w:rsid w:val="0010191F"/>
    <w:rsid w:val="00101B25"/>
    <w:rsid w:val="00102028"/>
    <w:rsid w:val="00102935"/>
    <w:rsid w:val="0010389A"/>
    <w:rsid w:val="00103A30"/>
    <w:rsid w:val="0010419A"/>
    <w:rsid w:val="001055B6"/>
    <w:rsid w:val="00105ED3"/>
    <w:rsid w:val="00106749"/>
    <w:rsid w:val="00106CCD"/>
    <w:rsid w:val="001076C7"/>
    <w:rsid w:val="00107F38"/>
    <w:rsid w:val="00110F1A"/>
    <w:rsid w:val="001111BD"/>
    <w:rsid w:val="00111C68"/>
    <w:rsid w:val="0011276B"/>
    <w:rsid w:val="00112A2C"/>
    <w:rsid w:val="001133B6"/>
    <w:rsid w:val="00113CAF"/>
    <w:rsid w:val="00113E71"/>
    <w:rsid w:val="0011428D"/>
    <w:rsid w:val="00114362"/>
    <w:rsid w:val="00114A8F"/>
    <w:rsid w:val="00114E1F"/>
    <w:rsid w:val="0011574D"/>
    <w:rsid w:val="00116761"/>
    <w:rsid w:val="00116D6C"/>
    <w:rsid w:val="00116E58"/>
    <w:rsid w:val="00117836"/>
    <w:rsid w:val="00117C1B"/>
    <w:rsid w:val="00120D15"/>
    <w:rsid w:val="00120E7B"/>
    <w:rsid w:val="001212A5"/>
    <w:rsid w:val="00121A28"/>
    <w:rsid w:val="00122023"/>
    <w:rsid w:val="00122DB0"/>
    <w:rsid w:val="0012365F"/>
    <w:rsid w:val="0012398F"/>
    <w:rsid w:val="00126C47"/>
    <w:rsid w:val="00126F44"/>
    <w:rsid w:val="00127A6A"/>
    <w:rsid w:val="00130691"/>
    <w:rsid w:val="00130A56"/>
    <w:rsid w:val="00131A78"/>
    <w:rsid w:val="0013302F"/>
    <w:rsid w:val="001334D8"/>
    <w:rsid w:val="001336EB"/>
    <w:rsid w:val="00136BAB"/>
    <w:rsid w:val="0013765A"/>
    <w:rsid w:val="00137BEC"/>
    <w:rsid w:val="0014048B"/>
    <w:rsid w:val="0014137B"/>
    <w:rsid w:val="00141E7D"/>
    <w:rsid w:val="00142FFB"/>
    <w:rsid w:val="00144231"/>
    <w:rsid w:val="00145AC5"/>
    <w:rsid w:val="0014666A"/>
    <w:rsid w:val="00146A12"/>
    <w:rsid w:val="0014749D"/>
    <w:rsid w:val="001509BB"/>
    <w:rsid w:val="00150AD3"/>
    <w:rsid w:val="00151D33"/>
    <w:rsid w:val="00151FC8"/>
    <w:rsid w:val="00152B0C"/>
    <w:rsid w:val="00152FCA"/>
    <w:rsid w:val="0015339E"/>
    <w:rsid w:val="00153799"/>
    <w:rsid w:val="0015398A"/>
    <w:rsid w:val="0015461D"/>
    <w:rsid w:val="00154F1B"/>
    <w:rsid w:val="001551B5"/>
    <w:rsid w:val="00156406"/>
    <w:rsid w:val="00156551"/>
    <w:rsid w:val="0015689C"/>
    <w:rsid w:val="0015799D"/>
    <w:rsid w:val="00157A14"/>
    <w:rsid w:val="001602E1"/>
    <w:rsid w:val="00161AF9"/>
    <w:rsid w:val="00162B9B"/>
    <w:rsid w:val="00162D30"/>
    <w:rsid w:val="00164EF5"/>
    <w:rsid w:val="00164F96"/>
    <w:rsid w:val="00165163"/>
    <w:rsid w:val="00165208"/>
    <w:rsid w:val="001654B8"/>
    <w:rsid w:val="0016560E"/>
    <w:rsid w:val="00165A57"/>
    <w:rsid w:val="001663A1"/>
    <w:rsid w:val="00166740"/>
    <w:rsid w:val="00167159"/>
    <w:rsid w:val="00167399"/>
    <w:rsid w:val="00167616"/>
    <w:rsid w:val="001701AE"/>
    <w:rsid w:val="00171508"/>
    <w:rsid w:val="00171C8B"/>
    <w:rsid w:val="00172FA8"/>
    <w:rsid w:val="00173E3D"/>
    <w:rsid w:val="00174201"/>
    <w:rsid w:val="00174649"/>
    <w:rsid w:val="001750D5"/>
    <w:rsid w:val="0017510B"/>
    <w:rsid w:val="00176280"/>
    <w:rsid w:val="00176B33"/>
    <w:rsid w:val="0018091D"/>
    <w:rsid w:val="00180B8D"/>
    <w:rsid w:val="001816B6"/>
    <w:rsid w:val="001817AD"/>
    <w:rsid w:val="00182277"/>
    <w:rsid w:val="00183204"/>
    <w:rsid w:val="0018392B"/>
    <w:rsid w:val="00184456"/>
    <w:rsid w:val="00184752"/>
    <w:rsid w:val="00184973"/>
    <w:rsid w:val="0018550C"/>
    <w:rsid w:val="00185B9A"/>
    <w:rsid w:val="00186C4F"/>
    <w:rsid w:val="00187072"/>
    <w:rsid w:val="0018710C"/>
    <w:rsid w:val="00187BE6"/>
    <w:rsid w:val="001908AB"/>
    <w:rsid w:val="00190C67"/>
    <w:rsid w:val="00191C48"/>
    <w:rsid w:val="00191E79"/>
    <w:rsid w:val="001921F0"/>
    <w:rsid w:val="001923BC"/>
    <w:rsid w:val="00192736"/>
    <w:rsid w:val="0019349E"/>
    <w:rsid w:val="00194790"/>
    <w:rsid w:val="00194EC1"/>
    <w:rsid w:val="001953C4"/>
    <w:rsid w:val="001960CC"/>
    <w:rsid w:val="001969C5"/>
    <w:rsid w:val="00196FE5"/>
    <w:rsid w:val="00197602"/>
    <w:rsid w:val="00197A0C"/>
    <w:rsid w:val="00197A2C"/>
    <w:rsid w:val="00197AAF"/>
    <w:rsid w:val="00197F41"/>
    <w:rsid w:val="001A1814"/>
    <w:rsid w:val="001A25DD"/>
    <w:rsid w:val="001A2957"/>
    <w:rsid w:val="001A3893"/>
    <w:rsid w:val="001A457D"/>
    <w:rsid w:val="001A4E7E"/>
    <w:rsid w:val="001A5672"/>
    <w:rsid w:val="001A6CE2"/>
    <w:rsid w:val="001A725C"/>
    <w:rsid w:val="001A7EF8"/>
    <w:rsid w:val="001B0821"/>
    <w:rsid w:val="001B155F"/>
    <w:rsid w:val="001B184A"/>
    <w:rsid w:val="001B2DED"/>
    <w:rsid w:val="001B2F88"/>
    <w:rsid w:val="001B3105"/>
    <w:rsid w:val="001B338F"/>
    <w:rsid w:val="001B3C83"/>
    <w:rsid w:val="001B4020"/>
    <w:rsid w:val="001B473C"/>
    <w:rsid w:val="001B4E6E"/>
    <w:rsid w:val="001B52D9"/>
    <w:rsid w:val="001B55DA"/>
    <w:rsid w:val="001B6124"/>
    <w:rsid w:val="001B6297"/>
    <w:rsid w:val="001C1EAD"/>
    <w:rsid w:val="001C2421"/>
    <w:rsid w:val="001C25FD"/>
    <w:rsid w:val="001C2901"/>
    <w:rsid w:val="001C297E"/>
    <w:rsid w:val="001C3102"/>
    <w:rsid w:val="001C32FD"/>
    <w:rsid w:val="001C3335"/>
    <w:rsid w:val="001C356D"/>
    <w:rsid w:val="001C3794"/>
    <w:rsid w:val="001C3D98"/>
    <w:rsid w:val="001C3E8C"/>
    <w:rsid w:val="001C3ED6"/>
    <w:rsid w:val="001C4373"/>
    <w:rsid w:val="001C45AB"/>
    <w:rsid w:val="001C46CB"/>
    <w:rsid w:val="001C5EF0"/>
    <w:rsid w:val="001D029F"/>
    <w:rsid w:val="001D0D96"/>
    <w:rsid w:val="001D1BC7"/>
    <w:rsid w:val="001D24ED"/>
    <w:rsid w:val="001D25EA"/>
    <w:rsid w:val="001D285E"/>
    <w:rsid w:val="001D3007"/>
    <w:rsid w:val="001D3197"/>
    <w:rsid w:val="001D388F"/>
    <w:rsid w:val="001D6006"/>
    <w:rsid w:val="001D76A1"/>
    <w:rsid w:val="001E0DF6"/>
    <w:rsid w:val="001E18A4"/>
    <w:rsid w:val="001E1E2F"/>
    <w:rsid w:val="001E22E5"/>
    <w:rsid w:val="001E2FD4"/>
    <w:rsid w:val="001E3877"/>
    <w:rsid w:val="001E39BC"/>
    <w:rsid w:val="001E3DA9"/>
    <w:rsid w:val="001E49E0"/>
    <w:rsid w:val="001E4C46"/>
    <w:rsid w:val="001E4DB7"/>
    <w:rsid w:val="001E50C0"/>
    <w:rsid w:val="001E534D"/>
    <w:rsid w:val="001E56CB"/>
    <w:rsid w:val="001E6152"/>
    <w:rsid w:val="001E6954"/>
    <w:rsid w:val="001E6EA0"/>
    <w:rsid w:val="001E6ECB"/>
    <w:rsid w:val="001E70D8"/>
    <w:rsid w:val="001E786C"/>
    <w:rsid w:val="001F02FF"/>
    <w:rsid w:val="001F0831"/>
    <w:rsid w:val="001F13C9"/>
    <w:rsid w:val="001F168F"/>
    <w:rsid w:val="001F1798"/>
    <w:rsid w:val="001F1AD0"/>
    <w:rsid w:val="001F20E2"/>
    <w:rsid w:val="001F2136"/>
    <w:rsid w:val="001F27AB"/>
    <w:rsid w:val="001F28A6"/>
    <w:rsid w:val="001F323D"/>
    <w:rsid w:val="001F4080"/>
    <w:rsid w:val="001F4367"/>
    <w:rsid w:val="001F464D"/>
    <w:rsid w:val="001F4D23"/>
    <w:rsid w:val="001F553A"/>
    <w:rsid w:val="001F58B7"/>
    <w:rsid w:val="001F6A75"/>
    <w:rsid w:val="001F6CF1"/>
    <w:rsid w:val="001F7892"/>
    <w:rsid w:val="001F7C7B"/>
    <w:rsid w:val="00200290"/>
    <w:rsid w:val="00200991"/>
    <w:rsid w:val="002009A4"/>
    <w:rsid w:val="002016EE"/>
    <w:rsid w:val="00201AC3"/>
    <w:rsid w:val="0020244A"/>
    <w:rsid w:val="002055A8"/>
    <w:rsid w:val="0020631B"/>
    <w:rsid w:val="002063A9"/>
    <w:rsid w:val="00206D6D"/>
    <w:rsid w:val="00210F60"/>
    <w:rsid w:val="00211869"/>
    <w:rsid w:val="0021252C"/>
    <w:rsid w:val="0021327C"/>
    <w:rsid w:val="002135BE"/>
    <w:rsid w:val="00214430"/>
    <w:rsid w:val="00216175"/>
    <w:rsid w:val="00220708"/>
    <w:rsid w:val="0022146A"/>
    <w:rsid w:val="00221F86"/>
    <w:rsid w:val="00222946"/>
    <w:rsid w:val="002237AD"/>
    <w:rsid w:val="00224AD3"/>
    <w:rsid w:val="00224BE8"/>
    <w:rsid w:val="00225FFB"/>
    <w:rsid w:val="002264C5"/>
    <w:rsid w:val="002268C1"/>
    <w:rsid w:val="00226B91"/>
    <w:rsid w:val="00227DC1"/>
    <w:rsid w:val="0023016E"/>
    <w:rsid w:val="00230235"/>
    <w:rsid w:val="0023057D"/>
    <w:rsid w:val="00230AC4"/>
    <w:rsid w:val="00231A50"/>
    <w:rsid w:val="0023373A"/>
    <w:rsid w:val="00233774"/>
    <w:rsid w:val="00233DDB"/>
    <w:rsid w:val="0023416D"/>
    <w:rsid w:val="00235E5D"/>
    <w:rsid w:val="00236327"/>
    <w:rsid w:val="002406DF"/>
    <w:rsid w:val="002413E3"/>
    <w:rsid w:val="00241959"/>
    <w:rsid w:val="00242AC4"/>
    <w:rsid w:val="00243426"/>
    <w:rsid w:val="00243734"/>
    <w:rsid w:val="0024451E"/>
    <w:rsid w:val="00244718"/>
    <w:rsid w:val="002457CE"/>
    <w:rsid w:val="00245FEF"/>
    <w:rsid w:val="0024610A"/>
    <w:rsid w:val="00246140"/>
    <w:rsid w:val="002470ED"/>
    <w:rsid w:val="00247F67"/>
    <w:rsid w:val="00250000"/>
    <w:rsid w:val="0025062E"/>
    <w:rsid w:val="00251285"/>
    <w:rsid w:val="00251C8A"/>
    <w:rsid w:val="002522CB"/>
    <w:rsid w:val="00252969"/>
    <w:rsid w:val="00253EE9"/>
    <w:rsid w:val="00253FAB"/>
    <w:rsid w:val="00254410"/>
    <w:rsid w:val="00254C94"/>
    <w:rsid w:val="002550C8"/>
    <w:rsid w:val="002552C8"/>
    <w:rsid w:val="00255A0D"/>
    <w:rsid w:val="00255D50"/>
    <w:rsid w:val="0025704E"/>
    <w:rsid w:val="00257978"/>
    <w:rsid w:val="00257DE8"/>
    <w:rsid w:val="0026000C"/>
    <w:rsid w:val="0026032E"/>
    <w:rsid w:val="002605A4"/>
    <w:rsid w:val="00260636"/>
    <w:rsid w:val="0026185D"/>
    <w:rsid w:val="00261A1C"/>
    <w:rsid w:val="00264E89"/>
    <w:rsid w:val="00265856"/>
    <w:rsid w:val="0026605A"/>
    <w:rsid w:val="00267929"/>
    <w:rsid w:val="00267DFB"/>
    <w:rsid w:val="0027008D"/>
    <w:rsid w:val="002700DE"/>
    <w:rsid w:val="00270125"/>
    <w:rsid w:val="00271D75"/>
    <w:rsid w:val="00272BCB"/>
    <w:rsid w:val="00272FAD"/>
    <w:rsid w:val="002731D0"/>
    <w:rsid w:val="00273341"/>
    <w:rsid w:val="00274843"/>
    <w:rsid w:val="00274B5C"/>
    <w:rsid w:val="00274B66"/>
    <w:rsid w:val="002753B6"/>
    <w:rsid w:val="00276523"/>
    <w:rsid w:val="002765A0"/>
    <w:rsid w:val="00277A29"/>
    <w:rsid w:val="0028008A"/>
    <w:rsid w:val="0028014C"/>
    <w:rsid w:val="002804E3"/>
    <w:rsid w:val="00280B6D"/>
    <w:rsid w:val="002811EE"/>
    <w:rsid w:val="00281EF5"/>
    <w:rsid w:val="0028279A"/>
    <w:rsid w:val="002830C4"/>
    <w:rsid w:val="0028567B"/>
    <w:rsid w:val="002904B6"/>
    <w:rsid w:val="00290C05"/>
    <w:rsid w:val="002920CA"/>
    <w:rsid w:val="002920D8"/>
    <w:rsid w:val="0029329E"/>
    <w:rsid w:val="00293B3C"/>
    <w:rsid w:val="00293C29"/>
    <w:rsid w:val="00294355"/>
    <w:rsid w:val="002A0C0B"/>
    <w:rsid w:val="002A0E5E"/>
    <w:rsid w:val="002A22B7"/>
    <w:rsid w:val="002A36BF"/>
    <w:rsid w:val="002A40DB"/>
    <w:rsid w:val="002A4B42"/>
    <w:rsid w:val="002A4D79"/>
    <w:rsid w:val="002A6460"/>
    <w:rsid w:val="002A6DC7"/>
    <w:rsid w:val="002A6F00"/>
    <w:rsid w:val="002A7630"/>
    <w:rsid w:val="002A7D9E"/>
    <w:rsid w:val="002B02C2"/>
    <w:rsid w:val="002B08C8"/>
    <w:rsid w:val="002B10D8"/>
    <w:rsid w:val="002B28A4"/>
    <w:rsid w:val="002B305F"/>
    <w:rsid w:val="002B30DA"/>
    <w:rsid w:val="002B363B"/>
    <w:rsid w:val="002B3BD7"/>
    <w:rsid w:val="002B3E21"/>
    <w:rsid w:val="002B4968"/>
    <w:rsid w:val="002B4B0C"/>
    <w:rsid w:val="002B4B98"/>
    <w:rsid w:val="002B527B"/>
    <w:rsid w:val="002B54CD"/>
    <w:rsid w:val="002B55BB"/>
    <w:rsid w:val="002B5654"/>
    <w:rsid w:val="002B56A7"/>
    <w:rsid w:val="002B6106"/>
    <w:rsid w:val="002B63DD"/>
    <w:rsid w:val="002B6A7A"/>
    <w:rsid w:val="002B6D9A"/>
    <w:rsid w:val="002B7EE7"/>
    <w:rsid w:val="002B7F9B"/>
    <w:rsid w:val="002C049B"/>
    <w:rsid w:val="002C178D"/>
    <w:rsid w:val="002C1AF4"/>
    <w:rsid w:val="002C1F64"/>
    <w:rsid w:val="002C26DD"/>
    <w:rsid w:val="002C3358"/>
    <w:rsid w:val="002C3B15"/>
    <w:rsid w:val="002C4E0E"/>
    <w:rsid w:val="002C4E95"/>
    <w:rsid w:val="002C56A3"/>
    <w:rsid w:val="002C5FFE"/>
    <w:rsid w:val="002C6D0C"/>
    <w:rsid w:val="002D0B5D"/>
    <w:rsid w:val="002D0CB2"/>
    <w:rsid w:val="002D1773"/>
    <w:rsid w:val="002D17A9"/>
    <w:rsid w:val="002D20ED"/>
    <w:rsid w:val="002D24E4"/>
    <w:rsid w:val="002D2A02"/>
    <w:rsid w:val="002D2FD9"/>
    <w:rsid w:val="002D3AD7"/>
    <w:rsid w:val="002D4220"/>
    <w:rsid w:val="002D4823"/>
    <w:rsid w:val="002D4E1E"/>
    <w:rsid w:val="002D5BF2"/>
    <w:rsid w:val="002D655D"/>
    <w:rsid w:val="002D6721"/>
    <w:rsid w:val="002E0013"/>
    <w:rsid w:val="002E1442"/>
    <w:rsid w:val="002E1A12"/>
    <w:rsid w:val="002E25A8"/>
    <w:rsid w:val="002E41AE"/>
    <w:rsid w:val="002E4877"/>
    <w:rsid w:val="002E5895"/>
    <w:rsid w:val="002E60FD"/>
    <w:rsid w:val="002E63E1"/>
    <w:rsid w:val="002E6C51"/>
    <w:rsid w:val="002F0431"/>
    <w:rsid w:val="002F1EA4"/>
    <w:rsid w:val="002F26E9"/>
    <w:rsid w:val="002F2CC4"/>
    <w:rsid w:val="002F3200"/>
    <w:rsid w:val="002F408C"/>
    <w:rsid w:val="002F4E91"/>
    <w:rsid w:val="002F50A6"/>
    <w:rsid w:val="002F525B"/>
    <w:rsid w:val="002F5D00"/>
    <w:rsid w:val="002F5D93"/>
    <w:rsid w:val="002F638A"/>
    <w:rsid w:val="003007E5"/>
    <w:rsid w:val="003011FC"/>
    <w:rsid w:val="0030150E"/>
    <w:rsid w:val="0030208E"/>
    <w:rsid w:val="0030314C"/>
    <w:rsid w:val="0030365A"/>
    <w:rsid w:val="00303C97"/>
    <w:rsid w:val="00303EFD"/>
    <w:rsid w:val="00305E27"/>
    <w:rsid w:val="00305FD6"/>
    <w:rsid w:val="00307531"/>
    <w:rsid w:val="00310B5D"/>
    <w:rsid w:val="00311516"/>
    <w:rsid w:val="00311CF8"/>
    <w:rsid w:val="003127C6"/>
    <w:rsid w:val="003130C7"/>
    <w:rsid w:val="00313767"/>
    <w:rsid w:val="00313EAE"/>
    <w:rsid w:val="00314F29"/>
    <w:rsid w:val="00315642"/>
    <w:rsid w:val="00315901"/>
    <w:rsid w:val="00315E63"/>
    <w:rsid w:val="00316253"/>
    <w:rsid w:val="0031785C"/>
    <w:rsid w:val="00317A37"/>
    <w:rsid w:val="003208C4"/>
    <w:rsid w:val="00320A1B"/>
    <w:rsid w:val="00320A80"/>
    <w:rsid w:val="00320BB2"/>
    <w:rsid w:val="00320F8C"/>
    <w:rsid w:val="003210E6"/>
    <w:rsid w:val="00321750"/>
    <w:rsid w:val="00322286"/>
    <w:rsid w:val="003236DE"/>
    <w:rsid w:val="00323FE5"/>
    <w:rsid w:val="00324A20"/>
    <w:rsid w:val="00326F3F"/>
    <w:rsid w:val="003305AE"/>
    <w:rsid w:val="00330A2F"/>
    <w:rsid w:val="003319BA"/>
    <w:rsid w:val="00331D5E"/>
    <w:rsid w:val="00332BB9"/>
    <w:rsid w:val="0033373A"/>
    <w:rsid w:val="0033392C"/>
    <w:rsid w:val="00333984"/>
    <w:rsid w:val="003339EA"/>
    <w:rsid w:val="0033443A"/>
    <w:rsid w:val="00334E7D"/>
    <w:rsid w:val="00334F40"/>
    <w:rsid w:val="00335092"/>
    <w:rsid w:val="003353E7"/>
    <w:rsid w:val="003363B9"/>
    <w:rsid w:val="00336682"/>
    <w:rsid w:val="00336D11"/>
    <w:rsid w:val="003379D7"/>
    <w:rsid w:val="00337A57"/>
    <w:rsid w:val="00337AEF"/>
    <w:rsid w:val="00341883"/>
    <w:rsid w:val="0034257B"/>
    <w:rsid w:val="00342BFE"/>
    <w:rsid w:val="0034385F"/>
    <w:rsid w:val="00343C84"/>
    <w:rsid w:val="0034557F"/>
    <w:rsid w:val="003458B5"/>
    <w:rsid w:val="00345A1B"/>
    <w:rsid w:val="0034603F"/>
    <w:rsid w:val="0034646A"/>
    <w:rsid w:val="00346B6D"/>
    <w:rsid w:val="00346E6B"/>
    <w:rsid w:val="00347987"/>
    <w:rsid w:val="00347F06"/>
    <w:rsid w:val="0035288B"/>
    <w:rsid w:val="00353CBD"/>
    <w:rsid w:val="00353D08"/>
    <w:rsid w:val="00353DA8"/>
    <w:rsid w:val="00353DCF"/>
    <w:rsid w:val="00353FCF"/>
    <w:rsid w:val="00355D71"/>
    <w:rsid w:val="0035614A"/>
    <w:rsid w:val="0036016C"/>
    <w:rsid w:val="00360AE8"/>
    <w:rsid w:val="00361408"/>
    <w:rsid w:val="003617D7"/>
    <w:rsid w:val="00361D3C"/>
    <w:rsid w:val="00362769"/>
    <w:rsid w:val="00363604"/>
    <w:rsid w:val="003644F0"/>
    <w:rsid w:val="0036472F"/>
    <w:rsid w:val="00364E58"/>
    <w:rsid w:val="00365307"/>
    <w:rsid w:val="0036549F"/>
    <w:rsid w:val="0036586F"/>
    <w:rsid w:val="00366110"/>
    <w:rsid w:val="00366939"/>
    <w:rsid w:val="00366E4E"/>
    <w:rsid w:val="0036703A"/>
    <w:rsid w:val="00367B7C"/>
    <w:rsid w:val="00367F7A"/>
    <w:rsid w:val="00372234"/>
    <w:rsid w:val="00372807"/>
    <w:rsid w:val="00373014"/>
    <w:rsid w:val="00373224"/>
    <w:rsid w:val="00373A4F"/>
    <w:rsid w:val="00373EA7"/>
    <w:rsid w:val="003746ED"/>
    <w:rsid w:val="003755A6"/>
    <w:rsid w:val="00375B07"/>
    <w:rsid w:val="00376289"/>
    <w:rsid w:val="00376C04"/>
    <w:rsid w:val="003773E7"/>
    <w:rsid w:val="00377976"/>
    <w:rsid w:val="0038100A"/>
    <w:rsid w:val="0038134F"/>
    <w:rsid w:val="003815A2"/>
    <w:rsid w:val="0038242A"/>
    <w:rsid w:val="00382CE2"/>
    <w:rsid w:val="00383516"/>
    <w:rsid w:val="00384033"/>
    <w:rsid w:val="0038462A"/>
    <w:rsid w:val="00386280"/>
    <w:rsid w:val="00386A2C"/>
    <w:rsid w:val="0038775E"/>
    <w:rsid w:val="00387C4E"/>
    <w:rsid w:val="00387F45"/>
    <w:rsid w:val="00390085"/>
    <w:rsid w:val="00390C25"/>
    <w:rsid w:val="00391DA0"/>
    <w:rsid w:val="00392B45"/>
    <w:rsid w:val="00392D2F"/>
    <w:rsid w:val="0039385A"/>
    <w:rsid w:val="00394A7E"/>
    <w:rsid w:val="00396AD6"/>
    <w:rsid w:val="00396DE4"/>
    <w:rsid w:val="00397D42"/>
    <w:rsid w:val="00397ECF"/>
    <w:rsid w:val="003A0A22"/>
    <w:rsid w:val="003A0C75"/>
    <w:rsid w:val="003A18FC"/>
    <w:rsid w:val="003A341E"/>
    <w:rsid w:val="003A403E"/>
    <w:rsid w:val="003A4354"/>
    <w:rsid w:val="003A43E1"/>
    <w:rsid w:val="003A5011"/>
    <w:rsid w:val="003A5F34"/>
    <w:rsid w:val="003A64EA"/>
    <w:rsid w:val="003A64F8"/>
    <w:rsid w:val="003A7938"/>
    <w:rsid w:val="003A7D2A"/>
    <w:rsid w:val="003A7EF7"/>
    <w:rsid w:val="003B11A1"/>
    <w:rsid w:val="003B2DF3"/>
    <w:rsid w:val="003B2EE9"/>
    <w:rsid w:val="003B30D5"/>
    <w:rsid w:val="003B362A"/>
    <w:rsid w:val="003B39CD"/>
    <w:rsid w:val="003B3A10"/>
    <w:rsid w:val="003B666B"/>
    <w:rsid w:val="003B6B11"/>
    <w:rsid w:val="003B799A"/>
    <w:rsid w:val="003C11B4"/>
    <w:rsid w:val="003C1330"/>
    <w:rsid w:val="003C24B4"/>
    <w:rsid w:val="003C31CF"/>
    <w:rsid w:val="003C322E"/>
    <w:rsid w:val="003C51AD"/>
    <w:rsid w:val="003C5323"/>
    <w:rsid w:val="003C5FED"/>
    <w:rsid w:val="003C6269"/>
    <w:rsid w:val="003C66C7"/>
    <w:rsid w:val="003C6A12"/>
    <w:rsid w:val="003C7265"/>
    <w:rsid w:val="003C78A4"/>
    <w:rsid w:val="003C795A"/>
    <w:rsid w:val="003C7CB1"/>
    <w:rsid w:val="003D0A34"/>
    <w:rsid w:val="003D1E66"/>
    <w:rsid w:val="003D2089"/>
    <w:rsid w:val="003D234B"/>
    <w:rsid w:val="003D25F4"/>
    <w:rsid w:val="003D3C55"/>
    <w:rsid w:val="003D43B8"/>
    <w:rsid w:val="003D64AF"/>
    <w:rsid w:val="003D67FC"/>
    <w:rsid w:val="003E0021"/>
    <w:rsid w:val="003E1490"/>
    <w:rsid w:val="003E269E"/>
    <w:rsid w:val="003E32E2"/>
    <w:rsid w:val="003E4341"/>
    <w:rsid w:val="003E4AB1"/>
    <w:rsid w:val="003E5090"/>
    <w:rsid w:val="003E51BD"/>
    <w:rsid w:val="003E5A64"/>
    <w:rsid w:val="003E5AA9"/>
    <w:rsid w:val="003E6E77"/>
    <w:rsid w:val="003F10A1"/>
    <w:rsid w:val="003F2394"/>
    <w:rsid w:val="003F3014"/>
    <w:rsid w:val="003F499D"/>
    <w:rsid w:val="003F4AA9"/>
    <w:rsid w:val="003F4F65"/>
    <w:rsid w:val="003F50BA"/>
    <w:rsid w:val="003F52D1"/>
    <w:rsid w:val="003F5F33"/>
    <w:rsid w:val="003F63B3"/>
    <w:rsid w:val="003F6618"/>
    <w:rsid w:val="003F6BBF"/>
    <w:rsid w:val="003F6E6E"/>
    <w:rsid w:val="00400359"/>
    <w:rsid w:val="00400958"/>
    <w:rsid w:val="00400ABF"/>
    <w:rsid w:val="00401C75"/>
    <w:rsid w:val="00401F10"/>
    <w:rsid w:val="00402CD6"/>
    <w:rsid w:val="00402E2A"/>
    <w:rsid w:val="00402E93"/>
    <w:rsid w:val="004030EE"/>
    <w:rsid w:val="00403F23"/>
    <w:rsid w:val="00404CF4"/>
    <w:rsid w:val="00404E3D"/>
    <w:rsid w:val="00404F40"/>
    <w:rsid w:val="004064FF"/>
    <w:rsid w:val="00406C22"/>
    <w:rsid w:val="00407093"/>
    <w:rsid w:val="004103AC"/>
    <w:rsid w:val="004114C1"/>
    <w:rsid w:val="004125FE"/>
    <w:rsid w:val="00412A8F"/>
    <w:rsid w:val="00412AD3"/>
    <w:rsid w:val="00412BF1"/>
    <w:rsid w:val="00412D30"/>
    <w:rsid w:val="0041341A"/>
    <w:rsid w:val="00413CB5"/>
    <w:rsid w:val="004142E8"/>
    <w:rsid w:val="0041539D"/>
    <w:rsid w:val="0041576D"/>
    <w:rsid w:val="0041699F"/>
    <w:rsid w:val="00416FC9"/>
    <w:rsid w:val="00421BDA"/>
    <w:rsid w:val="00421C98"/>
    <w:rsid w:val="004224F2"/>
    <w:rsid w:val="00422E5F"/>
    <w:rsid w:val="0042368D"/>
    <w:rsid w:val="00423A1E"/>
    <w:rsid w:val="0042592E"/>
    <w:rsid w:val="00425BCB"/>
    <w:rsid w:val="00426918"/>
    <w:rsid w:val="00427948"/>
    <w:rsid w:val="00427D43"/>
    <w:rsid w:val="00427E9F"/>
    <w:rsid w:val="0043140F"/>
    <w:rsid w:val="00432FCF"/>
    <w:rsid w:val="0043324A"/>
    <w:rsid w:val="004335CA"/>
    <w:rsid w:val="004337F0"/>
    <w:rsid w:val="00433E80"/>
    <w:rsid w:val="00433F18"/>
    <w:rsid w:val="00434CDC"/>
    <w:rsid w:val="00434E85"/>
    <w:rsid w:val="00434EF3"/>
    <w:rsid w:val="00435351"/>
    <w:rsid w:val="00436134"/>
    <w:rsid w:val="00436216"/>
    <w:rsid w:val="00436BE3"/>
    <w:rsid w:val="004406F1"/>
    <w:rsid w:val="00440CD8"/>
    <w:rsid w:val="00440D14"/>
    <w:rsid w:val="0044112F"/>
    <w:rsid w:val="00441B41"/>
    <w:rsid w:val="00441C62"/>
    <w:rsid w:val="00441D66"/>
    <w:rsid w:val="00441E0C"/>
    <w:rsid w:val="00442209"/>
    <w:rsid w:val="004423E2"/>
    <w:rsid w:val="00442DF8"/>
    <w:rsid w:val="00443004"/>
    <w:rsid w:val="0044345E"/>
    <w:rsid w:val="0044468D"/>
    <w:rsid w:val="00444CF1"/>
    <w:rsid w:val="004467E9"/>
    <w:rsid w:val="004476A9"/>
    <w:rsid w:val="0045203D"/>
    <w:rsid w:val="004520C8"/>
    <w:rsid w:val="00452465"/>
    <w:rsid w:val="00453812"/>
    <w:rsid w:val="00453D37"/>
    <w:rsid w:val="00453FDC"/>
    <w:rsid w:val="00457AFC"/>
    <w:rsid w:val="00457DF5"/>
    <w:rsid w:val="0046037E"/>
    <w:rsid w:val="00460476"/>
    <w:rsid w:val="00460B63"/>
    <w:rsid w:val="00461D61"/>
    <w:rsid w:val="004627F9"/>
    <w:rsid w:val="00463620"/>
    <w:rsid w:val="00463F12"/>
    <w:rsid w:val="00464A9A"/>
    <w:rsid w:val="00464F4C"/>
    <w:rsid w:val="0046511D"/>
    <w:rsid w:val="004657ED"/>
    <w:rsid w:val="00465C3D"/>
    <w:rsid w:val="00466B13"/>
    <w:rsid w:val="00467BD8"/>
    <w:rsid w:val="004709F8"/>
    <w:rsid w:val="00471E5D"/>
    <w:rsid w:val="00472166"/>
    <w:rsid w:val="004721E6"/>
    <w:rsid w:val="00472B37"/>
    <w:rsid w:val="00474B00"/>
    <w:rsid w:val="00476F19"/>
    <w:rsid w:val="00477658"/>
    <w:rsid w:val="004779D3"/>
    <w:rsid w:val="00480A42"/>
    <w:rsid w:val="0048165B"/>
    <w:rsid w:val="00482A9E"/>
    <w:rsid w:val="00484658"/>
    <w:rsid w:val="0048521D"/>
    <w:rsid w:val="00485577"/>
    <w:rsid w:val="004856A5"/>
    <w:rsid w:val="00485AAF"/>
    <w:rsid w:val="00487932"/>
    <w:rsid w:val="00487B3C"/>
    <w:rsid w:val="00490F33"/>
    <w:rsid w:val="00491702"/>
    <w:rsid w:val="00491BBF"/>
    <w:rsid w:val="00493B43"/>
    <w:rsid w:val="00494149"/>
    <w:rsid w:val="0049547C"/>
    <w:rsid w:val="00496208"/>
    <w:rsid w:val="00497824"/>
    <w:rsid w:val="00497DF0"/>
    <w:rsid w:val="00497DFA"/>
    <w:rsid w:val="00497F47"/>
    <w:rsid w:val="004A0199"/>
    <w:rsid w:val="004A06A1"/>
    <w:rsid w:val="004A102A"/>
    <w:rsid w:val="004A1972"/>
    <w:rsid w:val="004A1CCC"/>
    <w:rsid w:val="004A2908"/>
    <w:rsid w:val="004A3967"/>
    <w:rsid w:val="004A5183"/>
    <w:rsid w:val="004A58B3"/>
    <w:rsid w:val="004A5B30"/>
    <w:rsid w:val="004A6DCD"/>
    <w:rsid w:val="004A7040"/>
    <w:rsid w:val="004A7AAE"/>
    <w:rsid w:val="004A7D8B"/>
    <w:rsid w:val="004B0A8F"/>
    <w:rsid w:val="004B1E00"/>
    <w:rsid w:val="004B287A"/>
    <w:rsid w:val="004B362E"/>
    <w:rsid w:val="004B3784"/>
    <w:rsid w:val="004B3BD2"/>
    <w:rsid w:val="004B3F7E"/>
    <w:rsid w:val="004B4554"/>
    <w:rsid w:val="004B5B0D"/>
    <w:rsid w:val="004B5CE0"/>
    <w:rsid w:val="004B7310"/>
    <w:rsid w:val="004B7FEA"/>
    <w:rsid w:val="004C06AE"/>
    <w:rsid w:val="004C0BF6"/>
    <w:rsid w:val="004C1002"/>
    <w:rsid w:val="004C169C"/>
    <w:rsid w:val="004C1A56"/>
    <w:rsid w:val="004C1E44"/>
    <w:rsid w:val="004C2864"/>
    <w:rsid w:val="004C2ACA"/>
    <w:rsid w:val="004C2CD2"/>
    <w:rsid w:val="004C2D95"/>
    <w:rsid w:val="004C3FE4"/>
    <w:rsid w:val="004C40C3"/>
    <w:rsid w:val="004C4541"/>
    <w:rsid w:val="004C4809"/>
    <w:rsid w:val="004C4FF4"/>
    <w:rsid w:val="004C508D"/>
    <w:rsid w:val="004C5203"/>
    <w:rsid w:val="004C597B"/>
    <w:rsid w:val="004C5DA1"/>
    <w:rsid w:val="004C6E08"/>
    <w:rsid w:val="004D11CC"/>
    <w:rsid w:val="004D1BFE"/>
    <w:rsid w:val="004D2D12"/>
    <w:rsid w:val="004D3573"/>
    <w:rsid w:val="004D482A"/>
    <w:rsid w:val="004D58D5"/>
    <w:rsid w:val="004D63E7"/>
    <w:rsid w:val="004D6F64"/>
    <w:rsid w:val="004D7DF6"/>
    <w:rsid w:val="004E084E"/>
    <w:rsid w:val="004E0D39"/>
    <w:rsid w:val="004E0D74"/>
    <w:rsid w:val="004E170B"/>
    <w:rsid w:val="004E401B"/>
    <w:rsid w:val="004E40F2"/>
    <w:rsid w:val="004E4650"/>
    <w:rsid w:val="004E4992"/>
    <w:rsid w:val="004E4D39"/>
    <w:rsid w:val="004E4D92"/>
    <w:rsid w:val="004E78F8"/>
    <w:rsid w:val="004F0AB6"/>
    <w:rsid w:val="004F2AEA"/>
    <w:rsid w:val="004F2D71"/>
    <w:rsid w:val="004F2EA1"/>
    <w:rsid w:val="004F3AAD"/>
    <w:rsid w:val="004F46CF"/>
    <w:rsid w:val="004F4F0C"/>
    <w:rsid w:val="004F5F69"/>
    <w:rsid w:val="004F6864"/>
    <w:rsid w:val="004F6D77"/>
    <w:rsid w:val="004F7160"/>
    <w:rsid w:val="004F7E82"/>
    <w:rsid w:val="0050030C"/>
    <w:rsid w:val="0050094C"/>
    <w:rsid w:val="00500E68"/>
    <w:rsid w:val="005028E3"/>
    <w:rsid w:val="005030C1"/>
    <w:rsid w:val="00503AAC"/>
    <w:rsid w:val="0050595D"/>
    <w:rsid w:val="00506390"/>
    <w:rsid w:val="0051065F"/>
    <w:rsid w:val="0051123E"/>
    <w:rsid w:val="005127C4"/>
    <w:rsid w:val="0051295D"/>
    <w:rsid w:val="00513248"/>
    <w:rsid w:val="005139DF"/>
    <w:rsid w:val="00513B64"/>
    <w:rsid w:val="005144CF"/>
    <w:rsid w:val="00516F38"/>
    <w:rsid w:val="00517DB8"/>
    <w:rsid w:val="00520319"/>
    <w:rsid w:val="00520540"/>
    <w:rsid w:val="00520D85"/>
    <w:rsid w:val="00521796"/>
    <w:rsid w:val="005222B6"/>
    <w:rsid w:val="00522613"/>
    <w:rsid w:val="00522A18"/>
    <w:rsid w:val="00522F72"/>
    <w:rsid w:val="00523417"/>
    <w:rsid w:val="00523B16"/>
    <w:rsid w:val="00523D23"/>
    <w:rsid w:val="00523FFB"/>
    <w:rsid w:val="005247C4"/>
    <w:rsid w:val="0052519C"/>
    <w:rsid w:val="005258A1"/>
    <w:rsid w:val="005267E8"/>
    <w:rsid w:val="00527105"/>
    <w:rsid w:val="005279FD"/>
    <w:rsid w:val="00530B83"/>
    <w:rsid w:val="00530D7C"/>
    <w:rsid w:val="0053164A"/>
    <w:rsid w:val="00531B80"/>
    <w:rsid w:val="00531B81"/>
    <w:rsid w:val="00534120"/>
    <w:rsid w:val="005354C5"/>
    <w:rsid w:val="0053627B"/>
    <w:rsid w:val="005375DF"/>
    <w:rsid w:val="00537746"/>
    <w:rsid w:val="005401C2"/>
    <w:rsid w:val="00541876"/>
    <w:rsid w:val="00542A41"/>
    <w:rsid w:val="00542DDF"/>
    <w:rsid w:val="005431A6"/>
    <w:rsid w:val="00543259"/>
    <w:rsid w:val="00543D23"/>
    <w:rsid w:val="0054449E"/>
    <w:rsid w:val="005446ED"/>
    <w:rsid w:val="00545A13"/>
    <w:rsid w:val="00546EC1"/>
    <w:rsid w:val="005513A9"/>
    <w:rsid w:val="005513D3"/>
    <w:rsid w:val="00551FAD"/>
    <w:rsid w:val="00552824"/>
    <w:rsid w:val="00554FF3"/>
    <w:rsid w:val="0055510F"/>
    <w:rsid w:val="0055531D"/>
    <w:rsid w:val="005555D1"/>
    <w:rsid w:val="00555B7B"/>
    <w:rsid w:val="00555D8B"/>
    <w:rsid w:val="0055741A"/>
    <w:rsid w:val="00557D80"/>
    <w:rsid w:val="00560D3D"/>
    <w:rsid w:val="00560D54"/>
    <w:rsid w:val="00561412"/>
    <w:rsid w:val="005617C0"/>
    <w:rsid w:val="0056207F"/>
    <w:rsid w:val="005634C1"/>
    <w:rsid w:val="00564FE4"/>
    <w:rsid w:val="00565264"/>
    <w:rsid w:val="00565771"/>
    <w:rsid w:val="0056622B"/>
    <w:rsid w:val="005667E3"/>
    <w:rsid w:val="00566E45"/>
    <w:rsid w:val="005701FD"/>
    <w:rsid w:val="00570264"/>
    <w:rsid w:val="00570E82"/>
    <w:rsid w:val="00571726"/>
    <w:rsid w:val="0057173D"/>
    <w:rsid w:val="00571EE3"/>
    <w:rsid w:val="005744A4"/>
    <w:rsid w:val="00574950"/>
    <w:rsid w:val="00574B63"/>
    <w:rsid w:val="00574E1D"/>
    <w:rsid w:val="00574F81"/>
    <w:rsid w:val="00575A2E"/>
    <w:rsid w:val="005773AF"/>
    <w:rsid w:val="005774A9"/>
    <w:rsid w:val="00580159"/>
    <w:rsid w:val="00580751"/>
    <w:rsid w:val="00580B2A"/>
    <w:rsid w:val="00580E72"/>
    <w:rsid w:val="00581234"/>
    <w:rsid w:val="00582952"/>
    <w:rsid w:val="00583095"/>
    <w:rsid w:val="00583A9E"/>
    <w:rsid w:val="00584BC7"/>
    <w:rsid w:val="0058624D"/>
    <w:rsid w:val="00586516"/>
    <w:rsid w:val="00590A8A"/>
    <w:rsid w:val="00591789"/>
    <w:rsid w:val="00591E0E"/>
    <w:rsid w:val="00591E5C"/>
    <w:rsid w:val="00594B9A"/>
    <w:rsid w:val="00594EFA"/>
    <w:rsid w:val="0059523A"/>
    <w:rsid w:val="00595455"/>
    <w:rsid w:val="00595AFC"/>
    <w:rsid w:val="00596BA2"/>
    <w:rsid w:val="005973CF"/>
    <w:rsid w:val="005973EB"/>
    <w:rsid w:val="00597572"/>
    <w:rsid w:val="005A01B3"/>
    <w:rsid w:val="005A0581"/>
    <w:rsid w:val="005A1500"/>
    <w:rsid w:val="005A1A4E"/>
    <w:rsid w:val="005A2168"/>
    <w:rsid w:val="005A2306"/>
    <w:rsid w:val="005A252A"/>
    <w:rsid w:val="005A269B"/>
    <w:rsid w:val="005A366F"/>
    <w:rsid w:val="005A36EB"/>
    <w:rsid w:val="005A383C"/>
    <w:rsid w:val="005A3E7B"/>
    <w:rsid w:val="005A4331"/>
    <w:rsid w:val="005A459A"/>
    <w:rsid w:val="005A4CA7"/>
    <w:rsid w:val="005A5812"/>
    <w:rsid w:val="005A667B"/>
    <w:rsid w:val="005A69E2"/>
    <w:rsid w:val="005B10F9"/>
    <w:rsid w:val="005B128E"/>
    <w:rsid w:val="005B1777"/>
    <w:rsid w:val="005B3EED"/>
    <w:rsid w:val="005B4B5C"/>
    <w:rsid w:val="005B4FC2"/>
    <w:rsid w:val="005B677B"/>
    <w:rsid w:val="005B6918"/>
    <w:rsid w:val="005B6E84"/>
    <w:rsid w:val="005B7015"/>
    <w:rsid w:val="005C01F3"/>
    <w:rsid w:val="005C020A"/>
    <w:rsid w:val="005C0558"/>
    <w:rsid w:val="005C2E6F"/>
    <w:rsid w:val="005C3024"/>
    <w:rsid w:val="005C45F4"/>
    <w:rsid w:val="005C4655"/>
    <w:rsid w:val="005C5942"/>
    <w:rsid w:val="005C5E15"/>
    <w:rsid w:val="005C5FD4"/>
    <w:rsid w:val="005C7AB4"/>
    <w:rsid w:val="005D094D"/>
    <w:rsid w:val="005D1A47"/>
    <w:rsid w:val="005D1DCB"/>
    <w:rsid w:val="005D228C"/>
    <w:rsid w:val="005D3AC6"/>
    <w:rsid w:val="005D3ADD"/>
    <w:rsid w:val="005D3C27"/>
    <w:rsid w:val="005D7318"/>
    <w:rsid w:val="005D78E1"/>
    <w:rsid w:val="005D7E49"/>
    <w:rsid w:val="005D7FF6"/>
    <w:rsid w:val="005E10DE"/>
    <w:rsid w:val="005E3440"/>
    <w:rsid w:val="005E43F9"/>
    <w:rsid w:val="005E59B9"/>
    <w:rsid w:val="005E793B"/>
    <w:rsid w:val="005F0F17"/>
    <w:rsid w:val="005F12F7"/>
    <w:rsid w:val="005F3DBF"/>
    <w:rsid w:val="005F3ECC"/>
    <w:rsid w:val="005F4765"/>
    <w:rsid w:val="005F47F2"/>
    <w:rsid w:val="005F4B25"/>
    <w:rsid w:val="005F4F97"/>
    <w:rsid w:val="005F5808"/>
    <w:rsid w:val="005F6AAC"/>
    <w:rsid w:val="005F6B29"/>
    <w:rsid w:val="005F7A8E"/>
    <w:rsid w:val="0060020E"/>
    <w:rsid w:val="00600C32"/>
    <w:rsid w:val="00600FF4"/>
    <w:rsid w:val="00602FD9"/>
    <w:rsid w:val="006031FD"/>
    <w:rsid w:val="00603F78"/>
    <w:rsid w:val="006043A7"/>
    <w:rsid w:val="00604A2A"/>
    <w:rsid w:val="00605A67"/>
    <w:rsid w:val="00606388"/>
    <w:rsid w:val="00607338"/>
    <w:rsid w:val="0060736D"/>
    <w:rsid w:val="0061012C"/>
    <w:rsid w:val="006107FA"/>
    <w:rsid w:val="00610A94"/>
    <w:rsid w:val="00610CD9"/>
    <w:rsid w:val="006110C8"/>
    <w:rsid w:val="0061118D"/>
    <w:rsid w:val="00611297"/>
    <w:rsid w:val="006112FA"/>
    <w:rsid w:val="006123B9"/>
    <w:rsid w:val="00612BD4"/>
    <w:rsid w:val="00614110"/>
    <w:rsid w:val="00614AA9"/>
    <w:rsid w:val="00614CDD"/>
    <w:rsid w:val="006174FD"/>
    <w:rsid w:val="00617662"/>
    <w:rsid w:val="00620760"/>
    <w:rsid w:val="00620AF6"/>
    <w:rsid w:val="00621949"/>
    <w:rsid w:val="00621C83"/>
    <w:rsid w:val="00622DB1"/>
    <w:rsid w:val="00623D1D"/>
    <w:rsid w:val="0062543F"/>
    <w:rsid w:val="00626221"/>
    <w:rsid w:val="006263F1"/>
    <w:rsid w:val="00627CCB"/>
    <w:rsid w:val="00627FC1"/>
    <w:rsid w:val="0063023D"/>
    <w:rsid w:val="006307AC"/>
    <w:rsid w:val="00630BE4"/>
    <w:rsid w:val="00631AA7"/>
    <w:rsid w:val="00631B10"/>
    <w:rsid w:val="00633AC5"/>
    <w:rsid w:val="006362C7"/>
    <w:rsid w:val="00636B39"/>
    <w:rsid w:val="00640550"/>
    <w:rsid w:val="00640CA4"/>
    <w:rsid w:val="00642131"/>
    <w:rsid w:val="00643128"/>
    <w:rsid w:val="00644974"/>
    <w:rsid w:val="00644FB4"/>
    <w:rsid w:val="006453A8"/>
    <w:rsid w:val="0064631D"/>
    <w:rsid w:val="006468A7"/>
    <w:rsid w:val="006479B8"/>
    <w:rsid w:val="006503E2"/>
    <w:rsid w:val="006519C5"/>
    <w:rsid w:val="0065221F"/>
    <w:rsid w:val="006522FE"/>
    <w:rsid w:val="006527AC"/>
    <w:rsid w:val="0065294C"/>
    <w:rsid w:val="00652C2D"/>
    <w:rsid w:val="00654689"/>
    <w:rsid w:val="00655265"/>
    <w:rsid w:val="00655E0C"/>
    <w:rsid w:val="00656490"/>
    <w:rsid w:val="00657195"/>
    <w:rsid w:val="00657540"/>
    <w:rsid w:val="00657755"/>
    <w:rsid w:val="006616BD"/>
    <w:rsid w:val="006616DB"/>
    <w:rsid w:val="006623B2"/>
    <w:rsid w:val="006624C5"/>
    <w:rsid w:val="00662AB9"/>
    <w:rsid w:val="0066398E"/>
    <w:rsid w:val="0066487C"/>
    <w:rsid w:val="00665AD6"/>
    <w:rsid w:val="00666077"/>
    <w:rsid w:val="00666616"/>
    <w:rsid w:val="006667F2"/>
    <w:rsid w:val="00667802"/>
    <w:rsid w:val="00667BB5"/>
    <w:rsid w:val="00667DFE"/>
    <w:rsid w:val="006710BE"/>
    <w:rsid w:val="0067145D"/>
    <w:rsid w:val="00671887"/>
    <w:rsid w:val="0067194B"/>
    <w:rsid w:val="00672124"/>
    <w:rsid w:val="00673487"/>
    <w:rsid w:val="00673CAE"/>
    <w:rsid w:val="0067430F"/>
    <w:rsid w:val="006748BE"/>
    <w:rsid w:val="00676883"/>
    <w:rsid w:val="00677BA0"/>
    <w:rsid w:val="00677C39"/>
    <w:rsid w:val="00680409"/>
    <w:rsid w:val="006818D8"/>
    <w:rsid w:val="006839CB"/>
    <w:rsid w:val="0068432A"/>
    <w:rsid w:val="00684AA0"/>
    <w:rsid w:val="0068556E"/>
    <w:rsid w:val="00685D6F"/>
    <w:rsid w:val="006867B1"/>
    <w:rsid w:val="00686A20"/>
    <w:rsid w:val="006874E2"/>
    <w:rsid w:val="00687826"/>
    <w:rsid w:val="0069075A"/>
    <w:rsid w:val="00691C7E"/>
    <w:rsid w:val="00692338"/>
    <w:rsid w:val="00693605"/>
    <w:rsid w:val="00693E18"/>
    <w:rsid w:val="00694931"/>
    <w:rsid w:val="00694B00"/>
    <w:rsid w:val="0069517D"/>
    <w:rsid w:val="00695240"/>
    <w:rsid w:val="0069606B"/>
    <w:rsid w:val="006A0620"/>
    <w:rsid w:val="006A0BE8"/>
    <w:rsid w:val="006A17B1"/>
    <w:rsid w:val="006A2986"/>
    <w:rsid w:val="006A4916"/>
    <w:rsid w:val="006A4C81"/>
    <w:rsid w:val="006A62DC"/>
    <w:rsid w:val="006A6BE8"/>
    <w:rsid w:val="006A765C"/>
    <w:rsid w:val="006A7A23"/>
    <w:rsid w:val="006B008E"/>
    <w:rsid w:val="006B0810"/>
    <w:rsid w:val="006B13C1"/>
    <w:rsid w:val="006B1B1B"/>
    <w:rsid w:val="006B3FD2"/>
    <w:rsid w:val="006B533A"/>
    <w:rsid w:val="006B668B"/>
    <w:rsid w:val="006B66ED"/>
    <w:rsid w:val="006B7098"/>
    <w:rsid w:val="006B78F6"/>
    <w:rsid w:val="006C0294"/>
    <w:rsid w:val="006C2E6B"/>
    <w:rsid w:val="006C301C"/>
    <w:rsid w:val="006C49A2"/>
    <w:rsid w:val="006C57EA"/>
    <w:rsid w:val="006C605E"/>
    <w:rsid w:val="006C6CE0"/>
    <w:rsid w:val="006C6F4B"/>
    <w:rsid w:val="006C7301"/>
    <w:rsid w:val="006C730B"/>
    <w:rsid w:val="006C78BB"/>
    <w:rsid w:val="006D02F7"/>
    <w:rsid w:val="006D0B9F"/>
    <w:rsid w:val="006D1066"/>
    <w:rsid w:val="006D113D"/>
    <w:rsid w:val="006D19F4"/>
    <w:rsid w:val="006D1CCF"/>
    <w:rsid w:val="006D1DBD"/>
    <w:rsid w:val="006D1E53"/>
    <w:rsid w:val="006D2EC6"/>
    <w:rsid w:val="006D33F7"/>
    <w:rsid w:val="006D392E"/>
    <w:rsid w:val="006D56D0"/>
    <w:rsid w:val="006D5D8C"/>
    <w:rsid w:val="006D6665"/>
    <w:rsid w:val="006D6FB6"/>
    <w:rsid w:val="006D70F6"/>
    <w:rsid w:val="006E0453"/>
    <w:rsid w:val="006E0D69"/>
    <w:rsid w:val="006E1428"/>
    <w:rsid w:val="006E3405"/>
    <w:rsid w:val="006E342A"/>
    <w:rsid w:val="006E3447"/>
    <w:rsid w:val="006E373B"/>
    <w:rsid w:val="006E57C0"/>
    <w:rsid w:val="006E5E85"/>
    <w:rsid w:val="006E7294"/>
    <w:rsid w:val="006E745E"/>
    <w:rsid w:val="006E7461"/>
    <w:rsid w:val="006E7C9D"/>
    <w:rsid w:val="006E7F9E"/>
    <w:rsid w:val="006F00D9"/>
    <w:rsid w:val="006F031B"/>
    <w:rsid w:val="006F0549"/>
    <w:rsid w:val="006F0B58"/>
    <w:rsid w:val="006F124E"/>
    <w:rsid w:val="006F19A2"/>
    <w:rsid w:val="006F1A2C"/>
    <w:rsid w:val="006F1B80"/>
    <w:rsid w:val="006F1CD7"/>
    <w:rsid w:val="006F25C1"/>
    <w:rsid w:val="006F2C56"/>
    <w:rsid w:val="006F3FEB"/>
    <w:rsid w:val="006F463C"/>
    <w:rsid w:val="006F52CD"/>
    <w:rsid w:val="006F596D"/>
    <w:rsid w:val="006F6C13"/>
    <w:rsid w:val="006F6F39"/>
    <w:rsid w:val="00700016"/>
    <w:rsid w:val="00700B44"/>
    <w:rsid w:val="00702158"/>
    <w:rsid w:val="00702845"/>
    <w:rsid w:val="00703612"/>
    <w:rsid w:val="00704045"/>
    <w:rsid w:val="007045F5"/>
    <w:rsid w:val="00705AF6"/>
    <w:rsid w:val="00705C98"/>
    <w:rsid w:val="00705EB3"/>
    <w:rsid w:val="007062F2"/>
    <w:rsid w:val="007079D2"/>
    <w:rsid w:val="007106FE"/>
    <w:rsid w:val="00710EDB"/>
    <w:rsid w:val="007112EB"/>
    <w:rsid w:val="00712478"/>
    <w:rsid w:val="00712783"/>
    <w:rsid w:val="00712A25"/>
    <w:rsid w:val="00712A47"/>
    <w:rsid w:val="00712F9F"/>
    <w:rsid w:val="00714930"/>
    <w:rsid w:val="00714C5A"/>
    <w:rsid w:val="0071548C"/>
    <w:rsid w:val="007154E7"/>
    <w:rsid w:val="00716736"/>
    <w:rsid w:val="00716A30"/>
    <w:rsid w:val="00717222"/>
    <w:rsid w:val="00717E73"/>
    <w:rsid w:val="00720336"/>
    <w:rsid w:val="007203E0"/>
    <w:rsid w:val="00720AD0"/>
    <w:rsid w:val="00720ED1"/>
    <w:rsid w:val="007217C1"/>
    <w:rsid w:val="00721A50"/>
    <w:rsid w:val="00721A88"/>
    <w:rsid w:val="00722AFB"/>
    <w:rsid w:val="007242EA"/>
    <w:rsid w:val="00724DA4"/>
    <w:rsid w:val="00724DEF"/>
    <w:rsid w:val="00724FDE"/>
    <w:rsid w:val="00725E59"/>
    <w:rsid w:val="007262D1"/>
    <w:rsid w:val="00727C2F"/>
    <w:rsid w:val="00730530"/>
    <w:rsid w:val="007309B3"/>
    <w:rsid w:val="00731040"/>
    <w:rsid w:val="00731738"/>
    <w:rsid w:val="00731E5F"/>
    <w:rsid w:val="007326FE"/>
    <w:rsid w:val="007339A8"/>
    <w:rsid w:val="0073402A"/>
    <w:rsid w:val="00735C94"/>
    <w:rsid w:val="00736A23"/>
    <w:rsid w:val="00737011"/>
    <w:rsid w:val="00737254"/>
    <w:rsid w:val="00737958"/>
    <w:rsid w:val="007400A0"/>
    <w:rsid w:val="007413CF"/>
    <w:rsid w:val="00742513"/>
    <w:rsid w:val="007429BF"/>
    <w:rsid w:val="00742F15"/>
    <w:rsid w:val="007436B2"/>
    <w:rsid w:val="00743A67"/>
    <w:rsid w:val="00744713"/>
    <w:rsid w:val="00745B44"/>
    <w:rsid w:val="00746496"/>
    <w:rsid w:val="00746CC8"/>
    <w:rsid w:val="00747B8E"/>
    <w:rsid w:val="00750937"/>
    <w:rsid w:val="00752F61"/>
    <w:rsid w:val="00753915"/>
    <w:rsid w:val="00754EBF"/>
    <w:rsid w:val="00755031"/>
    <w:rsid w:val="007609B7"/>
    <w:rsid w:val="00760A02"/>
    <w:rsid w:val="00761D1D"/>
    <w:rsid w:val="00762ACD"/>
    <w:rsid w:val="007631D6"/>
    <w:rsid w:val="0076426B"/>
    <w:rsid w:val="00764B92"/>
    <w:rsid w:val="00764F81"/>
    <w:rsid w:val="00765AB8"/>
    <w:rsid w:val="00765DC3"/>
    <w:rsid w:val="00765DFE"/>
    <w:rsid w:val="00766251"/>
    <w:rsid w:val="0076719B"/>
    <w:rsid w:val="00767809"/>
    <w:rsid w:val="00770E8D"/>
    <w:rsid w:val="0077176D"/>
    <w:rsid w:val="007734F9"/>
    <w:rsid w:val="00773765"/>
    <w:rsid w:val="00773AF2"/>
    <w:rsid w:val="007741C6"/>
    <w:rsid w:val="0077466C"/>
    <w:rsid w:val="00775190"/>
    <w:rsid w:val="007755A5"/>
    <w:rsid w:val="00781485"/>
    <w:rsid w:val="00781B63"/>
    <w:rsid w:val="00781B81"/>
    <w:rsid w:val="007820CD"/>
    <w:rsid w:val="007827E6"/>
    <w:rsid w:val="0078298B"/>
    <w:rsid w:val="007829C2"/>
    <w:rsid w:val="00782CF7"/>
    <w:rsid w:val="00783197"/>
    <w:rsid w:val="00785E1C"/>
    <w:rsid w:val="00786772"/>
    <w:rsid w:val="00786960"/>
    <w:rsid w:val="007869FA"/>
    <w:rsid w:val="00787AA3"/>
    <w:rsid w:val="00787EF5"/>
    <w:rsid w:val="0079112E"/>
    <w:rsid w:val="007918DC"/>
    <w:rsid w:val="007921E1"/>
    <w:rsid w:val="00792BA5"/>
    <w:rsid w:val="00793252"/>
    <w:rsid w:val="00793A3F"/>
    <w:rsid w:val="00794200"/>
    <w:rsid w:val="00794316"/>
    <w:rsid w:val="00794CB9"/>
    <w:rsid w:val="007959F6"/>
    <w:rsid w:val="0079676C"/>
    <w:rsid w:val="00796CA4"/>
    <w:rsid w:val="007973AF"/>
    <w:rsid w:val="007A050F"/>
    <w:rsid w:val="007A062E"/>
    <w:rsid w:val="007A158F"/>
    <w:rsid w:val="007A187E"/>
    <w:rsid w:val="007A265F"/>
    <w:rsid w:val="007A2DC3"/>
    <w:rsid w:val="007A3428"/>
    <w:rsid w:val="007A4144"/>
    <w:rsid w:val="007A5EE3"/>
    <w:rsid w:val="007A7874"/>
    <w:rsid w:val="007B0272"/>
    <w:rsid w:val="007B111A"/>
    <w:rsid w:val="007B22D6"/>
    <w:rsid w:val="007B4D34"/>
    <w:rsid w:val="007B5632"/>
    <w:rsid w:val="007B5FEA"/>
    <w:rsid w:val="007B64B3"/>
    <w:rsid w:val="007B740F"/>
    <w:rsid w:val="007B7489"/>
    <w:rsid w:val="007B7875"/>
    <w:rsid w:val="007C0287"/>
    <w:rsid w:val="007C1012"/>
    <w:rsid w:val="007C1ABC"/>
    <w:rsid w:val="007C2ADC"/>
    <w:rsid w:val="007C36C5"/>
    <w:rsid w:val="007C3AC7"/>
    <w:rsid w:val="007C3DE5"/>
    <w:rsid w:val="007C4706"/>
    <w:rsid w:val="007C4838"/>
    <w:rsid w:val="007C4A03"/>
    <w:rsid w:val="007C68D1"/>
    <w:rsid w:val="007C7026"/>
    <w:rsid w:val="007D0293"/>
    <w:rsid w:val="007D0641"/>
    <w:rsid w:val="007D16ED"/>
    <w:rsid w:val="007D1A1F"/>
    <w:rsid w:val="007D23E4"/>
    <w:rsid w:val="007D25A9"/>
    <w:rsid w:val="007D2BED"/>
    <w:rsid w:val="007D548F"/>
    <w:rsid w:val="007D595D"/>
    <w:rsid w:val="007D62BC"/>
    <w:rsid w:val="007D6879"/>
    <w:rsid w:val="007D6DF1"/>
    <w:rsid w:val="007D6EB5"/>
    <w:rsid w:val="007E068F"/>
    <w:rsid w:val="007E0B8D"/>
    <w:rsid w:val="007E30AA"/>
    <w:rsid w:val="007E3143"/>
    <w:rsid w:val="007E3B0A"/>
    <w:rsid w:val="007E3B9D"/>
    <w:rsid w:val="007E3FAE"/>
    <w:rsid w:val="007E4C62"/>
    <w:rsid w:val="007E51F2"/>
    <w:rsid w:val="007E60BD"/>
    <w:rsid w:val="007F0143"/>
    <w:rsid w:val="007F1548"/>
    <w:rsid w:val="007F16A0"/>
    <w:rsid w:val="007F16F1"/>
    <w:rsid w:val="007F3546"/>
    <w:rsid w:val="007F3EE8"/>
    <w:rsid w:val="007F40F0"/>
    <w:rsid w:val="007F426F"/>
    <w:rsid w:val="007F42E7"/>
    <w:rsid w:val="007F4689"/>
    <w:rsid w:val="007F4ADA"/>
    <w:rsid w:val="007F545B"/>
    <w:rsid w:val="007F5C62"/>
    <w:rsid w:val="007F6310"/>
    <w:rsid w:val="007F697E"/>
    <w:rsid w:val="007F6BB6"/>
    <w:rsid w:val="007F7033"/>
    <w:rsid w:val="007F7591"/>
    <w:rsid w:val="007F76A4"/>
    <w:rsid w:val="0080008C"/>
    <w:rsid w:val="00802076"/>
    <w:rsid w:val="0080289E"/>
    <w:rsid w:val="008049F9"/>
    <w:rsid w:val="00804C49"/>
    <w:rsid w:val="00804E13"/>
    <w:rsid w:val="00805ADE"/>
    <w:rsid w:val="00805DAF"/>
    <w:rsid w:val="00806408"/>
    <w:rsid w:val="008073A7"/>
    <w:rsid w:val="00807630"/>
    <w:rsid w:val="0080784D"/>
    <w:rsid w:val="0081066B"/>
    <w:rsid w:val="008115E9"/>
    <w:rsid w:val="00811B32"/>
    <w:rsid w:val="00812C98"/>
    <w:rsid w:val="00814740"/>
    <w:rsid w:val="00814DD9"/>
    <w:rsid w:val="0081673F"/>
    <w:rsid w:val="00817E34"/>
    <w:rsid w:val="008202D7"/>
    <w:rsid w:val="0082032F"/>
    <w:rsid w:val="008211E4"/>
    <w:rsid w:val="00822701"/>
    <w:rsid w:val="00822991"/>
    <w:rsid w:val="00822CEF"/>
    <w:rsid w:val="00823968"/>
    <w:rsid w:val="00824E0A"/>
    <w:rsid w:val="00825477"/>
    <w:rsid w:val="0082582A"/>
    <w:rsid w:val="008258F7"/>
    <w:rsid w:val="00826BC7"/>
    <w:rsid w:val="008270C1"/>
    <w:rsid w:val="00827AE2"/>
    <w:rsid w:val="00827D0F"/>
    <w:rsid w:val="00831CE9"/>
    <w:rsid w:val="008328A3"/>
    <w:rsid w:val="008328CD"/>
    <w:rsid w:val="00832AD0"/>
    <w:rsid w:val="00832B2C"/>
    <w:rsid w:val="00833CD9"/>
    <w:rsid w:val="00834609"/>
    <w:rsid w:val="0083521A"/>
    <w:rsid w:val="008359AF"/>
    <w:rsid w:val="008359DF"/>
    <w:rsid w:val="00835EFF"/>
    <w:rsid w:val="00837381"/>
    <w:rsid w:val="00840607"/>
    <w:rsid w:val="00841E05"/>
    <w:rsid w:val="008430E2"/>
    <w:rsid w:val="00843A5D"/>
    <w:rsid w:val="00843C3E"/>
    <w:rsid w:val="008448A9"/>
    <w:rsid w:val="00845311"/>
    <w:rsid w:val="008457D6"/>
    <w:rsid w:val="00845F94"/>
    <w:rsid w:val="008463AE"/>
    <w:rsid w:val="00847225"/>
    <w:rsid w:val="0084729A"/>
    <w:rsid w:val="008500FF"/>
    <w:rsid w:val="008517CF"/>
    <w:rsid w:val="0085271F"/>
    <w:rsid w:val="008542C3"/>
    <w:rsid w:val="008546C2"/>
    <w:rsid w:val="00854A6B"/>
    <w:rsid w:val="00854D4F"/>
    <w:rsid w:val="00855247"/>
    <w:rsid w:val="00856154"/>
    <w:rsid w:val="00856CBC"/>
    <w:rsid w:val="00860AC4"/>
    <w:rsid w:val="00860C79"/>
    <w:rsid w:val="00860EED"/>
    <w:rsid w:val="00860FF1"/>
    <w:rsid w:val="00861825"/>
    <w:rsid w:val="00861DFA"/>
    <w:rsid w:val="0086209C"/>
    <w:rsid w:val="008638F9"/>
    <w:rsid w:val="00863EBF"/>
    <w:rsid w:val="008649C3"/>
    <w:rsid w:val="0086514C"/>
    <w:rsid w:val="008662E0"/>
    <w:rsid w:val="00866AF4"/>
    <w:rsid w:val="00866DAA"/>
    <w:rsid w:val="00866EE4"/>
    <w:rsid w:val="00870F57"/>
    <w:rsid w:val="0087109C"/>
    <w:rsid w:val="0087184D"/>
    <w:rsid w:val="00873837"/>
    <w:rsid w:val="00874EC6"/>
    <w:rsid w:val="0087505B"/>
    <w:rsid w:val="008758A3"/>
    <w:rsid w:val="00875ED9"/>
    <w:rsid w:val="00877850"/>
    <w:rsid w:val="0088000F"/>
    <w:rsid w:val="00880277"/>
    <w:rsid w:val="00880FA5"/>
    <w:rsid w:val="0088273E"/>
    <w:rsid w:val="00883F94"/>
    <w:rsid w:val="008843EE"/>
    <w:rsid w:val="00884E44"/>
    <w:rsid w:val="00885141"/>
    <w:rsid w:val="00885A6E"/>
    <w:rsid w:val="00885BAC"/>
    <w:rsid w:val="0088662A"/>
    <w:rsid w:val="0088668B"/>
    <w:rsid w:val="00886CB9"/>
    <w:rsid w:val="0088744E"/>
    <w:rsid w:val="008907D2"/>
    <w:rsid w:val="0089092D"/>
    <w:rsid w:val="00891726"/>
    <w:rsid w:val="008918FD"/>
    <w:rsid w:val="008919FA"/>
    <w:rsid w:val="0089372B"/>
    <w:rsid w:val="00894CB1"/>
    <w:rsid w:val="00895A4A"/>
    <w:rsid w:val="0089610D"/>
    <w:rsid w:val="00896A7F"/>
    <w:rsid w:val="00896C92"/>
    <w:rsid w:val="008978D4"/>
    <w:rsid w:val="008A06F1"/>
    <w:rsid w:val="008A131F"/>
    <w:rsid w:val="008A19F2"/>
    <w:rsid w:val="008A27B9"/>
    <w:rsid w:val="008A28DA"/>
    <w:rsid w:val="008A2DB4"/>
    <w:rsid w:val="008A30A3"/>
    <w:rsid w:val="008A4797"/>
    <w:rsid w:val="008A4A48"/>
    <w:rsid w:val="008A55A1"/>
    <w:rsid w:val="008A5886"/>
    <w:rsid w:val="008A5A77"/>
    <w:rsid w:val="008A5F40"/>
    <w:rsid w:val="008A609D"/>
    <w:rsid w:val="008A68C7"/>
    <w:rsid w:val="008A6A25"/>
    <w:rsid w:val="008A76DA"/>
    <w:rsid w:val="008A78C0"/>
    <w:rsid w:val="008A7D8E"/>
    <w:rsid w:val="008B07FB"/>
    <w:rsid w:val="008B0FF0"/>
    <w:rsid w:val="008B27D5"/>
    <w:rsid w:val="008B2963"/>
    <w:rsid w:val="008B29D6"/>
    <w:rsid w:val="008B320B"/>
    <w:rsid w:val="008B331E"/>
    <w:rsid w:val="008B4AAA"/>
    <w:rsid w:val="008B5C3F"/>
    <w:rsid w:val="008B600C"/>
    <w:rsid w:val="008B684C"/>
    <w:rsid w:val="008B7FB6"/>
    <w:rsid w:val="008C029B"/>
    <w:rsid w:val="008C0B7B"/>
    <w:rsid w:val="008C0F9E"/>
    <w:rsid w:val="008C1A8C"/>
    <w:rsid w:val="008C1AD2"/>
    <w:rsid w:val="008C2E15"/>
    <w:rsid w:val="008C320D"/>
    <w:rsid w:val="008C340C"/>
    <w:rsid w:val="008C371C"/>
    <w:rsid w:val="008C3ADD"/>
    <w:rsid w:val="008C3BEB"/>
    <w:rsid w:val="008C3F84"/>
    <w:rsid w:val="008C4921"/>
    <w:rsid w:val="008C4E8E"/>
    <w:rsid w:val="008C512A"/>
    <w:rsid w:val="008C522A"/>
    <w:rsid w:val="008C558F"/>
    <w:rsid w:val="008C56C6"/>
    <w:rsid w:val="008C5778"/>
    <w:rsid w:val="008C6676"/>
    <w:rsid w:val="008C68DA"/>
    <w:rsid w:val="008C7C68"/>
    <w:rsid w:val="008D02A1"/>
    <w:rsid w:val="008D03FC"/>
    <w:rsid w:val="008D1586"/>
    <w:rsid w:val="008D1BF9"/>
    <w:rsid w:val="008D2423"/>
    <w:rsid w:val="008D268D"/>
    <w:rsid w:val="008D3489"/>
    <w:rsid w:val="008D3A2C"/>
    <w:rsid w:val="008D468A"/>
    <w:rsid w:val="008D4B40"/>
    <w:rsid w:val="008D50ED"/>
    <w:rsid w:val="008D5404"/>
    <w:rsid w:val="008D6FF3"/>
    <w:rsid w:val="008D729C"/>
    <w:rsid w:val="008D7763"/>
    <w:rsid w:val="008E10BA"/>
    <w:rsid w:val="008E10C2"/>
    <w:rsid w:val="008E213A"/>
    <w:rsid w:val="008E224E"/>
    <w:rsid w:val="008E2C1F"/>
    <w:rsid w:val="008E34E3"/>
    <w:rsid w:val="008E44F9"/>
    <w:rsid w:val="008E4D74"/>
    <w:rsid w:val="008E542B"/>
    <w:rsid w:val="008E5D82"/>
    <w:rsid w:val="008E6AFE"/>
    <w:rsid w:val="008F0999"/>
    <w:rsid w:val="008F0A28"/>
    <w:rsid w:val="008F0CA3"/>
    <w:rsid w:val="008F1C9A"/>
    <w:rsid w:val="008F2F69"/>
    <w:rsid w:val="008F32EE"/>
    <w:rsid w:val="008F3BE6"/>
    <w:rsid w:val="008F3FE4"/>
    <w:rsid w:val="008F6D7E"/>
    <w:rsid w:val="008F7404"/>
    <w:rsid w:val="008F76F2"/>
    <w:rsid w:val="008F7C89"/>
    <w:rsid w:val="008F7D0D"/>
    <w:rsid w:val="00902BA9"/>
    <w:rsid w:val="00903935"/>
    <w:rsid w:val="00903D36"/>
    <w:rsid w:val="009042FB"/>
    <w:rsid w:val="00904447"/>
    <w:rsid w:val="00905C54"/>
    <w:rsid w:val="00905FF0"/>
    <w:rsid w:val="00906406"/>
    <w:rsid w:val="00906753"/>
    <w:rsid w:val="00906E70"/>
    <w:rsid w:val="00907B30"/>
    <w:rsid w:val="00907CE0"/>
    <w:rsid w:val="0091011A"/>
    <w:rsid w:val="009124A0"/>
    <w:rsid w:val="009145F2"/>
    <w:rsid w:val="00914975"/>
    <w:rsid w:val="00915C16"/>
    <w:rsid w:val="00915C50"/>
    <w:rsid w:val="00915F5F"/>
    <w:rsid w:val="009161C5"/>
    <w:rsid w:val="00916E67"/>
    <w:rsid w:val="00917F7F"/>
    <w:rsid w:val="00920332"/>
    <w:rsid w:val="00921A3F"/>
    <w:rsid w:val="009233BD"/>
    <w:rsid w:val="00923B67"/>
    <w:rsid w:val="0092414D"/>
    <w:rsid w:val="0092432A"/>
    <w:rsid w:val="00924780"/>
    <w:rsid w:val="0092486B"/>
    <w:rsid w:val="00924901"/>
    <w:rsid w:val="00925985"/>
    <w:rsid w:val="00925E77"/>
    <w:rsid w:val="009262C4"/>
    <w:rsid w:val="00926421"/>
    <w:rsid w:val="0092687F"/>
    <w:rsid w:val="00926995"/>
    <w:rsid w:val="00927702"/>
    <w:rsid w:val="009309FF"/>
    <w:rsid w:val="00930D19"/>
    <w:rsid w:val="00931168"/>
    <w:rsid w:val="00931428"/>
    <w:rsid w:val="00932071"/>
    <w:rsid w:val="0093447C"/>
    <w:rsid w:val="009346AF"/>
    <w:rsid w:val="009348C6"/>
    <w:rsid w:val="00934BA4"/>
    <w:rsid w:val="00935D08"/>
    <w:rsid w:val="0093693A"/>
    <w:rsid w:val="009376B1"/>
    <w:rsid w:val="00940BB5"/>
    <w:rsid w:val="0094164A"/>
    <w:rsid w:val="0094284E"/>
    <w:rsid w:val="00944A99"/>
    <w:rsid w:val="00945B44"/>
    <w:rsid w:val="0094628A"/>
    <w:rsid w:val="00946FEA"/>
    <w:rsid w:val="009478B9"/>
    <w:rsid w:val="00950559"/>
    <w:rsid w:val="009505C6"/>
    <w:rsid w:val="00950C9D"/>
    <w:rsid w:val="00950E5C"/>
    <w:rsid w:val="0095159A"/>
    <w:rsid w:val="00951610"/>
    <w:rsid w:val="00952257"/>
    <w:rsid w:val="00952715"/>
    <w:rsid w:val="00952D80"/>
    <w:rsid w:val="00952E56"/>
    <w:rsid w:val="0095403C"/>
    <w:rsid w:val="00954142"/>
    <w:rsid w:val="00954824"/>
    <w:rsid w:val="00954FF4"/>
    <w:rsid w:val="00956641"/>
    <w:rsid w:val="00956817"/>
    <w:rsid w:val="00956845"/>
    <w:rsid w:val="009579EB"/>
    <w:rsid w:val="00957A6C"/>
    <w:rsid w:val="00961948"/>
    <w:rsid w:val="009620BF"/>
    <w:rsid w:val="0096244A"/>
    <w:rsid w:val="009628CF"/>
    <w:rsid w:val="0096328D"/>
    <w:rsid w:val="0096360B"/>
    <w:rsid w:val="009640A0"/>
    <w:rsid w:val="00964377"/>
    <w:rsid w:val="00966176"/>
    <w:rsid w:val="00966A08"/>
    <w:rsid w:val="00966F86"/>
    <w:rsid w:val="00967573"/>
    <w:rsid w:val="0097011C"/>
    <w:rsid w:val="009701AD"/>
    <w:rsid w:val="0097076F"/>
    <w:rsid w:val="009710DE"/>
    <w:rsid w:val="0097117E"/>
    <w:rsid w:val="00971DB5"/>
    <w:rsid w:val="009729D0"/>
    <w:rsid w:val="00972E33"/>
    <w:rsid w:val="009731AB"/>
    <w:rsid w:val="009732EB"/>
    <w:rsid w:val="0097372D"/>
    <w:rsid w:val="0097490E"/>
    <w:rsid w:val="00974ACB"/>
    <w:rsid w:val="00974B57"/>
    <w:rsid w:val="009758C4"/>
    <w:rsid w:val="00976635"/>
    <w:rsid w:val="00976CBD"/>
    <w:rsid w:val="0097754C"/>
    <w:rsid w:val="00977561"/>
    <w:rsid w:val="00977856"/>
    <w:rsid w:val="009779AE"/>
    <w:rsid w:val="00977FFC"/>
    <w:rsid w:val="00980128"/>
    <w:rsid w:val="00980C05"/>
    <w:rsid w:val="00981551"/>
    <w:rsid w:val="00981D4C"/>
    <w:rsid w:val="00982BD8"/>
    <w:rsid w:val="00983C67"/>
    <w:rsid w:val="00984F72"/>
    <w:rsid w:val="0098510B"/>
    <w:rsid w:val="009853D4"/>
    <w:rsid w:val="00986F8C"/>
    <w:rsid w:val="00990144"/>
    <w:rsid w:val="0099050A"/>
    <w:rsid w:val="00990F1A"/>
    <w:rsid w:val="00992233"/>
    <w:rsid w:val="00993E8D"/>
    <w:rsid w:val="00994404"/>
    <w:rsid w:val="009945E6"/>
    <w:rsid w:val="009949E6"/>
    <w:rsid w:val="00994B82"/>
    <w:rsid w:val="00994DEE"/>
    <w:rsid w:val="00996010"/>
    <w:rsid w:val="009961E5"/>
    <w:rsid w:val="00996F4C"/>
    <w:rsid w:val="009A1202"/>
    <w:rsid w:val="009A125D"/>
    <w:rsid w:val="009A1598"/>
    <w:rsid w:val="009A1807"/>
    <w:rsid w:val="009A18EF"/>
    <w:rsid w:val="009A1B92"/>
    <w:rsid w:val="009A21B8"/>
    <w:rsid w:val="009A32B8"/>
    <w:rsid w:val="009A36F2"/>
    <w:rsid w:val="009A44C0"/>
    <w:rsid w:val="009A50EF"/>
    <w:rsid w:val="009A61DA"/>
    <w:rsid w:val="009A6906"/>
    <w:rsid w:val="009A7600"/>
    <w:rsid w:val="009A7A99"/>
    <w:rsid w:val="009A7C1F"/>
    <w:rsid w:val="009B20F1"/>
    <w:rsid w:val="009B21A3"/>
    <w:rsid w:val="009B242B"/>
    <w:rsid w:val="009B2CBD"/>
    <w:rsid w:val="009B3B33"/>
    <w:rsid w:val="009B3D04"/>
    <w:rsid w:val="009B462A"/>
    <w:rsid w:val="009B471D"/>
    <w:rsid w:val="009B4CA4"/>
    <w:rsid w:val="009B52A3"/>
    <w:rsid w:val="009B5957"/>
    <w:rsid w:val="009B6078"/>
    <w:rsid w:val="009B6117"/>
    <w:rsid w:val="009B62B1"/>
    <w:rsid w:val="009C00E6"/>
    <w:rsid w:val="009C023A"/>
    <w:rsid w:val="009C17F4"/>
    <w:rsid w:val="009C1B3B"/>
    <w:rsid w:val="009C2344"/>
    <w:rsid w:val="009C2D71"/>
    <w:rsid w:val="009C321B"/>
    <w:rsid w:val="009C35D4"/>
    <w:rsid w:val="009C447C"/>
    <w:rsid w:val="009C448E"/>
    <w:rsid w:val="009C4832"/>
    <w:rsid w:val="009C4C27"/>
    <w:rsid w:val="009C549A"/>
    <w:rsid w:val="009C5791"/>
    <w:rsid w:val="009C6D96"/>
    <w:rsid w:val="009C704A"/>
    <w:rsid w:val="009C7E32"/>
    <w:rsid w:val="009C7F8C"/>
    <w:rsid w:val="009D1243"/>
    <w:rsid w:val="009D12EB"/>
    <w:rsid w:val="009D182F"/>
    <w:rsid w:val="009D1CF6"/>
    <w:rsid w:val="009D2F78"/>
    <w:rsid w:val="009D305D"/>
    <w:rsid w:val="009D3495"/>
    <w:rsid w:val="009D4BE9"/>
    <w:rsid w:val="009D5778"/>
    <w:rsid w:val="009D7767"/>
    <w:rsid w:val="009E0864"/>
    <w:rsid w:val="009E12B3"/>
    <w:rsid w:val="009E140B"/>
    <w:rsid w:val="009E279D"/>
    <w:rsid w:val="009E32A8"/>
    <w:rsid w:val="009E3685"/>
    <w:rsid w:val="009E3E4F"/>
    <w:rsid w:val="009E51E0"/>
    <w:rsid w:val="009E5847"/>
    <w:rsid w:val="009E59F2"/>
    <w:rsid w:val="009E5DAE"/>
    <w:rsid w:val="009E699A"/>
    <w:rsid w:val="009E6FE6"/>
    <w:rsid w:val="009F0C21"/>
    <w:rsid w:val="009F122F"/>
    <w:rsid w:val="009F1595"/>
    <w:rsid w:val="009F1E06"/>
    <w:rsid w:val="009F3C7F"/>
    <w:rsid w:val="009F428A"/>
    <w:rsid w:val="009F4379"/>
    <w:rsid w:val="009F43BF"/>
    <w:rsid w:val="009F544A"/>
    <w:rsid w:val="009F59E8"/>
    <w:rsid w:val="009F5EB9"/>
    <w:rsid w:val="009F6181"/>
    <w:rsid w:val="009F6542"/>
    <w:rsid w:val="009F6E6C"/>
    <w:rsid w:val="009F6ECD"/>
    <w:rsid w:val="009F71D9"/>
    <w:rsid w:val="009F757C"/>
    <w:rsid w:val="009F7831"/>
    <w:rsid w:val="00A0062B"/>
    <w:rsid w:val="00A018FB"/>
    <w:rsid w:val="00A01DF1"/>
    <w:rsid w:val="00A0238C"/>
    <w:rsid w:val="00A023E6"/>
    <w:rsid w:val="00A0472A"/>
    <w:rsid w:val="00A05DAC"/>
    <w:rsid w:val="00A0621B"/>
    <w:rsid w:val="00A06813"/>
    <w:rsid w:val="00A075CC"/>
    <w:rsid w:val="00A076EE"/>
    <w:rsid w:val="00A07A57"/>
    <w:rsid w:val="00A07B1D"/>
    <w:rsid w:val="00A11562"/>
    <w:rsid w:val="00A11715"/>
    <w:rsid w:val="00A11C59"/>
    <w:rsid w:val="00A12B45"/>
    <w:rsid w:val="00A1313F"/>
    <w:rsid w:val="00A13296"/>
    <w:rsid w:val="00A133F2"/>
    <w:rsid w:val="00A13F74"/>
    <w:rsid w:val="00A147CB"/>
    <w:rsid w:val="00A149FD"/>
    <w:rsid w:val="00A14CA7"/>
    <w:rsid w:val="00A14E57"/>
    <w:rsid w:val="00A17E8A"/>
    <w:rsid w:val="00A2089A"/>
    <w:rsid w:val="00A213AA"/>
    <w:rsid w:val="00A214DA"/>
    <w:rsid w:val="00A22B15"/>
    <w:rsid w:val="00A22DB9"/>
    <w:rsid w:val="00A2302D"/>
    <w:rsid w:val="00A242EA"/>
    <w:rsid w:val="00A24489"/>
    <w:rsid w:val="00A24C9E"/>
    <w:rsid w:val="00A24DBC"/>
    <w:rsid w:val="00A254D5"/>
    <w:rsid w:val="00A25D0F"/>
    <w:rsid w:val="00A33098"/>
    <w:rsid w:val="00A33173"/>
    <w:rsid w:val="00A334BE"/>
    <w:rsid w:val="00A33A30"/>
    <w:rsid w:val="00A343AD"/>
    <w:rsid w:val="00A344DC"/>
    <w:rsid w:val="00A357B2"/>
    <w:rsid w:val="00A360F1"/>
    <w:rsid w:val="00A36C6F"/>
    <w:rsid w:val="00A37DAF"/>
    <w:rsid w:val="00A4002F"/>
    <w:rsid w:val="00A40EF3"/>
    <w:rsid w:val="00A42158"/>
    <w:rsid w:val="00A438E9"/>
    <w:rsid w:val="00A45839"/>
    <w:rsid w:val="00A45971"/>
    <w:rsid w:val="00A503E0"/>
    <w:rsid w:val="00A51722"/>
    <w:rsid w:val="00A51E15"/>
    <w:rsid w:val="00A520CC"/>
    <w:rsid w:val="00A53624"/>
    <w:rsid w:val="00A540C1"/>
    <w:rsid w:val="00A5429B"/>
    <w:rsid w:val="00A54865"/>
    <w:rsid w:val="00A560CD"/>
    <w:rsid w:val="00A56D66"/>
    <w:rsid w:val="00A60281"/>
    <w:rsid w:val="00A60D0B"/>
    <w:rsid w:val="00A61939"/>
    <w:rsid w:val="00A61A60"/>
    <w:rsid w:val="00A61D04"/>
    <w:rsid w:val="00A628CF"/>
    <w:rsid w:val="00A62D0D"/>
    <w:rsid w:val="00A63113"/>
    <w:rsid w:val="00A63C5C"/>
    <w:rsid w:val="00A648EC"/>
    <w:rsid w:val="00A66EA0"/>
    <w:rsid w:val="00A67270"/>
    <w:rsid w:val="00A676EE"/>
    <w:rsid w:val="00A70461"/>
    <w:rsid w:val="00A70FE3"/>
    <w:rsid w:val="00A72C56"/>
    <w:rsid w:val="00A72F7F"/>
    <w:rsid w:val="00A730D8"/>
    <w:rsid w:val="00A7518F"/>
    <w:rsid w:val="00A75E9A"/>
    <w:rsid w:val="00A770FF"/>
    <w:rsid w:val="00A77148"/>
    <w:rsid w:val="00A77365"/>
    <w:rsid w:val="00A7767F"/>
    <w:rsid w:val="00A77879"/>
    <w:rsid w:val="00A778D8"/>
    <w:rsid w:val="00A77A73"/>
    <w:rsid w:val="00A77AB9"/>
    <w:rsid w:val="00A77E5E"/>
    <w:rsid w:val="00A8085F"/>
    <w:rsid w:val="00A81410"/>
    <w:rsid w:val="00A8171A"/>
    <w:rsid w:val="00A81EDB"/>
    <w:rsid w:val="00A82473"/>
    <w:rsid w:val="00A8249A"/>
    <w:rsid w:val="00A82E8D"/>
    <w:rsid w:val="00A82EFC"/>
    <w:rsid w:val="00A8306C"/>
    <w:rsid w:val="00A858B5"/>
    <w:rsid w:val="00A859EA"/>
    <w:rsid w:val="00A85CC3"/>
    <w:rsid w:val="00A85FAC"/>
    <w:rsid w:val="00A864AB"/>
    <w:rsid w:val="00A86DB1"/>
    <w:rsid w:val="00A86DC0"/>
    <w:rsid w:val="00A8722B"/>
    <w:rsid w:val="00A873CC"/>
    <w:rsid w:val="00A873F2"/>
    <w:rsid w:val="00A87C70"/>
    <w:rsid w:val="00A90596"/>
    <w:rsid w:val="00A90987"/>
    <w:rsid w:val="00A90AD0"/>
    <w:rsid w:val="00A90B30"/>
    <w:rsid w:val="00A91BD5"/>
    <w:rsid w:val="00A91D66"/>
    <w:rsid w:val="00A91E53"/>
    <w:rsid w:val="00A91E7E"/>
    <w:rsid w:val="00A91FE0"/>
    <w:rsid w:val="00A92790"/>
    <w:rsid w:val="00A92855"/>
    <w:rsid w:val="00A9285A"/>
    <w:rsid w:val="00A92CD9"/>
    <w:rsid w:val="00A92D22"/>
    <w:rsid w:val="00A92EC2"/>
    <w:rsid w:val="00A935CF"/>
    <w:rsid w:val="00A93601"/>
    <w:rsid w:val="00A938EC"/>
    <w:rsid w:val="00A9465D"/>
    <w:rsid w:val="00A949E8"/>
    <w:rsid w:val="00A95482"/>
    <w:rsid w:val="00A97745"/>
    <w:rsid w:val="00A97DD6"/>
    <w:rsid w:val="00AA04E7"/>
    <w:rsid w:val="00AA103C"/>
    <w:rsid w:val="00AA2ABC"/>
    <w:rsid w:val="00AA36BF"/>
    <w:rsid w:val="00AA3BEE"/>
    <w:rsid w:val="00AA4B21"/>
    <w:rsid w:val="00AA5922"/>
    <w:rsid w:val="00AA59EA"/>
    <w:rsid w:val="00AA5B39"/>
    <w:rsid w:val="00AA674C"/>
    <w:rsid w:val="00AA7E78"/>
    <w:rsid w:val="00AB01B3"/>
    <w:rsid w:val="00AB09CC"/>
    <w:rsid w:val="00AB0FE2"/>
    <w:rsid w:val="00AB2518"/>
    <w:rsid w:val="00AB2B2B"/>
    <w:rsid w:val="00AB388D"/>
    <w:rsid w:val="00AB4300"/>
    <w:rsid w:val="00AB448C"/>
    <w:rsid w:val="00AB449A"/>
    <w:rsid w:val="00AB46F9"/>
    <w:rsid w:val="00AB49C3"/>
    <w:rsid w:val="00AB6D30"/>
    <w:rsid w:val="00AB7019"/>
    <w:rsid w:val="00AB7E14"/>
    <w:rsid w:val="00AC0137"/>
    <w:rsid w:val="00AC1061"/>
    <w:rsid w:val="00AC137F"/>
    <w:rsid w:val="00AC1958"/>
    <w:rsid w:val="00AC22AF"/>
    <w:rsid w:val="00AC3763"/>
    <w:rsid w:val="00AC3E44"/>
    <w:rsid w:val="00AC4229"/>
    <w:rsid w:val="00AC4439"/>
    <w:rsid w:val="00AC4AE9"/>
    <w:rsid w:val="00AC4BF1"/>
    <w:rsid w:val="00AC5D25"/>
    <w:rsid w:val="00AC603A"/>
    <w:rsid w:val="00AC625A"/>
    <w:rsid w:val="00AC6FD4"/>
    <w:rsid w:val="00AC7418"/>
    <w:rsid w:val="00AD0B4C"/>
    <w:rsid w:val="00AD0C60"/>
    <w:rsid w:val="00AD135C"/>
    <w:rsid w:val="00AD1503"/>
    <w:rsid w:val="00AD2B07"/>
    <w:rsid w:val="00AD3490"/>
    <w:rsid w:val="00AD53F0"/>
    <w:rsid w:val="00AD5402"/>
    <w:rsid w:val="00AD6167"/>
    <w:rsid w:val="00AD6347"/>
    <w:rsid w:val="00AD6AB1"/>
    <w:rsid w:val="00AD7170"/>
    <w:rsid w:val="00AD74DB"/>
    <w:rsid w:val="00AD78D0"/>
    <w:rsid w:val="00AD7B71"/>
    <w:rsid w:val="00AD7F19"/>
    <w:rsid w:val="00AE0A25"/>
    <w:rsid w:val="00AE14D9"/>
    <w:rsid w:val="00AE176F"/>
    <w:rsid w:val="00AE178E"/>
    <w:rsid w:val="00AE18F0"/>
    <w:rsid w:val="00AE1FB0"/>
    <w:rsid w:val="00AE224B"/>
    <w:rsid w:val="00AE3269"/>
    <w:rsid w:val="00AE333F"/>
    <w:rsid w:val="00AE47AD"/>
    <w:rsid w:val="00AE4A04"/>
    <w:rsid w:val="00AE4A61"/>
    <w:rsid w:val="00AE4C82"/>
    <w:rsid w:val="00AE59A1"/>
    <w:rsid w:val="00AE6180"/>
    <w:rsid w:val="00AE78C3"/>
    <w:rsid w:val="00AF0200"/>
    <w:rsid w:val="00AF1B5A"/>
    <w:rsid w:val="00AF1CFA"/>
    <w:rsid w:val="00AF2CB0"/>
    <w:rsid w:val="00AF3DF2"/>
    <w:rsid w:val="00AF490D"/>
    <w:rsid w:val="00AF4AD2"/>
    <w:rsid w:val="00AF4AE0"/>
    <w:rsid w:val="00AF4F73"/>
    <w:rsid w:val="00AF5B2C"/>
    <w:rsid w:val="00AF6534"/>
    <w:rsid w:val="00AF73DF"/>
    <w:rsid w:val="00AF77A3"/>
    <w:rsid w:val="00B02121"/>
    <w:rsid w:val="00B028A6"/>
    <w:rsid w:val="00B038BA"/>
    <w:rsid w:val="00B03F81"/>
    <w:rsid w:val="00B04265"/>
    <w:rsid w:val="00B04C8E"/>
    <w:rsid w:val="00B055CB"/>
    <w:rsid w:val="00B05643"/>
    <w:rsid w:val="00B058C8"/>
    <w:rsid w:val="00B069C2"/>
    <w:rsid w:val="00B0726C"/>
    <w:rsid w:val="00B0737F"/>
    <w:rsid w:val="00B102DA"/>
    <w:rsid w:val="00B1106B"/>
    <w:rsid w:val="00B11570"/>
    <w:rsid w:val="00B115C3"/>
    <w:rsid w:val="00B11BDB"/>
    <w:rsid w:val="00B155E4"/>
    <w:rsid w:val="00B156E2"/>
    <w:rsid w:val="00B15D63"/>
    <w:rsid w:val="00B15D93"/>
    <w:rsid w:val="00B203D1"/>
    <w:rsid w:val="00B210CB"/>
    <w:rsid w:val="00B21C87"/>
    <w:rsid w:val="00B22F1E"/>
    <w:rsid w:val="00B2349C"/>
    <w:rsid w:val="00B23994"/>
    <w:rsid w:val="00B23CEC"/>
    <w:rsid w:val="00B2415E"/>
    <w:rsid w:val="00B24DD8"/>
    <w:rsid w:val="00B25A10"/>
    <w:rsid w:val="00B30052"/>
    <w:rsid w:val="00B30377"/>
    <w:rsid w:val="00B306D7"/>
    <w:rsid w:val="00B30F2F"/>
    <w:rsid w:val="00B33064"/>
    <w:rsid w:val="00B33A27"/>
    <w:rsid w:val="00B33B2B"/>
    <w:rsid w:val="00B348C0"/>
    <w:rsid w:val="00B34E17"/>
    <w:rsid w:val="00B35DE8"/>
    <w:rsid w:val="00B35E7C"/>
    <w:rsid w:val="00B3604C"/>
    <w:rsid w:val="00B36C7C"/>
    <w:rsid w:val="00B36F3B"/>
    <w:rsid w:val="00B375D5"/>
    <w:rsid w:val="00B4075E"/>
    <w:rsid w:val="00B42540"/>
    <w:rsid w:val="00B43E6D"/>
    <w:rsid w:val="00B43F83"/>
    <w:rsid w:val="00B462BB"/>
    <w:rsid w:val="00B470F4"/>
    <w:rsid w:val="00B479E3"/>
    <w:rsid w:val="00B47F7C"/>
    <w:rsid w:val="00B50742"/>
    <w:rsid w:val="00B50A92"/>
    <w:rsid w:val="00B50D2D"/>
    <w:rsid w:val="00B50EA7"/>
    <w:rsid w:val="00B51680"/>
    <w:rsid w:val="00B5189A"/>
    <w:rsid w:val="00B52354"/>
    <w:rsid w:val="00B53474"/>
    <w:rsid w:val="00B54FB5"/>
    <w:rsid w:val="00B55745"/>
    <w:rsid w:val="00B5671C"/>
    <w:rsid w:val="00B5676B"/>
    <w:rsid w:val="00B56A35"/>
    <w:rsid w:val="00B578D5"/>
    <w:rsid w:val="00B57B17"/>
    <w:rsid w:val="00B602A7"/>
    <w:rsid w:val="00B60846"/>
    <w:rsid w:val="00B61A12"/>
    <w:rsid w:val="00B62484"/>
    <w:rsid w:val="00B6290D"/>
    <w:rsid w:val="00B62DBD"/>
    <w:rsid w:val="00B636A8"/>
    <w:rsid w:val="00B63BE0"/>
    <w:rsid w:val="00B64698"/>
    <w:rsid w:val="00B64FF3"/>
    <w:rsid w:val="00B652F0"/>
    <w:rsid w:val="00B659D8"/>
    <w:rsid w:val="00B65A66"/>
    <w:rsid w:val="00B66273"/>
    <w:rsid w:val="00B66C22"/>
    <w:rsid w:val="00B66D23"/>
    <w:rsid w:val="00B67709"/>
    <w:rsid w:val="00B7033C"/>
    <w:rsid w:val="00B70506"/>
    <w:rsid w:val="00B70F1A"/>
    <w:rsid w:val="00B71309"/>
    <w:rsid w:val="00B7170A"/>
    <w:rsid w:val="00B719B1"/>
    <w:rsid w:val="00B71DD8"/>
    <w:rsid w:val="00B72C10"/>
    <w:rsid w:val="00B73C15"/>
    <w:rsid w:val="00B7419A"/>
    <w:rsid w:val="00B74ABD"/>
    <w:rsid w:val="00B74D25"/>
    <w:rsid w:val="00B74FED"/>
    <w:rsid w:val="00B770BE"/>
    <w:rsid w:val="00B775E0"/>
    <w:rsid w:val="00B77820"/>
    <w:rsid w:val="00B77C49"/>
    <w:rsid w:val="00B77E9A"/>
    <w:rsid w:val="00B81690"/>
    <w:rsid w:val="00B81A3A"/>
    <w:rsid w:val="00B81D4D"/>
    <w:rsid w:val="00B852F7"/>
    <w:rsid w:val="00B86298"/>
    <w:rsid w:val="00B86CBA"/>
    <w:rsid w:val="00B905B5"/>
    <w:rsid w:val="00B906F8"/>
    <w:rsid w:val="00B90D29"/>
    <w:rsid w:val="00B91087"/>
    <w:rsid w:val="00B9206E"/>
    <w:rsid w:val="00B92295"/>
    <w:rsid w:val="00B928C2"/>
    <w:rsid w:val="00B92994"/>
    <w:rsid w:val="00B92C1E"/>
    <w:rsid w:val="00B92D37"/>
    <w:rsid w:val="00B936EE"/>
    <w:rsid w:val="00B9382F"/>
    <w:rsid w:val="00B93BA4"/>
    <w:rsid w:val="00B94F38"/>
    <w:rsid w:val="00B95CAB"/>
    <w:rsid w:val="00B96EEE"/>
    <w:rsid w:val="00B97872"/>
    <w:rsid w:val="00B97B03"/>
    <w:rsid w:val="00BA078B"/>
    <w:rsid w:val="00BA087D"/>
    <w:rsid w:val="00BA143C"/>
    <w:rsid w:val="00BA1601"/>
    <w:rsid w:val="00BA31E3"/>
    <w:rsid w:val="00BA6FF7"/>
    <w:rsid w:val="00BA79E8"/>
    <w:rsid w:val="00BA7ABC"/>
    <w:rsid w:val="00BA7BA1"/>
    <w:rsid w:val="00BB0065"/>
    <w:rsid w:val="00BB1223"/>
    <w:rsid w:val="00BB14C0"/>
    <w:rsid w:val="00BB2315"/>
    <w:rsid w:val="00BB334C"/>
    <w:rsid w:val="00BB349A"/>
    <w:rsid w:val="00BB40EE"/>
    <w:rsid w:val="00BB4CA9"/>
    <w:rsid w:val="00BB56F4"/>
    <w:rsid w:val="00BB5A6C"/>
    <w:rsid w:val="00BB70CD"/>
    <w:rsid w:val="00BB749B"/>
    <w:rsid w:val="00BB7627"/>
    <w:rsid w:val="00BB7BBD"/>
    <w:rsid w:val="00BB7DB1"/>
    <w:rsid w:val="00BC145F"/>
    <w:rsid w:val="00BC2D5E"/>
    <w:rsid w:val="00BC32C4"/>
    <w:rsid w:val="00BC4496"/>
    <w:rsid w:val="00BC454A"/>
    <w:rsid w:val="00BC4E53"/>
    <w:rsid w:val="00BC4EAA"/>
    <w:rsid w:val="00BC6F15"/>
    <w:rsid w:val="00BC6F59"/>
    <w:rsid w:val="00BC7839"/>
    <w:rsid w:val="00BC7A82"/>
    <w:rsid w:val="00BD0364"/>
    <w:rsid w:val="00BD046A"/>
    <w:rsid w:val="00BD0774"/>
    <w:rsid w:val="00BD26FE"/>
    <w:rsid w:val="00BD41B0"/>
    <w:rsid w:val="00BD48BD"/>
    <w:rsid w:val="00BD5A93"/>
    <w:rsid w:val="00BD61E2"/>
    <w:rsid w:val="00BD6624"/>
    <w:rsid w:val="00BE09E7"/>
    <w:rsid w:val="00BE1EDF"/>
    <w:rsid w:val="00BE2118"/>
    <w:rsid w:val="00BE2D27"/>
    <w:rsid w:val="00BE3233"/>
    <w:rsid w:val="00BE3E5D"/>
    <w:rsid w:val="00BE400A"/>
    <w:rsid w:val="00BE66C0"/>
    <w:rsid w:val="00BE68BA"/>
    <w:rsid w:val="00BE6BB5"/>
    <w:rsid w:val="00BE7513"/>
    <w:rsid w:val="00BE75BA"/>
    <w:rsid w:val="00BE7F30"/>
    <w:rsid w:val="00BF0A75"/>
    <w:rsid w:val="00BF1111"/>
    <w:rsid w:val="00BF1240"/>
    <w:rsid w:val="00BF1DEF"/>
    <w:rsid w:val="00BF1F24"/>
    <w:rsid w:val="00BF2636"/>
    <w:rsid w:val="00BF36DC"/>
    <w:rsid w:val="00BF4ACA"/>
    <w:rsid w:val="00BF72BF"/>
    <w:rsid w:val="00BF74E2"/>
    <w:rsid w:val="00BF773D"/>
    <w:rsid w:val="00BF7E66"/>
    <w:rsid w:val="00C00A55"/>
    <w:rsid w:val="00C02962"/>
    <w:rsid w:val="00C02B65"/>
    <w:rsid w:val="00C02E3F"/>
    <w:rsid w:val="00C031FD"/>
    <w:rsid w:val="00C03582"/>
    <w:rsid w:val="00C042AE"/>
    <w:rsid w:val="00C044FE"/>
    <w:rsid w:val="00C04DFC"/>
    <w:rsid w:val="00C04E0D"/>
    <w:rsid w:val="00C053C8"/>
    <w:rsid w:val="00C05BA7"/>
    <w:rsid w:val="00C05EC8"/>
    <w:rsid w:val="00C06753"/>
    <w:rsid w:val="00C069C8"/>
    <w:rsid w:val="00C06C20"/>
    <w:rsid w:val="00C06D0B"/>
    <w:rsid w:val="00C0715C"/>
    <w:rsid w:val="00C07A13"/>
    <w:rsid w:val="00C07E35"/>
    <w:rsid w:val="00C10F8D"/>
    <w:rsid w:val="00C11A4B"/>
    <w:rsid w:val="00C11E38"/>
    <w:rsid w:val="00C12040"/>
    <w:rsid w:val="00C12702"/>
    <w:rsid w:val="00C12882"/>
    <w:rsid w:val="00C12DF3"/>
    <w:rsid w:val="00C1311E"/>
    <w:rsid w:val="00C13E79"/>
    <w:rsid w:val="00C15B3B"/>
    <w:rsid w:val="00C1617D"/>
    <w:rsid w:val="00C1641D"/>
    <w:rsid w:val="00C16D30"/>
    <w:rsid w:val="00C17198"/>
    <w:rsid w:val="00C1725A"/>
    <w:rsid w:val="00C20E34"/>
    <w:rsid w:val="00C213D1"/>
    <w:rsid w:val="00C21763"/>
    <w:rsid w:val="00C22DA8"/>
    <w:rsid w:val="00C231A2"/>
    <w:rsid w:val="00C233DC"/>
    <w:rsid w:val="00C23524"/>
    <w:rsid w:val="00C2367F"/>
    <w:rsid w:val="00C24313"/>
    <w:rsid w:val="00C24894"/>
    <w:rsid w:val="00C2542D"/>
    <w:rsid w:val="00C26BBF"/>
    <w:rsid w:val="00C26F1D"/>
    <w:rsid w:val="00C271D5"/>
    <w:rsid w:val="00C27AFA"/>
    <w:rsid w:val="00C305D0"/>
    <w:rsid w:val="00C3066A"/>
    <w:rsid w:val="00C32640"/>
    <w:rsid w:val="00C32653"/>
    <w:rsid w:val="00C32AD8"/>
    <w:rsid w:val="00C3467B"/>
    <w:rsid w:val="00C35288"/>
    <w:rsid w:val="00C361EE"/>
    <w:rsid w:val="00C36F91"/>
    <w:rsid w:val="00C37BC0"/>
    <w:rsid w:val="00C40A28"/>
    <w:rsid w:val="00C419EE"/>
    <w:rsid w:val="00C433AE"/>
    <w:rsid w:val="00C4372C"/>
    <w:rsid w:val="00C44679"/>
    <w:rsid w:val="00C44A52"/>
    <w:rsid w:val="00C44AF4"/>
    <w:rsid w:val="00C44BA3"/>
    <w:rsid w:val="00C44C53"/>
    <w:rsid w:val="00C452AC"/>
    <w:rsid w:val="00C4558C"/>
    <w:rsid w:val="00C45B46"/>
    <w:rsid w:val="00C45D0C"/>
    <w:rsid w:val="00C4653D"/>
    <w:rsid w:val="00C4669E"/>
    <w:rsid w:val="00C46CF1"/>
    <w:rsid w:val="00C46E5B"/>
    <w:rsid w:val="00C47D53"/>
    <w:rsid w:val="00C511ED"/>
    <w:rsid w:val="00C51A80"/>
    <w:rsid w:val="00C51B78"/>
    <w:rsid w:val="00C53684"/>
    <w:rsid w:val="00C53B53"/>
    <w:rsid w:val="00C54A82"/>
    <w:rsid w:val="00C54E12"/>
    <w:rsid w:val="00C56343"/>
    <w:rsid w:val="00C563ED"/>
    <w:rsid w:val="00C574A3"/>
    <w:rsid w:val="00C57907"/>
    <w:rsid w:val="00C57A6A"/>
    <w:rsid w:val="00C57F1D"/>
    <w:rsid w:val="00C60D4A"/>
    <w:rsid w:val="00C6190D"/>
    <w:rsid w:val="00C62CD9"/>
    <w:rsid w:val="00C6351E"/>
    <w:rsid w:val="00C64523"/>
    <w:rsid w:val="00C64798"/>
    <w:rsid w:val="00C65485"/>
    <w:rsid w:val="00C669D5"/>
    <w:rsid w:val="00C66A60"/>
    <w:rsid w:val="00C67FC5"/>
    <w:rsid w:val="00C7029E"/>
    <w:rsid w:val="00C70358"/>
    <w:rsid w:val="00C7315C"/>
    <w:rsid w:val="00C73323"/>
    <w:rsid w:val="00C740D8"/>
    <w:rsid w:val="00C742A1"/>
    <w:rsid w:val="00C7505C"/>
    <w:rsid w:val="00C76420"/>
    <w:rsid w:val="00C76425"/>
    <w:rsid w:val="00C768A0"/>
    <w:rsid w:val="00C76B48"/>
    <w:rsid w:val="00C76C5E"/>
    <w:rsid w:val="00C770D1"/>
    <w:rsid w:val="00C7727C"/>
    <w:rsid w:val="00C774FD"/>
    <w:rsid w:val="00C8004C"/>
    <w:rsid w:val="00C80979"/>
    <w:rsid w:val="00C81066"/>
    <w:rsid w:val="00C83B35"/>
    <w:rsid w:val="00C85819"/>
    <w:rsid w:val="00C85FD2"/>
    <w:rsid w:val="00C8637C"/>
    <w:rsid w:val="00C87234"/>
    <w:rsid w:val="00C87267"/>
    <w:rsid w:val="00C87600"/>
    <w:rsid w:val="00C902F9"/>
    <w:rsid w:val="00C904AA"/>
    <w:rsid w:val="00C91831"/>
    <w:rsid w:val="00C91DC3"/>
    <w:rsid w:val="00C91F2E"/>
    <w:rsid w:val="00C9244E"/>
    <w:rsid w:val="00C92E84"/>
    <w:rsid w:val="00C935AE"/>
    <w:rsid w:val="00C9367B"/>
    <w:rsid w:val="00C941A8"/>
    <w:rsid w:val="00C9447B"/>
    <w:rsid w:val="00C944AE"/>
    <w:rsid w:val="00C9482A"/>
    <w:rsid w:val="00C96ECE"/>
    <w:rsid w:val="00C97065"/>
    <w:rsid w:val="00CA0D69"/>
    <w:rsid w:val="00CA16C1"/>
    <w:rsid w:val="00CA1878"/>
    <w:rsid w:val="00CA1E1E"/>
    <w:rsid w:val="00CA34EF"/>
    <w:rsid w:val="00CA40FC"/>
    <w:rsid w:val="00CA475B"/>
    <w:rsid w:val="00CA5011"/>
    <w:rsid w:val="00CA50FF"/>
    <w:rsid w:val="00CA5EA2"/>
    <w:rsid w:val="00CA6230"/>
    <w:rsid w:val="00CB03D6"/>
    <w:rsid w:val="00CB0759"/>
    <w:rsid w:val="00CB0D2F"/>
    <w:rsid w:val="00CB160B"/>
    <w:rsid w:val="00CB1897"/>
    <w:rsid w:val="00CB21BD"/>
    <w:rsid w:val="00CB25E9"/>
    <w:rsid w:val="00CB2C93"/>
    <w:rsid w:val="00CB2F2E"/>
    <w:rsid w:val="00CB3152"/>
    <w:rsid w:val="00CB3339"/>
    <w:rsid w:val="00CB4387"/>
    <w:rsid w:val="00CB4EA3"/>
    <w:rsid w:val="00CB528A"/>
    <w:rsid w:val="00CB5658"/>
    <w:rsid w:val="00CB6879"/>
    <w:rsid w:val="00CB6E19"/>
    <w:rsid w:val="00CB72D2"/>
    <w:rsid w:val="00CB7D24"/>
    <w:rsid w:val="00CB7D26"/>
    <w:rsid w:val="00CC03B4"/>
    <w:rsid w:val="00CC12DE"/>
    <w:rsid w:val="00CC1DFB"/>
    <w:rsid w:val="00CC1F3F"/>
    <w:rsid w:val="00CC2B11"/>
    <w:rsid w:val="00CC3D8F"/>
    <w:rsid w:val="00CC68FD"/>
    <w:rsid w:val="00CC6CDA"/>
    <w:rsid w:val="00CD20F0"/>
    <w:rsid w:val="00CD31E1"/>
    <w:rsid w:val="00CD3338"/>
    <w:rsid w:val="00CD360F"/>
    <w:rsid w:val="00CD3D02"/>
    <w:rsid w:val="00CD4570"/>
    <w:rsid w:val="00CD504F"/>
    <w:rsid w:val="00CD5948"/>
    <w:rsid w:val="00CD6734"/>
    <w:rsid w:val="00CD7614"/>
    <w:rsid w:val="00CE0B17"/>
    <w:rsid w:val="00CE1396"/>
    <w:rsid w:val="00CE1C80"/>
    <w:rsid w:val="00CE1E74"/>
    <w:rsid w:val="00CE224E"/>
    <w:rsid w:val="00CE4C70"/>
    <w:rsid w:val="00CE4F57"/>
    <w:rsid w:val="00CE53A2"/>
    <w:rsid w:val="00CE5CD5"/>
    <w:rsid w:val="00CE60AA"/>
    <w:rsid w:val="00CE7A37"/>
    <w:rsid w:val="00CE7D56"/>
    <w:rsid w:val="00CF0945"/>
    <w:rsid w:val="00CF0C1E"/>
    <w:rsid w:val="00CF0F1A"/>
    <w:rsid w:val="00CF25A3"/>
    <w:rsid w:val="00CF2B5A"/>
    <w:rsid w:val="00CF3439"/>
    <w:rsid w:val="00CF369D"/>
    <w:rsid w:val="00CF39DD"/>
    <w:rsid w:val="00CF543C"/>
    <w:rsid w:val="00CF6777"/>
    <w:rsid w:val="00CF6ADE"/>
    <w:rsid w:val="00CF721F"/>
    <w:rsid w:val="00CF748B"/>
    <w:rsid w:val="00CF7CF2"/>
    <w:rsid w:val="00D00DA8"/>
    <w:rsid w:val="00D02D30"/>
    <w:rsid w:val="00D04801"/>
    <w:rsid w:val="00D06081"/>
    <w:rsid w:val="00D0644F"/>
    <w:rsid w:val="00D1194B"/>
    <w:rsid w:val="00D124BF"/>
    <w:rsid w:val="00D1262C"/>
    <w:rsid w:val="00D1299F"/>
    <w:rsid w:val="00D12BF2"/>
    <w:rsid w:val="00D12C17"/>
    <w:rsid w:val="00D13585"/>
    <w:rsid w:val="00D14298"/>
    <w:rsid w:val="00D14AEE"/>
    <w:rsid w:val="00D15E61"/>
    <w:rsid w:val="00D16470"/>
    <w:rsid w:val="00D16A99"/>
    <w:rsid w:val="00D16D96"/>
    <w:rsid w:val="00D16E82"/>
    <w:rsid w:val="00D170A1"/>
    <w:rsid w:val="00D17B76"/>
    <w:rsid w:val="00D17C1D"/>
    <w:rsid w:val="00D17D18"/>
    <w:rsid w:val="00D17FF9"/>
    <w:rsid w:val="00D2064C"/>
    <w:rsid w:val="00D21047"/>
    <w:rsid w:val="00D21751"/>
    <w:rsid w:val="00D22E82"/>
    <w:rsid w:val="00D22EE5"/>
    <w:rsid w:val="00D23949"/>
    <w:rsid w:val="00D243C4"/>
    <w:rsid w:val="00D26A11"/>
    <w:rsid w:val="00D26E18"/>
    <w:rsid w:val="00D274F5"/>
    <w:rsid w:val="00D27E3F"/>
    <w:rsid w:val="00D30235"/>
    <w:rsid w:val="00D3038B"/>
    <w:rsid w:val="00D31778"/>
    <w:rsid w:val="00D320BF"/>
    <w:rsid w:val="00D320E4"/>
    <w:rsid w:val="00D322C0"/>
    <w:rsid w:val="00D33459"/>
    <w:rsid w:val="00D338AE"/>
    <w:rsid w:val="00D33B99"/>
    <w:rsid w:val="00D33EE5"/>
    <w:rsid w:val="00D3430B"/>
    <w:rsid w:val="00D34351"/>
    <w:rsid w:val="00D3460D"/>
    <w:rsid w:val="00D35378"/>
    <w:rsid w:val="00D35826"/>
    <w:rsid w:val="00D35F62"/>
    <w:rsid w:val="00D36155"/>
    <w:rsid w:val="00D365B8"/>
    <w:rsid w:val="00D36E31"/>
    <w:rsid w:val="00D3724B"/>
    <w:rsid w:val="00D37771"/>
    <w:rsid w:val="00D37D0D"/>
    <w:rsid w:val="00D4023D"/>
    <w:rsid w:val="00D40C36"/>
    <w:rsid w:val="00D41DAE"/>
    <w:rsid w:val="00D4215B"/>
    <w:rsid w:val="00D4234E"/>
    <w:rsid w:val="00D4257C"/>
    <w:rsid w:val="00D4347A"/>
    <w:rsid w:val="00D439B6"/>
    <w:rsid w:val="00D43C56"/>
    <w:rsid w:val="00D44310"/>
    <w:rsid w:val="00D4475C"/>
    <w:rsid w:val="00D4532C"/>
    <w:rsid w:val="00D45863"/>
    <w:rsid w:val="00D45DEC"/>
    <w:rsid w:val="00D46574"/>
    <w:rsid w:val="00D47AA5"/>
    <w:rsid w:val="00D47EFD"/>
    <w:rsid w:val="00D513CF"/>
    <w:rsid w:val="00D514F4"/>
    <w:rsid w:val="00D51EA8"/>
    <w:rsid w:val="00D51FA9"/>
    <w:rsid w:val="00D5220B"/>
    <w:rsid w:val="00D53230"/>
    <w:rsid w:val="00D54350"/>
    <w:rsid w:val="00D5471F"/>
    <w:rsid w:val="00D55AAB"/>
    <w:rsid w:val="00D56D7E"/>
    <w:rsid w:val="00D60115"/>
    <w:rsid w:val="00D60BF9"/>
    <w:rsid w:val="00D61308"/>
    <w:rsid w:val="00D615D5"/>
    <w:rsid w:val="00D61C43"/>
    <w:rsid w:val="00D620F7"/>
    <w:rsid w:val="00D6250A"/>
    <w:rsid w:val="00D62C7F"/>
    <w:rsid w:val="00D6350A"/>
    <w:rsid w:val="00D63C40"/>
    <w:rsid w:val="00D63F13"/>
    <w:rsid w:val="00D64811"/>
    <w:rsid w:val="00D64CAC"/>
    <w:rsid w:val="00D65201"/>
    <w:rsid w:val="00D6596A"/>
    <w:rsid w:val="00D6626D"/>
    <w:rsid w:val="00D667B1"/>
    <w:rsid w:val="00D67069"/>
    <w:rsid w:val="00D6747B"/>
    <w:rsid w:val="00D6749D"/>
    <w:rsid w:val="00D67D96"/>
    <w:rsid w:val="00D70301"/>
    <w:rsid w:val="00D70F9C"/>
    <w:rsid w:val="00D71322"/>
    <w:rsid w:val="00D71A03"/>
    <w:rsid w:val="00D71CD8"/>
    <w:rsid w:val="00D71F8F"/>
    <w:rsid w:val="00D72AE4"/>
    <w:rsid w:val="00D72E09"/>
    <w:rsid w:val="00D75929"/>
    <w:rsid w:val="00D75DE0"/>
    <w:rsid w:val="00D7655D"/>
    <w:rsid w:val="00D80797"/>
    <w:rsid w:val="00D80A11"/>
    <w:rsid w:val="00D810FF"/>
    <w:rsid w:val="00D81256"/>
    <w:rsid w:val="00D8143E"/>
    <w:rsid w:val="00D82CF4"/>
    <w:rsid w:val="00D837A5"/>
    <w:rsid w:val="00D83B43"/>
    <w:rsid w:val="00D840D6"/>
    <w:rsid w:val="00D84237"/>
    <w:rsid w:val="00D857CE"/>
    <w:rsid w:val="00D85B15"/>
    <w:rsid w:val="00D85CCE"/>
    <w:rsid w:val="00D874E0"/>
    <w:rsid w:val="00D9030D"/>
    <w:rsid w:val="00D90A6E"/>
    <w:rsid w:val="00D913BB"/>
    <w:rsid w:val="00D91441"/>
    <w:rsid w:val="00D9209E"/>
    <w:rsid w:val="00D9275C"/>
    <w:rsid w:val="00D92DAE"/>
    <w:rsid w:val="00D93F54"/>
    <w:rsid w:val="00D94719"/>
    <w:rsid w:val="00D9480B"/>
    <w:rsid w:val="00D94F0A"/>
    <w:rsid w:val="00D95FFC"/>
    <w:rsid w:val="00D9743D"/>
    <w:rsid w:val="00DA0AAC"/>
    <w:rsid w:val="00DA149F"/>
    <w:rsid w:val="00DA20A3"/>
    <w:rsid w:val="00DA333E"/>
    <w:rsid w:val="00DA3B3D"/>
    <w:rsid w:val="00DA4162"/>
    <w:rsid w:val="00DA48DC"/>
    <w:rsid w:val="00DA49BE"/>
    <w:rsid w:val="00DA51EF"/>
    <w:rsid w:val="00DA7AE7"/>
    <w:rsid w:val="00DB0FF8"/>
    <w:rsid w:val="00DB3413"/>
    <w:rsid w:val="00DB3973"/>
    <w:rsid w:val="00DB3B61"/>
    <w:rsid w:val="00DB4008"/>
    <w:rsid w:val="00DB434E"/>
    <w:rsid w:val="00DB5475"/>
    <w:rsid w:val="00DB5660"/>
    <w:rsid w:val="00DB5EC8"/>
    <w:rsid w:val="00DB6B2C"/>
    <w:rsid w:val="00DB6D35"/>
    <w:rsid w:val="00DB767B"/>
    <w:rsid w:val="00DC067F"/>
    <w:rsid w:val="00DC0BD3"/>
    <w:rsid w:val="00DC11A7"/>
    <w:rsid w:val="00DC2901"/>
    <w:rsid w:val="00DC30C2"/>
    <w:rsid w:val="00DC41E0"/>
    <w:rsid w:val="00DC531C"/>
    <w:rsid w:val="00DC539E"/>
    <w:rsid w:val="00DC5752"/>
    <w:rsid w:val="00DC6551"/>
    <w:rsid w:val="00DC6957"/>
    <w:rsid w:val="00DC6E6C"/>
    <w:rsid w:val="00DC6F54"/>
    <w:rsid w:val="00DD1283"/>
    <w:rsid w:val="00DD1CE1"/>
    <w:rsid w:val="00DD2A4F"/>
    <w:rsid w:val="00DD2C44"/>
    <w:rsid w:val="00DD4931"/>
    <w:rsid w:val="00DD53D7"/>
    <w:rsid w:val="00DD5616"/>
    <w:rsid w:val="00DD5E1D"/>
    <w:rsid w:val="00DD762C"/>
    <w:rsid w:val="00DD78F1"/>
    <w:rsid w:val="00DE0635"/>
    <w:rsid w:val="00DE294C"/>
    <w:rsid w:val="00DE2CA6"/>
    <w:rsid w:val="00DE2EA8"/>
    <w:rsid w:val="00DE2EE6"/>
    <w:rsid w:val="00DE3548"/>
    <w:rsid w:val="00DE3FFD"/>
    <w:rsid w:val="00DE55E7"/>
    <w:rsid w:val="00DE5F2C"/>
    <w:rsid w:val="00DE73D3"/>
    <w:rsid w:val="00DF03ED"/>
    <w:rsid w:val="00DF0800"/>
    <w:rsid w:val="00DF08A0"/>
    <w:rsid w:val="00DF0A9D"/>
    <w:rsid w:val="00DF0B6D"/>
    <w:rsid w:val="00DF2438"/>
    <w:rsid w:val="00DF29C6"/>
    <w:rsid w:val="00DF38DD"/>
    <w:rsid w:val="00DF3A47"/>
    <w:rsid w:val="00DF4112"/>
    <w:rsid w:val="00DF6189"/>
    <w:rsid w:val="00DF6C87"/>
    <w:rsid w:val="00E01FE6"/>
    <w:rsid w:val="00E027CF"/>
    <w:rsid w:val="00E02A33"/>
    <w:rsid w:val="00E02FA2"/>
    <w:rsid w:val="00E0407D"/>
    <w:rsid w:val="00E047DD"/>
    <w:rsid w:val="00E04EC2"/>
    <w:rsid w:val="00E1097C"/>
    <w:rsid w:val="00E11B22"/>
    <w:rsid w:val="00E1275B"/>
    <w:rsid w:val="00E13448"/>
    <w:rsid w:val="00E1433B"/>
    <w:rsid w:val="00E1461D"/>
    <w:rsid w:val="00E14C0E"/>
    <w:rsid w:val="00E14EB1"/>
    <w:rsid w:val="00E17F8F"/>
    <w:rsid w:val="00E20A5A"/>
    <w:rsid w:val="00E23AE2"/>
    <w:rsid w:val="00E24420"/>
    <w:rsid w:val="00E24853"/>
    <w:rsid w:val="00E24AF2"/>
    <w:rsid w:val="00E256DA"/>
    <w:rsid w:val="00E26B5B"/>
    <w:rsid w:val="00E271B3"/>
    <w:rsid w:val="00E2720F"/>
    <w:rsid w:val="00E27330"/>
    <w:rsid w:val="00E27769"/>
    <w:rsid w:val="00E277CD"/>
    <w:rsid w:val="00E27815"/>
    <w:rsid w:val="00E3002B"/>
    <w:rsid w:val="00E3079F"/>
    <w:rsid w:val="00E307A7"/>
    <w:rsid w:val="00E3080E"/>
    <w:rsid w:val="00E30E17"/>
    <w:rsid w:val="00E30F92"/>
    <w:rsid w:val="00E312E3"/>
    <w:rsid w:val="00E31606"/>
    <w:rsid w:val="00E31925"/>
    <w:rsid w:val="00E31CDC"/>
    <w:rsid w:val="00E32507"/>
    <w:rsid w:val="00E32BA2"/>
    <w:rsid w:val="00E32C6E"/>
    <w:rsid w:val="00E34492"/>
    <w:rsid w:val="00E34D00"/>
    <w:rsid w:val="00E34DEF"/>
    <w:rsid w:val="00E34E7D"/>
    <w:rsid w:val="00E34FDC"/>
    <w:rsid w:val="00E35EE1"/>
    <w:rsid w:val="00E37007"/>
    <w:rsid w:val="00E37BF7"/>
    <w:rsid w:val="00E37FDF"/>
    <w:rsid w:val="00E40AF3"/>
    <w:rsid w:val="00E44705"/>
    <w:rsid w:val="00E44DCD"/>
    <w:rsid w:val="00E458D1"/>
    <w:rsid w:val="00E45EAD"/>
    <w:rsid w:val="00E477F2"/>
    <w:rsid w:val="00E479A5"/>
    <w:rsid w:val="00E47DEE"/>
    <w:rsid w:val="00E47FCD"/>
    <w:rsid w:val="00E5140C"/>
    <w:rsid w:val="00E519A7"/>
    <w:rsid w:val="00E5267A"/>
    <w:rsid w:val="00E538DC"/>
    <w:rsid w:val="00E54B38"/>
    <w:rsid w:val="00E5574A"/>
    <w:rsid w:val="00E55853"/>
    <w:rsid w:val="00E563A7"/>
    <w:rsid w:val="00E566FC"/>
    <w:rsid w:val="00E573A4"/>
    <w:rsid w:val="00E57BDF"/>
    <w:rsid w:val="00E57EA0"/>
    <w:rsid w:val="00E60604"/>
    <w:rsid w:val="00E60DF6"/>
    <w:rsid w:val="00E60E8F"/>
    <w:rsid w:val="00E61DD6"/>
    <w:rsid w:val="00E6203B"/>
    <w:rsid w:val="00E62EC3"/>
    <w:rsid w:val="00E63071"/>
    <w:rsid w:val="00E6442A"/>
    <w:rsid w:val="00E64CD7"/>
    <w:rsid w:val="00E6586E"/>
    <w:rsid w:val="00E65A52"/>
    <w:rsid w:val="00E662F9"/>
    <w:rsid w:val="00E66D2A"/>
    <w:rsid w:val="00E66EB7"/>
    <w:rsid w:val="00E670E8"/>
    <w:rsid w:val="00E6777E"/>
    <w:rsid w:val="00E67F72"/>
    <w:rsid w:val="00E7058B"/>
    <w:rsid w:val="00E709DD"/>
    <w:rsid w:val="00E70D5B"/>
    <w:rsid w:val="00E72290"/>
    <w:rsid w:val="00E7243E"/>
    <w:rsid w:val="00E73938"/>
    <w:rsid w:val="00E741A8"/>
    <w:rsid w:val="00E745A6"/>
    <w:rsid w:val="00E747D0"/>
    <w:rsid w:val="00E74CBB"/>
    <w:rsid w:val="00E74D30"/>
    <w:rsid w:val="00E75069"/>
    <w:rsid w:val="00E75A89"/>
    <w:rsid w:val="00E75B65"/>
    <w:rsid w:val="00E7641C"/>
    <w:rsid w:val="00E76565"/>
    <w:rsid w:val="00E768D6"/>
    <w:rsid w:val="00E770E0"/>
    <w:rsid w:val="00E8076F"/>
    <w:rsid w:val="00E813A1"/>
    <w:rsid w:val="00E81D6A"/>
    <w:rsid w:val="00E820AB"/>
    <w:rsid w:val="00E82820"/>
    <w:rsid w:val="00E832E9"/>
    <w:rsid w:val="00E835CE"/>
    <w:rsid w:val="00E8504D"/>
    <w:rsid w:val="00E8630A"/>
    <w:rsid w:val="00E90B75"/>
    <w:rsid w:val="00E91D17"/>
    <w:rsid w:val="00E93325"/>
    <w:rsid w:val="00E934B4"/>
    <w:rsid w:val="00E95078"/>
    <w:rsid w:val="00E95AC4"/>
    <w:rsid w:val="00E95C2B"/>
    <w:rsid w:val="00E96543"/>
    <w:rsid w:val="00E975B0"/>
    <w:rsid w:val="00E97945"/>
    <w:rsid w:val="00E97F23"/>
    <w:rsid w:val="00E97FD4"/>
    <w:rsid w:val="00EA02AD"/>
    <w:rsid w:val="00EA04F6"/>
    <w:rsid w:val="00EA07A6"/>
    <w:rsid w:val="00EA0B34"/>
    <w:rsid w:val="00EA0D22"/>
    <w:rsid w:val="00EA1084"/>
    <w:rsid w:val="00EA1618"/>
    <w:rsid w:val="00EA2464"/>
    <w:rsid w:val="00EA2D75"/>
    <w:rsid w:val="00EA3210"/>
    <w:rsid w:val="00EA3459"/>
    <w:rsid w:val="00EA376B"/>
    <w:rsid w:val="00EA3B69"/>
    <w:rsid w:val="00EA40F7"/>
    <w:rsid w:val="00EA461F"/>
    <w:rsid w:val="00EA476D"/>
    <w:rsid w:val="00EA4C35"/>
    <w:rsid w:val="00EA6338"/>
    <w:rsid w:val="00EA63B2"/>
    <w:rsid w:val="00EA63B7"/>
    <w:rsid w:val="00EA6649"/>
    <w:rsid w:val="00EA715A"/>
    <w:rsid w:val="00EB0CBF"/>
    <w:rsid w:val="00EB0DDB"/>
    <w:rsid w:val="00EB3171"/>
    <w:rsid w:val="00EB31CB"/>
    <w:rsid w:val="00EB3A13"/>
    <w:rsid w:val="00EB418A"/>
    <w:rsid w:val="00EB4DF9"/>
    <w:rsid w:val="00EC1DEF"/>
    <w:rsid w:val="00EC4540"/>
    <w:rsid w:val="00EC469E"/>
    <w:rsid w:val="00EC4DE6"/>
    <w:rsid w:val="00EC50EA"/>
    <w:rsid w:val="00EC61A9"/>
    <w:rsid w:val="00EC6508"/>
    <w:rsid w:val="00EC6BFD"/>
    <w:rsid w:val="00EC734B"/>
    <w:rsid w:val="00EC7EA0"/>
    <w:rsid w:val="00ED03E3"/>
    <w:rsid w:val="00ED1F4A"/>
    <w:rsid w:val="00ED20AD"/>
    <w:rsid w:val="00ED2A9C"/>
    <w:rsid w:val="00ED3AFC"/>
    <w:rsid w:val="00ED458B"/>
    <w:rsid w:val="00ED6195"/>
    <w:rsid w:val="00ED7469"/>
    <w:rsid w:val="00ED790A"/>
    <w:rsid w:val="00ED7CB9"/>
    <w:rsid w:val="00EE08E8"/>
    <w:rsid w:val="00EE1604"/>
    <w:rsid w:val="00EE1608"/>
    <w:rsid w:val="00EE1F30"/>
    <w:rsid w:val="00EE2538"/>
    <w:rsid w:val="00EE3A5B"/>
    <w:rsid w:val="00EE3E7E"/>
    <w:rsid w:val="00EE3FA5"/>
    <w:rsid w:val="00EE40C0"/>
    <w:rsid w:val="00EE5D36"/>
    <w:rsid w:val="00EE66FF"/>
    <w:rsid w:val="00EE694A"/>
    <w:rsid w:val="00EE7953"/>
    <w:rsid w:val="00EF0EBC"/>
    <w:rsid w:val="00EF17C5"/>
    <w:rsid w:val="00EF1FBE"/>
    <w:rsid w:val="00EF306E"/>
    <w:rsid w:val="00EF31DB"/>
    <w:rsid w:val="00EF350B"/>
    <w:rsid w:val="00EF386C"/>
    <w:rsid w:val="00EF3B43"/>
    <w:rsid w:val="00EF3F6F"/>
    <w:rsid w:val="00EF43FC"/>
    <w:rsid w:val="00EF47C9"/>
    <w:rsid w:val="00EF571A"/>
    <w:rsid w:val="00EF6B7B"/>
    <w:rsid w:val="00EF7FEB"/>
    <w:rsid w:val="00F00A20"/>
    <w:rsid w:val="00F015F9"/>
    <w:rsid w:val="00F01C17"/>
    <w:rsid w:val="00F02CA6"/>
    <w:rsid w:val="00F030B2"/>
    <w:rsid w:val="00F0460B"/>
    <w:rsid w:val="00F04728"/>
    <w:rsid w:val="00F04F3F"/>
    <w:rsid w:val="00F05311"/>
    <w:rsid w:val="00F06B7D"/>
    <w:rsid w:val="00F07CF8"/>
    <w:rsid w:val="00F07E61"/>
    <w:rsid w:val="00F103DF"/>
    <w:rsid w:val="00F10BB5"/>
    <w:rsid w:val="00F11DB5"/>
    <w:rsid w:val="00F12702"/>
    <w:rsid w:val="00F15980"/>
    <w:rsid w:val="00F15CFF"/>
    <w:rsid w:val="00F168FF"/>
    <w:rsid w:val="00F170FE"/>
    <w:rsid w:val="00F1758F"/>
    <w:rsid w:val="00F17FA4"/>
    <w:rsid w:val="00F20063"/>
    <w:rsid w:val="00F21022"/>
    <w:rsid w:val="00F25A11"/>
    <w:rsid w:val="00F25D01"/>
    <w:rsid w:val="00F26177"/>
    <w:rsid w:val="00F26602"/>
    <w:rsid w:val="00F274CB"/>
    <w:rsid w:val="00F27F54"/>
    <w:rsid w:val="00F30ADB"/>
    <w:rsid w:val="00F30D5E"/>
    <w:rsid w:val="00F3147D"/>
    <w:rsid w:val="00F3282C"/>
    <w:rsid w:val="00F3288B"/>
    <w:rsid w:val="00F330AB"/>
    <w:rsid w:val="00F3320B"/>
    <w:rsid w:val="00F33E27"/>
    <w:rsid w:val="00F34334"/>
    <w:rsid w:val="00F345C6"/>
    <w:rsid w:val="00F347B1"/>
    <w:rsid w:val="00F3517B"/>
    <w:rsid w:val="00F3637D"/>
    <w:rsid w:val="00F3725C"/>
    <w:rsid w:val="00F379BB"/>
    <w:rsid w:val="00F40082"/>
    <w:rsid w:val="00F403A1"/>
    <w:rsid w:val="00F404DE"/>
    <w:rsid w:val="00F407A9"/>
    <w:rsid w:val="00F41454"/>
    <w:rsid w:val="00F418F4"/>
    <w:rsid w:val="00F41BA0"/>
    <w:rsid w:val="00F43A5A"/>
    <w:rsid w:val="00F43FEE"/>
    <w:rsid w:val="00F44B81"/>
    <w:rsid w:val="00F4730B"/>
    <w:rsid w:val="00F50F94"/>
    <w:rsid w:val="00F511D9"/>
    <w:rsid w:val="00F5299A"/>
    <w:rsid w:val="00F529CD"/>
    <w:rsid w:val="00F53693"/>
    <w:rsid w:val="00F53F39"/>
    <w:rsid w:val="00F53F3F"/>
    <w:rsid w:val="00F55103"/>
    <w:rsid w:val="00F567FD"/>
    <w:rsid w:val="00F56A70"/>
    <w:rsid w:val="00F56C4F"/>
    <w:rsid w:val="00F601C2"/>
    <w:rsid w:val="00F60724"/>
    <w:rsid w:val="00F60BFA"/>
    <w:rsid w:val="00F618E9"/>
    <w:rsid w:val="00F61CB9"/>
    <w:rsid w:val="00F638C1"/>
    <w:rsid w:val="00F64632"/>
    <w:rsid w:val="00F64FB3"/>
    <w:rsid w:val="00F6566F"/>
    <w:rsid w:val="00F65816"/>
    <w:rsid w:val="00F65A94"/>
    <w:rsid w:val="00F65EC4"/>
    <w:rsid w:val="00F6614E"/>
    <w:rsid w:val="00F66F47"/>
    <w:rsid w:val="00F700A7"/>
    <w:rsid w:val="00F702F4"/>
    <w:rsid w:val="00F710E2"/>
    <w:rsid w:val="00F74571"/>
    <w:rsid w:val="00F74D70"/>
    <w:rsid w:val="00F75D19"/>
    <w:rsid w:val="00F762CA"/>
    <w:rsid w:val="00F77541"/>
    <w:rsid w:val="00F81AD4"/>
    <w:rsid w:val="00F82A0B"/>
    <w:rsid w:val="00F82AAD"/>
    <w:rsid w:val="00F83058"/>
    <w:rsid w:val="00F83E37"/>
    <w:rsid w:val="00F85204"/>
    <w:rsid w:val="00F85A67"/>
    <w:rsid w:val="00F87992"/>
    <w:rsid w:val="00F9048E"/>
    <w:rsid w:val="00F929E8"/>
    <w:rsid w:val="00F949DC"/>
    <w:rsid w:val="00F96AAF"/>
    <w:rsid w:val="00F97458"/>
    <w:rsid w:val="00FA2444"/>
    <w:rsid w:val="00FA3DC7"/>
    <w:rsid w:val="00FA3FBC"/>
    <w:rsid w:val="00FA4698"/>
    <w:rsid w:val="00FA5166"/>
    <w:rsid w:val="00FA5251"/>
    <w:rsid w:val="00FA5E40"/>
    <w:rsid w:val="00FA6897"/>
    <w:rsid w:val="00FA7931"/>
    <w:rsid w:val="00FB0798"/>
    <w:rsid w:val="00FB1A67"/>
    <w:rsid w:val="00FB1E3E"/>
    <w:rsid w:val="00FB1E90"/>
    <w:rsid w:val="00FB2359"/>
    <w:rsid w:val="00FB2D17"/>
    <w:rsid w:val="00FB3E93"/>
    <w:rsid w:val="00FB5390"/>
    <w:rsid w:val="00FB6DBF"/>
    <w:rsid w:val="00FB6E6E"/>
    <w:rsid w:val="00FB79D2"/>
    <w:rsid w:val="00FC045D"/>
    <w:rsid w:val="00FC47D8"/>
    <w:rsid w:val="00FC4EAA"/>
    <w:rsid w:val="00FC5037"/>
    <w:rsid w:val="00FC51E5"/>
    <w:rsid w:val="00FC55D0"/>
    <w:rsid w:val="00FC5DAE"/>
    <w:rsid w:val="00FC609F"/>
    <w:rsid w:val="00FC61B3"/>
    <w:rsid w:val="00FC63CE"/>
    <w:rsid w:val="00FC652E"/>
    <w:rsid w:val="00FC6BEA"/>
    <w:rsid w:val="00FC736A"/>
    <w:rsid w:val="00FC73DE"/>
    <w:rsid w:val="00FD1270"/>
    <w:rsid w:val="00FD131D"/>
    <w:rsid w:val="00FD268D"/>
    <w:rsid w:val="00FD46CD"/>
    <w:rsid w:val="00FD4C71"/>
    <w:rsid w:val="00FD65F1"/>
    <w:rsid w:val="00FD6D8B"/>
    <w:rsid w:val="00FD77BB"/>
    <w:rsid w:val="00FE03C4"/>
    <w:rsid w:val="00FE0557"/>
    <w:rsid w:val="00FE0716"/>
    <w:rsid w:val="00FE0DA8"/>
    <w:rsid w:val="00FE0E9F"/>
    <w:rsid w:val="00FE3331"/>
    <w:rsid w:val="00FE38C5"/>
    <w:rsid w:val="00FE3F27"/>
    <w:rsid w:val="00FE4975"/>
    <w:rsid w:val="00FE5283"/>
    <w:rsid w:val="00FE6228"/>
    <w:rsid w:val="00FE6648"/>
    <w:rsid w:val="00FE7034"/>
    <w:rsid w:val="00FF0425"/>
    <w:rsid w:val="00FF062F"/>
    <w:rsid w:val="00FF1585"/>
    <w:rsid w:val="00FF2AAD"/>
    <w:rsid w:val="00FF2ACD"/>
    <w:rsid w:val="00FF3811"/>
    <w:rsid w:val="00FF3849"/>
    <w:rsid w:val="00FF3B82"/>
    <w:rsid w:val="00FF4003"/>
    <w:rsid w:val="00FF55E0"/>
    <w:rsid w:val="00FF5757"/>
    <w:rsid w:val="00FF60A8"/>
    <w:rsid w:val="00FF63EB"/>
    <w:rsid w:val="00FF66FE"/>
    <w:rsid w:val="00FF6D31"/>
    <w:rsid w:val="00FF6F34"/>
    <w:rsid w:val="00FF725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D225B7"/>
  <w15:docId w15:val="{E9DFE921-8F65-400B-A42D-319E2472E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29E"/>
    <w:rPr>
      <w:sz w:val="24"/>
      <w:szCs w:val="24"/>
      <w:lang w:eastAsia="ja-JP"/>
    </w:rPr>
  </w:style>
  <w:style w:type="paragraph" w:styleId="Heading1">
    <w:name w:val="heading 1"/>
    <w:basedOn w:val="Normal"/>
    <w:next w:val="Normal"/>
    <w:link w:val="Heading1Char"/>
    <w:uiPriority w:val="9"/>
    <w:qFormat/>
    <w:rsid w:val="00391DA0"/>
    <w:pPr>
      <w:keepNext/>
      <w:keepLines/>
      <w:spacing w:before="480"/>
      <w:outlineLvl w:val="0"/>
    </w:pPr>
    <w:rPr>
      <w:rFonts w:eastAsia="MS Gothic"/>
      <w:b/>
      <w:bCs/>
      <w:color w:val="345A8A"/>
      <w:sz w:val="32"/>
      <w:szCs w:val="32"/>
      <w:lang w:val="x-none" w:eastAsia="x-none"/>
    </w:rPr>
  </w:style>
  <w:style w:type="paragraph" w:styleId="Heading2">
    <w:name w:val="heading 2"/>
    <w:basedOn w:val="Normal"/>
    <w:link w:val="Heading2Char"/>
    <w:uiPriority w:val="9"/>
    <w:qFormat/>
    <w:rsid w:val="009B2CBD"/>
    <w:pPr>
      <w:spacing w:before="100" w:beforeAutospacing="1" w:after="100" w:afterAutospacing="1"/>
      <w:outlineLvl w:val="1"/>
    </w:pPr>
    <w:rPr>
      <w:rFonts w:ascii="Times" w:hAnsi="Times"/>
      <w:b/>
      <w:bCs/>
      <w:sz w:val="36"/>
      <w:szCs w:val="36"/>
      <w:lang w:val="x-none" w:eastAsia="en-US"/>
    </w:rPr>
  </w:style>
  <w:style w:type="paragraph" w:styleId="Heading3">
    <w:name w:val="heading 3"/>
    <w:basedOn w:val="Normal"/>
    <w:next w:val="Normal"/>
    <w:link w:val="Heading3Char"/>
    <w:uiPriority w:val="9"/>
    <w:qFormat/>
    <w:rsid w:val="00391DA0"/>
    <w:pPr>
      <w:keepNext/>
      <w:keepLines/>
      <w:spacing w:before="200"/>
      <w:outlineLvl w:val="2"/>
    </w:pPr>
    <w:rPr>
      <w:rFonts w:eastAsia="MS Gothic"/>
      <w:b/>
      <w:bCs/>
      <w:color w:val="4F81BD"/>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0A11"/>
    <w:rPr>
      <w:rFonts w:ascii="Lucida Grande" w:hAnsi="Lucida Grande"/>
      <w:sz w:val="18"/>
      <w:szCs w:val="18"/>
      <w:lang w:val="x-none" w:eastAsia="x-none"/>
    </w:rPr>
  </w:style>
  <w:style w:type="character" w:customStyle="1" w:styleId="BalloonTextChar">
    <w:name w:val="Balloon Text Char"/>
    <w:link w:val="BalloonText"/>
    <w:uiPriority w:val="99"/>
    <w:semiHidden/>
    <w:rsid w:val="00D80A11"/>
    <w:rPr>
      <w:rFonts w:ascii="Lucida Grande" w:hAnsi="Lucida Grande" w:cs="Lucida Grande"/>
      <w:sz w:val="18"/>
      <w:szCs w:val="18"/>
    </w:rPr>
  </w:style>
  <w:style w:type="paragraph" w:customStyle="1" w:styleId="Listaszerbekezds1">
    <w:name w:val="Listaszerű bekezdés1"/>
    <w:basedOn w:val="Normal"/>
    <w:uiPriority w:val="34"/>
    <w:qFormat/>
    <w:rsid w:val="00F74571"/>
    <w:pPr>
      <w:ind w:left="720"/>
      <w:contextualSpacing/>
    </w:pPr>
  </w:style>
  <w:style w:type="paragraph" w:styleId="FootnoteText">
    <w:name w:val="footnote text"/>
    <w:basedOn w:val="Normal"/>
    <w:link w:val="FootnoteTextChar"/>
    <w:uiPriority w:val="99"/>
    <w:rsid w:val="00453D37"/>
    <w:rPr>
      <w:rFonts w:ascii="Times New Roman" w:eastAsia="Times New Roman" w:hAnsi="Times New Roman"/>
      <w:noProof/>
      <w:sz w:val="20"/>
      <w:szCs w:val="20"/>
      <w:lang w:val="x-none" w:eastAsia="en-US"/>
    </w:rPr>
  </w:style>
  <w:style w:type="character" w:customStyle="1" w:styleId="FootnoteTextChar">
    <w:name w:val="Footnote Text Char"/>
    <w:link w:val="FootnoteText"/>
    <w:uiPriority w:val="99"/>
    <w:rsid w:val="00453D37"/>
    <w:rPr>
      <w:rFonts w:ascii="Times New Roman" w:eastAsia="Times New Roman" w:hAnsi="Times New Roman"/>
      <w:noProof/>
      <w:sz w:val="20"/>
      <w:szCs w:val="20"/>
      <w:lang w:eastAsia="en-US"/>
    </w:rPr>
  </w:style>
  <w:style w:type="character" w:styleId="FootnoteReference">
    <w:name w:val="footnote reference"/>
    <w:uiPriority w:val="99"/>
    <w:rsid w:val="00453D37"/>
    <w:rPr>
      <w:vertAlign w:val="superscript"/>
    </w:rPr>
  </w:style>
  <w:style w:type="paragraph" w:styleId="BodyTextIndent">
    <w:name w:val="Body Text Indent"/>
    <w:basedOn w:val="Normal"/>
    <w:link w:val="BodyTextIndentChar"/>
    <w:semiHidden/>
    <w:rsid w:val="00453D37"/>
    <w:pPr>
      <w:ind w:firstLine="720"/>
    </w:pPr>
    <w:rPr>
      <w:rFonts w:ascii="Times New Roman" w:eastAsia="Times New Roman" w:hAnsi="Times New Roman"/>
      <w:noProof/>
      <w:sz w:val="22"/>
      <w:szCs w:val="22"/>
      <w:lang w:val="x-none" w:eastAsia="en-US"/>
    </w:rPr>
  </w:style>
  <w:style w:type="character" w:customStyle="1" w:styleId="BodyTextIndentChar">
    <w:name w:val="Body Text Indent Char"/>
    <w:link w:val="BodyTextIndent"/>
    <w:semiHidden/>
    <w:rsid w:val="00453D37"/>
    <w:rPr>
      <w:rFonts w:ascii="Times New Roman" w:eastAsia="Times New Roman" w:hAnsi="Times New Roman"/>
      <w:noProof/>
      <w:sz w:val="22"/>
      <w:szCs w:val="22"/>
      <w:lang w:eastAsia="en-US"/>
    </w:rPr>
  </w:style>
  <w:style w:type="paragraph" w:styleId="Footer">
    <w:name w:val="footer"/>
    <w:basedOn w:val="Normal"/>
    <w:link w:val="FooterChar"/>
    <w:uiPriority w:val="99"/>
    <w:unhideWhenUsed/>
    <w:rsid w:val="006867B1"/>
    <w:pPr>
      <w:tabs>
        <w:tab w:val="center" w:pos="4680"/>
        <w:tab w:val="right" w:pos="9360"/>
      </w:tabs>
      <w:spacing w:after="200" w:line="276" w:lineRule="auto"/>
    </w:pPr>
    <w:rPr>
      <w:rFonts w:eastAsia="Times New Roman" w:cs="Arial"/>
      <w:sz w:val="22"/>
      <w:szCs w:val="22"/>
      <w:lang w:val="en-CA" w:eastAsia="en-CA" w:bidi="he-IL"/>
    </w:rPr>
  </w:style>
  <w:style w:type="character" w:customStyle="1" w:styleId="FooterChar">
    <w:name w:val="Footer Char"/>
    <w:link w:val="Footer"/>
    <w:uiPriority w:val="99"/>
    <w:rsid w:val="006867B1"/>
    <w:rPr>
      <w:rFonts w:eastAsia="Times New Roman" w:cs="Arial"/>
      <w:sz w:val="22"/>
      <w:szCs w:val="22"/>
      <w:lang w:val="en-CA" w:eastAsia="en-CA" w:bidi="he-IL"/>
    </w:rPr>
  </w:style>
  <w:style w:type="character" w:customStyle="1" w:styleId="Heading2Char">
    <w:name w:val="Heading 2 Char"/>
    <w:link w:val="Heading2"/>
    <w:uiPriority w:val="9"/>
    <w:rsid w:val="009B2CBD"/>
    <w:rPr>
      <w:rFonts w:ascii="Times" w:hAnsi="Times"/>
      <w:b/>
      <w:bCs/>
      <w:sz w:val="36"/>
      <w:szCs w:val="36"/>
      <w:lang w:eastAsia="en-US"/>
    </w:rPr>
  </w:style>
  <w:style w:type="character" w:customStyle="1" w:styleId="titleauthoretc">
    <w:name w:val="titleauthoretc"/>
    <w:basedOn w:val="DefaultParagraphFont"/>
    <w:rsid w:val="009B2CBD"/>
  </w:style>
  <w:style w:type="character" w:customStyle="1" w:styleId="n">
    <w:name w:val="n"/>
    <w:basedOn w:val="DefaultParagraphFont"/>
    <w:rsid w:val="009B2CBD"/>
  </w:style>
  <w:style w:type="character" w:styleId="Strong">
    <w:name w:val="Strong"/>
    <w:uiPriority w:val="22"/>
    <w:qFormat/>
    <w:rsid w:val="009B2CBD"/>
    <w:rPr>
      <w:b/>
      <w:bCs/>
    </w:rPr>
  </w:style>
  <w:style w:type="paragraph" w:customStyle="1" w:styleId="Default">
    <w:name w:val="Default"/>
    <w:rsid w:val="00A77AB9"/>
    <w:pPr>
      <w:widowControl w:val="0"/>
      <w:autoSpaceDE w:val="0"/>
      <w:autoSpaceDN w:val="0"/>
      <w:adjustRightInd w:val="0"/>
    </w:pPr>
    <w:rPr>
      <w:rFonts w:ascii="Code" w:hAnsi="Code" w:cs="Code"/>
      <w:color w:val="000000"/>
      <w:sz w:val="24"/>
      <w:szCs w:val="24"/>
      <w:lang w:eastAsia="ja-JP"/>
    </w:rPr>
  </w:style>
  <w:style w:type="character" w:styleId="CommentReference">
    <w:name w:val="annotation reference"/>
    <w:uiPriority w:val="99"/>
    <w:semiHidden/>
    <w:unhideWhenUsed/>
    <w:rsid w:val="00EE3A5B"/>
    <w:rPr>
      <w:sz w:val="18"/>
      <w:szCs w:val="18"/>
    </w:rPr>
  </w:style>
  <w:style w:type="paragraph" w:styleId="CommentText">
    <w:name w:val="annotation text"/>
    <w:basedOn w:val="Normal"/>
    <w:link w:val="CommentTextChar"/>
    <w:uiPriority w:val="99"/>
    <w:unhideWhenUsed/>
    <w:rsid w:val="00EE3A5B"/>
  </w:style>
  <w:style w:type="character" w:customStyle="1" w:styleId="CommentTextChar">
    <w:name w:val="Comment Text Char"/>
    <w:basedOn w:val="DefaultParagraphFont"/>
    <w:link w:val="CommentText"/>
    <w:uiPriority w:val="99"/>
    <w:rsid w:val="00EE3A5B"/>
  </w:style>
  <w:style w:type="character" w:styleId="Hyperlink">
    <w:name w:val="Hyperlink"/>
    <w:uiPriority w:val="99"/>
    <w:unhideWhenUsed/>
    <w:rsid w:val="00527105"/>
    <w:rPr>
      <w:color w:val="0000FF"/>
      <w:u w:val="single"/>
    </w:rPr>
  </w:style>
  <w:style w:type="paragraph" w:styleId="CommentSubject">
    <w:name w:val="annotation subject"/>
    <w:basedOn w:val="CommentText"/>
    <w:next w:val="CommentText"/>
    <w:link w:val="CommentSubjectChar"/>
    <w:uiPriority w:val="99"/>
    <w:semiHidden/>
    <w:unhideWhenUsed/>
    <w:rsid w:val="00014242"/>
    <w:rPr>
      <w:b/>
      <w:bCs/>
      <w:sz w:val="20"/>
      <w:szCs w:val="20"/>
      <w:lang w:val="x-none" w:eastAsia="x-none"/>
    </w:rPr>
  </w:style>
  <w:style w:type="character" w:customStyle="1" w:styleId="CommentSubjectChar">
    <w:name w:val="Comment Subject Char"/>
    <w:link w:val="CommentSubject"/>
    <w:uiPriority w:val="99"/>
    <w:semiHidden/>
    <w:rsid w:val="00014242"/>
    <w:rPr>
      <w:b/>
      <w:bCs/>
      <w:sz w:val="20"/>
      <w:szCs w:val="20"/>
    </w:rPr>
  </w:style>
  <w:style w:type="character" w:styleId="HTMLCite">
    <w:name w:val="HTML Cite"/>
    <w:uiPriority w:val="99"/>
    <w:semiHidden/>
    <w:unhideWhenUsed/>
    <w:rsid w:val="00D9030D"/>
    <w:rPr>
      <w:i/>
      <w:iCs/>
    </w:rPr>
  </w:style>
  <w:style w:type="character" w:customStyle="1" w:styleId="Heading1Char">
    <w:name w:val="Heading 1 Char"/>
    <w:link w:val="Heading1"/>
    <w:uiPriority w:val="9"/>
    <w:rsid w:val="00391DA0"/>
    <w:rPr>
      <w:rFonts w:ascii="Calibri" w:eastAsia="MS Gothic" w:hAnsi="Calibri" w:cs="Times New Roman"/>
      <w:b/>
      <w:bCs/>
      <w:color w:val="345A8A"/>
      <w:sz w:val="32"/>
      <w:szCs w:val="32"/>
    </w:rPr>
  </w:style>
  <w:style w:type="character" w:customStyle="1" w:styleId="Heading3Char">
    <w:name w:val="Heading 3 Char"/>
    <w:link w:val="Heading3"/>
    <w:uiPriority w:val="9"/>
    <w:semiHidden/>
    <w:rsid w:val="00391DA0"/>
    <w:rPr>
      <w:rFonts w:ascii="Calibri" w:eastAsia="MS Gothic" w:hAnsi="Calibri" w:cs="Times New Roman"/>
      <w:b/>
      <w:bCs/>
      <w:color w:val="4F81BD"/>
    </w:rPr>
  </w:style>
  <w:style w:type="character" w:customStyle="1" w:styleId="slug-pub-date">
    <w:name w:val="slug-pub-date"/>
    <w:basedOn w:val="DefaultParagraphFont"/>
    <w:rsid w:val="00CD4570"/>
  </w:style>
  <w:style w:type="character" w:customStyle="1" w:styleId="slug-vol">
    <w:name w:val="slug-vol"/>
    <w:basedOn w:val="DefaultParagraphFont"/>
    <w:rsid w:val="00CD4570"/>
  </w:style>
  <w:style w:type="character" w:customStyle="1" w:styleId="slug-issue">
    <w:name w:val="slug-issue"/>
    <w:basedOn w:val="DefaultParagraphFont"/>
    <w:rsid w:val="00CD4570"/>
  </w:style>
  <w:style w:type="character" w:customStyle="1" w:styleId="slug-pages">
    <w:name w:val="slug-pages"/>
    <w:basedOn w:val="DefaultParagraphFont"/>
    <w:rsid w:val="00CD4570"/>
  </w:style>
  <w:style w:type="paragraph" w:customStyle="1" w:styleId="Sznesrnykols1jellszn1">
    <w:name w:val="Színes árnyékolás – 1. jelölőszín1"/>
    <w:hidden/>
    <w:uiPriority w:val="99"/>
    <w:semiHidden/>
    <w:rsid w:val="001F1AD0"/>
    <w:rPr>
      <w:sz w:val="24"/>
      <w:szCs w:val="24"/>
      <w:lang w:eastAsia="ja-JP"/>
    </w:rPr>
  </w:style>
  <w:style w:type="character" w:customStyle="1" w:styleId="apple-converted-space">
    <w:name w:val="apple-converted-space"/>
    <w:basedOn w:val="DefaultParagraphFont"/>
    <w:rsid w:val="00E34FDC"/>
  </w:style>
  <w:style w:type="paragraph" w:customStyle="1" w:styleId="ColorfulShading-Accent11">
    <w:name w:val="Colorful Shading - Accent 11"/>
    <w:hidden/>
    <w:uiPriority w:val="99"/>
    <w:semiHidden/>
    <w:rsid w:val="00F02CA6"/>
    <w:rPr>
      <w:sz w:val="24"/>
      <w:szCs w:val="24"/>
      <w:lang w:eastAsia="ja-JP"/>
    </w:rPr>
  </w:style>
  <w:style w:type="paragraph" w:styleId="Header">
    <w:name w:val="header"/>
    <w:basedOn w:val="Normal"/>
    <w:link w:val="HeaderChar"/>
    <w:uiPriority w:val="99"/>
    <w:unhideWhenUsed/>
    <w:rsid w:val="00FD77BB"/>
    <w:pPr>
      <w:tabs>
        <w:tab w:val="center" w:pos="4536"/>
        <w:tab w:val="right" w:pos="9072"/>
      </w:tabs>
    </w:pPr>
  </w:style>
  <w:style w:type="character" w:customStyle="1" w:styleId="HeaderChar">
    <w:name w:val="Header Char"/>
    <w:link w:val="Header"/>
    <w:uiPriority w:val="99"/>
    <w:rsid w:val="00FD77BB"/>
    <w:rPr>
      <w:sz w:val="24"/>
      <w:szCs w:val="24"/>
      <w:lang w:val="en-US" w:eastAsia="ja-JP"/>
    </w:rPr>
  </w:style>
  <w:style w:type="paragraph" w:styleId="Revision">
    <w:name w:val="Revision"/>
    <w:hidden/>
    <w:uiPriority w:val="99"/>
    <w:semiHidden/>
    <w:rsid w:val="006110C8"/>
    <w:rPr>
      <w:sz w:val="24"/>
      <w:szCs w:val="24"/>
      <w:lang w:eastAsia="ja-JP"/>
    </w:rPr>
  </w:style>
  <w:style w:type="character" w:styleId="PageNumber">
    <w:name w:val="page number"/>
    <w:uiPriority w:val="99"/>
    <w:semiHidden/>
    <w:unhideWhenUsed/>
    <w:rsid w:val="005431A6"/>
  </w:style>
  <w:style w:type="paragraph" w:styleId="ListParagraph">
    <w:name w:val="List Paragraph"/>
    <w:basedOn w:val="Normal"/>
    <w:uiPriority w:val="34"/>
    <w:qFormat/>
    <w:rsid w:val="00DD762C"/>
    <w:pPr>
      <w:ind w:left="720"/>
      <w:contextualSpacing/>
    </w:pPr>
  </w:style>
  <w:style w:type="paragraph" w:styleId="EndnoteText">
    <w:name w:val="endnote text"/>
    <w:basedOn w:val="Normal"/>
    <w:link w:val="EndnoteTextChar"/>
    <w:uiPriority w:val="99"/>
    <w:unhideWhenUsed/>
    <w:rsid w:val="00E57BDF"/>
  </w:style>
  <w:style w:type="character" w:customStyle="1" w:styleId="EndnoteTextChar">
    <w:name w:val="Endnote Text Char"/>
    <w:basedOn w:val="DefaultParagraphFont"/>
    <w:link w:val="EndnoteText"/>
    <w:uiPriority w:val="99"/>
    <w:rsid w:val="00E57BDF"/>
    <w:rPr>
      <w:sz w:val="24"/>
      <w:szCs w:val="24"/>
      <w:lang w:eastAsia="ja-JP"/>
    </w:rPr>
  </w:style>
  <w:style w:type="character" w:styleId="EndnoteReference">
    <w:name w:val="endnote reference"/>
    <w:basedOn w:val="DefaultParagraphFont"/>
    <w:uiPriority w:val="99"/>
    <w:unhideWhenUsed/>
    <w:rsid w:val="00E57BDF"/>
    <w:rPr>
      <w:vertAlign w:val="superscript"/>
    </w:rPr>
  </w:style>
  <w:style w:type="character" w:styleId="FollowedHyperlink">
    <w:name w:val="FollowedHyperlink"/>
    <w:basedOn w:val="DefaultParagraphFont"/>
    <w:uiPriority w:val="99"/>
    <w:semiHidden/>
    <w:unhideWhenUsed/>
    <w:rsid w:val="00CE7A37"/>
    <w:rPr>
      <w:color w:val="800080" w:themeColor="followedHyperlink"/>
      <w:u w:val="single"/>
    </w:rPr>
  </w:style>
  <w:style w:type="character" w:customStyle="1" w:styleId="addmd">
    <w:name w:val="addmd"/>
    <w:basedOn w:val="DefaultParagraphFont"/>
    <w:rsid w:val="003F6618"/>
  </w:style>
  <w:style w:type="character" w:styleId="Emphasis">
    <w:name w:val="Emphasis"/>
    <w:basedOn w:val="DefaultParagraphFont"/>
    <w:uiPriority w:val="20"/>
    <w:qFormat/>
    <w:rsid w:val="004A3967"/>
    <w:rPr>
      <w:i/>
      <w:iCs/>
    </w:rPr>
  </w:style>
  <w:style w:type="character" w:customStyle="1" w:styleId="Subtitle1">
    <w:name w:val="Subtitle1"/>
    <w:basedOn w:val="DefaultParagraphFont"/>
    <w:rsid w:val="00603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40387">
      <w:bodyDiv w:val="1"/>
      <w:marLeft w:val="0"/>
      <w:marRight w:val="0"/>
      <w:marTop w:val="0"/>
      <w:marBottom w:val="0"/>
      <w:divBdr>
        <w:top w:val="none" w:sz="0" w:space="0" w:color="auto"/>
        <w:left w:val="none" w:sz="0" w:space="0" w:color="auto"/>
        <w:bottom w:val="none" w:sz="0" w:space="0" w:color="auto"/>
        <w:right w:val="none" w:sz="0" w:space="0" w:color="auto"/>
      </w:divBdr>
    </w:div>
    <w:div w:id="100803217">
      <w:bodyDiv w:val="1"/>
      <w:marLeft w:val="0"/>
      <w:marRight w:val="0"/>
      <w:marTop w:val="0"/>
      <w:marBottom w:val="0"/>
      <w:divBdr>
        <w:top w:val="none" w:sz="0" w:space="0" w:color="auto"/>
        <w:left w:val="none" w:sz="0" w:space="0" w:color="auto"/>
        <w:bottom w:val="none" w:sz="0" w:space="0" w:color="auto"/>
        <w:right w:val="none" w:sz="0" w:space="0" w:color="auto"/>
      </w:divBdr>
      <w:divsChild>
        <w:div w:id="255555332">
          <w:marLeft w:val="0"/>
          <w:marRight w:val="0"/>
          <w:marTop w:val="0"/>
          <w:marBottom w:val="0"/>
          <w:divBdr>
            <w:top w:val="none" w:sz="0" w:space="0" w:color="auto"/>
            <w:left w:val="none" w:sz="0" w:space="0" w:color="auto"/>
            <w:bottom w:val="none" w:sz="0" w:space="0" w:color="auto"/>
            <w:right w:val="none" w:sz="0" w:space="0" w:color="auto"/>
          </w:divBdr>
        </w:div>
        <w:div w:id="723867955">
          <w:marLeft w:val="0"/>
          <w:marRight w:val="0"/>
          <w:marTop w:val="0"/>
          <w:marBottom w:val="0"/>
          <w:divBdr>
            <w:top w:val="none" w:sz="0" w:space="0" w:color="auto"/>
            <w:left w:val="none" w:sz="0" w:space="0" w:color="auto"/>
            <w:bottom w:val="none" w:sz="0" w:space="0" w:color="auto"/>
            <w:right w:val="none" w:sz="0" w:space="0" w:color="auto"/>
          </w:divBdr>
        </w:div>
      </w:divsChild>
    </w:div>
    <w:div w:id="212542581">
      <w:bodyDiv w:val="1"/>
      <w:marLeft w:val="0"/>
      <w:marRight w:val="0"/>
      <w:marTop w:val="0"/>
      <w:marBottom w:val="0"/>
      <w:divBdr>
        <w:top w:val="none" w:sz="0" w:space="0" w:color="auto"/>
        <w:left w:val="none" w:sz="0" w:space="0" w:color="auto"/>
        <w:bottom w:val="none" w:sz="0" w:space="0" w:color="auto"/>
        <w:right w:val="none" w:sz="0" w:space="0" w:color="auto"/>
      </w:divBdr>
      <w:divsChild>
        <w:div w:id="1269001914">
          <w:marLeft w:val="0"/>
          <w:marRight w:val="0"/>
          <w:marTop w:val="0"/>
          <w:marBottom w:val="0"/>
          <w:divBdr>
            <w:top w:val="none" w:sz="0" w:space="0" w:color="auto"/>
            <w:left w:val="none" w:sz="0" w:space="0" w:color="auto"/>
            <w:bottom w:val="none" w:sz="0" w:space="0" w:color="auto"/>
            <w:right w:val="none" w:sz="0" w:space="0" w:color="auto"/>
          </w:divBdr>
        </w:div>
      </w:divsChild>
    </w:div>
    <w:div w:id="397093517">
      <w:bodyDiv w:val="1"/>
      <w:marLeft w:val="0"/>
      <w:marRight w:val="0"/>
      <w:marTop w:val="0"/>
      <w:marBottom w:val="0"/>
      <w:divBdr>
        <w:top w:val="none" w:sz="0" w:space="0" w:color="auto"/>
        <w:left w:val="none" w:sz="0" w:space="0" w:color="auto"/>
        <w:bottom w:val="none" w:sz="0" w:space="0" w:color="auto"/>
        <w:right w:val="none" w:sz="0" w:space="0" w:color="auto"/>
      </w:divBdr>
      <w:divsChild>
        <w:div w:id="615333576">
          <w:marLeft w:val="0"/>
          <w:marRight w:val="0"/>
          <w:marTop w:val="0"/>
          <w:marBottom w:val="0"/>
          <w:divBdr>
            <w:top w:val="none" w:sz="0" w:space="0" w:color="auto"/>
            <w:left w:val="none" w:sz="0" w:space="0" w:color="auto"/>
            <w:bottom w:val="none" w:sz="0" w:space="0" w:color="auto"/>
            <w:right w:val="none" w:sz="0" w:space="0" w:color="auto"/>
          </w:divBdr>
        </w:div>
      </w:divsChild>
    </w:div>
    <w:div w:id="683747111">
      <w:bodyDiv w:val="1"/>
      <w:marLeft w:val="0"/>
      <w:marRight w:val="0"/>
      <w:marTop w:val="0"/>
      <w:marBottom w:val="0"/>
      <w:divBdr>
        <w:top w:val="none" w:sz="0" w:space="0" w:color="auto"/>
        <w:left w:val="none" w:sz="0" w:space="0" w:color="auto"/>
        <w:bottom w:val="none" w:sz="0" w:space="0" w:color="auto"/>
        <w:right w:val="none" w:sz="0" w:space="0" w:color="auto"/>
      </w:divBdr>
      <w:divsChild>
        <w:div w:id="251015914">
          <w:marLeft w:val="0"/>
          <w:marRight w:val="0"/>
          <w:marTop w:val="0"/>
          <w:marBottom w:val="0"/>
          <w:divBdr>
            <w:top w:val="none" w:sz="0" w:space="0" w:color="auto"/>
            <w:left w:val="none" w:sz="0" w:space="0" w:color="auto"/>
            <w:bottom w:val="none" w:sz="0" w:space="0" w:color="auto"/>
            <w:right w:val="none" w:sz="0" w:space="0" w:color="auto"/>
          </w:divBdr>
        </w:div>
        <w:div w:id="1143617975">
          <w:marLeft w:val="0"/>
          <w:marRight w:val="0"/>
          <w:marTop w:val="0"/>
          <w:marBottom w:val="0"/>
          <w:divBdr>
            <w:top w:val="none" w:sz="0" w:space="0" w:color="auto"/>
            <w:left w:val="none" w:sz="0" w:space="0" w:color="auto"/>
            <w:bottom w:val="none" w:sz="0" w:space="0" w:color="auto"/>
            <w:right w:val="none" w:sz="0" w:space="0" w:color="auto"/>
          </w:divBdr>
        </w:div>
      </w:divsChild>
    </w:div>
    <w:div w:id="710422125">
      <w:bodyDiv w:val="1"/>
      <w:marLeft w:val="0"/>
      <w:marRight w:val="0"/>
      <w:marTop w:val="0"/>
      <w:marBottom w:val="0"/>
      <w:divBdr>
        <w:top w:val="none" w:sz="0" w:space="0" w:color="auto"/>
        <w:left w:val="none" w:sz="0" w:space="0" w:color="auto"/>
        <w:bottom w:val="none" w:sz="0" w:space="0" w:color="auto"/>
        <w:right w:val="none" w:sz="0" w:space="0" w:color="auto"/>
      </w:divBdr>
      <w:divsChild>
        <w:div w:id="917248156">
          <w:marLeft w:val="0"/>
          <w:marRight w:val="0"/>
          <w:marTop w:val="0"/>
          <w:marBottom w:val="0"/>
          <w:divBdr>
            <w:top w:val="none" w:sz="0" w:space="0" w:color="auto"/>
            <w:left w:val="none" w:sz="0" w:space="0" w:color="auto"/>
            <w:bottom w:val="none" w:sz="0" w:space="0" w:color="auto"/>
            <w:right w:val="none" w:sz="0" w:space="0" w:color="auto"/>
          </w:divBdr>
        </w:div>
        <w:div w:id="1273899636">
          <w:marLeft w:val="0"/>
          <w:marRight w:val="0"/>
          <w:marTop w:val="0"/>
          <w:marBottom w:val="0"/>
          <w:divBdr>
            <w:top w:val="none" w:sz="0" w:space="0" w:color="auto"/>
            <w:left w:val="none" w:sz="0" w:space="0" w:color="auto"/>
            <w:bottom w:val="none" w:sz="0" w:space="0" w:color="auto"/>
            <w:right w:val="none" w:sz="0" w:space="0" w:color="auto"/>
          </w:divBdr>
        </w:div>
      </w:divsChild>
    </w:div>
    <w:div w:id="717432862">
      <w:bodyDiv w:val="1"/>
      <w:marLeft w:val="0"/>
      <w:marRight w:val="0"/>
      <w:marTop w:val="0"/>
      <w:marBottom w:val="0"/>
      <w:divBdr>
        <w:top w:val="none" w:sz="0" w:space="0" w:color="auto"/>
        <w:left w:val="none" w:sz="0" w:space="0" w:color="auto"/>
        <w:bottom w:val="none" w:sz="0" w:space="0" w:color="auto"/>
        <w:right w:val="none" w:sz="0" w:space="0" w:color="auto"/>
      </w:divBdr>
      <w:divsChild>
        <w:div w:id="954674550">
          <w:marLeft w:val="0"/>
          <w:marRight w:val="0"/>
          <w:marTop w:val="0"/>
          <w:marBottom w:val="0"/>
          <w:divBdr>
            <w:top w:val="none" w:sz="0" w:space="0" w:color="auto"/>
            <w:left w:val="none" w:sz="0" w:space="0" w:color="auto"/>
            <w:bottom w:val="none" w:sz="0" w:space="0" w:color="auto"/>
            <w:right w:val="none" w:sz="0" w:space="0" w:color="auto"/>
          </w:divBdr>
        </w:div>
        <w:div w:id="1972323815">
          <w:marLeft w:val="0"/>
          <w:marRight w:val="0"/>
          <w:marTop w:val="0"/>
          <w:marBottom w:val="0"/>
          <w:divBdr>
            <w:top w:val="none" w:sz="0" w:space="0" w:color="auto"/>
            <w:left w:val="none" w:sz="0" w:space="0" w:color="auto"/>
            <w:bottom w:val="none" w:sz="0" w:space="0" w:color="auto"/>
            <w:right w:val="none" w:sz="0" w:space="0" w:color="auto"/>
          </w:divBdr>
        </w:div>
      </w:divsChild>
    </w:div>
    <w:div w:id="833763124">
      <w:bodyDiv w:val="1"/>
      <w:marLeft w:val="0"/>
      <w:marRight w:val="0"/>
      <w:marTop w:val="0"/>
      <w:marBottom w:val="0"/>
      <w:divBdr>
        <w:top w:val="none" w:sz="0" w:space="0" w:color="auto"/>
        <w:left w:val="none" w:sz="0" w:space="0" w:color="auto"/>
        <w:bottom w:val="none" w:sz="0" w:space="0" w:color="auto"/>
        <w:right w:val="none" w:sz="0" w:space="0" w:color="auto"/>
      </w:divBdr>
    </w:div>
    <w:div w:id="991635597">
      <w:bodyDiv w:val="1"/>
      <w:marLeft w:val="0"/>
      <w:marRight w:val="0"/>
      <w:marTop w:val="0"/>
      <w:marBottom w:val="0"/>
      <w:divBdr>
        <w:top w:val="none" w:sz="0" w:space="0" w:color="auto"/>
        <w:left w:val="none" w:sz="0" w:space="0" w:color="auto"/>
        <w:bottom w:val="none" w:sz="0" w:space="0" w:color="auto"/>
        <w:right w:val="none" w:sz="0" w:space="0" w:color="auto"/>
      </w:divBdr>
      <w:divsChild>
        <w:div w:id="329599004">
          <w:marLeft w:val="0"/>
          <w:marRight w:val="0"/>
          <w:marTop w:val="0"/>
          <w:marBottom w:val="0"/>
          <w:divBdr>
            <w:top w:val="none" w:sz="0" w:space="0" w:color="auto"/>
            <w:left w:val="none" w:sz="0" w:space="0" w:color="auto"/>
            <w:bottom w:val="none" w:sz="0" w:space="0" w:color="auto"/>
            <w:right w:val="none" w:sz="0" w:space="0" w:color="auto"/>
          </w:divBdr>
        </w:div>
        <w:div w:id="1135835112">
          <w:marLeft w:val="0"/>
          <w:marRight w:val="0"/>
          <w:marTop w:val="0"/>
          <w:marBottom w:val="0"/>
          <w:divBdr>
            <w:top w:val="none" w:sz="0" w:space="0" w:color="auto"/>
            <w:left w:val="none" w:sz="0" w:space="0" w:color="auto"/>
            <w:bottom w:val="none" w:sz="0" w:space="0" w:color="auto"/>
            <w:right w:val="none" w:sz="0" w:space="0" w:color="auto"/>
          </w:divBdr>
          <w:divsChild>
            <w:div w:id="160586343">
              <w:marLeft w:val="0"/>
              <w:marRight w:val="0"/>
              <w:marTop w:val="0"/>
              <w:marBottom w:val="0"/>
              <w:divBdr>
                <w:top w:val="none" w:sz="0" w:space="0" w:color="auto"/>
                <w:left w:val="none" w:sz="0" w:space="0" w:color="auto"/>
                <w:bottom w:val="none" w:sz="0" w:space="0" w:color="auto"/>
                <w:right w:val="none" w:sz="0" w:space="0" w:color="auto"/>
              </w:divBdr>
            </w:div>
            <w:div w:id="12650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01490">
      <w:bodyDiv w:val="1"/>
      <w:marLeft w:val="0"/>
      <w:marRight w:val="0"/>
      <w:marTop w:val="0"/>
      <w:marBottom w:val="0"/>
      <w:divBdr>
        <w:top w:val="none" w:sz="0" w:space="0" w:color="auto"/>
        <w:left w:val="none" w:sz="0" w:space="0" w:color="auto"/>
        <w:bottom w:val="none" w:sz="0" w:space="0" w:color="auto"/>
        <w:right w:val="none" w:sz="0" w:space="0" w:color="auto"/>
      </w:divBdr>
    </w:div>
    <w:div w:id="1234925150">
      <w:bodyDiv w:val="1"/>
      <w:marLeft w:val="0"/>
      <w:marRight w:val="0"/>
      <w:marTop w:val="0"/>
      <w:marBottom w:val="0"/>
      <w:divBdr>
        <w:top w:val="none" w:sz="0" w:space="0" w:color="auto"/>
        <w:left w:val="none" w:sz="0" w:space="0" w:color="auto"/>
        <w:bottom w:val="none" w:sz="0" w:space="0" w:color="auto"/>
        <w:right w:val="none" w:sz="0" w:space="0" w:color="auto"/>
      </w:divBdr>
      <w:divsChild>
        <w:div w:id="207886907">
          <w:marLeft w:val="0"/>
          <w:marRight w:val="0"/>
          <w:marTop w:val="0"/>
          <w:marBottom w:val="0"/>
          <w:divBdr>
            <w:top w:val="none" w:sz="0" w:space="0" w:color="auto"/>
            <w:left w:val="none" w:sz="0" w:space="0" w:color="auto"/>
            <w:bottom w:val="none" w:sz="0" w:space="0" w:color="auto"/>
            <w:right w:val="none" w:sz="0" w:space="0" w:color="auto"/>
          </w:divBdr>
        </w:div>
        <w:div w:id="337196854">
          <w:marLeft w:val="0"/>
          <w:marRight w:val="0"/>
          <w:marTop w:val="0"/>
          <w:marBottom w:val="0"/>
          <w:divBdr>
            <w:top w:val="none" w:sz="0" w:space="0" w:color="auto"/>
            <w:left w:val="none" w:sz="0" w:space="0" w:color="auto"/>
            <w:bottom w:val="none" w:sz="0" w:space="0" w:color="auto"/>
            <w:right w:val="none" w:sz="0" w:space="0" w:color="auto"/>
          </w:divBdr>
        </w:div>
        <w:div w:id="403648923">
          <w:marLeft w:val="0"/>
          <w:marRight w:val="0"/>
          <w:marTop w:val="0"/>
          <w:marBottom w:val="0"/>
          <w:divBdr>
            <w:top w:val="none" w:sz="0" w:space="0" w:color="auto"/>
            <w:left w:val="none" w:sz="0" w:space="0" w:color="auto"/>
            <w:bottom w:val="none" w:sz="0" w:space="0" w:color="auto"/>
            <w:right w:val="none" w:sz="0" w:space="0" w:color="auto"/>
          </w:divBdr>
        </w:div>
        <w:div w:id="497112234">
          <w:marLeft w:val="0"/>
          <w:marRight w:val="0"/>
          <w:marTop w:val="0"/>
          <w:marBottom w:val="0"/>
          <w:divBdr>
            <w:top w:val="none" w:sz="0" w:space="0" w:color="auto"/>
            <w:left w:val="none" w:sz="0" w:space="0" w:color="auto"/>
            <w:bottom w:val="none" w:sz="0" w:space="0" w:color="auto"/>
            <w:right w:val="none" w:sz="0" w:space="0" w:color="auto"/>
          </w:divBdr>
        </w:div>
        <w:div w:id="633604045">
          <w:marLeft w:val="0"/>
          <w:marRight w:val="0"/>
          <w:marTop w:val="0"/>
          <w:marBottom w:val="0"/>
          <w:divBdr>
            <w:top w:val="none" w:sz="0" w:space="0" w:color="auto"/>
            <w:left w:val="none" w:sz="0" w:space="0" w:color="auto"/>
            <w:bottom w:val="none" w:sz="0" w:space="0" w:color="auto"/>
            <w:right w:val="none" w:sz="0" w:space="0" w:color="auto"/>
          </w:divBdr>
        </w:div>
        <w:div w:id="906763333">
          <w:marLeft w:val="0"/>
          <w:marRight w:val="0"/>
          <w:marTop w:val="0"/>
          <w:marBottom w:val="0"/>
          <w:divBdr>
            <w:top w:val="none" w:sz="0" w:space="0" w:color="auto"/>
            <w:left w:val="none" w:sz="0" w:space="0" w:color="auto"/>
            <w:bottom w:val="none" w:sz="0" w:space="0" w:color="auto"/>
            <w:right w:val="none" w:sz="0" w:space="0" w:color="auto"/>
          </w:divBdr>
        </w:div>
        <w:div w:id="1337027992">
          <w:marLeft w:val="0"/>
          <w:marRight w:val="0"/>
          <w:marTop w:val="0"/>
          <w:marBottom w:val="0"/>
          <w:divBdr>
            <w:top w:val="none" w:sz="0" w:space="0" w:color="auto"/>
            <w:left w:val="none" w:sz="0" w:space="0" w:color="auto"/>
            <w:bottom w:val="none" w:sz="0" w:space="0" w:color="auto"/>
            <w:right w:val="none" w:sz="0" w:space="0" w:color="auto"/>
          </w:divBdr>
        </w:div>
        <w:div w:id="1375539975">
          <w:marLeft w:val="0"/>
          <w:marRight w:val="0"/>
          <w:marTop w:val="0"/>
          <w:marBottom w:val="0"/>
          <w:divBdr>
            <w:top w:val="none" w:sz="0" w:space="0" w:color="auto"/>
            <w:left w:val="none" w:sz="0" w:space="0" w:color="auto"/>
            <w:bottom w:val="none" w:sz="0" w:space="0" w:color="auto"/>
            <w:right w:val="none" w:sz="0" w:space="0" w:color="auto"/>
          </w:divBdr>
        </w:div>
        <w:div w:id="1754937960">
          <w:marLeft w:val="0"/>
          <w:marRight w:val="0"/>
          <w:marTop w:val="0"/>
          <w:marBottom w:val="0"/>
          <w:divBdr>
            <w:top w:val="none" w:sz="0" w:space="0" w:color="auto"/>
            <w:left w:val="none" w:sz="0" w:space="0" w:color="auto"/>
            <w:bottom w:val="none" w:sz="0" w:space="0" w:color="auto"/>
            <w:right w:val="none" w:sz="0" w:space="0" w:color="auto"/>
          </w:divBdr>
        </w:div>
        <w:div w:id="1801025750">
          <w:marLeft w:val="0"/>
          <w:marRight w:val="0"/>
          <w:marTop w:val="0"/>
          <w:marBottom w:val="0"/>
          <w:divBdr>
            <w:top w:val="none" w:sz="0" w:space="0" w:color="auto"/>
            <w:left w:val="none" w:sz="0" w:space="0" w:color="auto"/>
            <w:bottom w:val="none" w:sz="0" w:space="0" w:color="auto"/>
            <w:right w:val="none" w:sz="0" w:space="0" w:color="auto"/>
          </w:divBdr>
        </w:div>
        <w:div w:id="2046903023">
          <w:marLeft w:val="0"/>
          <w:marRight w:val="0"/>
          <w:marTop w:val="0"/>
          <w:marBottom w:val="0"/>
          <w:divBdr>
            <w:top w:val="none" w:sz="0" w:space="0" w:color="auto"/>
            <w:left w:val="none" w:sz="0" w:space="0" w:color="auto"/>
            <w:bottom w:val="none" w:sz="0" w:space="0" w:color="auto"/>
            <w:right w:val="none" w:sz="0" w:space="0" w:color="auto"/>
          </w:divBdr>
        </w:div>
      </w:divsChild>
    </w:div>
    <w:div w:id="1328047642">
      <w:bodyDiv w:val="1"/>
      <w:marLeft w:val="0"/>
      <w:marRight w:val="0"/>
      <w:marTop w:val="0"/>
      <w:marBottom w:val="0"/>
      <w:divBdr>
        <w:top w:val="none" w:sz="0" w:space="0" w:color="auto"/>
        <w:left w:val="none" w:sz="0" w:space="0" w:color="auto"/>
        <w:bottom w:val="none" w:sz="0" w:space="0" w:color="auto"/>
        <w:right w:val="none" w:sz="0" w:space="0" w:color="auto"/>
      </w:divBdr>
    </w:div>
    <w:div w:id="1459570901">
      <w:bodyDiv w:val="1"/>
      <w:marLeft w:val="0"/>
      <w:marRight w:val="0"/>
      <w:marTop w:val="0"/>
      <w:marBottom w:val="0"/>
      <w:divBdr>
        <w:top w:val="none" w:sz="0" w:space="0" w:color="auto"/>
        <w:left w:val="none" w:sz="0" w:space="0" w:color="auto"/>
        <w:bottom w:val="none" w:sz="0" w:space="0" w:color="auto"/>
        <w:right w:val="none" w:sz="0" w:space="0" w:color="auto"/>
      </w:divBdr>
      <w:divsChild>
        <w:div w:id="564611153">
          <w:marLeft w:val="0"/>
          <w:marRight w:val="0"/>
          <w:marTop w:val="0"/>
          <w:marBottom w:val="0"/>
          <w:divBdr>
            <w:top w:val="none" w:sz="0" w:space="0" w:color="auto"/>
            <w:left w:val="none" w:sz="0" w:space="0" w:color="auto"/>
            <w:bottom w:val="none" w:sz="0" w:space="0" w:color="auto"/>
            <w:right w:val="none" w:sz="0" w:space="0" w:color="auto"/>
          </w:divBdr>
        </w:div>
        <w:div w:id="2051031459">
          <w:marLeft w:val="0"/>
          <w:marRight w:val="0"/>
          <w:marTop w:val="0"/>
          <w:marBottom w:val="0"/>
          <w:divBdr>
            <w:top w:val="none" w:sz="0" w:space="0" w:color="auto"/>
            <w:left w:val="none" w:sz="0" w:space="0" w:color="auto"/>
            <w:bottom w:val="none" w:sz="0" w:space="0" w:color="auto"/>
            <w:right w:val="none" w:sz="0" w:space="0" w:color="auto"/>
          </w:divBdr>
        </w:div>
        <w:div w:id="940529286">
          <w:marLeft w:val="0"/>
          <w:marRight w:val="0"/>
          <w:marTop w:val="0"/>
          <w:marBottom w:val="0"/>
          <w:divBdr>
            <w:top w:val="none" w:sz="0" w:space="0" w:color="auto"/>
            <w:left w:val="none" w:sz="0" w:space="0" w:color="auto"/>
            <w:bottom w:val="none" w:sz="0" w:space="0" w:color="auto"/>
            <w:right w:val="none" w:sz="0" w:space="0" w:color="auto"/>
          </w:divBdr>
        </w:div>
        <w:div w:id="1515995">
          <w:marLeft w:val="0"/>
          <w:marRight w:val="0"/>
          <w:marTop w:val="0"/>
          <w:marBottom w:val="0"/>
          <w:divBdr>
            <w:top w:val="none" w:sz="0" w:space="0" w:color="auto"/>
            <w:left w:val="none" w:sz="0" w:space="0" w:color="auto"/>
            <w:bottom w:val="none" w:sz="0" w:space="0" w:color="auto"/>
            <w:right w:val="none" w:sz="0" w:space="0" w:color="auto"/>
          </w:divBdr>
        </w:div>
      </w:divsChild>
    </w:div>
    <w:div w:id="1606109604">
      <w:bodyDiv w:val="1"/>
      <w:marLeft w:val="0"/>
      <w:marRight w:val="0"/>
      <w:marTop w:val="0"/>
      <w:marBottom w:val="0"/>
      <w:divBdr>
        <w:top w:val="none" w:sz="0" w:space="0" w:color="auto"/>
        <w:left w:val="none" w:sz="0" w:space="0" w:color="auto"/>
        <w:bottom w:val="none" w:sz="0" w:space="0" w:color="auto"/>
        <w:right w:val="none" w:sz="0" w:space="0" w:color="auto"/>
      </w:divBdr>
      <w:divsChild>
        <w:div w:id="2110197363">
          <w:marLeft w:val="0"/>
          <w:marRight w:val="0"/>
          <w:marTop w:val="0"/>
          <w:marBottom w:val="0"/>
          <w:divBdr>
            <w:top w:val="none" w:sz="0" w:space="0" w:color="auto"/>
            <w:left w:val="none" w:sz="0" w:space="0" w:color="auto"/>
            <w:bottom w:val="none" w:sz="0" w:space="0" w:color="auto"/>
            <w:right w:val="none" w:sz="0" w:space="0" w:color="auto"/>
          </w:divBdr>
        </w:div>
      </w:divsChild>
    </w:div>
    <w:div w:id="1879539071">
      <w:bodyDiv w:val="1"/>
      <w:marLeft w:val="0"/>
      <w:marRight w:val="0"/>
      <w:marTop w:val="0"/>
      <w:marBottom w:val="0"/>
      <w:divBdr>
        <w:top w:val="none" w:sz="0" w:space="0" w:color="auto"/>
        <w:left w:val="none" w:sz="0" w:space="0" w:color="auto"/>
        <w:bottom w:val="none" w:sz="0" w:space="0" w:color="auto"/>
        <w:right w:val="none" w:sz="0" w:space="0" w:color="auto"/>
      </w:divBdr>
    </w:div>
    <w:div w:id="20813625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65E9E7-5EEF-4DF7-98CC-31D2E2FA6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9327</Words>
  <Characters>53168</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Title</vt:lpstr>
    </vt:vector>
  </TitlesOfParts>
  <Company>Microsoft</Company>
  <LinksUpToDate>false</LinksUpToDate>
  <CharactersWithSpaces>62371</CharactersWithSpaces>
  <SharedDoc>false</SharedDoc>
  <HLinks>
    <vt:vector size="18" baseType="variant">
      <vt:variant>
        <vt:i4>1572956</vt:i4>
      </vt:variant>
      <vt:variant>
        <vt:i4>57</vt:i4>
      </vt:variant>
      <vt:variant>
        <vt:i4>0</vt:i4>
      </vt:variant>
      <vt:variant>
        <vt:i4>5</vt:i4>
      </vt:variant>
      <vt:variant>
        <vt:lpwstr>http://en.wikipedia.org/wiki/United_States_Statutes_at_Large</vt:lpwstr>
      </vt:variant>
      <vt:variant>
        <vt:lpwstr/>
      </vt:variant>
      <vt:variant>
        <vt:i4>5242972</vt:i4>
      </vt:variant>
      <vt:variant>
        <vt:i4>54</vt:i4>
      </vt:variant>
      <vt:variant>
        <vt:i4>0</vt:i4>
      </vt:variant>
      <vt:variant>
        <vt:i4>5</vt:i4>
      </vt:variant>
      <vt:variant>
        <vt:lpwstr>http://en.wikipedia.org/wiki/Public_law_%28United_States%29</vt:lpwstr>
      </vt:variant>
      <vt:variant>
        <vt:lpwstr/>
      </vt:variant>
      <vt:variant>
        <vt:i4>1114156</vt:i4>
      </vt:variant>
      <vt:variant>
        <vt:i4>0</vt:i4>
      </vt:variant>
      <vt:variant>
        <vt:i4>0</vt:i4>
      </vt:variant>
      <vt:variant>
        <vt:i4>5</vt:i4>
      </vt:variant>
      <vt:variant>
        <vt:lpwstr>http://www.defense.gov/news/newsarticle.aspx?id=67130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Dorit Geva</dc:creator>
  <cp:lastModifiedBy>Elsa Favila</cp:lastModifiedBy>
  <cp:revision>3</cp:revision>
  <cp:lastPrinted>2014-09-01T10:50:00Z</cp:lastPrinted>
  <dcterms:created xsi:type="dcterms:W3CDTF">2015-04-01T14:44:00Z</dcterms:created>
  <dcterms:modified xsi:type="dcterms:W3CDTF">2015-04-01T14:44:00Z</dcterms:modified>
</cp:coreProperties>
</file>