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2D" w:rsidRDefault="00D30C2D" w:rsidP="00D30C2D">
      <w:pPr>
        <w:jc w:val="center"/>
        <w:rPr>
          <w:b/>
          <w:i/>
        </w:rPr>
      </w:pPr>
      <w:bookmarkStart w:id="0" w:name="_GoBack"/>
      <w:bookmarkEnd w:id="0"/>
    </w:p>
    <w:p w:rsidR="00D30C2D" w:rsidRDefault="00D30C2D" w:rsidP="00D30C2D">
      <w:pPr>
        <w:jc w:val="center"/>
        <w:rPr>
          <w:b/>
          <w:i/>
        </w:rPr>
      </w:pPr>
    </w:p>
    <w:p w:rsidR="00D30C2D" w:rsidRDefault="00D30C2D" w:rsidP="00D30C2D">
      <w:pPr>
        <w:jc w:val="center"/>
        <w:rPr>
          <w:b/>
          <w:i/>
        </w:rPr>
      </w:pPr>
    </w:p>
    <w:p w:rsidR="00D30C2D" w:rsidRDefault="00D30C2D" w:rsidP="00D30C2D">
      <w:pPr>
        <w:jc w:val="center"/>
        <w:rPr>
          <w:b/>
          <w:i/>
        </w:rPr>
      </w:pPr>
    </w:p>
    <w:p w:rsidR="00D30C2D" w:rsidRDefault="00D30C2D" w:rsidP="00D30C2D">
      <w:pPr>
        <w:jc w:val="center"/>
        <w:rPr>
          <w:b/>
          <w:i/>
        </w:rPr>
      </w:pPr>
    </w:p>
    <w:p w:rsidR="00D30C2D" w:rsidRDefault="00D30C2D" w:rsidP="00D30C2D">
      <w:pPr>
        <w:jc w:val="center"/>
        <w:rPr>
          <w:b/>
          <w:sz w:val="32"/>
          <w:szCs w:val="32"/>
        </w:rPr>
      </w:pPr>
      <w:r w:rsidRPr="00D30C2D">
        <w:rPr>
          <w:b/>
          <w:i/>
          <w:sz w:val="32"/>
          <w:szCs w:val="32"/>
        </w:rPr>
        <w:t>Tlhopa Sentle!</w:t>
      </w:r>
      <w:r w:rsidRPr="00D30C2D">
        <w:rPr>
          <w:b/>
          <w:sz w:val="32"/>
          <w:szCs w:val="32"/>
        </w:rPr>
        <w:t xml:space="preserve">  </w:t>
      </w:r>
    </w:p>
    <w:p w:rsidR="00D30C2D" w:rsidRDefault="00D30C2D" w:rsidP="00D30C2D">
      <w:pPr>
        <w:jc w:val="center"/>
        <w:rPr>
          <w:b/>
          <w:sz w:val="32"/>
          <w:szCs w:val="32"/>
        </w:rPr>
      </w:pPr>
      <w:r w:rsidRPr="00D30C2D">
        <w:rPr>
          <w:b/>
          <w:sz w:val="32"/>
          <w:szCs w:val="32"/>
        </w:rPr>
        <w:t>By-elections in Botswana</w:t>
      </w:r>
    </w:p>
    <w:p w:rsidR="00D30C2D" w:rsidRDefault="00D30C2D" w:rsidP="00D30C2D">
      <w:pPr>
        <w:jc w:val="center"/>
        <w:rPr>
          <w:b/>
          <w:sz w:val="32"/>
          <w:szCs w:val="32"/>
        </w:rPr>
      </w:pPr>
    </w:p>
    <w:p w:rsidR="00D30C2D" w:rsidRDefault="00D30C2D" w:rsidP="00D30C2D">
      <w:pPr>
        <w:jc w:val="center"/>
        <w:rPr>
          <w:b/>
          <w:sz w:val="32"/>
          <w:szCs w:val="32"/>
        </w:rPr>
      </w:pPr>
    </w:p>
    <w:p w:rsidR="00D30C2D" w:rsidRPr="00D30C2D" w:rsidRDefault="00D30C2D" w:rsidP="00D30C2D">
      <w:pPr>
        <w:jc w:val="center"/>
        <w:rPr>
          <w:b/>
          <w:sz w:val="32"/>
          <w:szCs w:val="32"/>
        </w:rPr>
      </w:pPr>
    </w:p>
    <w:p w:rsidR="00D30C2D" w:rsidRPr="00C7576B" w:rsidRDefault="00D30C2D" w:rsidP="00D30C2D">
      <w:pPr>
        <w:jc w:val="center"/>
        <w:rPr>
          <w:b/>
        </w:rPr>
      </w:pPr>
    </w:p>
    <w:p w:rsidR="00D30C2D" w:rsidRDefault="00D30C2D" w:rsidP="00D30C2D">
      <w:pPr>
        <w:jc w:val="center"/>
        <w:rPr>
          <w:b/>
        </w:rPr>
      </w:pPr>
      <w:r w:rsidRPr="00C7576B">
        <w:rPr>
          <w:b/>
        </w:rPr>
        <w:t xml:space="preserve">Charles W. Gossett, California State University, </w:t>
      </w:r>
      <w:r>
        <w:rPr>
          <w:b/>
        </w:rPr>
        <w:t>Sacramento</w:t>
      </w:r>
    </w:p>
    <w:p w:rsidR="00D30C2D" w:rsidRDefault="00C56834" w:rsidP="00D30C2D">
      <w:pPr>
        <w:jc w:val="center"/>
        <w:rPr>
          <w:b/>
        </w:rPr>
      </w:pPr>
      <w:hyperlink r:id="rId8" w:history="1">
        <w:r w:rsidR="00D30C2D" w:rsidRPr="002F1D50">
          <w:rPr>
            <w:rStyle w:val="Hyperlink"/>
            <w:b/>
          </w:rPr>
          <w:t>cwgossett@csus.edu</w:t>
        </w:r>
      </w:hyperlink>
    </w:p>
    <w:p w:rsidR="00D30C2D" w:rsidRPr="00C7576B" w:rsidRDefault="00D30C2D" w:rsidP="00D30C2D">
      <w:pPr>
        <w:jc w:val="center"/>
        <w:rPr>
          <w:b/>
        </w:rPr>
      </w:pPr>
    </w:p>
    <w:p w:rsidR="00D30C2D" w:rsidRDefault="00D30C2D" w:rsidP="00D30C2D">
      <w:pPr>
        <w:ind w:firstLine="720"/>
        <w:jc w:val="center"/>
        <w:rPr>
          <w:b/>
        </w:rPr>
      </w:pPr>
      <w:r w:rsidRPr="00C7576B">
        <w:rPr>
          <w:b/>
        </w:rPr>
        <w:t>Kebapetse Lotshwao, University of Botswana</w:t>
      </w:r>
    </w:p>
    <w:p w:rsidR="00D30C2D" w:rsidRDefault="00C56834" w:rsidP="00D30C2D">
      <w:pPr>
        <w:ind w:firstLine="720"/>
        <w:jc w:val="center"/>
        <w:rPr>
          <w:b/>
        </w:rPr>
      </w:pPr>
      <w:hyperlink r:id="rId9" w:history="1">
        <w:r w:rsidR="00D30C2D" w:rsidRPr="002F1D50">
          <w:rPr>
            <w:rStyle w:val="Hyperlink"/>
            <w:b/>
          </w:rPr>
          <w:t>lotshwaok@mopipi.ub.bw</w:t>
        </w:r>
      </w:hyperlink>
      <w:r w:rsidR="00D30C2D">
        <w:rPr>
          <w:b/>
        </w:rPr>
        <w:t xml:space="preserve"> </w:t>
      </w:r>
    </w:p>
    <w:p w:rsidR="00D30C2D" w:rsidRDefault="00D30C2D" w:rsidP="00D30C2D">
      <w:pPr>
        <w:ind w:firstLine="720"/>
        <w:jc w:val="center"/>
        <w:rPr>
          <w:b/>
        </w:rPr>
      </w:pPr>
    </w:p>
    <w:p w:rsidR="00D30C2D" w:rsidRDefault="00D30C2D" w:rsidP="00D30C2D">
      <w:pPr>
        <w:ind w:firstLine="720"/>
        <w:jc w:val="center"/>
        <w:rPr>
          <w:b/>
        </w:rPr>
      </w:pPr>
    </w:p>
    <w:p w:rsidR="00D30C2D" w:rsidRDefault="00D30C2D" w:rsidP="00D30C2D">
      <w:pPr>
        <w:ind w:firstLine="720"/>
        <w:jc w:val="center"/>
        <w:rPr>
          <w:b/>
        </w:rPr>
      </w:pPr>
    </w:p>
    <w:p w:rsidR="00D30C2D" w:rsidRPr="00171499" w:rsidRDefault="00171499" w:rsidP="00D30C2D">
      <w:pPr>
        <w:ind w:firstLine="720"/>
        <w:jc w:val="center"/>
        <w:rPr>
          <w:b/>
          <w:color w:val="FF0000"/>
          <w:u w:val="single"/>
        </w:rPr>
      </w:pPr>
      <w:r w:rsidRPr="00171499">
        <w:rPr>
          <w:b/>
          <w:i/>
          <w:color w:val="FF0000"/>
          <w:u w:val="single"/>
        </w:rPr>
        <w:t>PLEASE DO NOT CITE WITHOUT AUTHORS’ PERMISSION</w:t>
      </w:r>
    </w:p>
    <w:p w:rsidR="00D30C2D" w:rsidRDefault="00D30C2D" w:rsidP="00D30C2D">
      <w:pPr>
        <w:ind w:firstLine="720"/>
        <w:jc w:val="center"/>
        <w:rPr>
          <w:b/>
        </w:rPr>
      </w:pPr>
    </w:p>
    <w:p w:rsidR="00D30C2D" w:rsidRDefault="00D30C2D" w:rsidP="00D30C2D">
      <w:pPr>
        <w:ind w:firstLine="720"/>
        <w:jc w:val="center"/>
        <w:rPr>
          <w:b/>
        </w:rPr>
      </w:pPr>
    </w:p>
    <w:p w:rsidR="00D30C2D" w:rsidRDefault="00D30C2D" w:rsidP="00D30C2D">
      <w:pPr>
        <w:ind w:firstLine="720"/>
        <w:jc w:val="center"/>
        <w:rPr>
          <w:b/>
        </w:rPr>
      </w:pPr>
    </w:p>
    <w:p w:rsidR="00D30C2D" w:rsidRDefault="00D30C2D" w:rsidP="00D30C2D">
      <w:pPr>
        <w:ind w:firstLine="720"/>
        <w:jc w:val="center"/>
        <w:rPr>
          <w:b/>
        </w:rPr>
      </w:pPr>
    </w:p>
    <w:p w:rsidR="00D30C2D" w:rsidRDefault="00D30C2D" w:rsidP="00D30C2D">
      <w:pPr>
        <w:ind w:firstLine="720"/>
        <w:jc w:val="center"/>
        <w:rPr>
          <w:b/>
        </w:rPr>
      </w:pPr>
    </w:p>
    <w:p w:rsidR="00D30C2D" w:rsidRDefault="00D30C2D" w:rsidP="00D30C2D">
      <w:pPr>
        <w:ind w:firstLine="720"/>
        <w:jc w:val="center"/>
        <w:rPr>
          <w:b/>
        </w:rPr>
      </w:pPr>
      <w:r>
        <w:rPr>
          <w:b/>
        </w:rPr>
        <w:t xml:space="preserve">Paper presented at the </w:t>
      </w:r>
      <w:r w:rsidR="0063265C">
        <w:rPr>
          <w:b/>
        </w:rPr>
        <w:t>2015</w:t>
      </w:r>
      <w:r>
        <w:rPr>
          <w:b/>
        </w:rPr>
        <w:t xml:space="preserve"> Annual Meeting of the </w:t>
      </w:r>
      <w:r w:rsidR="00DF69C2">
        <w:rPr>
          <w:b/>
        </w:rPr>
        <w:t xml:space="preserve">Western Political Science </w:t>
      </w:r>
      <w:r>
        <w:rPr>
          <w:b/>
        </w:rPr>
        <w:t xml:space="preserve"> Association </w:t>
      </w:r>
    </w:p>
    <w:p w:rsidR="00D30C2D" w:rsidRDefault="00D30C2D" w:rsidP="00D30C2D">
      <w:pPr>
        <w:ind w:firstLine="720"/>
        <w:jc w:val="center"/>
        <w:rPr>
          <w:b/>
        </w:rPr>
      </w:pPr>
    </w:p>
    <w:p w:rsidR="00D30C2D" w:rsidRDefault="0063265C" w:rsidP="00D30C2D">
      <w:pPr>
        <w:ind w:firstLine="720"/>
        <w:jc w:val="center"/>
        <w:rPr>
          <w:b/>
        </w:rPr>
      </w:pPr>
      <w:r>
        <w:rPr>
          <w:b/>
        </w:rPr>
        <w:t>April 4, 2015</w:t>
      </w:r>
    </w:p>
    <w:p w:rsidR="00D30C2D" w:rsidRDefault="00D30C2D" w:rsidP="00D30C2D">
      <w:pPr>
        <w:ind w:firstLine="720"/>
        <w:jc w:val="center"/>
        <w:rPr>
          <w:b/>
        </w:rPr>
      </w:pPr>
    </w:p>
    <w:p w:rsidR="00D30C2D" w:rsidRDefault="0063265C" w:rsidP="00D30C2D">
      <w:pPr>
        <w:ind w:firstLine="720"/>
        <w:jc w:val="center"/>
      </w:pPr>
      <w:r>
        <w:rPr>
          <w:b/>
        </w:rPr>
        <w:t>Las Vegas, Nevada</w:t>
      </w:r>
    </w:p>
    <w:p w:rsidR="00D30C2D" w:rsidRDefault="00D30C2D">
      <w:pPr>
        <w:rPr>
          <w:b/>
          <w:i/>
        </w:rPr>
      </w:pPr>
      <w:r>
        <w:rPr>
          <w:b/>
          <w:i/>
        </w:rPr>
        <w:br w:type="page"/>
      </w:r>
    </w:p>
    <w:p w:rsidR="00171499" w:rsidRDefault="00171499">
      <w:pPr>
        <w:rPr>
          <w:b/>
          <w:i/>
        </w:rPr>
      </w:pPr>
    </w:p>
    <w:p w:rsidR="0069641B" w:rsidRPr="00C7576B" w:rsidRDefault="0069641B" w:rsidP="0069641B">
      <w:pPr>
        <w:jc w:val="center"/>
        <w:rPr>
          <w:b/>
        </w:rPr>
      </w:pPr>
      <w:r w:rsidRPr="00C7576B">
        <w:rPr>
          <w:b/>
          <w:i/>
        </w:rPr>
        <w:t>Tlhopa Sentle!</w:t>
      </w:r>
      <w:r w:rsidRPr="00C7576B">
        <w:rPr>
          <w:b/>
        </w:rPr>
        <w:t xml:space="preserve">  By-elections in Botswana</w:t>
      </w:r>
    </w:p>
    <w:p w:rsidR="0069641B" w:rsidRPr="00C7576B" w:rsidRDefault="0069641B" w:rsidP="0069641B">
      <w:pPr>
        <w:jc w:val="center"/>
        <w:rPr>
          <w:b/>
        </w:rPr>
      </w:pPr>
    </w:p>
    <w:p w:rsidR="0069641B" w:rsidRPr="00C7576B" w:rsidRDefault="0069641B" w:rsidP="0069641B">
      <w:pPr>
        <w:jc w:val="center"/>
        <w:rPr>
          <w:b/>
        </w:rPr>
      </w:pPr>
      <w:r w:rsidRPr="00C7576B">
        <w:rPr>
          <w:b/>
        </w:rPr>
        <w:t xml:space="preserve">Charles W. Gossett, California State University, </w:t>
      </w:r>
      <w:r w:rsidR="002D5FF1">
        <w:rPr>
          <w:b/>
        </w:rPr>
        <w:t>Sacramento</w:t>
      </w:r>
    </w:p>
    <w:p w:rsidR="0069641B" w:rsidRDefault="0069641B" w:rsidP="0069641B">
      <w:pPr>
        <w:spacing w:line="480" w:lineRule="auto"/>
        <w:ind w:firstLine="720"/>
        <w:jc w:val="center"/>
      </w:pPr>
      <w:r w:rsidRPr="00C7576B">
        <w:rPr>
          <w:b/>
        </w:rPr>
        <w:t>Kebapetse Lotshwao, University of Botswana</w:t>
      </w:r>
    </w:p>
    <w:p w:rsidR="0017183F" w:rsidRDefault="00E95FE1" w:rsidP="0069641B">
      <w:pPr>
        <w:spacing w:line="480" w:lineRule="auto"/>
        <w:ind w:firstLine="720"/>
      </w:pPr>
      <w:r>
        <w:t xml:space="preserve">During the last two weeks of October 2008, the usually quiet Village Ward in Gaborone, the capital city of Botswana, was bombarded </w:t>
      </w:r>
      <w:r w:rsidR="009C5F83">
        <w:t>by</w:t>
      </w:r>
      <w:r>
        <w:t xml:space="preserve"> trucks equipped with loudspeakers urging the residents to come out and vote in the upcoming by-election </w:t>
      </w:r>
      <w:r w:rsidR="00735C49">
        <w:t>for seat on the Gaborone City Council</w:t>
      </w:r>
      <w:r>
        <w:t xml:space="preserve">.  For the past two months, posters from all three of the major parties had been plastered around the neighborhood. First up were those of the national ruling party, the Botswana Democratic Party (BDP), showing the serious face of its young candidate, Armstrong Dikgafela, on a red and black background.   Next to be posted were the placards of the oldest extant, though constantly reconfiguring, opposition party, the Botswana National Front (BNF), urging voters to support its scowling young candidate, “Comrade” Kgaiso Ntime, surrounded by the colors green and gold.  Rather late in the game, green and black posters appeared asking everyone to vote for </w:t>
      </w:r>
      <w:r w:rsidR="00735C49">
        <w:t xml:space="preserve">the smiling young Seabelo Thekiso representing the Botswana Congress Party (BCP), a 15-year old opposition party that was originated primarily by dissidents from the BNF.  </w:t>
      </w:r>
      <w:r w:rsidR="00EF3983">
        <w:t>Why a</w:t>
      </w:r>
      <w:r w:rsidR="00D76575">
        <w:t xml:space="preserve">ll this </w:t>
      </w:r>
      <w:r w:rsidR="0086481F">
        <w:t xml:space="preserve">effort </w:t>
      </w:r>
      <w:r w:rsidR="00D76575">
        <w:t xml:space="preserve">for a city council by-election?  </w:t>
      </w:r>
    </w:p>
    <w:p w:rsidR="0086481F" w:rsidRDefault="0086481F" w:rsidP="00D76575">
      <w:pPr>
        <w:spacing w:line="480" w:lineRule="auto"/>
        <w:ind w:firstLine="720"/>
      </w:pPr>
      <w:r>
        <w:t>M</w:t>
      </w:r>
      <w:r w:rsidR="00D76575">
        <w:t>ost political scientists believe that elections are essential</w:t>
      </w:r>
      <w:r w:rsidR="008005D2">
        <w:t>, if not sufficient,</w:t>
      </w:r>
      <w:r w:rsidR="00D76575">
        <w:t xml:space="preserve"> </w:t>
      </w:r>
      <w:r w:rsidR="008005D2">
        <w:t>for</w:t>
      </w:r>
      <w:r w:rsidR="00D76575">
        <w:t xml:space="preserve"> democratic governance and the study of elections has provided </w:t>
      </w:r>
      <w:r w:rsidR="008005D2">
        <w:t>a basis</w:t>
      </w:r>
      <w:r w:rsidR="00D76575">
        <w:t xml:space="preserve"> for </w:t>
      </w:r>
      <w:r w:rsidR="00FD7602">
        <w:t xml:space="preserve">political science </w:t>
      </w:r>
      <w:r w:rsidR="00D76575">
        <w:t>scholarship since the founding of the discipline</w:t>
      </w:r>
      <w:r>
        <w:t>.  However,</w:t>
      </w:r>
      <w:r w:rsidR="00D76575">
        <w:t xml:space="preserve"> attention has been </w:t>
      </w:r>
      <w:r>
        <w:t xml:space="preserve">focused </w:t>
      </w:r>
      <w:r w:rsidR="00D76575">
        <w:t>overwhelmingly on general elections whe</w:t>
      </w:r>
      <w:r>
        <w:t>rei</w:t>
      </w:r>
      <w:r w:rsidR="00D76575">
        <w:t>n leaders of the executive branch might change or there is the potential for shifts in legislative power from one party or coalition to another.  A few scholars</w:t>
      </w:r>
      <w:r w:rsidR="00BD13FC">
        <w:t>, however,</w:t>
      </w:r>
      <w:r w:rsidR="00D76575">
        <w:t xml:space="preserve"> have examined </w:t>
      </w:r>
      <w:r w:rsidR="00BD13FC">
        <w:t>by-elections</w:t>
      </w:r>
      <w:r w:rsidR="00D76575">
        <w:t xml:space="preserve"> </w:t>
      </w:r>
      <w:r w:rsidR="00D76575">
        <w:lastRenderedPageBreak/>
        <w:t>systematically</w:t>
      </w:r>
      <w:r w:rsidR="003251A0">
        <w:t xml:space="preserve"> in Great Britain </w:t>
      </w:r>
      <w:r w:rsidR="00834CA2">
        <w:fldChar w:fldCharType="begin">
          <w:fldData xml:space="preserve">PEVuZE5vdGU+PENpdGU+PEF1dGhvcj5Qb2xsb2NrPC9BdXRob3I+PFllYXI+MTk0MTwvWWVhcj48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=
</w:fldData>
        </w:fldChar>
      </w:r>
      <w:r w:rsidR="00EF383A">
        <w:instrText xml:space="preserve"> ADDIN EN.CITE </w:instrText>
      </w:r>
      <w:r w:rsidR="00834CA2">
        <w:fldChar w:fldCharType="begin">
          <w:fldData xml:space="preserve">PEVuZE5vdGU+PENpdGU+PEF1dGhvcj5Qb2xsb2NrPC9BdXRob3I+PFllYXI+MTk0MTwvWWVhcj48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=
</w:fldData>
        </w:fldChar>
      </w:r>
      <w:r w:rsidR="00EF383A">
        <w:instrText xml:space="preserve"> ADDIN EN.CITE.DATA </w:instrText>
      </w:r>
      <w:r w:rsidR="00834CA2">
        <w:fldChar w:fldCharType="end"/>
      </w:r>
      <w:r w:rsidR="00834CA2">
        <w:fldChar w:fldCharType="separate"/>
      </w:r>
      <w:r w:rsidR="0091438E">
        <w:rPr>
          <w:noProof/>
        </w:rPr>
        <w:t>(</w:t>
      </w:r>
      <w:hyperlink w:anchor="_ENREF_6" w:tooltip="Buck, 1961 #50" w:history="1">
        <w:r w:rsidR="004F5758">
          <w:rPr>
            <w:noProof/>
          </w:rPr>
          <w:t>Buck, 1961</w:t>
        </w:r>
      </w:hyperlink>
      <w:r w:rsidR="0091438E">
        <w:rPr>
          <w:noProof/>
        </w:rPr>
        <w:t xml:space="preserve">; </w:t>
      </w:r>
      <w:hyperlink w:anchor="_ENREF_14" w:tooltip="Cook, 1973 #107" w:history="1">
        <w:r w:rsidR="004F5758">
          <w:rPr>
            <w:noProof/>
          </w:rPr>
          <w:t>Cook &amp; Ramsden, 1973</w:t>
        </w:r>
      </w:hyperlink>
      <w:r w:rsidR="0091438E">
        <w:rPr>
          <w:noProof/>
        </w:rPr>
        <w:t xml:space="preserve">; </w:t>
      </w:r>
      <w:hyperlink w:anchor="_ENREF_15" w:tooltip="Cowley, 1995 #55" w:history="1">
        <w:r w:rsidR="004F5758">
          <w:rPr>
            <w:noProof/>
          </w:rPr>
          <w:t>Cowley, 1995</w:t>
        </w:r>
      </w:hyperlink>
      <w:r w:rsidR="0091438E">
        <w:rPr>
          <w:noProof/>
        </w:rPr>
        <w:t xml:space="preserve">; </w:t>
      </w:r>
      <w:hyperlink w:anchor="_ENREF_34" w:tooltip="Katritses, 1942 #111" w:history="1">
        <w:r w:rsidR="004F5758">
          <w:rPr>
            <w:noProof/>
          </w:rPr>
          <w:t>Katritses, 1942</w:t>
        </w:r>
      </w:hyperlink>
      <w:r w:rsidR="0091438E">
        <w:rPr>
          <w:noProof/>
        </w:rPr>
        <w:t xml:space="preserve">; </w:t>
      </w:r>
      <w:hyperlink w:anchor="_ENREF_36" w:tooltip="Laing, 1950 #110" w:history="1">
        <w:r w:rsidR="004F5758">
          <w:rPr>
            <w:noProof/>
          </w:rPr>
          <w:t>Laing, 1950</w:t>
        </w:r>
      </w:hyperlink>
      <w:r w:rsidR="0091438E">
        <w:rPr>
          <w:noProof/>
        </w:rPr>
        <w:t xml:space="preserve">; </w:t>
      </w:r>
      <w:hyperlink w:anchor="_ENREF_48" w:tooltip="Mughan, 1986 #48" w:history="1">
        <w:r w:rsidR="004F5758">
          <w:rPr>
            <w:noProof/>
          </w:rPr>
          <w:t>Mughan, 1986</w:t>
        </w:r>
      </w:hyperlink>
      <w:r w:rsidR="0091438E">
        <w:rPr>
          <w:noProof/>
        </w:rPr>
        <w:t xml:space="preserve">, </w:t>
      </w:r>
      <w:hyperlink w:anchor="_ENREF_49" w:tooltip="Mughan, 1988 #106" w:history="1">
        <w:r w:rsidR="004F5758">
          <w:rPr>
            <w:noProof/>
          </w:rPr>
          <w:t>1988</w:t>
        </w:r>
      </w:hyperlink>
      <w:r w:rsidR="0091438E">
        <w:rPr>
          <w:noProof/>
        </w:rPr>
        <w:t xml:space="preserve">; </w:t>
      </w:r>
      <w:hyperlink w:anchor="_ENREF_54" w:tooltip="Norris, 1995 #112" w:history="1">
        <w:r w:rsidR="004F5758">
          <w:rPr>
            <w:noProof/>
          </w:rPr>
          <w:t>Norris, 1995</w:t>
        </w:r>
      </w:hyperlink>
      <w:r w:rsidR="0091438E">
        <w:rPr>
          <w:noProof/>
        </w:rPr>
        <w:t xml:space="preserve">; </w:t>
      </w:r>
      <w:hyperlink w:anchor="_ENREF_61" w:tooltip="Pollock, 1941 #108" w:history="1">
        <w:r w:rsidR="004F5758">
          <w:rPr>
            <w:noProof/>
          </w:rPr>
          <w:t>Pollock, 1941</w:t>
        </w:r>
      </w:hyperlink>
      <w:r w:rsidR="0091438E">
        <w:rPr>
          <w:noProof/>
        </w:rPr>
        <w:t xml:space="preserve">; </w:t>
      </w:r>
      <w:hyperlink w:anchor="_ENREF_63" w:tooltip="Rallings, 1988 #51" w:history="1">
        <w:r w:rsidR="004F5758">
          <w:rPr>
            <w:noProof/>
          </w:rPr>
          <w:t>Rallings, 1988</w:t>
        </w:r>
      </w:hyperlink>
      <w:r w:rsidR="0091438E">
        <w:rPr>
          <w:noProof/>
        </w:rPr>
        <w:t xml:space="preserve">; </w:t>
      </w:r>
      <w:hyperlink w:anchor="_ENREF_64" w:tooltip="Rasmussen, 2006 #80" w:history="1">
        <w:r w:rsidR="004F5758">
          <w:rPr>
            <w:noProof/>
          </w:rPr>
          <w:t>Rasmussen, 2006</w:t>
        </w:r>
      </w:hyperlink>
      <w:r w:rsidR="0091438E">
        <w:rPr>
          <w:noProof/>
        </w:rPr>
        <w:t xml:space="preserve">; </w:t>
      </w:r>
      <w:hyperlink w:anchor="_ENREF_66" w:tooltip="Rush, 1973 #81" w:history="1">
        <w:r w:rsidR="004F5758">
          <w:rPr>
            <w:noProof/>
          </w:rPr>
          <w:t>Rush, 1973</w:t>
        </w:r>
      </w:hyperlink>
      <w:r w:rsidR="0091438E">
        <w:rPr>
          <w:noProof/>
        </w:rPr>
        <w:t xml:space="preserve">; </w:t>
      </w:r>
      <w:hyperlink w:anchor="_ENREF_69" w:tooltip="Scammon, 1956 #83" w:history="1">
        <w:r w:rsidR="004F5758">
          <w:rPr>
            <w:noProof/>
          </w:rPr>
          <w:t>Scammon, 1956</w:t>
        </w:r>
      </w:hyperlink>
      <w:r w:rsidR="0091438E">
        <w:rPr>
          <w:noProof/>
        </w:rPr>
        <w:t xml:space="preserve">; </w:t>
      </w:r>
      <w:hyperlink w:anchor="_ENREF_74" w:tooltip="Stray, 1979 #86" w:history="1">
        <w:r w:rsidR="004F5758">
          <w:rPr>
            <w:noProof/>
          </w:rPr>
          <w:t>Stray &amp; Silver, 1979</w:t>
        </w:r>
      </w:hyperlink>
      <w:r w:rsidR="0091438E">
        <w:rPr>
          <w:noProof/>
        </w:rPr>
        <w:t xml:space="preserve">, </w:t>
      </w:r>
      <w:hyperlink w:anchor="_ENREF_75" w:tooltip="Stray, 1983 #85" w:history="1">
        <w:r w:rsidR="004F5758">
          <w:rPr>
            <w:noProof/>
          </w:rPr>
          <w:t>1983</w:t>
        </w:r>
      </w:hyperlink>
      <w:r w:rsidR="0091438E">
        <w:rPr>
          <w:noProof/>
        </w:rPr>
        <w:t xml:space="preserve">; </w:t>
      </w:r>
      <w:hyperlink w:anchor="_ENREF_78" w:tooltip="Upton, 1991 #49" w:history="1">
        <w:r w:rsidR="004F5758">
          <w:rPr>
            <w:noProof/>
          </w:rPr>
          <w:t>Upton, 1991</w:t>
        </w:r>
      </w:hyperlink>
      <w:r w:rsidR="0091438E">
        <w:rPr>
          <w:noProof/>
        </w:rPr>
        <w:t>)</w:t>
      </w:r>
      <w:r w:rsidR="00834CA2">
        <w:fldChar w:fldCharType="end"/>
      </w:r>
      <w:r w:rsidR="003251A0">
        <w:t xml:space="preserve">, Canada </w:t>
      </w:r>
      <w:r w:rsidR="00834CA2">
        <w:fldChar w:fldCharType="begin">
          <w:fldData xml:space="preserve">PEVuZE5vdGU+PENpdGU+PEF1dGhvcj5TY2Fycm93PC9BdXRob3I+PFllYXI+MTk2MTwvWWVhcj48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</w:fldData>
        </w:fldChar>
      </w:r>
      <w:r w:rsidR="00EF383A">
        <w:instrText xml:space="preserve"> ADDIN EN.CITE </w:instrText>
      </w:r>
      <w:r w:rsidR="00834CA2">
        <w:fldChar w:fldCharType="begin">
          <w:fldData xml:space="preserve">PEVuZE5vdGU+PENpdGU+PEF1dGhvcj5TY2Fycm93PC9BdXRob3I+PFllYXI+MTk2MTwvWWVhcj48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</w:fldData>
        </w:fldChar>
      </w:r>
      <w:r w:rsidR="00EF383A">
        <w:instrText xml:space="preserve"> ADDIN EN.CITE.DATA </w:instrText>
      </w:r>
      <w:r w:rsidR="00834CA2">
        <w:fldChar w:fldCharType="end"/>
      </w:r>
      <w:r w:rsidR="00834CA2">
        <w:fldChar w:fldCharType="separate"/>
      </w:r>
      <w:r w:rsidR="0091438E">
        <w:rPr>
          <w:noProof/>
        </w:rPr>
        <w:t>(</w:t>
      </w:r>
      <w:hyperlink w:anchor="_ENREF_35" w:tooltip="Kay, 1981 #70" w:history="1">
        <w:r w:rsidR="004F5758">
          <w:rPr>
            <w:noProof/>
          </w:rPr>
          <w:t>Kay, 1981</w:t>
        </w:r>
      </w:hyperlink>
      <w:r w:rsidR="0091438E">
        <w:rPr>
          <w:noProof/>
        </w:rPr>
        <w:t xml:space="preserve">; </w:t>
      </w:r>
      <w:hyperlink w:anchor="_ENREF_39" w:tooltip="Loewen, 2010 #53" w:history="1">
        <w:r w:rsidR="004F5758">
          <w:rPr>
            <w:noProof/>
          </w:rPr>
          <w:t>Loewen &amp; Bastien, 2010</w:t>
        </w:r>
      </w:hyperlink>
      <w:r w:rsidR="0091438E">
        <w:rPr>
          <w:noProof/>
        </w:rPr>
        <w:t xml:space="preserve">; </w:t>
      </w:r>
      <w:hyperlink w:anchor="_ENREF_70" w:tooltip="Scarrow, 1961 #109" w:history="1">
        <w:r w:rsidR="004F5758">
          <w:rPr>
            <w:noProof/>
          </w:rPr>
          <w:t>Scarrow, 1961</w:t>
        </w:r>
      </w:hyperlink>
      <w:r w:rsidR="0091438E">
        <w:rPr>
          <w:noProof/>
        </w:rPr>
        <w:t>)</w:t>
      </w:r>
      <w:r w:rsidR="00834CA2">
        <w:fldChar w:fldCharType="end"/>
      </w:r>
      <w:r w:rsidR="003251A0">
        <w:t xml:space="preserve">, the United States - where they are called “special elections” </w:t>
      </w:r>
      <w:r w:rsidR="00834CA2">
        <w:fldChar w:fldCharType="begin">
          <w:fldData xml:space="preserve">PEVuZE5vdGU+PENpdGU+PEF1dGhvcj5TaWdlbG1hbjwvQXV0aG9yPjxZZWFyPjE5ODE8L1llYXI+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</w:fldData>
        </w:fldChar>
      </w:r>
      <w:r w:rsidR="00EF383A">
        <w:instrText xml:space="preserve"> ADDIN EN.CITE </w:instrText>
      </w:r>
      <w:r w:rsidR="00834CA2">
        <w:fldChar w:fldCharType="begin">
          <w:fldData xml:space="preserve">PEVuZE5vdGU+PENpdGU+PEF1dGhvcj5TaWdlbG1hbjwvQXV0aG9yPjxZZWFyPjE5ODE8L1llYXI+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</w:fldData>
        </w:fldChar>
      </w:r>
      <w:r w:rsidR="00EF383A">
        <w:instrText xml:space="preserve"> ADDIN EN.CITE.DATA </w:instrText>
      </w:r>
      <w:r w:rsidR="00834CA2">
        <w:fldChar w:fldCharType="end"/>
      </w:r>
      <w:r w:rsidR="00834CA2">
        <w:fldChar w:fldCharType="separate"/>
      </w:r>
      <w:r w:rsidR="0091438E">
        <w:rPr>
          <w:noProof/>
        </w:rPr>
        <w:t>(</w:t>
      </w:r>
      <w:hyperlink w:anchor="_ENREF_24" w:tooltip="Gaddie, 1997 #59" w:history="1">
        <w:r w:rsidR="004F5758">
          <w:rPr>
            <w:noProof/>
          </w:rPr>
          <w:t>Gaddie &amp; Bullock, 1997</w:t>
        </w:r>
      </w:hyperlink>
      <w:r w:rsidR="0091438E">
        <w:rPr>
          <w:noProof/>
        </w:rPr>
        <w:t xml:space="preserve">; </w:t>
      </w:r>
      <w:hyperlink w:anchor="_ENREF_25" w:tooltip="Gaddie, 1999 #105" w:history="1">
        <w:r w:rsidR="004F5758">
          <w:rPr>
            <w:noProof/>
          </w:rPr>
          <w:t>Gaddie, Bullock, &amp; Buchanan, 1999</w:t>
        </w:r>
      </w:hyperlink>
      <w:r w:rsidR="0091438E">
        <w:rPr>
          <w:noProof/>
        </w:rPr>
        <w:t xml:space="preserve">; </w:t>
      </w:r>
      <w:hyperlink w:anchor="_ENREF_52" w:tooltip="Nixon, 1996 #75" w:history="1">
        <w:r w:rsidR="004F5758">
          <w:rPr>
            <w:noProof/>
          </w:rPr>
          <w:t>Nixon &amp; Darcy, 1996</w:t>
        </w:r>
      </w:hyperlink>
      <w:r w:rsidR="0091438E">
        <w:rPr>
          <w:noProof/>
        </w:rPr>
        <w:t xml:space="preserve">; </w:t>
      </w:r>
      <w:hyperlink w:anchor="_ENREF_71" w:tooltip="Sigelman, 1981 #104" w:history="1">
        <w:r w:rsidR="004F5758">
          <w:rPr>
            <w:noProof/>
          </w:rPr>
          <w:t>Sigelman, 1981</w:t>
        </w:r>
      </w:hyperlink>
      <w:r w:rsidR="0091438E">
        <w:rPr>
          <w:noProof/>
        </w:rPr>
        <w:t>)</w:t>
      </w:r>
      <w:r w:rsidR="00834CA2">
        <w:fldChar w:fldCharType="end"/>
      </w:r>
      <w:r w:rsidR="003251A0">
        <w:t>, Australia</w:t>
      </w:r>
      <w:r w:rsidR="00173E5D">
        <w:t xml:space="preserve"> </w:t>
      </w:r>
      <w:r w:rsidR="00834CA2">
        <w:fldChar w:fldCharType="begin"/>
      </w:r>
      <w:r w:rsidR="00EF383A">
        <w:instrText xml:space="preserve"> ADDIN EN.CITE &lt;EndNote&gt;&lt;Cite&gt;&lt;Author&gt;Economou&lt;/Author&gt;&lt;Year&gt;1999&lt;/Year&gt;&lt;RecNum&gt;46&lt;/RecNum&gt;&lt;record&gt;&lt;rec-number&gt;46&lt;/rec-number&gt;&lt;foreign-keys&gt;&lt;key app="EN" db-id="e9xpz9ze4z0wroexff0p0wpjxda2ezxwa5s2"&gt;46&lt;/key&gt;&lt;/foreign-keys&gt;&lt;ref-type name="Journal Article"&gt;17&lt;/ref-type&gt;&lt;contributors&gt;&lt;authors&gt;&lt;author&gt;Economou, Nicholas M.&lt;/author&gt;&lt;/authors&gt;&lt;/contributors&gt;&lt;titles&gt;&lt;title&gt;The Trouble-maker&amp;apos;s Ballot Box? A Note on the Evolving Role of the Australian Federal By-election&lt;/title&gt;&lt;secondary-title&gt;Australian Journal of Political Science&lt;/secondary-title&gt;&lt;short-title&gt;The Trouble-maker&amp;apos;s Ballot Box?&lt;/short-title&gt;&lt;/titles&gt;&lt;periodical&gt;&lt;full-title&gt;Australian Journal of Political Science&lt;/full-title&gt;&lt;/periodical&gt;&lt;pages&gt;239-247&lt;/pages&gt;&lt;volume&gt;34&lt;/volume&gt;&lt;number&gt;2&lt;/number&gt;&lt;dates&gt;&lt;year&gt;1999&lt;/year&gt;&lt;/dates&gt;&lt;urls&gt;&lt;/urls&gt;&lt;/record&gt;&lt;/Cite&gt;&lt;/EndNote&gt;</w:instrText>
      </w:r>
      <w:r w:rsidR="00834CA2">
        <w:fldChar w:fldCharType="separate"/>
      </w:r>
      <w:r w:rsidR="0091438E">
        <w:rPr>
          <w:noProof/>
        </w:rPr>
        <w:t>(</w:t>
      </w:r>
      <w:hyperlink w:anchor="_ENREF_19" w:tooltip="Economou, 1999 #46" w:history="1">
        <w:r w:rsidR="004F5758">
          <w:rPr>
            <w:noProof/>
          </w:rPr>
          <w:t>Economou, 1999</w:t>
        </w:r>
      </w:hyperlink>
      <w:r w:rsidR="0091438E">
        <w:rPr>
          <w:noProof/>
        </w:rPr>
        <w:t>)</w:t>
      </w:r>
      <w:r w:rsidR="00834CA2">
        <w:fldChar w:fldCharType="end"/>
      </w:r>
      <w:r w:rsidR="00173E5D">
        <w:t xml:space="preserve">, Ireland </w:t>
      </w:r>
      <w:r w:rsidR="00834CA2">
        <w:fldChar w:fldCharType="begin"/>
      </w:r>
      <w:r w:rsidR="00EF383A">
        <w:instrText xml:space="preserve"> ADDIN EN.CITE &lt;EndNote&gt;&lt;Cite&gt;&lt;Author&gt;Gallagher&lt;/Author&gt;&lt;Year&gt;1996&lt;/Year&gt;&lt;RecNum&gt;60&lt;/RecNum&gt;&lt;record&gt;&lt;rec-number&gt;60&lt;/rec-number&gt;&lt;foreign-keys&gt;&lt;key app="EN" db-id="e9xpz9ze4z0wroexff0p0wpjxda2ezxwa5s2"&gt;60&lt;/key&gt;&lt;/foreign-keys&gt;&lt;ref-type name="Journal Article"&gt;17&lt;/ref-type&gt;&lt;contributors&gt;&lt;authors&gt;&lt;author&gt;Gallagher, Michael&lt;/author&gt;&lt;/authors&gt;&lt;/contributors&gt;&lt;titles&gt;&lt;title&gt;By-elections to the Dial Eireann 1923-96: The anomaly that conforms&lt;/title&gt;&lt;secondary-title&gt;Irish Political Studies&lt;/secondary-title&gt;&lt;/titles&gt;&lt;periodical&gt;&lt;full-title&gt;Irish Political Studies&lt;/full-title&gt;&lt;/periodical&gt;&lt;pages&gt;33-60&lt;/pages&gt;&lt;volume&gt;11&lt;/volume&gt;&lt;number&gt;1&lt;/number&gt;&lt;dates&gt;&lt;year&gt;1996&lt;/year&gt;&lt;/dates&gt;&lt;urls&gt;&lt;/urls&gt;&lt;/record&gt;&lt;/Cite&gt;&lt;/EndNote&gt;</w:instrText>
      </w:r>
      <w:r w:rsidR="00834CA2">
        <w:fldChar w:fldCharType="separate"/>
      </w:r>
      <w:r w:rsidR="0091438E">
        <w:rPr>
          <w:noProof/>
        </w:rPr>
        <w:t>(</w:t>
      </w:r>
      <w:hyperlink w:anchor="_ENREF_26" w:tooltip="Gallagher, 1996 #60" w:history="1">
        <w:r w:rsidR="004F5758">
          <w:rPr>
            <w:noProof/>
          </w:rPr>
          <w:t>Gallagher, 1996</w:t>
        </w:r>
      </w:hyperlink>
      <w:r w:rsidR="0091438E">
        <w:rPr>
          <w:noProof/>
        </w:rPr>
        <w:t>)</w:t>
      </w:r>
      <w:r w:rsidR="00834CA2">
        <w:fldChar w:fldCharType="end"/>
      </w:r>
      <w:r w:rsidR="00173E5D">
        <w:t xml:space="preserve">, </w:t>
      </w:r>
      <w:r w:rsidR="00E27116">
        <w:t xml:space="preserve">New Zealand </w:t>
      </w:r>
      <w:r w:rsidR="00834CA2">
        <w:fldChar w:fldCharType="begin"/>
      </w:r>
      <w:r w:rsidR="00EF383A">
        <w:instrText xml:space="preserve"> ADDIN EN.CITE &lt;EndNote&gt;&lt;Cite&gt;&lt;Author&gt;Boston&lt;/Author&gt;&lt;Year&gt;1980&lt;/Year&gt;&lt;RecNum&gt;118&lt;/RecNum&gt;&lt;record&gt;&lt;rec-number&gt;118&lt;/rec-number&gt;&lt;foreign-keys&gt;&lt;key app="EN" db-id="e9xpz9ze4z0wroexff0p0wpjxda2ezxwa5s2"&gt;118&lt;/key&gt;&lt;/foreign-keys&gt;&lt;ref-type name="Journal Article"&gt;17&lt;/ref-type&gt;&lt;contributors&gt;&lt;authors&gt;&lt;author&gt;Boston, Jonathon&lt;/author&gt;&lt;/authors&gt;&lt;/contributors&gt;&lt;titles&gt;&lt;title&gt;By-Elections in New Zealand: An Overview&lt;/title&gt;&lt;secondary-title&gt;Political Science&lt;/secondary-title&gt;&lt;/titles&gt;&lt;periodical&gt;&lt;full-title&gt;Political Science&lt;/full-title&gt;&lt;/periodical&gt;&lt;pages&gt;103-27&lt;/pages&gt;&lt;volume&gt;32&lt;/volume&gt;&lt;dates&gt;&lt;year&gt;1980&lt;/year&gt;&lt;/dates&gt;&lt;urls&gt;&lt;/urls&gt;&lt;/record&gt;&lt;/Cite&gt;&lt;/EndNote&gt;</w:instrText>
      </w:r>
      <w:r w:rsidR="00834CA2">
        <w:fldChar w:fldCharType="separate"/>
      </w:r>
      <w:r w:rsidR="0091438E">
        <w:rPr>
          <w:noProof/>
        </w:rPr>
        <w:t>(</w:t>
      </w:r>
      <w:hyperlink w:anchor="_ENREF_3" w:tooltip="Boston, 1980 #118" w:history="1">
        <w:r w:rsidR="004F5758">
          <w:rPr>
            <w:noProof/>
          </w:rPr>
          <w:t>Boston, 1980</w:t>
        </w:r>
      </w:hyperlink>
      <w:r w:rsidR="0091438E">
        <w:rPr>
          <w:noProof/>
        </w:rPr>
        <w:t>)</w:t>
      </w:r>
      <w:r w:rsidR="00834CA2">
        <w:fldChar w:fldCharType="end"/>
      </w:r>
      <w:r w:rsidR="00E27116">
        <w:t xml:space="preserve">, </w:t>
      </w:r>
      <w:r w:rsidR="00173E5D">
        <w:t xml:space="preserve">and South Africa </w:t>
      </w:r>
      <w:r w:rsidR="00834CA2">
        <w:fldChar w:fldCharType="begin"/>
      </w:r>
      <w:r w:rsidR="00EF383A">
        <w:instrText xml:space="preserve"> ADDIN EN.CITE &lt;EndNote&gt;&lt;Cite&gt;&lt;Author&gt;De Wet&lt;/Author&gt;&lt;Year&gt;1974&lt;/Year&gt;&lt;RecNum&gt;57&lt;/RecNum&gt;&lt;record&gt;&lt;rec-number&gt;57&lt;/rec-number&gt;&lt;foreign-keys&gt;&lt;key app="EN" db-id="e9xpz9ze4z0wroexff0p0wpjxda2ezxwa5s2"&gt;57&lt;/key&gt;&lt;/foreign-keys&gt;&lt;ref-type name="Journal Article"&gt;17&lt;/ref-type&gt;&lt;contributors&gt;&lt;authors&gt;&lt;author&gt;De Wet, G.L. &lt;/author&gt;&lt;author&gt;Olivier, G.C.&lt;/author&gt;&lt;author&gt;Nieuwoudt, C.F.&lt;/author&gt;&lt;/authors&gt;&lt;/contributors&gt;&lt;titles&gt;&lt;title&gt;The predictability of general election trends on the basis of by-election results in South Africa&lt;/title&gt;&lt;secondary-title&gt;Politikon&lt;/secondary-title&gt;&lt;/titles&gt;&lt;periodical&gt;&lt;full-title&gt;Politikon&lt;/full-title&gt;&lt;/periodical&gt;&lt;pages&gt;4-13&lt;/pages&gt;&lt;volume&gt;1&lt;/volume&gt;&lt;number&gt;2&lt;/number&gt;&lt;dates&gt;&lt;year&gt;1974&lt;/year&gt;&lt;/dates&gt;&lt;urls&gt;&lt;/urls&gt;&lt;/record&gt;&lt;/Cite&gt;&lt;/EndNote&gt;</w:instrText>
      </w:r>
      <w:r w:rsidR="00834CA2">
        <w:fldChar w:fldCharType="separate"/>
      </w:r>
      <w:r w:rsidR="0091438E">
        <w:rPr>
          <w:noProof/>
        </w:rPr>
        <w:t>(</w:t>
      </w:r>
      <w:hyperlink w:anchor="_ENREF_18" w:tooltip="De Wet, 1974 #57" w:history="1">
        <w:r w:rsidR="004F5758">
          <w:rPr>
            <w:noProof/>
          </w:rPr>
          <w:t>De Wet, Olivier, &amp; Nieuwoudt, 1974</w:t>
        </w:r>
      </w:hyperlink>
      <w:r w:rsidR="0091438E">
        <w:rPr>
          <w:noProof/>
        </w:rPr>
        <w:t>)</w:t>
      </w:r>
      <w:r w:rsidR="00834CA2">
        <w:fldChar w:fldCharType="end"/>
      </w:r>
      <w:r w:rsidR="00173E5D">
        <w:t xml:space="preserve">.  </w:t>
      </w:r>
      <w:r w:rsidR="007B0E10">
        <w:t xml:space="preserve">A few comparative studies have been written, as well </w:t>
      </w:r>
      <w:r w:rsidR="00834CA2">
        <w:fldChar w:fldCharType="begin">
          <w:fldData xml:space="preserve">PEVuZE5vdGU+PENpdGU+PEF1dGhvcj5GZWlnZXJ0PC9BdXRob3I+PFllYXI+MTk5MDwvWWVhcj48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</w:fldData>
        </w:fldChar>
      </w:r>
      <w:r w:rsidR="00EF383A">
        <w:instrText xml:space="preserve"> ADDIN EN.CITE </w:instrText>
      </w:r>
      <w:r w:rsidR="00834CA2">
        <w:fldChar w:fldCharType="begin">
          <w:fldData xml:space="preserve">PEVuZE5vdGU+PENpdGU+PEF1dGhvcj5GZWlnZXJ0PC9BdXRob3I+PFllYXI+MTk5MDwvWWVhcj48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</w:fldData>
        </w:fldChar>
      </w:r>
      <w:r w:rsidR="00EF383A">
        <w:instrText xml:space="preserve"> ADDIN EN.CITE.DATA </w:instrText>
      </w:r>
      <w:r w:rsidR="00834CA2">
        <w:fldChar w:fldCharType="end"/>
      </w:r>
      <w:r w:rsidR="00834CA2">
        <w:fldChar w:fldCharType="separate"/>
      </w:r>
      <w:r w:rsidR="0091438E">
        <w:rPr>
          <w:noProof/>
        </w:rPr>
        <w:t>(</w:t>
      </w:r>
      <w:hyperlink w:anchor="_ENREF_23" w:tooltip="Feigert, 1990 #58" w:history="1">
        <w:r w:rsidR="004F5758">
          <w:rPr>
            <w:noProof/>
          </w:rPr>
          <w:t>Feigert &amp; Norris, 1990</w:t>
        </w:r>
      </w:hyperlink>
      <w:r w:rsidR="0091438E">
        <w:rPr>
          <w:noProof/>
        </w:rPr>
        <w:t xml:space="preserve">; </w:t>
      </w:r>
      <w:hyperlink w:anchor="_ENREF_55" w:tooltip="Norris, 1989 #76" w:history="1">
        <w:r w:rsidR="004F5758">
          <w:rPr>
            <w:noProof/>
          </w:rPr>
          <w:t>Norris &amp; Feigert, 1989</w:t>
        </w:r>
      </w:hyperlink>
      <w:r w:rsidR="0091438E">
        <w:rPr>
          <w:noProof/>
        </w:rPr>
        <w:t xml:space="preserve">; </w:t>
      </w:r>
      <w:hyperlink w:anchor="_ENREF_76" w:tooltip="Studlar, 1987 #103" w:history="1">
        <w:r w:rsidR="004F5758">
          <w:rPr>
            <w:noProof/>
          </w:rPr>
          <w:t>Studlar &amp; Sigelman, 1987</w:t>
        </w:r>
      </w:hyperlink>
      <w:r w:rsidR="0091438E">
        <w:rPr>
          <w:noProof/>
        </w:rPr>
        <w:t>)</w:t>
      </w:r>
      <w:r w:rsidR="00834CA2">
        <w:fldChar w:fldCharType="end"/>
      </w:r>
      <w:r w:rsidR="007B0E10">
        <w:t xml:space="preserve">.  </w:t>
      </w:r>
      <w:r w:rsidR="00173E5D">
        <w:t xml:space="preserve">There are also a number of case studies on </w:t>
      </w:r>
      <w:r w:rsidR="007B0E10">
        <w:t xml:space="preserve">specific </w:t>
      </w:r>
      <w:r w:rsidR="00173E5D">
        <w:t xml:space="preserve">by-elections, including </w:t>
      </w:r>
      <w:r w:rsidR="007B0E10">
        <w:t xml:space="preserve">a few African case studies </w:t>
      </w:r>
      <w:r w:rsidR="00834CA2">
        <w:fldChar w:fldCharType="begin">
          <w:fldData xml:space="preserve">PEVuZE5vdGU+PENpdGU+PEF1dGhvcj5CdXJuZWxsPC9BdXRob3I+PFllYXI+MjAwMDwvWWVhcj48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</w:fldData>
        </w:fldChar>
      </w:r>
      <w:r w:rsidR="00EF383A">
        <w:instrText xml:space="preserve"> ADDIN EN.CITE </w:instrText>
      </w:r>
      <w:r w:rsidR="00834CA2">
        <w:fldChar w:fldCharType="begin">
          <w:fldData xml:space="preserve">PEVuZE5vdGU+PENpdGU+PEF1dGhvcj5CdXJuZWxsPC9BdXRob3I+PFllYXI+MjAwMDwvWWVhcj48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</w:fldData>
        </w:fldChar>
      </w:r>
      <w:r w:rsidR="00EF383A">
        <w:instrText xml:space="preserve"> ADDIN EN.CITE.DATA </w:instrText>
      </w:r>
      <w:r w:rsidR="00834CA2">
        <w:fldChar w:fldCharType="end"/>
      </w:r>
      <w:r w:rsidR="00834CA2">
        <w:fldChar w:fldCharType="separate"/>
      </w:r>
      <w:r w:rsidR="0091438E">
        <w:rPr>
          <w:noProof/>
        </w:rPr>
        <w:t>(</w:t>
      </w:r>
      <w:hyperlink w:anchor="_ENREF_7" w:tooltip="Burnell, 2000 #91" w:history="1">
        <w:r w:rsidR="004F5758">
          <w:rPr>
            <w:noProof/>
          </w:rPr>
          <w:t>Burnell, 2000</w:t>
        </w:r>
      </w:hyperlink>
      <w:r w:rsidR="0091438E">
        <w:rPr>
          <w:noProof/>
        </w:rPr>
        <w:t xml:space="preserve">; </w:t>
      </w:r>
      <w:hyperlink w:anchor="_ENREF_10" w:tooltip="Chikulo, 1996 #97" w:history="1">
        <w:r w:rsidR="004F5758">
          <w:rPr>
            <w:noProof/>
          </w:rPr>
          <w:t>Chikulo, 1996</w:t>
        </w:r>
      </w:hyperlink>
      <w:r w:rsidR="0091438E">
        <w:rPr>
          <w:noProof/>
        </w:rPr>
        <w:t xml:space="preserve">; </w:t>
      </w:r>
      <w:hyperlink w:anchor="_ENREF_22" w:tooltip="Englund, 2002 #113" w:history="1">
        <w:r w:rsidR="004F5758">
          <w:rPr>
            <w:noProof/>
          </w:rPr>
          <w:t>Englund, 2002</w:t>
        </w:r>
      </w:hyperlink>
      <w:r w:rsidR="0091438E">
        <w:rPr>
          <w:noProof/>
        </w:rPr>
        <w:t xml:space="preserve">; </w:t>
      </w:r>
      <w:hyperlink w:anchor="_ENREF_73" w:tooltip="Strand, 2005 #84" w:history="1">
        <w:r w:rsidR="004F5758">
          <w:rPr>
            <w:noProof/>
          </w:rPr>
          <w:t>Strand, 2005</w:t>
        </w:r>
      </w:hyperlink>
      <w:r w:rsidR="0091438E">
        <w:rPr>
          <w:noProof/>
        </w:rPr>
        <w:t>)</w:t>
      </w:r>
      <w:r w:rsidR="00834CA2">
        <w:fldChar w:fldCharType="end"/>
      </w:r>
      <w:r w:rsidR="007B0E10">
        <w:t xml:space="preserve">. </w:t>
      </w:r>
      <w:r w:rsidR="00D76575">
        <w:t xml:space="preserve"> </w:t>
      </w:r>
      <w:r w:rsidR="00E27116">
        <w:t xml:space="preserve">The focus of these studies typically falls into one of two camps: 1) a study of whether or not by-elections are reflectors of public mood or predictors of the outcome of the next general election; or 2) a study of whether there are some unique features of the politics of by-elections that allow them to be distinguished from the politics of general elections.  </w:t>
      </w:r>
      <w:r w:rsidR="009C5F83">
        <w:t xml:space="preserve"> </w:t>
      </w:r>
      <w:r w:rsidR="00D76575">
        <w:t xml:space="preserve"> </w:t>
      </w:r>
    </w:p>
    <w:p w:rsidR="00FF5E3A" w:rsidRDefault="00E27116" w:rsidP="00D76575">
      <w:pPr>
        <w:spacing w:line="480" w:lineRule="auto"/>
        <w:ind w:firstLine="720"/>
      </w:pPr>
      <w:r>
        <w:t xml:space="preserve">A third type of by-election study has emerged in the past few years.  </w:t>
      </w:r>
      <w:r w:rsidR="0086481F">
        <w:t>I</w:t>
      </w:r>
      <w:r w:rsidR="00D76575">
        <w:t xml:space="preserve">n some of the recent literature on </w:t>
      </w:r>
      <w:r w:rsidR="00903773">
        <w:t>the HIV/AIDS pandemic i</w:t>
      </w:r>
      <w:r w:rsidR="00D76575">
        <w:t>n Africa, by-elections have caught the attention of researchers who hope to see in them a critical clue about the impact of th</w:t>
      </w:r>
      <w:r w:rsidR="00903773">
        <w:t>e disease on the development of democratic practice on the continent more broadly</w:t>
      </w:r>
      <w:r w:rsidR="00191512">
        <w:t xml:space="preserve"> </w:t>
      </w:r>
      <w:r w:rsidR="00834CA2">
        <w:fldChar w:fldCharType="begin"/>
      </w:r>
      <w:r w:rsidR="00EF383A">
        <w:instrText xml:space="preserve"> ADDIN EN.CITE &lt;EndNote&gt;&lt;Cite&gt;&lt;Author&gt;Patterson&lt;/Author&gt;&lt;Year&gt;2006&lt;/Year&gt;&lt;RecNum&gt;115&lt;/RecNum&gt;&lt;record&gt;&lt;rec-number&gt;115&lt;/rec-number&gt;&lt;foreign-keys&gt;&lt;key app="EN" db-id="e9xpz9ze4z0wroexff0p0wpjxda2ezxwa5s2"&gt;115&lt;/key&gt;&lt;/foreign-keys&gt;&lt;ref-type name="Edited Book"&gt;28&lt;/ref-type&gt;&lt;contributors&gt;&lt;authors&gt;&lt;author&gt;Patterson, Amy&lt;/author&gt;&lt;/authors&gt;&lt;/contributors&gt;&lt;titles&gt;&lt;title&gt;The Politics of AIDS in Africa&lt;/title&gt;&lt;/titles&gt;&lt;dates&gt;&lt;year&gt;2006&lt;/year&gt;&lt;/dates&gt;&lt;pub-location&gt;Boulder, CO&lt;/pub-location&gt;&lt;publisher&gt;Lynne Reinner Publishers&lt;/publisher&gt;&lt;urls&gt;&lt;/urls&gt;&lt;/record&gt;&lt;/Cite&gt;&lt;Cite&gt;&lt;Author&gt;de Waal&lt;/Author&gt;&lt;Year&gt;2006&lt;/Year&gt;&lt;RecNum&gt;116&lt;/RecNum&gt;&lt;record&gt;&lt;rec-number&gt;116&lt;/rec-number&gt;&lt;foreign-keys&gt;&lt;key app="EN" db-id="e9xpz9ze4z0wroexff0p0wpjxda2ezxwa5s2"&gt;116&lt;/key&gt;&lt;/foreign-keys&gt;&lt;ref-type name="Book"&gt;6&lt;/ref-type&gt;&lt;contributors&gt;&lt;authors&gt;&lt;author&gt;de Waal, Alex&lt;/author&gt;&lt;/authors&gt;&lt;/contributors&gt;&lt;titles&gt;&lt;title&gt;AIDS and Power: Why there is no political crisis - yet&lt;/title&gt;&lt;/titles&gt;&lt;dates&gt;&lt;year&gt;2006&lt;/year&gt;&lt;/dates&gt;&lt;pub-location&gt;London&lt;/pub-location&gt;&lt;publisher&gt;Zed Books&lt;/publisher&gt;&lt;urls&gt;&lt;/urls&gt;&lt;/record&gt;&lt;/Cite&gt;&lt;/EndNote&gt;</w:instrText>
      </w:r>
      <w:r w:rsidR="00834CA2">
        <w:fldChar w:fldCharType="separate"/>
      </w:r>
      <w:r w:rsidR="0091438E">
        <w:rPr>
          <w:noProof/>
        </w:rPr>
        <w:t>(</w:t>
      </w:r>
      <w:hyperlink w:anchor="_ENREF_17" w:tooltip="de Waal, 2006 #116" w:history="1">
        <w:r w:rsidR="004F5758">
          <w:rPr>
            <w:noProof/>
          </w:rPr>
          <w:t>de Waal, 2006</w:t>
        </w:r>
      </w:hyperlink>
      <w:r w:rsidR="0091438E">
        <w:rPr>
          <w:noProof/>
        </w:rPr>
        <w:t xml:space="preserve">; </w:t>
      </w:r>
      <w:hyperlink w:anchor="_ENREF_58" w:tooltip="Patterson, 2006 #115" w:history="1">
        <w:r w:rsidR="004F5758">
          <w:rPr>
            <w:noProof/>
          </w:rPr>
          <w:t>Patterson, 2006</w:t>
        </w:r>
      </w:hyperlink>
      <w:r w:rsidR="0091438E">
        <w:rPr>
          <w:noProof/>
        </w:rPr>
        <w:t>)</w:t>
      </w:r>
      <w:r w:rsidR="00834CA2">
        <w:fldChar w:fldCharType="end"/>
      </w:r>
      <w:r w:rsidR="00903773">
        <w:t xml:space="preserve">.  In particular, scholars working with the Institute for Democracy in South Africa (Idasa) and the Centre for Social Science Research (CSSR) at the University of Cape Town in South Africa, have completed a number of </w:t>
      </w:r>
      <w:r w:rsidR="009570F4">
        <w:t xml:space="preserve">case </w:t>
      </w:r>
      <w:r w:rsidR="00903773">
        <w:t xml:space="preserve">studies that look at the impact of HIV/AIDS on several different aspects of the electoral process </w:t>
      </w:r>
      <w:r w:rsidR="00903773">
        <w:lastRenderedPageBreak/>
        <w:t xml:space="preserve">and on </w:t>
      </w:r>
      <w:r w:rsidR="0063265C">
        <w:t xml:space="preserve">the </w:t>
      </w:r>
      <w:r w:rsidR="00903773">
        <w:t>governmental institutions in which elected officials work</w:t>
      </w:r>
      <w:r w:rsidR="004C47BE">
        <w:t xml:space="preserve"> </w:t>
      </w:r>
      <w:r w:rsidR="00834CA2">
        <w:fldChar w:fldCharType="begin">
          <w:fldData xml:space="preserve">PEVuZE5vdGU+PENpdGU+PEF1dGhvcj5TYWNoczwvQXV0aG9yPjxZZWFyPjIwMDI8L1llYXI+PFJl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==
</w:fldData>
        </w:fldChar>
      </w:r>
      <w:r w:rsidR="00EF383A">
        <w:instrText xml:space="preserve"> ADDIN EN.CITE </w:instrText>
      </w:r>
      <w:r w:rsidR="00834CA2">
        <w:fldChar w:fldCharType="begin">
          <w:fldData xml:space="preserve">PEVuZE5vdGU+PENpdGU+PEF1dGhvcj5TYWNoczwvQXV0aG9yPjxZZWFyPjIwMDI8L1llYXI+PFJl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==
</w:fldData>
        </w:fldChar>
      </w:r>
      <w:r w:rsidR="00EF383A">
        <w:instrText xml:space="preserve"> ADDIN EN.CITE.DATA </w:instrText>
      </w:r>
      <w:r w:rsidR="00834CA2">
        <w:fldChar w:fldCharType="end"/>
      </w:r>
      <w:r w:rsidR="00834CA2">
        <w:fldChar w:fldCharType="separate"/>
      </w:r>
      <w:r w:rsidR="0091438E">
        <w:rPr>
          <w:noProof/>
        </w:rPr>
        <w:t>(</w:t>
      </w:r>
      <w:hyperlink w:anchor="_ENREF_12" w:tooltip="Chirambo, 2008 #114" w:history="1">
        <w:r w:rsidR="004F5758">
          <w:rPr>
            <w:noProof/>
          </w:rPr>
          <w:t>Chirambo, 2008</w:t>
        </w:r>
      </w:hyperlink>
      <w:r w:rsidR="0091438E">
        <w:rPr>
          <w:noProof/>
        </w:rPr>
        <w:t xml:space="preserve">; </w:t>
      </w:r>
      <w:hyperlink w:anchor="_ENREF_13" w:tooltip="Chirambo, 2009 #136" w:history="1">
        <w:r w:rsidR="004F5758">
          <w:rPr>
            <w:noProof/>
          </w:rPr>
          <w:t>Chirambo &amp; Steyn, 2009</w:t>
        </w:r>
      </w:hyperlink>
      <w:r w:rsidR="0091438E">
        <w:rPr>
          <w:noProof/>
        </w:rPr>
        <w:t xml:space="preserve">; </w:t>
      </w:r>
      <w:hyperlink w:anchor="_ENREF_67" w:tooltip="Sachs, 2002 #124" w:history="1">
        <w:r w:rsidR="004F5758">
          <w:rPr>
            <w:noProof/>
          </w:rPr>
          <w:t>Sachs, 2002</w:t>
        </w:r>
      </w:hyperlink>
      <w:r w:rsidR="0091438E">
        <w:rPr>
          <w:noProof/>
        </w:rPr>
        <w:t>)</w:t>
      </w:r>
      <w:r w:rsidR="00834CA2">
        <w:fldChar w:fldCharType="end"/>
      </w:r>
      <w:r w:rsidR="00903773">
        <w:t xml:space="preserve">.  By-elections have been a particular focus in their studies of South Africa, Zambia, Malawi, Kenya, </w:t>
      </w:r>
      <w:r w:rsidR="009570F4">
        <w:t xml:space="preserve">Namibia, and Zimbabwe.  In general, they have found that the number of by-elections has increased since 1984 when the HIV/AIDS pandemic is generally considered to have begun in southern Africa.  This finding is, of course, just showing the existence of a correlation between </w:t>
      </w:r>
      <w:r>
        <w:t>an</w:t>
      </w:r>
      <w:r w:rsidR="009570F4">
        <w:t xml:space="preserve"> increase in the prevalence of the disease and </w:t>
      </w:r>
      <w:r w:rsidR="00FF5E3A">
        <w:t>an</w:t>
      </w:r>
      <w:r w:rsidR="009570F4">
        <w:t xml:space="preserve"> increase in the number of by-elections, particularly those caused by the death of the incumbent</w:t>
      </w:r>
      <w:r w:rsidR="00C80196">
        <w:t>.  S</w:t>
      </w:r>
      <w:r w:rsidR="009570F4">
        <w:t>ince specific medical documentation on each death is not public information</w:t>
      </w:r>
      <w:r w:rsidR="00FD7602">
        <w:t xml:space="preserve"> and widespread stigma encourages surviving family members to not identify the cause of death as AIDS</w:t>
      </w:r>
      <w:r w:rsidR="00C80196">
        <w:t>, it is impossible to isolate HIV-related deaths from other deaths due to disease</w:t>
      </w:r>
      <w:r w:rsidR="009570F4">
        <w:t xml:space="preserve">.  What seems odd, however, is that the oldest continuous democracy in Africa which </w:t>
      </w:r>
      <w:r w:rsidR="00C80196">
        <w:t>was</w:t>
      </w:r>
      <w:r w:rsidR="009570F4">
        <w:t xml:space="preserve"> often cited as a country with one of the highest HIV prevalence rates in the world, namely Botswana, is not included among the</w:t>
      </w:r>
      <w:r w:rsidR="00AA5462">
        <w:t>se</w:t>
      </w:r>
      <w:r w:rsidR="009570F4">
        <w:t xml:space="preserve"> case studies.</w:t>
      </w:r>
      <w:r w:rsidR="0086481F">
        <w:rPr>
          <w:rStyle w:val="FootnoteReference"/>
        </w:rPr>
        <w:footnoteReference w:id="1"/>
      </w:r>
      <w:r w:rsidR="009570F4">
        <w:t xml:space="preserve">  This raises the question of whether or not the pattern</w:t>
      </w:r>
      <w:r w:rsidR="009D3F7B">
        <w:t>s observed</w:t>
      </w:r>
      <w:r w:rsidR="009570F4">
        <w:t xml:space="preserve"> in these other countries </w:t>
      </w:r>
      <w:r w:rsidR="009D3F7B">
        <w:t>can also be found</w:t>
      </w:r>
      <w:r w:rsidR="009570F4">
        <w:t xml:space="preserve"> in Botswana.  </w:t>
      </w:r>
    </w:p>
    <w:p w:rsidR="00AD289B" w:rsidRDefault="009570F4" w:rsidP="00D76575">
      <w:pPr>
        <w:spacing w:line="480" w:lineRule="auto"/>
        <w:ind w:firstLine="720"/>
      </w:pPr>
      <w:r>
        <w:t>This paper will begin to explore th</w:t>
      </w:r>
      <w:r w:rsidR="004C47BE">
        <w:t>ese</w:t>
      </w:r>
      <w:r>
        <w:t xml:space="preserve"> question</w:t>
      </w:r>
      <w:r w:rsidR="004C47BE">
        <w:t>s</w:t>
      </w:r>
      <w:r>
        <w:t xml:space="preserve">, first by </w:t>
      </w:r>
      <w:r w:rsidR="00FF5E3A">
        <w:t>providing some information on the political and public health environment</w:t>
      </w:r>
      <w:r w:rsidR="00C80196">
        <w:t>s</w:t>
      </w:r>
      <w:r w:rsidR="00FF5E3A">
        <w:t xml:space="preserve"> in Botswana </w:t>
      </w:r>
      <w:r w:rsidR="004C47BE">
        <w:t xml:space="preserve">and the possible role by-elections play in the politics of </w:t>
      </w:r>
      <w:r w:rsidR="00FF5E3A">
        <w:t>the</w:t>
      </w:r>
      <w:r w:rsidR="004C47BE">
        <w:t xml:space="preserve"> nation.  The next section will describe</w:t>
      </w:r>
      <w:r w:rsidR="00927A08">
        <w:t xml:space="preserve"> the methods used to gather data and</w:t>
      </w:r>
      <w:r w:rsidR="004C47BE">
        <w:t xml:space="preserve"> </w:t>
      </w:r>
      <w:r w:rsidR="00927A08">
        <w:t xml:space="preserve">an analysis of </w:t>
      </w:r>
      <w:r w:rsidR="00677A61">
        <w:t>the by-elections that have occurred in Botswana since the election of the first Legislative Assembly in 1965 and the first local Council</w:t>
      </w:r>
      <w:r w:rsidR="00FD7602">
        <w:t>s</w:t>
      </w:r>
      <w:r w:rsidR="00677A61">
        <w:t xml:space="preserve"> in early 1966, both before the actual granting of independence on September 30, 1966</w:t>
      </w:r>
      <w:r w:rsidR="004C47BE">
        <w:t xml:space="preserve"> through the general election of 2009</w:t>
      </w:r>
      <w:r w:rsidR="00677A61">
        <w:t>.</w:t>
      </w:r>
      <w:r w:rsidR="00E258D0">
        <w:t xml:space="preserve">  </w:t>
      </w:r>
      <w:r w:rsidR="004C47BE">
        <w:t>Finally, w</w:t>
      </w:r>
      <w:r w:rsidR="00E258D0">
        <w:t>e will explore the relevanc</w:t>
      </w:r>
      <w:r w:rsidR="00FD7602">
        <w:t>e</w:t>
      </w:r>
      <w:r w:rsidR="00E258D0">
        <w:t xml:space="preserve"> and </w:t>
      </w:r>
      <w:r w:rsidR="00E258D0">
        <w:lastRenderedPageBreak/>
        <w:t xml:space="preserve">applicability of hypotheses that have been developed </w:t>
      </w:r>
      <w:r w:rsidR="00FF5E3A">
        <w:t>with respect to the relationship between AIDS and</w:t>
      </w:r>
      <w:r w:rsidR="00E258D0">
        <w:t xml:space="preserve"> by-elections in the context of Botswana politics.</w:t>
      </w:r>
      <w:r w:rsidR="007B3A30">
        <w:t xml:space="preserve">  Specifically, two hypotheses developed by the team of Idasa researchers will be examined (Chirambo 2008</w:t>
      </w:r>
      <w:r w:rsidR="00AD289B">
        <w:t>, p. 8)</w:t>
      </w:r>
    </w:p>
    <w:p w:rsidR="00532209" w:rsidRDefault="007B3A30" w:rsidP="00532209">
      <w:pPr>
        <w:spacing w:line="480" w:lineRule="auto"/>
        <w:ind w:left="720"/>
      </w:pPr>
      <w:r>
        <w:t>H</w:t>
      </w:r>
      <w:r w:rsidRPr="00A521A6">
        <w:rPr>
          <w:vertAlign w:val="subscript"/>
        </w:rPr>
        <w:t>1</w:t>
      </w:r>
      <w:r>
        <w:t xml:space="preserve">:  </w:t>
      </w:r>
      <w:r w:rsidR="00AD289B">
        <w:t xml:space="preserve">Increased deaths amongst elected representatives will be financially demanding on the state as by-elections mount in countries employing </w:t>
      </w:r>
    </w:p>
    <w:p w:rsidR="00C80196" w:rsidRDefault="00532209" w:rsidP="00532209">
      <w:pPr>
        <w:spacing w:line="480" w:lineRule="auto"/>
        <w:ind w:left="720"/>
      </w:pPr>
      <w:r>
        <w:t>S</w:t>
      </w:r>
      <w:r w:rsidR="00AD289B">
        <w:t xml:space="preserve">ingle </w:t>
      </w:r>
      <w:r>
        <w:t>M</w:t>
      </w:r>
      <w:r w:rsidR="00AD289B">
        <w:t>ember Plurality (SMP) systems</w:t>
      </w:r>
      <w:r w:rsidR="00C80196">
        <w:t>.</w:t>
      </w:r>
    </w:p>
    <w:p w:rsidR="00AD289B" w:rsidRDefault="00AD289B" w:rsidP="00532209">
      <w:pPr>
        <w:spacing w:line="480" w:lineRule="auto"/>
        <w:ind w:left="720"/>
      </w:pPr>
      <w:r>
        <w:t>H</w:t>
      </w:r>
      <w:r w:rsidRPr="00A521A6">
        <w:rPr>
          <w:vertAlign w:val="subscript"/>
        </w:rPr>
        <w:t>2</w:t>
      </w:r>
      <w:r>
        <w:t>:  Weaker parties are likely to lose policy influence as they fail to recapture seats that are declared vacant following deaths amongst their elected representatives.</w:t>
      </w:r>
    </w:p>
    <w:p w:rsidR="00AD289B" w:rsidRDefault="00AD289B" w:rsidP="00AD289B">
      <w:pPr>
        <w:spacing w:line="480" w:lineRule="auto"/>
      </w:pPr>
      <w:r>
        <w:t xml:space="preserve">Further, two </w:t>
      </w:r>
      <w:r w:rsidR="00CF1169">
        <w:t>corollary</w:t>
      </w:r>
      <w:r>
        <w:t xml:space="preserve"> hypotheses are implied, though not specifically identifie</w:t>
      </w:r>
      <w:r w:rsidR="00C80196">
        <w:t>d</w:t>
      </w:r>
      <w:r>
        <w:t xml:space="preserve"> as such, by this earlier research:</w:t>
      </w:r>
    </w:p>
    <w:p w:rsidR="00AD289B" w:rsidRDefault="00CF1169" w:rsidP="00532209">
      <w:pPr>
        <w:spacing w:line="480" w:lineRule="auto"/>
        <w:ind w:left="720"/>
      </w:pPr>
      <w:r>
        <w:t>C</w:t>
      </w:r>
      <w:r w:rsidRPr="00CF1169">
        <w:rPr>
          <w:vertAlign w:val="subscript"/>
        </w:rPr>
        <w:t>1</w:t>
      </w:r>
      <w:r>
        <w:t xml:space="preserve"> to </w:t>
      </w:r>
      <w:r w:rsidR="00AD289B">
        <w:t>H</w:t>
      </w:r>
      <w:r w:rsidRPr="00CF1169">
        <w:rPr>
          <w:vertAlign w:val="subscript"/>
        </w:rPr>
        <w:t>1</w:t>
      </w:r>
      <w:r w:rsidR="00AD289B">
        <w:t xml:space="preserve">:  The number and proportion of vacancies on elected bodies </w:t>
      </w:r>
      <w:r w:rsidR="00532209">
        <w:t xml:space="preserve">due to the death of an incumbent </w:t>
      </w:r>
      <w:r w:rsidR="00AD289B">
        <w:t>will increase as the prevalence of HIV/AIDS increases in a country.</w:t>
      </w:r>
    </w:p>
    <w:p w:rsidR="00AD289B" w:rsidRDefault="00CF1169" w:rsidP="00532209">
      <w:pPr>
        <w:spacing w:line="480" w:lineRule="auto"/>
        <w:ind w:left="720"/>
      </w:pPr>
      <w:r>
        <w:t>C</w:t>
      </w:r>
      <w:r w:rsidRPr="00CF1169">
        <w:rPr>
          <w:vertAlign w:val="subscript"/>
        </w:rPr>
        <w:t>2</w:t>
      </w:r>
      <w:r>
        <w:t xml:space="preserve"> to </w:t>
      </w:r>
      <w:r w:rsidR="00AD289B">
        <w:t>H</w:t>
      </w:r>
      <w:r w:rsidRPr="00CF1169">
        <w:rPr>
          <w:vertAlign w:val="subscript"/>
        </w:rPr>
        <w:t>2</w:t>
      </w:r>
      <w:r w:rsidR="00AD289B">
        <w:t xml:space="preserve">:  </w:t>
      </w:r>
      <w:r w:rsidR="00532209">
        <w:t xml:space="preserve">The party in power </w:t>
      </w:r>
      <w:r w:rsidR="00C80196">
        <w:t xml:space="preserve">nationally </w:t>
      </w:r>
      <w:r w:rsidR="00532209">
        <w:t>will be more successful in both retaining its own seats that become vacant due to death of an incumbent as well as picking up seats from vacancies resulting from the death of an opposition party member.</w:t>
      </w:r>
    </w:p>
    <w:p w:rsidR="00677A61" w:rsidRPr="00677A61" w:rsidRDefault="00677A61" w:rsidP="00677A61">
      <w:pPr>
        <w:spacing w:line="480" w:lineRule="auto"/>
        <w:rPr>
          <w:b/>
          <w:u w:val="single"/>
        </w:rPr>
      </w:pPr>
      <w:r w:rsidRPr="00677A61">
        <w:rPr>
          <w:b/>
          <w:u w:val="single"/>
        </w:rPr>
        <w:t>Background</w:t>
      </w:r>
    </w:p>
    <w:p w:rsidR="00532209" w:rsidRDefault="008005D2" w:rsidP="00677A61">
      <w:pPr>
        <w:spacing w:line="480" w:lineRule="auto"/>
      </w:pPr>
      <w:r>
        <w:tab/>
      </w:r>
      <w:r w:rsidR="00FF5E3A">
        <w:t>Despite the arguments of serious critics (</w:t>
      </w:r>
      <w:r w:rsidR="00834CA2">
        <w:fldChar w:fldCharType="begin">
          <w:fldData xml:space="preserve">PEVuZE5vdGU+PENpdGU+PEF1dGhvcj5Hb29kPC9BdXRob3I+PFllYXI+MTk5NzwvWWVhcj48UmVj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</w:fldData>
        </w:fldChar>
      </w:r>
      <w:r w:rsidR="00EF383A">
        <w:instrText xml:space="preserve"> ADDIN EN.CITE </w:instrText>
      </w:r>
      <w:r w:rsidR="00834CA2">
        <w:fldChar w:fldCharType="begin">
          <w:fldData xml:space="preserve">PEVuZE5vdGU+PENpdGU+PEF1dGhvcj5Hb29kPC9BdXRob3I+PFllYXI+MTk5NzwvWWVhcj48UmVj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</w:fldData>
        </w:fldChar>
      </w:r>
      <w:r w:rsidR="00EF383A">
        <w:instrText xml:space="preserve"> ADDIN EN.CITE.DATA </w:instrText>
      </w:r>
      <w:r w:rsidR="00834CA2">
        <w:fldChar w:fldCharType="end"/>
      </w:r>
      <w:r w:rsidR="00834CA2">
        <w:fldChar w:fldCharType="separate"/>
      </w:r>
      <w:r w:rsidR="0091438E">
        <w:rPr>
          <w:noProof/>
        </w:rPr>
        <w:t>(</w:t>
      </w:r>
      <w:hyperlink w:anchor="_ENREF_27" w:tooltip="Good, 1992 #63" w:history="1">
        <w:r w:rsidR="004F5758">
          <w:rPr>
            <w:noProof/>
          </w:rPr>
          <w:t>K. Good, 1992</w:t>
        </w:r>
      </w:hyperlink>
      <w:r w:rsidR="0091438E">
        <w:rPr>
          <w:noProof/>
        </w:rPr>
        <w:t xml:space="preserve">, </w:t>
      </w:r>
      <w:hyperlink w:anchor="_ENREF_28" w:tooltip="Good, 1994 #62" w:history="1">
        <w:r w:rsidR="004F5758">
          <w:rPr>
            <w:noProof/>
          </w:rPr>
          <w:t>1994</w:t>
        </w:r>
      </w:hyperlink>
      <w:r w:rsidR="0091438E">
        <w:rPr>
          <w:noProof/>
        </w:rPr>
        <w:t xml:space="preserve">, </w:t>
      </w:r>
      <w:hyperlink w:anchor="_ENREF_29" w:tooltip="Good, 1996 #64" w:history="1">
        <w:r w:rsidR="004F5758">
          <w:rPr>
            <w:noProof/>
          </w:rPr>
          <w:t>1996</w:t>
        </w:r>
      </w:hyperlink>
      <w:r w:rsidR="0091438E">
        <w:rPr>
          <w:noProof/>
        </w:rPr>
        <w:t xml:space="preserve">, </w:t>
      </w:r>
      <w:hyperlink w:anchor="_ENREF_30" w:tooltip="Good, 1997 #61" w:history="1">
        <w:r w:rsidR="004F5758">
          <w:rPr>
            <w:noProof/>
          </w:rPr>
          <w:t>1997</w:t>
        </w:r>
      </w:hyperlink>
      <w:r w:rsidR="0091438E">
        <w:rPr>
          <w:noProof/>
        </w:rPr>
        <w:t xml:space="preserve">; </w:t>
      </w:r>
      <w:hyperlink w:anchor="_ENREF_31" w:tooltip="Good, 2008 #65" w:history="1">
        <w:r w:rsidR="004F5758">
          <w:rPr>
            <w:noProof/>
          </w:rPr>
          <w:t>K. Good, and Ian Taylor, 2008</w:t>
        </w:r>
      </w:hyperlink>
      <w:r w:rsidR="0091438E">
        <w:rPr>
          <w:noProof/>
        </w:rPr>
        <w:t>)</w:t>
      </w:r>
      <w:r w:rsidR="00834CA2">
        <w:fldChar w:fldCharType="end"/>
      </w:r>
      <w:r w:rsidR="00F63653">
        <w:t xml:space="preserve">, many, if not most, observers see Botswana as a successful case of democratic political and economic development in Africa </w:t>
      </w:r>
      <w:r w:rsidR="00834CA2">
        <w:fldChar w:fldCharType="begin">
          <w:fldData xml:space="preserve">PEVuZE5vdGU+PENpdGU+PEF1dGhvcj5TYW1hdGFyPC9BdXRob3I+PFllYXI+MTk5OTwvWWVhcj48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</w:fldData>
        </w:fldChar>
      </w:r>
      <w:r w:rsidR="00EF383A">
        <w:instrText xml:space="preserve"> ADDIN EN.CITE </w:instrText>
      </w:r>
      <w:r w:rsidR="00834CA2">
        <w:fldChar w:fldCharType="begin">
          <w:fldData xml:space="preserve">PEVuZE5vdGU+PENpdGU+PEF1dGhvcj5TYW1hdGFyPC9BdXRob3I+PFllYXI+MTk5OTwvWWVhcj48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</w:fldData>
        </w:fldChar>
      </w:r>
      <w:r w:rsidR="00EF383A">
        <w:instrText xml:space="preserve"> ADDIN EN.CITE.DATA </w:instrText>
      </w:r>
      <w:r w:rsidR="00834CA2">
        <w:fldChar w:fldCharType="end"/>
      </w:r>
      <w:r w:rsidR="00834CA2">
        <w:fldChar w:fldCharType="separate"/>
      </w:r>
      <w:r w:rsidR="000A5ED3">
        <w:rPr>
          <w:noProof/>
        </w:rPr>
        <w:t>(</w:t>
      </w:r>
      <w:hyperlink w:anchor="_ENREF_8" w:tooltip="Charlton, 1991 #99" w:history="1">
        <w:r w:rsidR="004F5758">
          <w:rPr>
            <w:noProof/>
          </w:rPr>
          <w:t>Charlton, 1991</w:t>
        </w:r>
      </w:hyperlink>
      <w:r w:rsidR="000A5ED3">
        <w:rPr>
          <w:noProof/>
        </w:rPr>
        <w:t xml:space="preserve">; </w:t>
      </w:r>
      <w:hyperlink w:anchor="_ENREF_33" w:tooltip="Hillbom, 2008 #98" w:history="1">
        <w:r w:rsidR="004F5758">
          <w:rPr>
            <w:noProof/>
          </w:rPr>
          <w:t>Hillbom, 2008</w:t>
        </w:r>
      </w:hyperlink>
      <w:r w:rsidR="000A5ED3">
        <w:rPr>
          <w:noProof/>
        </w:rPr>
        <w:t xml:space="preserve">; </w:t>
      </w:r>
      <w:hyperlink w:anchor="_ENREF_37" w:tooltip="Legwaila, 1993 #100" w:history="1">
        <w:r w:rsidR="004F5758">
          <w:rPr>
            <w:noProof/>
          </w:rPr>
          <w:t>Legwaila, 1993</w:t>
        </w:r>
      </w:hyperlink>
      <w:r w:rsidR="000A5ED3">
        <w:rPr>
          <w:noProof/>
        </w:rPr>
        <w:t xml:space="preserve">; </w:t>
      </w:r>
      <w:hyperlink w:anchor="_ENREF_38" w:tooltip="Leith, 2005 #145" w:history="1">
        <w:r w:rsidR="004F5758">
          <w:rPr>
            <w:noProof/>
          </w:rPr>
          <w:t>Leith, 2005</w:t>
        </w:r>
      </w:hyperlink>
      <w:r w:rsidR="000A5ED3">
        <w:rPr>
          <w:noProof/>
        </w:rPr>
        <w:t xml:space="preserve">; </w:t>
      </w:r>
      <w:hyperlink w:anchor="_ENREF_42" w:tooltip="Maundeni, 2005 #90" w:history="1">
        <w:r w:rsidR="004F5758">
          <w:rPr>
            <w:noProof/>
          </w:rPr>
          <w:t>Maundeni, 2005</w:t>
        </w:r>
      </w:hyperlink>
      <w:r w:rsidR="000A5ED3">
        <w:rPr>
          <w:noProof/>
        </w:rPr>
        <w:t xml:space="preserve">; </w:t>
      </w:r>
      <w:hyperlink w:anchor="_ENREF_60" w:tooltip="Polhemus, 1983 #77" w:history="1">
        <w:r w:rsidR="004F5758">
          <w:rPr>
            <w:noProof/>
          </w:rPr>
          <w:t>Polhemus, 1983</w:t>
        </w:r>
      </w:hyperlink>
      <w:r w:rsidR="000A5ED3">
        <w:rPr>
          <w:noProof/>
        </w:rPr>
        <w:t xml:space="preserve">; </w:t>
      </w:r>
      <w:hyperlink w:anchor="_ENREF_68" w:tooltip="Samatar, 1999 #143" w:history="1">
        <w:r w:rsidR="004F5758">
          <w:rPr>
            <w:noProof/>
          </w:rPr>
          <w:t xml:space="preserve">Samatar, </w:t>
        </w:r>
        <w:r w:rsidR="004F5758">
          <w:rPr>
            <w:noProof/>
          </w:rPr>
          <w:lastRenderedPageBreak/>
          <w:t>1999</w:t>
        </w:r>
      </w:hyperlink>
      <w:r w:rsidR="000A5ED3">
        <w:rPr>
          <w:noProof/>
        </w:rPr>
        <w:t xml:space="preserve">; </w:t>
      </w:r>
      <w:hyperlink w:anchor="_ENREF_72" w:tooltip="Sokhulu, 2004 #89" w:history="1">
        <w:r w:rsidR="004F5758">
          <w:rPr>
            <w:noProof/>
          </w:rPr>
          <w:t>Sokhulu, 2004</w:t>
        </w:r>
      </w:hyperlink>
      <w:r w:rsidR="000A5ED3">
        <w:rPr>
          <w:noProof/>
        </w:rPr>
        <w:t>)</w:t>
      </w:r>
      <w:r w:rsidR="00834CA2">
        <w:fldChar w:fldCharType="end"/>
      </w:r>
      <w:r w:rsidR="00F63653">
        <w:t>.  Likewise, there have been numerous studies of</w:t>
      </w:r>
      <w:r w:rsidR="0020312E">
        <w:t xml:space="preserve"> political parties and </w:t>
      </w:r>
      <w:r w:rsidR="00F63653">
        <w:t>elections in Botswana</w:t>
      </w:r>
      <w:r w:rsidR="0020312E">
        <w:t xml:space="preserve"> </w:t>
      </w:r>
      <w:r w:rsidR="00834CA2">
        <w:fldChar w:fldCharType="begin">
          <w:fldData xml:space="preserve">PEVuZE5vdGU+PENpdGU+PEF1dGhvcj5DaGFybHRvbjwvQXV0aG9yPjxZZWFyPjE5OTM8L1llYXI+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=
</w:fldData>
        </w:fldChar>
      </w:r>
      <w:r w:rsidR="00EF383A">
        <w:instrText xml:space="preserve"> ADDIN EN.CITE </w:instrText>
      </w:r>
      <w:r w:rsidR="00834CA2">
        <w:fldChar w:fldCharType="begin">
          <w:fldData xml:space="preserve">PEVuZE5vdGU+PENpdGU+PEF1dGhvcj5DaGFybHRvbjwvQXV0aG9yPjxZZWFyPjE5OTM8L1llYXI+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=
</w:fldData>
        </w:fldChar>
      </w:r>
      <w:r w:rsidR="00EF383A">
        <w:instrText xml:space="preserve"> ADDIN EN.CITE.DATA </w:instrText>
      </w:r>
      <w:r w:rsidR="00834CA2">
        <w:fldChar w:fldCharType="end"/>
      </w:r>
      <w:r w:rsidR="00834CA2">
        <w:fldChar w:fldCharType="separate"/>
      </w:r>
      <w:r w:rsidR="000A5ED3">
        <w:rPr>
          <w:noProof/>
        </w:rPr>
        <w:t>(</w:t>
      </w:r>
      <w:hyperlink w:anchor="_ENREF_9" w:tooltip="Charlton, 1993 #54" w:history="1">
        <w:r w:rsidR="004F5758">
          <w:rPr>
            <w:noProof/>
          </w:rPr>
          <w:t>Charlton, 1993</w:t>
        </w:r>
      </w:hyperlink>
      <w:r w:rsidR="000A5ED3">
        <w:rPr>
          <w:noProof/>
        </w:rPr>
        <w:t xml:space="preserve">; </w:t>
      </w:r>
      <w:hyperlink w:anchor="_ENREF_16" w:tooltip="Danevad, 1995 #56" w:history="1">
        <w:r w:rsidR="004F5758">
          <w:rPr>
            <w:noProof/>
          </w:rPr>
          <w:t>Danevad, 1995</w:t>
        </w:r>
      </w:hyperlink>
      <w:r w:rsidR="000A5ED3">
        <w:rPr>
          <w:noProof/>
        </w:rPr>
        <w:t xml:space="preserve">; </w:t>
      </w:r>
      <w:hyperlink w:anchor="_ENREF_21" w:tooltip="Election Study Group, 1986 #123" w:history="1">
        <w:r w:rsidR="004F5758">
          <w:rPr>
            <w:noProof/>
          </w:rPr>
          <w:t>Election Study Group, 1986</w:t>
        </w:r>
      </w:hyperlink>
      <w:r w:rsidR="000A5ED3">
        <w:rPr>
          <w:noProof/>
        </w:rPr>
        <w:t xml:space="preserve">; </w:t>
      </w:r>
      <w:hyperlink w:anchor="_ENREF_40" w:tooltip="Macartney, 1971 #121" w:history="1">
        <w:r w:rsidR="004F5758">
          <w:rPr>
            <w:noProof/>
          </w:rPr>
          <w:t>Macartney, 1971</w:t>
        </w:r>
      </w:hyperlink>
      <w:r w:rsidR="000A5ED3">
        <w:rPr>
          <w:noProof/>
        </w:rPr>
        <w:t xml:space="preserve">; </w:t>
      </w:r>
      <w:hyperlink w:anchor="_ENREF_43" w:tooltip="Molomo, 2000 #72" w:history="1">
        <w:r w:rsidR="004F5758">
          <w:rPr>
            <w:noProof/>
          </w:rPr>
          <w:t>M. Molomo, 2000</w:t>
        </w:r>
      </w:hyperlink>
      <w:r w:rsidR="000A5ED3">
        <w:rPr>
          <w:noProof/>
        </w:rPr>
        <w:t xml:space="preserve">; </w:t>
      </w:r>
      <w:hyperlink w:anchor="_ENREF_44" w:tooltip="Molomo, 2000 #92" w:history="1">
        <w:r w:rsidR="004F5758">
          <w:rPr>
            <w:noProof/>
          </w:rPr>
          <w:t>M. G. Molomo, 2000</w:t>
        </w:r>
      </w:hyperlink>
      <w:r w:rsidR="000A5ED3">
        <w:rPr>
          <w:noProof/>
        </w:rPr>
        <w:t xml:space="preserve">; </w:t>
      </w:r>
      <w:hyperlink w:anchor="_ENREF_50" w:tooltip="Nengwekhulu, 1979 #74" w:history="1">
        <w:r w:rsidR="004F5758">
          <w:rPr>
            <w:noProof/>
          </w:rPr>
          <w:t>Nengwekhulu, 1979</w:t>
        </w:r>
      </w:hyperlink>
      <w:r w:rsidR="000A5ED3">
        <w:rPr>
          <w:noProof/>
        </w:rPr>
        <w:t xml:space="preserve">; </w:t>
      </w:r>
      <w:hyperlink w:anchor="_ENREF_56" w:tooltip="Osei-Hwedie, 2001 #96" w:history="1">
        <w:r w:rsidR="004F5758">
          <w:rPr>
            <w:noProof/>
          </w:rPr>
          <w:t>Osei-Hwedie, 2001</w:t>
        </w:r>
      </w:hyperlink>
      <w:r w:rsidR="000A5ED3">
        <w:rPr>
          <w:noProof/>
        </w:rPr>
        <w:t xml:space="preserve">; </w:t>
      </w:r>
      <w:hyperlink w:anchor="_ENREF_57" w:tooltip="Parson, 1975 #122" w:history="1">
        <w:r w:rsidR="004F5758">
          <w:rPr>
            <w:noProof/>
          </w:rPr>
          <w:t>Parson, 1975</w:t>
        </w:r>
      </w:hyperlink>
      <w:r w:rsidR="000A5ED3">
        <w:rPr>
          <w:noProof/>
        </w:rPr>
        <w:t xml:space="preserve">; </w:t>
      </w:r>
      <w:hyperlink w:anchor="_ENREF_60" w:tooltip="Polhemus, 1983 #77" w:history="1">
        <w:r w:rsidR="004F5758">
          <w:rPr>
            <w:noProof/>
          </w:rPr>
          <w:t>Polhemus, 1983</w:t>
        </w:r>
      </w:hyperlink>
      <w:r w:rsidR="000A5ED3">
        <w:rPr>
          <w:noProof/>
        </w:rPr>
        <w:t xml:space="preserve">; </w:t>
      </w:r>
      <w:hyperlink w:anchor="_ENREF_79" w:tooltip="Wiseman, 1998 #87" w:history="1">
        <w:r w:rsidR="004F5758">
          <w:rPr>
            <w:noProof/>
          </w:rPr>
          <w:t>Wiseman, 1998</w:t>
        </w:r>
      </w:hyperlink>
      <w:r w:rsidR="000A5ED3">
        <w:rPr>
          <w:noProof/>
        </w:rPr>
        <w:t xml:space="preserve">; </w:t>
      </w:r>
      <w:hyperlink w:anchor="_ENREF_81" w:tooltip="Young, 1979 #119" w:history="1">
        <w:r w:rsidR="004F5758">
          <w:rPr>
            <w:noProof/>
          </w:rPr>
          <w:t>Young &amp; Cohen, 1979</w:t>
        </w:r>
      </w:hyperlink>
      <w:r w:rsidR="000A5ED3">
        <w:rPr>
          <w:noProof/>
        </w:rPr>
        <w:t>)</w:t>
      </w:r>
      <w:r w:rsidR="00834CA2">
        <w:fldChar w:fldCharType="end"/>
      </w:r>
      <w:r w:rsidR="0020312E">
        <w:t xml:space="preserve">. </w:t>
      </w:r>
      <w:r w:rsidR="00F63653">
        <w:t xml:space="preserve"> </w:t>
      </w:r>
      <w:r w:rsidR="0020312E">
        <w:t>It is not our purpose here to revisit all of those studies, but rather to examine</w:t>
      </w:r>
      <w:r w:rsidR="00C80196">
        <w:t xml:space="preserve"> a specific electoral phenomeno –</w:t>
      </w:r>
      <w:r w:rsidR="0020312E">
        <w:t xml:space="preserve"> </w:t>
      </w:r>
      <w:r w:rsidR="00C80196">
        <w:t xml:space="preserve">i.e., </w:t>
      </w:r>
      <w:r w:rsidR="0020312E">
        <w:t>by-elections</w:t>
      </w:r>
      <w:r w:rsidR="00C80196">
        <w:t xml:space="preserve"> -</w:t>
      </w:r>
      <w:r w:rsidR="0020312E">
        <w:t xml:space="preserve"> </w:t>
      </w:r>
      <w:r w:rsidR="00532209">
        <w:t>and the relationship between them and the AIDS crisis experienced by Botswana in the late 20</w:t>
      </w:r>
      <w:r w:rsidR="00532209" w:rsidRPr="00532209">
        <w:rPr>
          <w:vertAlign w:val="superscript"/>
        </w:rPr>
        <w:t>th</w:t>
      </w:r>
      <w:r w:rsidR="00532209">
        <w:t xml:space="preserve"> and early 21</w:t>
      </w:r>
      <w:r w:rsidR="00532209" w:rsidRPr="00532209">
        <w:rPr>
          <w:vertAlign w:val="superscript"/>
        </w:rPr>
        <w:t>st</w:t>
      </w:r>
      <w:r w:rsidR="00532209">
        <w:t xml:space="preserve"> centuries.</w:t>
      </w:r>
    </w:p>
    <w:p w:rsidR="000A5ED3" w:rsidRDefault="000A5ED3" w:rsidP="00677A61">
      <w:pPr>
        <w:spacing w:line="480" w:lineRule="auto"/>
      </w:pPr>
      <w:r w:rsidRPr="00B71A52">
        <w:rPr>
          <w:b/>
          <w:u w:val="single"/>
        </w:rPr>
        <w:t>The Political Role of By-Elections</w:t>
      </w:r>
    </w:p>
    <w:p w:rsidR="00A521A6" w:rsidRDefault="00A521A6" w:rsidP="00677A61">
      <w:pPr>
        <w:spacing w:line="480" w:lineRule="auto"/>
      </w:pPr>
      <w:r>
        <w:tab/>
      </w:r>
      <w:r w:rsidR="005922F1">
        <w:t xml:space="preserve">In 1985, Botswana officially identified its first case of HIV infection and the disease </w:t>
      </w:r>
      <w:r w:rsidR="000A5ED3">
        <w:t xml:space="preserve">quickly </w:t>
      </w:r>
      <w:r w:rsidR="005922F1">
        <w:t>gained a strong foothold</w:t>
      </w:r>
      <w:r w:rsidR="000A5ED3">
        <w:t>;</w:t>
      </w:r>
      <w:r w:rsidR="005922F1">
        <w:t xml:space="preserve"> in 1996 the annual number of d</w:t>
      </w:r>
      <w:r w:rsidR="003F64EC">
        <w:t xml:space="preserve">eaths from AIDS exceeded 5,000 </w:t>
      </w:r>
      <w:r w:rsidR="005922F1">
        <w:t>in a country of about 1.7 million people at the time</w:t>
      </w:r>
      <w:r w:rsidR="003F64EC">
        <w:t xml:space="preserve"> </w:t>
      </w:r>
      <w:r w:rsidR="00834CA2">
        <w:fldChar w:fldCharType="begin"/>
      </w:r>
      <w:r w:rsidR="00EF383A">
        <w:instrText xml:space="preserve"> ADDIN EN.CITE &lt;EndNote&gt;&lt;Cite&gt;&lt;Author&gt;World Health Organizaiton&lt;/Author&gt;&lt;Year&gt;2008&lt;/Year&gt;&lt;RecNum&gt;125&lt;/RecNum&gt;&lt;record&gt;&lt;rec-number&gt;125&lt;/rec-number&gt;&lt;foreign-keys&gt;&lt;key app="EN" db-id="e9xpz9ze4z0wroexff0p0wpjxda2ezxwa5s2"&gt;125&lt;/key&gt;&lt;/foreign-keys&gt;&lt;ref-type name="Report"&gt;27&lt;/ref-type&gt;&lt;contributors&gt;&lt;authors&gt;&lt;author&gt;World Health Organizaiton,&lt;/author&gt;&lt;/authors&gt;&lt;/contributors&gt;&lt;titles&gt;&lt;title&gt;Botswana:Epidemiological Fact Sheet on HIV and AIDS: 2008 Update&lt;/title&gt;&lt;/titles&gt;&lt;dates&gt;&lt;year&gt;2008&lt;/year&gt;&lt;/dates&gt;&lt;urls&gt;&lt;related-urls&gt;&lt;url&gt;http://apps.who.int/globalatlas/predefinedReports/EFS2008/full/EFS2008_BW.pdf&lt;/url&gt;&lt;/related-urls&gt;&lt;/urls&gt;&lt;/record&gt;&lt;/Cite&gt;&lt;/EndNote&gt;</w:instrText>
      </w:r>
      <w:r w:rsidR="00834CA2">
        <w:fldChar w:fldCharType="separate"/>
      </w:r>
      <w:r w:rsidR="0091438E">
        <w:rPr>
          <w:noProof/>
        </w:rPr>
        <w:t>(</w:t>
      </w:r>
      <w:hyperlink w:anchor="_ENREF_80" w:tooltip="World Health Organizaiton, 2008 #125" w:history="1">
        <w:r w:rsidR="004F5758">
          <w:rPr>
            <w:noProof/>
          </w:rPr>
          <w:t>World Health Organizaiton, 2008</w:t>
        </w:r>
      </w:hyperlink>
      <w:r w:rsidR="0091438E">
        <w:rPr>
          <w:noProof/>
        </w:rPr>
        <w:t>)</w:t>
      </w:r>
      <w:r w:rsidR="00834CA2">
        <w:fldChar w:fldCharType="end"/>
      </w:r>
      <w:r w:rsidR="005922F1">
        <w:t xml:space="preserve">.  The number of deaths each year climbed steadily until reaching about 18,000 in 2002 and 2003.  In 2004 a major health campaign was launched to deliver anti-retroviral drugs to HIV-positive Batswana which succeeded in reducing the annual number of deaths to </w:t>
      </w:r>
      <w:r w:rsidR="005922F1" w:rsidRPr="0095527D">
        <w:t>below 10,000 in 2006</w:t>
      </w:r>
      <w:r w:rsidR="00220E2F" w:rsidRPr="0095527D">
        <w:t xml:space="preserve"> and approximately 5,800 in 2013</w:t>
      </w:r>
      <w:r w:rsidR="005922F1" w:rsidRPr="0095527D">
        <w:t>, although there is concern that the number of deaths may be climbing again.</w:t>
      </w:r>
      <w:r w:rsidR="000A5ED3" w:rsidRPr="0095527D">
        <w:t xml:space="preserve">  </w:t>
      </w:r>
      <w:r w:rsidR="00834CA2" w:rsidRPr="0095527D">
        <w:fldChar w:fldCharType="begin"/>
      </w:r>
      <w:r w:rsidR="004F5758" w:rsidRPr="0095527D">
        <w:instrText xml:space="preserve"> ADDIN EN.CITE &lt;EndNote&gt;&lt;Cite&gt;&lt;Author&gt;Botswana&lt;/Author&gt;&lt;Year&gt;2009&lt;/Year&gt;&lt;RecNum&gt;129&lt;/RecNum&gt;&lt;DisplayText&gt;(Botswana, 2009)&lt;/DisplayText&gt;&lt;record&gt;&lt;rec-number&gt;129&lt;/rec-number&gt;&lt;foreign-keys&gt;&lt;key app="EN" db-id="e9xpz9ze4z0wroexff0p0wpjxda2ezxwa5s2"&gt;129&lt;/key&gt;&lt;/foreign-keys&gt;&lt;ref-type name="Government Document"&gt;46&lt;/ref-type&gt;&lt;contributors&gt;&lt;authors&gt;&lt;author&gt;Botswana,  &lt;/author&gt;&lt;/authors&gt;&lt;secondary-authors&gt;&lt;author&gt;Central Statistics Office,&lt;/author&gt;&lt;/secondary-authors&gt;&lt;/contributors&gt;&lt;titles&gt;&lt;title&gt;Preliminary Botswana HIV/AIDS Impact Survey III Results: Stats Brief&lt;/title&gt;&lt;/titles&gt;&lt;dates&gt;&lt;year&gt;2009&lt;/year&gt;&lt;/dates&gt;&lt;urls&gt;&lt;related-urls&gt;&lt;url&gt; http://www.cso.gov.bw/&lt;/url&gt;&lt;/related-urls&gt;&lt;/urls&gt;&lt;access-date&gt;August 13, 2009&lt;/access-date&gt;&lt;/record&gt;&lt;/Cite&gt;&lt;/EndNote&gt;</w:instrText>
      </w:r>
      <w:r w:rsidR="00834CA2" w:rsidRPr="0095527D">
        <w:fldChar w:fldCharType="separate"/>
      </w:r>
      <w:r w:rsidR="004F5758" w:rsidRPr="0095527D">
        <w:rPr>
          <w:noProof/>
        </w:rPr>
        <w:t>(</w:t>
      </w:r>
      <w:hyperlink w:anchor="_ENREF_4" w:tooltip="Botswana, 2009 #129" w:history="1">
        <w:r w:rsidR="004F5758" w:rsidRPr="0095527D">
          <w:rPr>
            <w:noProof/>
          </w:rPr>
          <w:t>Botswana, 2009</w:t>
        </w:r>
      </w:hyperlink>
      <w:r w:rsidR="004F5758" w:rsidRPr="0095527D">
        <w:rPr>
          <w:noProof/>
        </w:rPr>
        <w:t>)</w:t>
      </w:r>
      <w:r w:rsidR="00834CA2" w:rsidRPr="0095527D">
        <w:fldChar w:fldCharType="end"/>
      </w:r>
      <w:r w:rsidR="005922F1">
        <w:t xml:space="preserve">  </w:t>
      </w:r>
      <w:r w:rsidR="0095527D" w:rsidRPr="0095527D">
        <w:rPr>
          <w:highlight w:val="yellow"/>
        </w:rPr>
        <w:t>(UNAIDS, n.d.)</w:t>
      </w:r>
      <w:r w:rsidR="0095527D">
        <w:t xml:space="preserve">  </w:t>
      </w:r>
      <w:r w:rsidR="005922F1">
        <w:t>What has continued, however, is the high prevalence rate of HIV infection among the population, currently around 25% of the population between the ages of 15-49.  This rate places Botswana at the second highest prevalence rate in the world</w:t>
      </w:r>
      <w:r w:rsidR="003F64EC">
        <w:t>, after Swaziland</w:t>
      </w:r>
      <w:r w:rsidR="006B30DE">
        <w:t xml:space="preserve"> </w:t>
      </w:r>
      <w:r w:rsidR="00834CA2">
        <w:fldChar w:fldCharType="begin"/>
      </w:r>
      <w:r w:rsidR="00EF383A">
        <w:instrText xml:space="preserve"> ADDIN EN.CITE &lt;EndNote&gt;&lt;Cite&gt;&lt;Author&gt;Gossett&lt;/Author&gt;&lt;Year&gt;2010&lt;/Year&gt;&lt;RecNum&gt;137&lt;/RecNum&gt;&lt;record&gt;&lt;rec-number&gt;137&lt;/rec-number&gt;&lt;foreign-keys&gt;&lt;key app="EN" db-id="e9xpz9ze4z0wroexff0p0wpjxda2ezxwa5s2"&gt;137&lt;/key&gt;&lt;/foreign-keys&gt;&lt;ref-type name="Journal Article"&gt;17&lt;/ref-type&gt;&lt;contributors&gt;&lt;authors&gt;&lt;author&gt;Gossett, Charles W.&lt;/author&gt;&lt;/authors&gt;&lt;/contributors&gt;&lt;titles&gt;&lt;title&gt;The Impact of AIDS on the Botswana Civil Service: A Case Study of the Police and Prison Services&lt;/title&gt;&lt;secondary-title&gt;International Journal of Public Administration&lt;/secondary-title&gt;&lt;/titles&gt;&lt;periodical&gt;&lt;full-title&gt;International Journal of Public Administration&lt;/full-title&gt;&lt;/periodical&gt;&lt;pages&gt;240-250&lt;/pages&gt;&lt;volume&gt;33&lt;/volume&gt;&lt;number&gt;5&lt;/number&gt;&lt;dates&gt;&lt;year&gt;2010&lt;/year&gt;&lt;/dates&gt;&lt;urls&gt;&lt;/urls&gt;&lt;/record&gt;&lt;/Cite&gt;&lt;/EndNote&gt;</w:instrText>
      </w:r>
      <w:r w:rsidR="00834CA2">
        <w:fldChar w:fldCharType="separate"/>
      </w:r>
      <w:r w:rsidR="0091438E">
        <w:rPr>
          <w:noProof/>
        </w:rPr>
        <w:t>(</w:t>
      </w:r>
      <w:hyperlink w:anchor="_ENREF_32" w:tooltip="Gossett, 2010 #137" w:history="1">
        <w:r w:rsidR="004F5758">
          <w:rPr>
            <w:noProof/>
          </w:rPr>
          <w:t>Gossett, 2010</w:t>
        </w:r>
      </w:hyperlink>
      <w:r w:rsidR="0091438E">
        <w:rPr>
          <w:noProof/>
        </w:rPr>
        <w:t>)</w:t>
      </w:r>
      <w:r w:rsidR="00834CA2">
        <w:fldChar w:fldCharType="end"/>
      </w:r>
      <w:r w:rsidR="005922F1">
        <w:t xml:space="preserve">.  </w:t>
      </w:r>
      <w:r w:rsidR="003F64EC">
        <w:t xml:space="preserve">While studies have definitely shown an impact on society in Botswana – </w:t>
      </w:r>
      <w:r w:rsidR="00AA5462">
        <w:t>including</w:t>
      </w:r>
      <w:r w:rsidR="003F64EC">
        <w:t xml:space="preserve"> economic development</w:t>
      </w:r>
      <w:r w:rsidR="00AA5462">
        <w:t xml:space="preserve"> </w:t>
      </w:r>
      <w:r w:rsidR="00834CA2">
        <w:fldChar w:fldCharType="begin"/>
      </w:r>
      <w:r w:rsidR="00EF383A">
        <w:instrText xml:space="preserve"> ADDIN EN.CITE &lt;EndNote&gt;&lt;Cite&gt;&lt;Author&gt;BIDPA [Botswana Institute for Development Policy Analysis]&lt;/Author&gt;&lt;Year&gt;2000&lt;/Year&gt;&lt;RecNum&gt;128&lt;/RecNum&gt;&lt;record&gt;&lt;rec-number&gt;128&lt;/rec-number&gt;&lt;foreign-keys&gt;&lt;key app="EN" db-id="e9xpz9ze4z0wroexff0p0wpjxda2ezxwa5s2"&gt;128&lt;/key&gt;&lt;/foreign-keys&gt;&lt;ref-type name="Report"&gt;27&lt;/ref-type&gt;&lt;contributors&gt;&lt;authors&gt;&lt;author&gt;BIDPA [Botswana Institute for Development Policy Analysis],&lt;/author&gt;&lt;/authors&gt;&lt;/contributors&gt;&lt;titles&gt;&lt;title&gt;The Macroeconomic Impact of the HIV/AIDS Epidemic in Botswana&lt;/title&gt;&lt;/titles&gt;&lt;dates&gt;&lt;year&gt;2000&lt;/year&gt;&lt;/dates&gt;&lt;pub-location&gt;Gaborone&lt;/pub-location&gt;&lt;publisher&gt;BIDPA&lt;/publisher&gt;&lt;urls&gt;&lt;/urls&gt;&lt;/record&gt;&lt;/Cite&gt;&lt;Cite&gt;&lt;Author&gt;Econsult&lt;/Author&gt;&lt;Year&gt;2006&lt;/Year&gt;&lt;RecNum&gt;132&lt;/RecNum&gt;&lt;record&gt;&lt;rec-number&gt;132&lt;/rec-number&gt;&lt;foreign-keys&gt;&lt;key app="EN" db-id="e9xpz9ze4z0wroexff0p0wpjxda2ezxwa5s2"&gt;132&lt;/key&gt;&lt;/foreign-keys&gt;&lt;ref-type name="Web Page"&gt;12&lt;/ref-type&gt;&lt;contributors&gt;&lt;authors&gt;&lt;author&gt;Econsult, &lt;/author&gt;&lt;/authors&gt;&lt;/contributors&gt;&lt;titles&gt;&lt;title&gt;The Economic Impact of HIV/AIDS in Botswana: Final Report.&lt;/title&gt;&lt;/titles&gt;&lt;dates&gt;&lt;year&gt;2006&lt;/year&gt;&lt;/dates&gt;&lt;pub-location&gt;Gaborone&lt;/pub-location&gt;&lt;publisher&gt;Econsult&lt;/publisher&gt;&lt;urls&gt;&lt;related-urls&gt;&lt;url&gt; http://www.unbotswana.org.bw/undp/docs/economic_impact_study_final_report_for_NACA_UNDP.PDF&lt;/url&gt;&lt;/related-urls&gt;&lt;/urls&gt;&lt;access-date&gt; August 13, 2009&lt;/access-date&gt;&lt;/record&gt;&lt;/Cite&gt;&lt;Cite&gt;&lt;Author&gt;Thurlow&lt;/Author&gt;&lt;Year&gt;2007&lt;/Year&gt;&lt;RecNum&gt;138&lt;/RecNum&gt;&lt;record&gt;&lt;rec-number&gt;138&lt;/rec-number&gt;&lt;foreign-keys&gt;&lt;key app="EN" db-id="e9xpz9ze4z0wroexff0p0wpjxda2ezxwa5s2"&gt;138&lt;/key&gt;&lt;/foreign-keys&gt;&lt;ref-type name="Serial"&gt;57&lt;/ref-type&gt;&lt;contributors&gt;&lt;authors&gt;&lt;author&gt;Thurlow, James&lt;/author&gt;&lt;/authors&gt;&lt;/contributors&gt;&lt;titles&gt;&lt;title&gt;Is HIV/AIDS Undermining Botswana&amp;apos;s &amp;apos;Success Story&amp;apos;?&lt;/title&gt;&lt;secondary-title&gt;International Food Policy Research Institute Discussion Paper 000697&lt;/secondary-title&gt;&lt;/titles&gt;&lt;dates&gt;&lt;year&gt;2007&lt;/year&gt;&lt;/dates&gt;&lt;pub-location&gt;Washington, DC&lt;/pub-location&gt;&lt;publisher&gt;IFPRI&lt;/publisher&gt;&lt;urls&gt;&lt;/urls&gt;&lt;/record&gt;&lt;/Cite&gt;&lt;/EndNote&gt;</w:instrText>
      </w:r>
      <w:r w:rsidR="00834CA2">
        <w:fldChar w:fldCharType="separate"/>
      </w:r>
      <w:r w:rsidR="0091438E">
        <w:rPr>
          <w:noProof/>
        </w:rPr>
        <w:t>(</w:t>
      </w:r>
      <w:hyperlink w:anchor="_ENREF_2" w:tooltip="BIDPA [Botswana Institute for Development Policy Analysis], 2000 #128" w:history="1">
        <w:r w:rsidR="004F5758">
          <w:rPr>
            <w:noProof/>
          </w:rPr>
          <w:t>BIDPA [Botswana Institute for Development Policy Analysis], 2000</w:t>
        </w:r>
      </w:hyperlink>
      <w:r w:rsidR="0091438E">
        <w:rPr>
          <w:noProof/>
        </w:rPr>
        <w:t xml:space="preserve">; </w:t>
      </w:r>
      <w:hyperlink w:anchor="_ENREF_20" w:tooltip="Econsult, 2006 #132" w:history="1">
        <w:r w:rsidR="004F5758">
          <w:rPr>
            <w:noProof/>
          </w:rPr>
          <w:t>Econsult, 2006</w:t>
        </w:r>
      </w:hyperlink>
      <w:r w:rsidR="0091438E">
        <w:rPr>
          <w:noProof/>
        </w:rPr>
        <w:t xml:space="preserve">; </w:t>
      </w:r>
      <w:hyperlink w:anchor="_ENREF_77" w:tooltip="Thurlow, 2007 #138" w:history="1">
        <w:r w:rsidR="004F5758">
          <w:rPr>
            <w:noProof/>
          </w:rPr>
          <w:t>Thurlow, 2007</w:t>
        </w:r>
      </w:hyperlink>
      <w:r w:rsidR="0091438E">
        <w:rPr>
          <w:noProof/>
        </w:rPr>
        <w:t>)</w:t>
      </w:r>
      <w:r w:rsidR="00834CA2">
        <w:fldChar w:fldCharType="end"/>
      </w:r>
      <w:r w:rsidR="00AA5462">
        <w:t xml:space="preserve">, </w:t>
      </w:r>
      <w:r w:rsidR="00F964E7">
        <w:t xml:space="preserve">personal income </w:t>
      </w:r>
      <w:r w:rsidR="00834CA2">
        <w:fldChar w:fldCharType="begin"/>
      </w:r>
      <w:r w:rsidR="00EF383A">
        <w:instrText xml:space="preserve"> ADDIN EN.CITE &lt;EndNote&gt;&lt;Cite&gt;&lt;Author&gt;Rajaraman&lt;/Author&gt;&lt;Year&gt;2006&lt;/Year&gt;&lt;RecNum&gt;141&lt;/RecNum&gt;&lt;record&gt;&lt;rec-number&gt;141&lt;/rec-number&gt;&lt;foreign-keys&gt;&lt;key app="EN" db-id="e9xpz9ze4z0wroexff0p0wpjxda2ezxwa5s2"&gt;141&lt;/key&gt;&lt;/foreign-keys&gt;&lt;ref-type name="Journal Article"&gt;17&lt;/ref-type&gt;&lt;contributors&gt;&lt;authors&gt;&lt;author&gt;Rajaraman, D.&lt;/author&gt;&lt;author&gt;Russell, S.&lt;/author&gt;&lt;author&gt;Heymann, J.&lt;/author&gt;&lt;/authors&gt;&lt;/contributors&gt;&lt;titles&gt;&lt;title&gt;HIV/AIDS, income loss and economic survival in Botswana&lt;/title&gt;&lt;secondary-title&gt;AIDS Care&lt;/secondary-title&gt;&lt;/titles&gt;&lt;periodical&gt;&lt;full-title&gt;AIDS Care&lt;/full-title&gt;&lt;/periodical&gt;&lt;pages&gt;656-662&lt;/pages&gt;&lt;volume&gt;18&lt;/volume&gt;&lt;number&gt;7&lt;/number&gt;&lt;dates&gt;&lt;year&gt;2006&lt;/year&gt;&lt;/dates&gt;&lt;urls&gt;&lt;/urls&gt;&lt;/record&gt;&lt;/Cite&gt;&lt;/EndNote&gt;</w:instrText>
      </w:r>
      <w:r w:rsidR="00834CA2">
        <w:fldChar w:fldCharType="separate"/>
      </w:r>
      <w:r w:rsidR="0091438E">
        <w:rPr>
          <w:noProof/>
        </w:rPr>
        <w:t>(</w:t>
      </w:r>
      <w:hyperlink w:anchor="_ENREF_62" w:tooltip="Rajaraman, 2006 #141" w:history="1">
        <w:r w:rsidR="004F5758">
          <w:rPr>
            <w:noProof/>
          </w:rPr>
          <w:t>Rajaraman, Russell, &amp; Heymann, 2006</w:t>
        </w:r>
      </w:hyperlink>
      <w:r w:rsidR="0091438E">
        <w:rPr>
          <w:noProof/>
        </w:rPr>
        <w:t>)</w:t>
      </w:r>
      <w:r w:rsidR="00834CA2">
        <w:fldChar w:fldCharType="end"/>
      </w:r>
      <w:r w:rsidR="00F964E7">
        <w:t xml:space="preserve">, </w:t>
      </w:r>
      <w:r w:rsidR="00AA5462">
        <w:t xml:space="preserve">health </w:t>
      </w:r>
      <w:r w:rsidR="00834CA2">
        <w:fldChar w:fldCharType="begin"/>
      </w:r>
      <w:r w:rsidR="00EF383A">
        <w:instrText xml:space="preserve"> ADDIN EN.CITE &lt;EndNote&gt;&lt;Cite&gt;&lt;Author&gt;AbT Associates&lt;/Author&gt;&lt;Year&gt;2000&lt;/Year&gt;&lt;RecNum&gt;126&lt;/RecNum&gt;&lt;record&gt;&lt;rec-number&gt;126&lt;/rec-number&gt;&lt;foreign-keys&gt;&lt;key app="EN" db-id="e9xpz9ze4z0wroexff0p0wpjxda2ezxwa5s2"&gt;126&lt;/key&gt;&lt;/foreign-keys&gt;&lt;ref-type name="Report"&gt;27&lt;/ref-type&gt;&lt;contributors&gt;&lt;authors&gt;&lt;author&gt;AbT Associates,  &lt;/author&gt;&lt;/authors&gt;&lt;tertiary-authors&gt;&lt;author&gt;AbT Associates South Africa&lt;/author&gt;&lt;/tertiary-authors&gt;&lt;/contributors&gt;&lt;titles&gt;&lt;title&gt;The Impact of HIV/AIDS in the Health Sector in Botswana&lt;/title&gt;&lt;/titles&gt;&lt;dates&gt;&lt;year&gt;2000&lt;/year&gt;&lt;/dates&gt;&lt;pub-location&gt;Johannesburg&lt;/pub-location&gt;&lt;urls&gt;&lt;/urls&gt;&lt;/record&gt;&lt;/Cite&gt;&lt;/EndNote&gt;</w:instrText>
      </w:r>
      <w:r w:rsidR="00834CA2">
        <w:fldChar w:fldCharType="separate"/>
      </w:r>
      <w:r w:rsidR="0091438E">
        <w:rPr>
          <w:noProof/>
        </w:rPr>
        <w:t>(</w:t>
      </w:r>
      <w:hyperlink w:anchor="_ENREF_1" w:tooltip="AbT Associates, 2000 #126" w:history="1">
        <w:r w:rsidR="004F5758">
          <w:rPr>
            <w:noProof/>
          </w:rPr>
          <w:t>AbT Associates, 2000</w:t>
        </w:r>
      </w:hyperlink>
      <w:r w:rsidR="0091438E">
        <w:rPr>
          <w:noProof/>
        </w:rPr>
        <w:t>)</w:t>
      </w:r>
      <w:r w:rsidR="00834CA2">
        <w:fldChar w:fldCharType="end"/>
      </w:r>
      <w:r w:rsidR="006B30DE">
        <w:t>,</w:t>
      </w:r>
      <w:r w:rsidR="003F64EC">
        <w:t xml:space="preserve"> </w:t>
      </w:r>
      <w:r w:rsidR="00F81026">
        <w:t xml:space="preserve">agriculture and </w:t>
      </w:r>
      <w:r w:rsidR="00F81026">
        <w:lastRenderedPageBreak/>
        <w:t xml:space="preserve">food security </w:t>
      </w:r>
      <w:r w:rsidR="00834CA2">
        <w:fldChar w:fldCharType="begin"/>
      </w:r>
      <w:r w:rsidR="00EF383A">
        <w:instrText xml:space="preserve"> ADDIN EN.CITE &lt;EndNote&gt;&lt;Cite&gt;&lt;Author&gt;Ngwenya&lt;/Author&gt;&lt;Year&gt;2007&lt;/Year&gt;&lt;RecNum&gt;139&lt;/RecNum&gt;&lt;record&gt;&lt;rec-number&gt;139&lt;/rec-number&gt;&lt;foreign-keys&gt;&lt;key app="EN" db-id="e9xpz9ze4z0wroexff0p0wpjxda2ezxwa5s2"&gt;139&lt;/key&gt;&lt;/foreign-keys&gt;&lt;ref-type name="Journal Article"&gt;17&lt;/ref-type&gt;&lt;contributors&gt;&lt;authors&gt;&lt;author&gt;Ngwenya, B.N.&lt;/author&gt;&lt;author&gt;Mosepele, K.&lt;/author&gt;&lt;/authors&gt;&lt;/contributors&gt;&lt;titles&gt;&lt;title&gt;HIV/AIDS, artisanal fishing and food security in the Okavango Delta, Botswana&lt;/title&gt;&lt;secondary-title&gt;Physics and Chemistry of the Earth, Parts A/B/C&lt;/secondary-title&gt;&lt;/titles&gt;&lt;periodical&gt;&lt;full-title&gt;Physics and Chemistry of the Earth, Parts A/B/C&lt;/full-title&gt;&lt;/periodical&gt;&lt;pages&gt;1339-1349&lt;/pages&gt;&lt;volume&gt;32&lt;/volume&gt;&lt;number&gt;15-18&lt;/number&gt;&lt;dates&gt;&lt;year&gt;2007&lt;/year&gt;&lt;/dates&gt;&lt;urls&gt;&lt;/urls&gt;&lt;/record&gt;&lt;/Cite&gt;&lt;/EndNote&gt;</w:instrText>
      </w:r>
      <w:r w:rsidR="00834CA2">
        <w:fldChar w:fldCharType="separate"/>
      </w:r>
      <w:r w:rsidR="0091438E">
        <w:rPr>
          <w:noProof/>
        </w:rPr>
        <w:t>(</w:t>
      </w:r>
      <w:hyperlink w:anchor="_ENREF_51" w:tooltip="Ngwenya, 2007 #139" w:history="1">
        <w:r w:rsidR="004F5758">
          <w:rPr>
            <w:noProof/>
          </w:rPr>
          <w:t>Ngwenya &amp; Mosepele, 2007</w:t>
        </w:r>
      </w:hyperlink>
      <w:r w:rsidR="0091438E">
        <w:rPr>
          <w:noProof/>
        </w:rPr>
        <w:t>)</w:t>
      </w:r>
      <w:r w:rsidR="00834CA2">
        <w:fldChar w:fldCharType="end"/>
      </w:r>
      <w:r w:rsidR="00F964E7">
        <w:t xml:space="preserve">, business </w:t>
      </w:r>
      <w:r w:rsidR="00834CA2">
        <w:fldChar w:fldCharType="begin"/>
      </w:r>
      <w:r w:rsidR="00EF383A">
        <w:instrText xml:space="preserve"> ADDIN EN.CITE &lt;EndNote&gt;&lt;Cite&gt;&lt;Author&gt;Rosen&lt;/Author&gt;&lt;Year&gt;2004&lt;/Year&gt;&lt;RecNum&gt;140&lt;/RecNum&gt;&lt;record&gt;&lt;rec-number&gt;140&lt;/rec-number&gt;&lt;foreign-keys&gt;&lt;key app="EN" db-id="e9xpz9ze4z0wroexff0p0wpjxda2ezxwa5s2"&gt;140&lt;/key&gt;&lt;/foreign-keys&gt;&lt;ref-type name="Journal Article"&gt;17&lt;/ref-type&gt;&lt;contributors&gt;&lt;authors&gt;&lt;author&gt;Rosen, Sydney&lt;/author&gt;&lt;/authors&gt;&lt;/contributors&gt;&lt;titles&gt;&lt;title&gt;The cost of HIV/AIDS to businesses in southern Africa&lt;/title&gt;&lt;secondary-title&gt;AIDS&lt;/secondary-title&gt;&lt;/titles&gt;&lt;periodical&gt;&lt;full-title&gt;AIDS&lt;/full-title&gt;&lt;/periodical&gt;&lt;pages&gt;317-324&lt;/pages&gt;&lt;volume&gt;18&lt;/volume&gt;&lt;number&gt;2&lt;/number&gt;&lt;dates&gt;&lt;year&gt;2004&lt;/year&gt;&lt;/dates&gt;&lt;urls&gt;&lt;/urls&gt;&lt;/record&gt;&lt;/Cite&gt;&lt;/EndNote&gt;</w:instrText>
      </w:r>
      <w:r w:rsidR="00834CA2">
        <w:fldChar w:fldCharType="separate"/>
      </w:r>
      <w:r w:rsidR="0091438E">
        <w:rPr>
          <w:noProof/>
        </w:rPr>
        <w:t>(</w:t>
      </w:r>
      <w:hyperlink w:anchor="_ENREF_65" w:tooltip="Rosen, 2004 #140" w:history="1">
        <w:r w:rsidR="004F5758">
          <w:rPr>
            <w:noProof/>
          </w:rPr>
          <w:t>Rosen, 2004</w:t>
        </w:r>
      </w:hyperlink>
      <w:r w:rsidR="0091438E">
        <w:rPr>
          <w:noProof/>
        </w:rPr>
        <w:t>)</w:t>
      </w:r>
      <w:r w:rsidR="00834CA2">
        <w:fldChar w:fldCharType="end"/>
      </w:r>
      <w:r w:rsidR="00F964E7">
        <w:t xml:space="preserve">, public administration </w:t>
      </w:r>
      <w:r w:rsidR="00834CA2">
        <w:fldChar w:fldCharType="begin"/>
      </w:r>
      <w:r w:rsidR="00EF383A">
        <w:instrText xml:space="preserve"> ADDIN EN.CITE &lt;EndNote&gt;&lt;Cite&gt;&lt;Author&gt;Gossett&lt;/Author&gt;&lt;Year&gt;2010&lt;/Year&gt;&lt;RecNum&gt;137&lt;/RecNum&gt;&lt;record&gt;&lt;rec-number&gt;137&lt;/rec-number&gt;&lt;foreign-keys&gt;&lt;key app="EN" db-id="e9xpz9ze4z0wroexff0p0wpjxda2ezxwa5s2"&gt;137&lt;/key&gt;&lt;/foreign-keys&gt;&lt;ref-type name="Journal Article"&gt;17&lt;/ref-type&gt;&lt;contributors&gt;&lt;authors&gt;&lt;author&gt;Gossett, Charles W.&lt;/author&gt;&lt;/authors&gt;&lt;/contributors&gt;&lt;titles&gt;&lt;title&gt;The Impact of AIDS on the Botswana Civil Service: A Case Study of the Police and Prison Services&lt;/title&gt;&lt;secondary-title&gt;International Journal of Public Administration&lt;/secondary-title&gt;&lt;/titles&gt;&lt;periodical&gt;&lt;full-title&gt;International Journal of Public Administration&lt;/full-title&gt;&lt;/periodical&gt;&lt;pages&gt;240-250&lt;/pages&gt;&lt;volume&gt;33&lt;/volume&gt;&lt;number&gt;5&lt;/number&gt;&lt;dates&gt;&lt;year&gt;2010&lt;/year&gt;&lt;/dates&gt;&lt;urls&gt;&lt;/urls&gt;&lt;/record&gt;&lt;/Cite&gt;&lt;/EndNote&gt;</w:instrText>
      </w:r>
      <w:r w:rsidR="00834CA2">
        <w:fldChar w:fldCharType="separate"/>
      </w:r>
      <w:r w:rsidR="0091438E">
        <w:rPr>
          <w:noProof/>
        </w:rPr>
        <w:t>(</w:t>
      </w:r>
      <w:hyperlink w:anchor="_ENREF_32" w:tooltip="Gossett, 2010 #137" w:history="1">
        <w:r w:rsidR="004F5758">
          <w:rPr>
            <w:noProof/>
          </w:rPr>
          <w:t>Gossett, 2010</w:t>
        </w:r>
      </w:hyperlink>
      <w:r w:rsidR="0091438E">
        <w:rPr>
          <w:noProof/>
        </w:rPr>
        <w:t>)</w:t>
      </w:r>
      <w:r w:rsidR="00834CA2">
        <w:fldChar w:fldCharType="end"/>
      </w:r>
      <w:r w:rsidR="00F964E7">
        <w:t xml:space="preserve">, </w:t>
      </w:r>
      <w:r w:rsidR="00F81026">
        <w:t>and</w:t>
      </w:r>
      <w:r w:rsidR="003F64EC">
        <w:t xml:space="preserve"> education </w:t>
      </w:r>
      <w:r w:rsidR="00834CA2">
        <w:fldChar w:fldCharType="begin"/>
      </w:r>
      <w:r w:rsidR="00EF383A">
        <w:instrText xml:space="preserve"> ADDIN EN.CITE &lt;EndNote&gt;&lt;Cite&gt;&lt;Author&gt;Chilisa&lt;/Author&gt;&lt;Year&gt;2001&lt;/Year&gt;&lt;RecNum&gt;130&lt;/RecNum&gt;&lt;record&gt;&lt;rec-number&gt;130&lt;/rec-number&gt;&lt;foreign-keys&gt;&lt;key app="EN" db-id="e9xpz9ze4z0wroexff0p0wpjxda2ezxwa5s2"&gt;130&lt;/key&gt;&lt;/foreign-keys&gt;&lt;ref-type name="Report"&gt;27&lt;/ref-type&gt;&lt;contributors&gt;&lt;authors&gt;&lt;author&gt;Chilisa, B. &lt;/author&gt;&lt;author&gt;P.S. Bennell&lt;/author&gt;&lt;author&gt;K. Hyde  &lt;/author&gt;&lt;/authors&gt;&lt;/contributors&gt;&lt;titles&gt;&lt;title&gt;The Impact of HIV/AIDS on the University of Botswana: Developing a Strategic Response&lt;/title&gt;&lt;secondary-title&gt;Serial No. 44&lt;/secondary-title&gt;&lt;/titles&gt;&lt;dates&gt;&lt;year&gt;2001&lt;/year&gt;&lt;/dates&gt;&lt;pub-location&gt;London&lt;/pub-location&gt;&lt;publisher&gt;Department for International Development&lt;/publisher&gt;&lt;urls&gt;&lt;/urls&gt;&lt;/record&gt;&lt;/Cite&gt;&lt;/EndNote&gt;</w:instrText>
      </w:r>
      <w:r w:rsidR="00834CA2">
        <w:fldChar w:fldCharType="separate"/>
      </w:r>
      <w:r w:rsidR="0091438E">
        <w:rPr>
          <w:noProof/>
        </w:rPr>
        <w:t>(</w:t>
      </w:r>
      <w:hyperlink w:anchor="_ENREF_11" w:tooltip="Chilisa, 2001 #130" w:history="1">
        <w:r w:rsidR="004F5758">
          <w:rPr>
            <w:noProof/>
          </w:rPr>
          <w:t>Chilisa, Bennell, &amp; Hyde, 2001</w:t>
        </w:r>
      </w:hyperlink>
      <w:r w:rsidR="0091438E">
        <w:rPr>
          <w:noProof/>
        </w:rPr>
        <w:t>)</w:t>
      </w:r>
      <w:r w:rsidR="00834CA2">
        <w:fldChar w:fldCharType="end"/>
      </w:r>
      <w:r w:rsidR="00F964E7">
        <w:t xml:space="preserve"> – systematic attention to the impact on politics has not been a subject of study to date.</w:t>
      </w:r>
    </w:p>
    <w:p w:rsidR="00677A61" w:rsidRDefault="008005D2" w:rsidP="00532209">
      <w:pPr>
        <w:spacing w:line="480" w:lineRule="auto"/>
        <w:ind w:firstLine="720"/>
      </w:pPr>
      <w:r>
        <w:t>As used in Botswana, the term “by-election” refers to any election</w:t>
      </w:r>
      <w:r w:rsidR="009D3F7B">
        <w:t xml:space="preserve"> for a legislative </w:t>
      </w:r>
      <w:r w:rsidR="009D3900">
        <w:t xml:space="preserve">or local council </w:t>
      </w:r>
      <w:r w:rsidR="009D3F7B">
        <w:t>seat</w:t>
      </w:r>
      <w:r>
        <w:t xml:space="preserve"> that takes place on a day other than the </w:t>
      </w:r>
      <w:r w:rsidR="00FD7602">
        <w:t>day</w:t>
      </w:r>
      <w:r>
        <w:t xml:space="preserve"> set aside for the general election.  Since 1965, the year before independence, Botswana has held ten general elections.  With the exception of separate elections for the Legislative Assembly in 1965 and the elections for local government councils in 1966, both parliamentary and local government election</w:t>
      </w:r>
      <w:r w:rsidR="00A95CB5">
        <w:t>s have been held simultaneously in the elections of 1969, 1974, 1979, 1984, 1989, 1994, 1999, 2004</w:t>
      </w:r>
      <w:r w:rsidR="004C7C66">
        <w:t>, 2009, and 2014</w:t>
      </w:r>
      <w:r w:rsidR="00A95CB5">
        <w:t xml:space="preserve">.  Although Botswana is </w:t>
      </w:r>
      <w:r w:rsidR="0069558D">
        <w:t xml:space="preserve">a </w:t>
      </w:r>
      <w:r w:rsidR="00A95CB5">
        <w:t xml:space="preserve">parliamentary democracy and, theoretically, could call for a parliamentary election at any time the ruling party should desire or if there should </w:t>
      </w:r>
      <w:r w:rsidR="000A5ED3">
        <w:t xml:space="preserve">ever </w:t>
      </w:r>
      <w:r w:rsidR="00A95CB5">
        <w:t>be a vote of “no confidence” in the government, the one party dominance of the Botswana Democratic Party</w:t>
      </w:r>
      <w:r w:rsidR="00A521A6">
        <w:t xml:space="preserve"> (BDP)</w:t>
      </w:r>
      <w:r w:rsidR="00A95CB5">
        <w:t xml:space="preserve"> has meant that, in practice, all of these elections have taken place almost exactly five years after the previous election, with the exception of the 1969 election which was about four and one-half years after the election</w:t>
      </w:r>
      <w:r w:rsidR="00A521A6">
        <w:t>s</w:t>
      </w:r>
      <w:r w:rsidR="00A95CB5">
        <w:t xml:space="preserve"> in the colonial period</w:t>
      </w:r>
      <w:r w:rsidR="00447979">
        <w:t xml:space="preserve">.  </w:t>
      </w:r>
      <w:r w:rsidR="00A86C35">
        <w:t>A 1966</w:t>
      </w:r>
      <w:r w:rsidR="00FF5E3A">
        <w:t xml:space="preserve"> law requir</w:t>
      </w:r>
      <w:r w:rsidR="00447979">
        <w:t xml:space="preserve">es that elections for local government councils be held whenever elections for the National Assembly are held  </w:t>
      </w:r>
      <w:r w:rsidR="00834CA2">
        <w:fldChar w:fldCharType="begin"/>
      </w:r>
      <w:r w:rsidR="00EF383A">
        <w:instrText xml:space="preserve"> ADDIN EN.CITE &lt;EndNote&gt;&lt;Cite&gt;&lt;Author&gt;Botswana&lt;/Author&gt;&lt;Year&gt;2010&lt;/Year&gt;&lt;RecNum&gt;117&lt;/RecNum&gt;&lt;record&gt;&lt;rec-number&gt;117&lt;/rec-number&gt;&lt;foreign-keys&gt;&lt;key app="EN" db-id="e9xpz9ze4z0wroexff0p0wpjxda2ezxwa5s2"&gt;117&lt;/key&gt;&lt;/foreign-keys&gt;&lt;ref-type name="Legal Rule or Regulation"&gt;50&lt;/ref-type&gt;&lt;contributors&gt;&lt;authors&gt;&lt;author&gt;Botswana&lt;/author&gt;&lt;/authors&gt;&lt;/contributors&gt;&lt;titles&gt;&lt;title&gt;Laws of Botswana&lt;/title&gt;&lt;secondary-title&gt;Title 40:03, Local Councils Elections&lt;/secondary-title&gt;&lt;/titles&gt;&lt;dates&gt;&lt;year&gt;2010&lt;/year&gt;&lt;pub-dates&gt;&lt;date&gt;2010&lt;/date&gt;&lt;/pub-dates&gt;&lt;/dates&gt;&lt;pub-location&gt;Gaborone&lt;/pub-location&gt;&lt;publisher&gt;Government of Botswana&lt;/publisher&gt;&lt;urls&gt;&lt;/urls&gt;&lt;/record&gt;&lt;/Cite&gt;&lt;/EndNote&gt;</w:instrText>
      </w:r>
      <w:r w:rsidR="00834CA2">
        <w:fldChar w:fldCharType="separate"/>
      </w:r>
      <w:r w:rsidR="0091438E">
        <w:rPr>
          <w:noProof/>
        </w:rPr>
        <w:t>(</w:t>
      </w:r>
      <w:hyperlink w:anchor="_ENREF_5" w:tooltip="Botswana, 2010 #117" w:history="1">
        <w:r w:rsidR="004F5758">
          <w:rPr>
            <w:noProof/>
          </w:rPr>
          <w:t>Botswana, 2010</w:t>
        </w:r>
      </w:hyperlink>
      <w:r w:rsidR="0091438E">
        <w:rPr>
          <w:noProof/>
        </w:rPr>
        <w:t>)</w:t>
      </w:r>
      <w:r w:rsidR="00834CA2">
        <w:fldChar w:fldCharType="end"/>
      </w:r>
      <w:r w:rsidR="00532209">
        <w:t>.</w:t>
      </w:r>
      <w:r w:rsidR="009C7121">
        <w:t xml:space="preserve">  </w:t>
      </w:r>
      <w:r w:rsidR="00E258D0">
        <w:t xml:space="preserve">All </w:t>
      </w:r>
      <w:r w:rsidR="004C7C66">
        <w:t xml:space="preserve">parliamentary and local council </w:t>
      </w:r>
      <w:r w:rsidR="00E258D0">
        <w:t>elections in Botswana are based on single member</w:t>
      </w:r>
      <w:r w:rsidR="004C47BE">
        <w:t xml:space="preserve"> districts which are</w:t>
      </w:r>
      <w:r w:rsidR="00E258D0">
        <w:t xml:space="preserve"> geographically-based, </w:t>
      </w:r>
      <w:r w:rsidR="009D3F7B">
        <w:t xml:space="preserve">contested on a </w:t>
      </w:r>
      <w:r w:rsidR="00513A84">
        <w:t>partisan</w:t>
      </w:r>
      <w:r w:rsidR="009D3F7B">
        <w:t xml:space="preserve"> basis</w:t>
      </w:r>
      <w:r w:rsidR="00513A84">
        <w:t xml:space="preserve">, </w:t>
      </w:r>
      <w:r w:rsidR="004C47BE">
        <w:t xml:space="preserve">where a </w:t>
      </w:r>
      <w:r w:rsidR="00FD7602">
        <w:t xml:space="preserve">plurality </w:t>
      </w:r>
      <w:r w:rsidR="004C47BE">
        <w:t>vote determines the winner</w:t>
      </w:r>
      <w:r w:rsidR="00A521A6">
        <w:t xml:space="preserve">, and, using Chirambo’s terminology, would be a </w:t>
      </w:r>
      <w:r w:rsidR="004C7C66">
        <w:t>“</w:t>
      </w:r>
      <w:r w:rsidR="00A521A6">
        <w:t>Single Member Plurality</w:t>
      </w:r>
      <w:r w:rsidR="004C7C66">
        <w:t>”</w:t>
      </w:r>
      <w:r w:rsidR="00A521A6">
        <w:t xml:space="preserve"> system</w:t>
      </w:r>
      <w:r w:rsidR="004C47BE">
        <w:t>.</w:t>
      </w:r>
      <w:r w:rsidR="00E258D0">
        <w:t xml:space="preserve">  </w:t>
      </w:r>
      <w:r w:rsidR="00834CA2">
        <w:fldChar w:fldCharType="begin"/>
      </w:r>
      <w:r w:rsidR="00EF383A">
        <w:instrText xml:space="preserve"> ADDIN EN.CITE &lt;EndNote&gt;&lt;Cite&gt;&lt;Author&gt;Chirambo&lt;/Author&gt;&lt;Year&gt;2008&lt;/Year&gt;&lt;RecNum&gt;114&lt;/RecNum&gt;&lt;record&gt;&lt;rec-number&gt;114&lt;/rec-number&gt;&lt;foreign-keys&gt;&lt;key app="EN" db-id="e9xpz9ze4z0wroexff0p0wpjxda2ezxwa5s2"&gt;114&lt;/key&gt;&lt;/foreign-keys&gt;&lt;ref-type name="Edited Book"&gt;28&lt;/ref-type&gt;&lt;contributors&gt;&lt;authors&gt;&lt;author&gt;Chirambo, Kondwani&lt;/author&gt;&lt;/authors&gt;&lt;/contributors&gt;&lt;titles&gt;&lt;title&gt;The Political Cost of AIDS in Africa: Evidence from Six Countries&lt;/title&gt;&lt;/titles&gt;&lt;dates&gt;&lt;year&gt;2008&lt;/year&gt;&lt;/dates&gt;&lt;pub-location&gt;Pretoria&lt;/pub-location&gt;&lt;publisher&gt;Idasa&lt;/publisher&gt;&lt;urls&gt;&lt;/urls&gt;&lt;/record&gt;&lt;/Cite&gt;&lt;/EndNote&gt;</w:instrText>
      </w:r>
      <w:r w:rsidR="00834CA2">
        <w:fldChar w:fldCharType="separate"/>
      </w:r>
      <w:r w:rsidR="000A5ED3">
        <w:rPr>
          <w:noProof/>
        </w:rPr>
        <w:t>(</w:t>
      </w:r>
      <w:hyperlink w:anchor="_ENREF_12" w:tooltip="Chirambo, 2008 #114" w:history="1">
        <w:r w:rsidR="004F5758">
          <w:rPr>
            <w:noProof/>
          </w:rPr>
          <w:t>Chirambo, 2008</w:t>
        </w:r>
      </w:hyperlink>
      <w:r w:rsidR="000A5ED3">
        <w:rPr>
          <w:noProof/>
        </w:rPr>
        <w:t>)</w:t>
      </w:r>
      <w:r w:rsidR="00834CA2">
        <w:fldChar w:fldCharType="end"/>
      </w:r>
      <w:r w:rsidR="000A5ED3">
        <w:t xml:space="preserve">  </w:t>
      </w:r>
      <w:r w:rsidR="00E258D0">
        <w:t xml:space="preserve">At the parliamentary level the districts are referred to as “constituencies;” at the local level, each district is known as a “polling district” or “ward,” the terms being used </w:t>
      </w:r>
      <w:r w:rsidR="00E258D0">
        <w:lastRenderedPageBreak/>
        <w:t>interchangeably</w:t>
      </w:r>
      <w:r w:rsidR="00F964E7">
        <w:t>; incumbents of these elected positions are referred to as MPs and Councillors, respectively</w:t>
      </w:r>
      <w:r w:rsidR="00E258D0">
        <w:t xml:space="preserve">.  This </w:t>
      </w:r>
      <w:r w:rsidR="00F964E7">
        <w:t xml:space="preserve">electoral </w:t>
      </w:r>
      <w:r w:rsidR="00E258D0">
        <w:t>system, commonly referred to in the literature as a “first past the post” or FPTP system, has been in place since the first election</w:t>
      </w:r>
      <w:r w:rsidR="004C47BE">
        <w:t>s in Botswana</w:t>
      </w:r>
      <w:r w:rsidR="00E258D0">
        <w:t>.  There have been some discussions about moving to a system based at least partially on the proportional representation system</w:t>
      </w:r>
      <w:r w:rsidR="00B71A52">
        <w:t>,</w:t>
      </w:r>
      <w:r w:rsidR="00E258D0">
        <w:t xml:space="preserve"> though this </w:t>
      </w:r>
      <w:r w:rsidR="007A67B6">
        <w:t xml:space="preserve">discussion </w:t>
      </w:r>
      <w:r w:rsidR="00E258D0">
        <w:t>is primarily being driven by the</w:t>
      </w:r>
      <w:r w:rsidR="007A67B6">
        <w:t xml:space="preserve"> poor performance Botswana has demonstrated in trying to reach an internationally agreed upon goal to have women comprise at least thirty percent of elected officials.  The fact that the ruling party continues to benefit disproportionately from the current system </w:t>
      </w:r>
      <w:r w:rsidR="007C6CE4">
        <w:t>(</w:t>
      </w:r>
      <w:r w:rsidR="007A67B6">
        <w:t>by achieving a far higher percentage of the seats in parliament than its percentage of the overall vote in the general election</w:t>
      </w:r>
      <w:r w:rsidR="007C6CE4">
        <w:t>)</w:t>
      </w:r>
      <w:r w:rsidR="007A67B6">
        <w:t xml:space="preserve"> suggests that the current system is unlikely to change soon</w:t>
      </w:r>
      <w:r w:rsidR="004C47BE">
        <w:t xml:space="preserve"> </w:t>
      </w:r>
      <w:r w:rsidR="00834CA2">
        <w:fldChar w:fldCharType="begin">
          <w:fldData xml:space="preserve">PEVuZE5vdGU+PENpdGU+PEF1dGhvcj5EYW5ldmFkPC9BdXRob3I+PFllYXI+MTk5NTwvWWVhcj48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</w:fldData>
        </w:fldChar>
      </w:r>
      <w:r w:rsidR="00EF383A">
        <w:instrText xml:space="preserve"> ADDIN EN.CITE </w:instrText>
      </w:r>
      <w:r w:rsidR="00834CA2">
        <w:fldChar w:fldCharType="begin">
          <w:fldData xml:space="preserve">PEVuZE5vdGU+PENpdGU+PEF1dGhvcj5EYW5ldmFkPC9BdXRob3I+PFllYXI+MTk5NTwvWWVhcj48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</w:fldData>
        </w:fldChar>
      </w:r>
      <w:r w:rsidR="00EF383A">
        <w:instrText xml:space="preserve"> ADDIN EN.CITE.DATA </w:instrText>
      </w:r>
      <w:r w:rsidR="00834CA2">
        <w:fldChar w:fldCharType="end"/>
      </w:r>
      <w:r w:rsidR="00834CA2">
        <w:fldChar w:fldCharType="separate"/>
      </w:r>
      <w:r w:rsidR="0091438E">
        <w:rPr>
          <w:noProof/>
        </w:rPr>
        <w:t>(</w:t>
      </w:r>
      <w:hyperlink w:anchor="_ENREF_16" w:tooltip="Danevad, 1995 #56" w:history="1">
        <w:r w:rsidR="004F5758">
          <w:rPr>
            <w:noProof/>
          </w:rPr>
          <w:t>Danevad, 1995</w:t>
        </w:r>
      </w:hyperlink>
      <w:r w:rsidR="0091438E">
        <w:rPr>
          <w:noProof/>
        </w:rPr>
        <w:t xml:space="preserve">; </w:t>
      </w:r>
      <w:hyperlink w:anchor="_ENREF_29" w:tooltip="Good, 1996 #64" w:history="1">
        <w:r w:rsidR="004F5758">
          <w:rPr>
            <w:noProof/>
          </w:rPr>
          <w:t>K. Good, 1996</w:t>
        </w:r>
      </w:hyperlink>
      <w:r w:rsidR="0091438E">
        <w:rPr>
          <w:noProof/>
        </w:rPr>
        <w:t xml:space="preserve">; </w:t>
      </w:r>
      <w:hyperlink w:anchor="_ENREF_31" w:tooltip="Good, 2008 #65" w:history="1">
        <w:r w:rsidR="004F5758">
          <w:rPr>
            <w:noProof/>
          </w:rPr>
          <w:t>K. Good, and Ian Taylor, 2008</w:t>
        </w:r>
      </w:hyperlink>
      <w:r w:rsidR="0091438E">
        <w:rPr>
          <w:noProof/>
        </w:rPr>
        <w:t xml:space="preserve">; </w:t>
      </w:r>
      <w:hyperlink w:anchor="_ENREF_42" w:tooltip="Maundeni, 2005 #90" w:history="1">
        <w:r w:rsidR="004F5758">
          <w:rPr>
            <w:noProof/>
          </w:rPr>
          <w:t>Maundeni, 2005</w:t>
        </w:r>
      </w:hyperlink>
      <w:r w:rsidR="0091438E">
        <w:rPr>
          <w:noProof/>
        </w:rPr>
        <w:t xml:space="preserve">; </w:t>
      </w:r>
      <w:hyperlink w:anchor="_ENREF_44" w:tooltip="Molomo, 2000 #92" w:history="1">
        <w:r w:rsidR="004F5758">
          <w:rPr>
            <w:noProof/>
          </w:rPr>
          <w:t>M. G. Molomo, 2000</w:t>
        </w:r>
      </w:hyperlink>
      <w:r w:rsidR="0091438E">
        <w:rPr>
          <w:noProof/>
        </w:rPr>
        <w:t xml:space="preserve">; </w:t>
      </w:r>
      <w:hyperlink w:anchor="_ENREF_72" w:tooltip="Sokhulu, 2004 #89" w:history="1">
        <w:r w:rsidR="004F5758">
          <w:rPr>
            <w:noProof/>
          </w:rPr>
          <w:t>Sokhulu, 2004</w:t>
        </w:r>
      </w:hyperlink>
      <w:r w:rsidR="0091438E">
        <w:rPr>
          <w:noProof/>
        </w:rPr>
        <w:t xml:space="preserve">; </w:t>
      </w:r>
      <w:hyperlink w:anchor="_ENREF_79" w:tooltip="Wiseman, 1998 #87" w:history="1">
        <w:r w:rsidR="004F5758">
          <w:rPr>
            <w:noProof/>
          </w:rPr>
          <w:t>Wiseman, 1998</w:t>
        </w:r>
      </w:hyperlink>
      <w:r w:rsidR="0091438E">
        <w:rPr>
          <w:noProof/>
        </w:rPr>
        <w:t>)</w:t>
      </w:r>
      <w:r w:rsidR="00834CA2">
        <w:fldChar w:fldCharType="end"/>
      </w:r>
      <w:r w:rsidR="007A67B6">
        <w:t>.</w:t>
      </w:r>
    </w:p>
    <w:p w:rsidR="00EF383A" w:rsidRDefault="006D7391" w:rsidP="001220E6">
      <w:pPr>
        <w:spacing w:line="480" w:lineRule="auto"/>
      </w:pPr>
      <w:r>
        <w:tab/>
      </w:r>
      <w:r w:rsidR="00B71A52">
        <w:t xml:space="preserve"> </w:t>
      </w:r>
      <w:r w:rsidR="009D3900" w:rsidRPr="00EF383A">
        <w:t>When a seat in either Parliament or a local council becomes vacant, a by-election may be called.  For Parliamentary vacancies,</w:t>
      </w:r>
      <w:r w:rsidR="00D7642E">
        <w:t xml:space="preserve"> the call for a by-election is made by the Speaker of the House; for by-elections for vacancies on local councils, the Minister of Local Government makes the request of the Independent Electoral Commission.  What recently became apparent, however, is that it there is no definite date in the law </w:t>
      </w:r>
      <w:r w:rsidR="00835A4A">
        <w:t xml:space="preserve">which is said to be too close to the next general election such that it a by-election would not be required.  It appears that this issue did not arise until 2009 when, beginning in January, the IEC announced that insufficient time and resources were available to hold by-elections for local council seats that might become vacant before the October general election. </w:t>
      </w:r>
      <w:r w:rsidR="009D3900">
        <w:t xml:space="preserve"> </w:t>
      </w:r>
      <w:r w:rsidR="00834CA2">
        <w:fldChar w:fldCharType="begin"/>
      </w:r>
      <w:r w:rsidR="00EF383A">
        <w:instrText xml:space="preserve"> ADDIN EN.CITE &lt;EndNote&gt;&lt;Cite&gt;&lt;Author&gt;Mosikare&lt;/Author&gt;&lt;Year&gt;2009&lt;/Year&gt;&lt;RecNum&gt;150&lt;/RecNum&gt;&lt;record&gt;&lt;rec-number&gt;150&lt;/rec-number&gt;&lt;foreign-keys&gt;&lt;key app="EN" db-id="e9xpz9ze4z0wroexff0p0wpjxda2ezxwa5s2"&gt;150&lt;/key&gt;&lt;/foreign-keys&gt;&lt;ref-type name="Newspaper Article"&gt;23&lt;/ref-type&gt;&lt;contributors&gt;&lt;authors&gt;&lt;author&gt;Mosikare, Oarabile&lt;/author&gt;&lt;/authors&gt;&lt;/contributors&gt;&lt;titles&gt;&lt;title&gt;Parties welcome IEC decision&lt;/title&gt;&lt;secondary-title&gt;Mmegi&lt;/secondary-title&gt;&lt;/titles&gt;&lt;volume&gt;26&lt;/volume&gt;&lt;number&gt;1&lt;/number&gt;&lt;dates&gt;&lt;year&gt;2009&lt;/year&gt;&lt;pub-dates&gt;&lt;date&gt;February 25&lt;/date&gt;&lt;/pub-dates&gt;&lt;/dates&gt;&lt;pub-location&gt;Gaborone&lt;/pub-location&gt;&lt;urls&gt;&lt;related-urls&gt;&lt;url&gt;http://www.mmegi.bw/index.php?sid=1&amp;amp;aid=5&amp;amp;dir=2009/February/Wednesday25 &lt;/url&gt;&lt;/related-urls&gt;&lt;/urls&gt;&lt;access-date&gt;November 17, 2010&lt;/access-date&gt;&lt;/record&gt;&lt;/Cite&gt;&lt;/EndNote&gt;</w:instrText>
      </w:r>
      <w:r w:rsidR="00834CA2">
        <w:fldChar w:fldCharType="separate"/>
      </w:r>
      <w:r w:rsidR="00EF383A">
        <w:rPr>
          <w:noProof/>
        </w:rPr>
        <w:t>(</w:t>
      </w:r>
      <w:hyperlink w:anchor="_ENREF_45" w:tooltip="Mosikare, 2009 #150" w:history="1">
        <w:r w:rsidR="004F5758">
          <w:rPr>
            <w:noProof/>
          </w:rPr>
          <w:t>Mosikare, 2009</w:t>
        </w:r>
      </w:hyperlink>
      <w:r w:rsidR="00EF383A">
        <w:rPr>
          <w:noProof/>
        </w:rPr>
        <w:t>)</w:t>
      </w:r>
      <w:r w:rsidR="00834CA2">
        <w:fldChar w:fldCharType="end"/>
      </w:r>
    </w:p>
    <w:p w:rsidR="006D7391" w:rsidRDefault="001220E6" w:rsidP="00EF383A">
      <w:pPr>
        <w:spacing w:line="480" w:lineRule="auto"/>
        <w:ind w:firstLine="720"/>
      </w:pPr>
      <w:r>
        <w:lastRenderedPageBreak/>
        <w:t>Although by-elections are occasionally called because of errors in the electoral procedures (e.g., keeping polls open too long or not long enough) or in order to break tie votes, b</w:t>
      </w:r>
      <w:r w:rsidR="007C6CE4">
        <w:t>y</w:t>
      </w:r>
      <w:r w:rsidR="00913DE4">
        <w:t xml:space="preserve"> far</w:t>
      </w:r>
      <w:r w:rsidR="007C6CE4">
        <w:t>,</w:t>
      </w:r>
      <w:r w:rsidR="00913DE4">
        <w:t xml:space="preserve"> the most common reason for calling a by-election is that an incumbent elected official has vacated the seat either voluntarily or involuntarily.  Voluntarily vacating the office is usually through resignation or, in some political systems</w:t>
      </w:r>
      <w:r w:rsidR="007D2DA3">
        <w:t>,</w:t>
      </w:r>
      <w:r w:rsidR="00913DE4">
        <w:t xml:space="preserve"> though not in Botswana, by ‘crossing the aisle’ and changing party affiliation.  A special type of ‘resignation’ occurs when an elected official is selected for service in another governmental role which disqualifies him or her from serving as a ‘regular’ member of the body.  Thus, in Botswana, parliamentary by-elections were caused </w:t>
      </w:r>
      <w:r w:rsidR="007C6CE4">
        <w:t xml:space="preserve">on three occasions </w:t>
      </w:r>
      <w:r w:rsidR="00913DE4">
        <w:t xml:space="preserve">by the elevation of a </w:t>
      </w:r>
      <w:r w:rsidR="003F6B27">
        <w:t>Member of Parliament to the Presidency</w:t>
      </w:r>
      <w:r w:rsidR="00CF1169">
        <w:t>;</w:t>
      </w:r>
      <w:r w:rsidR="003F6B27">
        <w:t xml:space="preserve"> </w:t>
      </w:r>
      <w:r w:rsidR="007C6CE4">
        <w:t>two</w:t>
      </w:r>
      <w:r w:rsidR="003F6B27">
        <w:t xml:space="preserve"> are the result of MPs being appointed to ambassadorial posts</w:t>
      </w:r>
      <w:r w:rsidR="00CF1169">
        <w:t>; and one because the incumbent was appointed the senior justice on the Customary Court of Appeals</w:t>
      </w:r>
      <w:r w:rsidR="003F6B27">
        <w:t xml:space="preserve">.  </w:t>
      </w:r>
      <w:r w:rsidR="003F6B27" w:rsidRPr="007C6CE4">
        <w:t xml:space="preserve">For local government bodies, </w:t>
      </w:r>
      <w:r w:rsidR="00810E69">
        <w:t>such vacancies</w:t>
      </w:r>
      <w:r w:rsidR="003F6B27" w:rsidRPr="007C6CE4">
        <w:t xml:space="preserve"> may occur when an elected official simply takes a job with the central government which makes </w:t>
      </w:r>
      <w:r w:rsidR="004C7C66">
        <w:t>him or her</w:t>
      </w:r>
      <w:r w:rsidR="003F6B27" w:rsidRPr="007C6CE4">
        <w:t xml:space="preserve"> ineligible for continued service</w:t>
      </w:r>
      <w:r w:rsidR="007C6CE4">
        <w:t xml:space="preserve">, as was the case in the example opening this </w:t>
      </w:r>
      <w:r w:rsidR="007305A8">
        <w:t>article</w:t>
      </w:r>
      <w:r w:rsidR="007C6CE4">
        <w:t xml:space="preserve"> when the incumbent counci</w:t>
      </w:r>
      <w:r w:rsidR="0034125B">
        <w:t>l</w:t>
      </w:r>
      <w:r>
        <w:t>l</w:t>
      </w:r>
      <w:r w:rsidR="007C6CE4">
        <w:t>or took a position with the Attorney General’s office</w:t>
      </w:r>
      <w:r w:rsidR="003F6B27" w:rsidRPr="007C6CE4">
        <w:t>.</w:t>
      </w:r>
      <w:r w:rsidR="003F6B27">
        <w:t xml:space="preserve">  </w:t>
      </w:r>
      <w:r w:rsidR="00913DE4">
        <w:t>Involuntarily vacating the office occurs through death or removal for a violation of rules or eligibility requirements, such as being convicted of a crime and/or the loss of status as an ‘eligible voter’ which is often a qualification needed to serve in elected office.</w:t>
      </w:r>
    </w:p>
    <w:p w:rsidR="00513A84" w:rsidRDefault="002B7637" w:rsidP="00513A84">
      <w:pPr>
        <w:spacing w:line="480" w:lineRule="auto"/>
        <w:rPr>
          <w:b/>
        </w:rPr>
      </w:pPr>
      <w:r>
        <w:rPr>
          <w:b/>
          <w:u w:val="single"/>
        </w:rPr>
        <w:t>FINDINGS</w:t>
      </w:r>
      <w:r w:rsidR="00513A84">
        <w:rPr>
          <w:b/>
        </w:rPr>
        <w:tab/>
      </w:r>
    </w:p>
    <w:p w:rsidR="00EF2714" w:rsidRDefault="007C6CE4" w:rsidP="00A86C35">
      <w:pPr>
        <w:spacing w:line="480" w:lineRule="auto"/>
        <w:ind w:firstLine="720"/>
      </w:pPr>
      <w:r>
        <w:t xml:space="preserve">In the period between March 1965 when the first elections for the Legislative Assembly were held and </w:t>
      </w:r>
      <w:r w:rsidR="004F5758">
        <w:t>January 2014</w:t>
      </w:r>
      <w:r>
        <w:t xml:space="preserve">, which was the last by-election held before the </w:t>
      </w:r>
      <w:r w:rsidR="004F5758">
        <w:t xml:space="preserve">October </w:t>
      </w:r>
      <w:r>
        <w:t>20</w:t>
      </w:r>
      <w:r w:rsidR="004F5758">
        <w:t>14</w:t>
      </w:r>
      <w:r>
        <w:t xml:space="preserve"> general elections, there were</w:t>
      </w:r>
      <w:r w:rsidR="00B56104">
        <w:t xml:space="preserve"> </w:t>
      </w:r>
      <w:r w:rsidR="00681203">
        <w:t>2</w:t>
      </w:r>
      <w:r w:rsidR="004F5758">
        <w:t>5</w:t>
      </w:r>
      <w:r w:rsidR="00B56104">
        <w:t xml:space="preserve"> parliamentary by-elections and 1</w:t>
      </w:r>
      <w:r w:rsidR="004F5758">
        <w:t>7</w:t>
      </w:r>
      <w:r w:rsidR="00810E69">
        <w:t>6</w:t>
      </w:r>
      <w:r w:rsidR="00B56104">
        <w:t xml:space="preserve"> local </w:t>
      </w:r>
      <w:r w:rsidR="00B56104">
        <w:lastRenderedPageBreak/>
        <w:t>council by-elections.</w:t>
      </w:r>
      <w:r w:rsidR="00513A84">
        <w:t xml:space="preserve">  </w:t>
      </w:r>
      <w:r w:rsidR="00EF2714">
        <w:t>Botswana’s Parliament, the National Assembly, is relatively small.  At inception it included only 31 seats but was increased to 32 seats for the 1969, 1974, and 1979 elections, rising each subsequent decade to 34 (1980s), 40 (1990s), and 57 (2000s</w:t>
      </w:r>
      <w:r w:rsidR="004F5758">
        <w:t xml:space="preserve"> and 2010s</w:t>
      </w:r>
      <w:r w:rsidR="00EF2714">
        <w:t xml:space="preserve">).  During </w:t>
      </w:r>
      <w:r w:rsidR="001220E6">
        <w:t>the entire period, 1965 through 20</w:t>
      </w:r>
      <w:r w:rsidR="004F5758">
        <w:t>14</w:t>
      </w:r>
      <w:r w:rsidR="00EF2714">
        <w:t xml:space="preserve">, only </w:t>
      </w:r>
      <w:r w:rsidR="00681203">
        <w:t>2</w:t>
      </w:r>
      <w:r w:rsidR="004F5758">
        <w:t>5</w:t>
      </w:r>
      <w:r w:rsidR="00EF2714">
        <w:t xml:space="preserve"> parliamentary by-elections were required to fill empty seats in that 44 year period.  Because this number is so small, the likelihood of finding patterns seem</w:t>
      </w:r>
      <w:r w:rsidR="00810E69">
        <w:t>s</w:t>
      </w:r>
      <w:r w:rsidR="00EF2714">
        <w:t xml:space="preserve"> quite remote.  This led the authors to see whether looking at local government councils might provide a larger number of cases and it did.  Local governments (District Councils and Town Councils), with the exception of the first </w:t>
      </w:r>
      <w:r w:rsidR="001220E6">
        <w:t xml:space="preserve">local </w:t>
      </w:r>
      <w:r w:rsidR="00EF2714">
        <w:t>elections in 1966, are held simultaneously with parliamentary elections.  As with parliamentary seats, the number of seats available was set once each decade: 165 (1960s), 176 (1970s), 254 (1980s), 406 (1990s), and 490 (2000s</w:t>
      </w:r>
      <w:r w:rsidR="004F5758">
        <w:t xml:space="preserve"> and 2010s</w:t>
      </w:r>
      <w:r w:rsidR="00EF2714">
        <w:t>).  During this period, there were 1</w:t>
      </w:r>
      <w:r w:rsidR="004F5758">
        <w:t>7</w:t>
      </w:r>
      <w:r w:rsidR="00C62D9D">
        <w:t>6</w:t>
      </w:r>
      <w:r w:rsidR="00EF2714">
        <w:t xml:space="preserve"> by-elections for vacancies in local government bodies.  It is these 1</w:t>
      </w:r>
      <w:r w:rsidR="004F5758">
        <w:t>76</w:t>
      </w:r>
      <w:r w:rsidR="00EF2714">
        <w:t xml:space="preserve"> cases that form the core of our analysis, although relevant information about the </w:t>
      </w:r>
      <w:r w:rsidR="00810E69">
        <w:t>2</w:t>
      </w:r>
      <w:r w:rsidR="004F5758">
        <w:t>5</w:t>
      </w:r>
      <w:r w:rsidR="00EF2714">
        <w:t xml:space="preserve"> parliamentary by-elections will be brought in throughout the study. </w:t>
      </w:r>
      <w:r w:rsidR="00CF1169">
        <w:t xml:space="preserve"> Details of the methods used to identify the by-elections, the participants, and the voting results can be found in Appendix A.</w:t>
      </w:r>
    </w:p>
    <w:p w:rsidR="00CF1169" w:rsidRDefault="00CF1169" w:rsidP="00A86C35">
      <w:pPr>
        <w:spacing w:line="480" w:lineRule="auto"/>
        <w:ind w:firstLine="720"/>
      </w:pPr>
      <w:r>
        <w:t xml:space="preserve">In order to test the hypotheses and their corollaries, we need to look </w:t>
      </w:r>
      <w:r w:rsidR="005E0912">
        <w:t xml:space="preserve">first </w:t>
      </w:r>
      <w:r>
        <w:t xml:space="preserve">at the reasons that caused the vacancies in parliament and </w:t>
      </w:r>
      <w:r w:rsidR="005E0912">
        <w:t>local government councils over time and second at the relative success of both the ruling party and the opposition parties in retaining or gaining seats in the by-elections that are held.</w:t>
      </w:r>
    </w:p>
    <w:p w:rsidR="005E0912" w:rsidRDefault="005E0912" w:rsidP="00A86C35">
      <w:pPr>
        <w:spacing w:line="480" w:lineRule="auto"/>
        <w:ind w:firstLine="720"/>
      </w:pPr>
      <w:r w:rsidRPr="004F5758">
        <w:rPr>
          <w:highlight w:val="yellow"/>
          <w:u w:val="single"/>
        </w:rPr>
        <w:t>Parliament</w:t>
      </w:r>
      <w:r w:rsidRPr="004F5758">
        <w:rPr>
          <w:highlight w:val="yellow"/>
        </w:rPr>
        <w:t>.  Looking</w:t>
      </w:r>
      <w:r>
        <w:t xml:space="preserve"> first at vacated parliamentary seats</w:t>
      </w:r>
      <w:r w:rsidR="00620DA7">
        <w:t xml:space="preserve"> (Table 1), we do observe that over the past forty years, death has been responsible for </w:t>
      </w:r>
      <w:r w:rsidR="0095527D">
        <w:t>ten</w:t>
      </w:r>
      <w:r w:rsidR="00620DA7">
        <w:t xml:space="preserve"> (</w:t>
      </w:r>
      <w:r w:rsidR="0095527D">
        <w:t>40</w:t>
      </w:r>
      <w:r w:rsidR="00620DA7">
        <w:t xml:space="preserve">%) of the vacancies.  However, </w:t>
      </w:r>
      <w:r w:rsidR="0095527D">
        <w:t>six</w:t>
      </w:r>
      <w:r w:rsidR="00620DA7">
        <w:t xml:space="preserve"> resignations for personal reasons, three resignations to take up other official </w:t>
      </w:r>
      <w:r w:rsidR="00620DA7">
        <w:lastRenderedPageBreak/>
        <w:t xml:space="preserve">posts, three resignations for men who ascended to the presidency collectively mean that </w:t>
      </w:r>
      <w:r w:rsidR="00681203">
        <w:t>twelve</w:t>
      </w:r>
      <w:r w:rsidR="00620DA7">
        <w:t xml:space="preserve"> (</w:t>
      </w:r>
      <w:r w:rsidR="008650C0">
        <w:t>48</w:t>
      </w:r>
      <w:r w:rsidR="00620DA7">
        <w:t>%) of the vacancies were voluntary</w:t>
      </w:r>
      <w:r w:rsidR="00810E69">
        <w:t xml:space="preserve"> while one (</w:t>
      </w:r>
      <w:r w:rsidR="008650C0">
        <w:t>4</w:t>
      </w:r>
      <w:r w:rsidR="00810E69">
        <w:t xml:space="preserve">%) for a criminal conviction </w:t>
      </w:r>
      <w:r w:rsidR="0095527D">
        <w:t xml:space="preserve">and two vacancies created by election day irregularities </w:t>
      </w:r>
      <w:r w:rsidR="008650C0">
        <w:t xml:space="preserve">(8%) </w:t>
      </w:r>
      <w:r w:rsidR="00810E69">
        <w:t>w</w:t>
      </w:r>
      <w:r w:rsidR="008650C0">
        <w:t>ere</w:t>
      </w:r>
      <w:r w:rsidR="00810E69">
        <w:t xml:space="preserve"> involuntary</w:t>
      </w:r>
      <w:r w:rsidR="00620DA7">
        <w:t xml:space="preserve">.  Another way to look at this </w:t>
      </w:r>
      <w:r w:rsidR="00631D76">
        <w:t>is</w:t>
      </w:r>
      <w:r w:rsidR="00620DA7">
        <w:t xml:space="preserve"> that three of vacancies due to death occurred before the first case of HIV/AIDS was</w:t>
      </w:r>
      <w:r w:rsidR="002F7269">
        <w:t xml:space="preserve"> identified (i.e., before 1984), and</w:t>
      </w:r>
      <w:r w:rsidR="00F80C68">
        <w:t xml:space="preserve"> while</w:t>
      </w:r>
      <w:r w:rsidR="00CB1D8C">
        <w:t xml:space="preserve">, as Chirambo (2008) noted, </w:t>
      </w:r>
      <w:r w:rsidR="00F80C68">
        <w:t xml:space="preserve"> it is impossible to rule out complications from HIV/AIDS as the cause</w:t>
      </w:r>
      <w:r w:rsidR="002F7269">
        <w:t xml:space="preserve"> of the four deaths that occurred between 1989 and 2005</w:t>
      </w:r>
      <w:r w:rsidR="00F80C68">
        <w:t xml:space="preserve"> on the </w:t>
      </w:r>
      <w:r w:rsidR="00CB1D8C">
        <w:t>basis of (or lack of) publicly available information</w:t>
      </w:r>
      <w:r w:rsidR="002F7269">
        <w:t xml:space="preserve">, all </w:t>
      </w:r>
      <w:r w:rsidR="00CB1D8C">
        <w:t xml:space="preserve">four </w:t>
      </w:r>
      <w:r w:rsidR="00F80C68">
        <w:t xml:space="preserve">men </w:t>
      </w:r>
      <w:r w:rsidR="002F7269">
        <w:t>were political figures with at least twenty years of service to their parties</w:t>
      </w:r>
      <w:r w:rsidR="00CB1D8C">
        <w:t xml:space="preserve">, and thus other diseases related to aging were </w:t>
      </w:r>
      <w:r w:rsidR="002B7637">
        <w:t xml:space="preserve">perhaps </w:t>
      </w:r>
      <w:r w:rsidR="00CB1D8C">
        <w:t>as likely to have contributed to their deaths.  Of the resignations, only the first one in 1965 was identified as related to ill health; the others were all to accept other jobs outside of government.</w:t>
      </w:r>
    </w:p>
    <w:p w:rsidR="00620DA7" w:rsidRPr="00620DA7" w:rsidRDefault="00620DA7" w:rsidP="00681203">
      <w:pPr>
        <w:keepNext/>
        <w:jc w:val="center"/>
        <w:rPr>
          <w:b/>
        </w:rPr>
      </w:pPr>
      <w:r w:rsidRPr="00620DA7">
        <w:rPr>
          <w:b/>
        </w:rPr>
        <w:t>Table 1:  Causes of Vacancies</w:t>
      </w:r>
      <w:r w:rsidR="00681203">
        <w:rPr>
          <w:b/>
        </w:rPr>
        <w:t>/By-Elections</w:t>
      </w:r>
      <w:r w:rsidRPr="00620DA7">
        <w:rPr>
          <w:b/>
        </w:rPr>
        <w:t xml:space="preserve"> in the Botswana National Parliament, 1965-20</w:t>
      </w:r>
      <w:r w:rsidR="009356C9">
        <w:rPr>
          <w:b/>
        </w:rPr>
        <w:t>14</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63"/>
        <w:gridCol w:w="903"/>
        <w:gridCol w:w="1261"/>
        <w:gridCol w:w="1260"/>
        <w:gridCol w:w="887"/>
        <w:gridCol w:w="1222"/>
        <w:gridCol w:w="969"/>
      </w:tblGrid>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b/>
                <w:bCs/>
                <w:color w:val="000000"/>
                <w:sz w:val="22"/>
                <w:szCs w:val="22"/>
              </w:rPr>
            </w:pPr>
            <w:r w:rsidRPr="00620DA7">
              <w:rPr>
                <w:rFonts w:ascii="Calibri" w:hAnsi="Calibri" w:cs="Calibri"/>
                <w:b/>
                <w:bCs/>
                <w:color w:val="000000"/>
                <w:sz w:val="22"/>
                <w:szCs w:val="22"/>
              </w:rPr>
              <w:t>Parliament</w:t>
            </w:r>
          </w:p>
        </w:tc>
        <w:tc>
          <w:tcPr>
            <w:tcW w:w="863" w:type="dxa"/>
            <w:shd w:val="clear" w:color="auto" w:fill="auto"/>
            <w:noWrap/>
            <w:vAlign w:val="bottom"/>
            <w:hideMark/>
          </w:tcPr>
          <w:p w:rsidR="00681203" w:rsidRPr="00620DA7" w:rsidRDefault="00681203" w:rsidP="00A77E24">
            <w:pPr>
              <w:keepNext/>
              <w:jc w:val="center"/>
              <w:rPr>
                <w:rFonts w:ascii="Calibri" w:hAnsi="Calibri" w:cs="Calibri"/>
                <w:b/>
                <w:bCs/>
                <w:color w:val="000000"/>
                <w:sz w:val="22"/>
                <w:szCs w:val="22"/>
              </w:rPr>
            </w:pPr>
            <w:r w:rsidRPr="00620DA7">
              <w:rPr>
                <w:rFonts w:ascii="Calibri" w:hAnsi="Calibri" w:cs="Calibri"/>
                <w:b/>
                <w:bCs/>
                <w:color w:val="000000"/>
                <w:sz w:val="22"/>
                <w:szCs w:val="22"/>
              </w:rPr>
              <w:t>Death</w:t>
            </w:r>
          </w:p>
        </w:tc>
        <w:tc>
          <w:tcPr>
            <w:tcW w:w="903" w:type="dxa"/>
            <w:shd w:val="clear" w:color="auto" w:fill="auto"/>
            <w:noWrap/>
            <w:vAlign w:val="bottom"/>
            <w:hideMark/>
          </w:tcPr>
          <w:p w:rsidR="00681203" w:rsidRPr="00620DA7" w:rsidRDefault="00681203" w:rsidP="00A77E24">
            <w:pPr>
              <w:keepNext/>
              <w:jc w:val="center"/>
              <w:rPr>
                <w:rFonts w:ascii="Calibri" w:hAnsi="Calibri" w:cs="Calibri"/>
                <w:b/>
                <w:bCs/>
                <w:color w:val="000000"/>
                <w:sz w:val="22"/>
                <w:szCs w:val="22"/>
              </w:rPr>
            </w:pPr>
            <w:r w:rsidRPr="00620DA7">
              <w:rPr>
                <w:rFonts w:ascii="Calibri" w:hAnsi="Calibri" w:cs="Calibri"/>
                <w:b/>
                <w:bCs/>
                <w:color w:val="000000"/>
                <w:sz w:val="22"/>
                <w:szCs w:val="22"/>
              </w:rPr>
              <w:t>Resig</w:t>
            </w:r>
            <w:r>
              <w:rPr>
                <w:rFonts w:ascii="Calibri" w:hAnsi="Calibri" w:cs="Calibri"/>
                <w:b/>
                <w:bCs/>
                <w:color w:val="000000"/>
                <w:sz w:val="22"/>
                <w:szCs w:val="22"/>
              </w:rPr>
              <w:t xml:space="preserve">- </w:t>
            </w:r>
            <w:r w:rsidRPr="00620DA7">
              <w:rPr>
                <w:rFonts w:ascii="Calibri" w:hAnsi="Calibri" w:cs="Calibri"/>
                <w:b/>
                <w:bCs/>
                <w:color w:val="000000"/>
                <w:sz w:val="22"/>
                <w:szCs w:val="22"/>
              </w:rPr>
              <w:t>nation</w:t>
            </w:r>
          </w:p>
        </w:tc>
        <w:tc>
          <w:tcPr>
            <w:tcW w:w="1261" w:type="dxa"/>
            <w:shd w:val="clear" w:color="auto" w:fill="auto"/>
            <w:noWrap/>
            <w:vAlign w:val="bottom"/>
            <w:hideMark/>
          </w:tcPr>
          <w:p w:rsidR="00681203" w:rsidRDefault="00681203" w:rsidP="00F20034">
            <w:pPr>
              <w:keepNext/>
              <w:jc w:val="center"/>
              <w:rPr>
                <w:rFonts w:ascii="Calibri" w:hAnsi="Calibri" w:cs="Calibri"/>
                <w:b/>
                <w:bCs/>
                <w:color w:val="000000"/>
                <w:sz w:val="22"/>
                <w:szCs w:val="22"/>
              </w:rPr>
            </w:pPr>
            <w:r w:rsidRPr="00620DA7">
              <w:rPr>
                <w:rFonts w:ascii="Calibri" w:hAnsi="Calibri" w:cs="Calibri"/>
                <w:b/>
                <w:bCs/>
                <w:color w:val="000000"/>
                <w:sz w:val="22"/>
                <w:szCs w:val="22"/>
              </w:rPr>
              <w:t>Gov</w:t>
            </w:r>
            <w:r>
              <w:rPr>
                <w:rFonts w:ascii="Calibri" w:hAnsi="Calibri" w:cs="Calibri"/>
                <w:b/>
                <w:bCs/>
                <w:color w:val="000000"/>
                <w:sz w:val="22"/>
                <w:szCs w:val="22"/>
              </w:rPr>
              <w:t>ern-men</w:t>
            </w:r>
            <w:r w:rsidRPr="00620DA7">
              <w:rPr>
                <w:rFonts w:ascii="Calibri" w:hAnsi="Calibri" w:cs="Calibri"/>
                <w:b/>
                <w:bCs/>
                <w:color w:val="000000"/>
                <w:sz w:val="22"/>
                <w:szCs w:val="22"/>
              </w:rPr>
              <w:t xml:space="preserve">t </w:t>
            </w:r>
          </w:p>
          <w:p w:rsidR="00681203" w:rsidRPr="00620DA7" w:rsidRDefault="00681203" w:rsidP="00F20034">
            <w:pPr>
              <w:keepNext/>
              <w:jc w:val="center"/>
              <w:rPr>
                <w:rFonts w:ascii="Calibri" w:hAnsi="Calibri" w:cs="Calibri"/>
                <w:b/>
                <w:bCs/>
                <w:color w:val="000000"/>
                <w:sz w:val="22"/>
                <w:szCs w:val="22"/>
              </w:rPr>
            </w:pPr>
            <w:r w:rsidRPr="00620DA7">
              <w:rPr>
                <w:rFonts w:ascii="Calibri" w:hAnsi="Calibri" w:cs="Calibri"/>
                <w:b/>
                <w:bCs/>
                <w:color w:val="000000"/>
                <w:sz w:val="22"/>
                <w:szCs w:val="22"/>
              </w:rPr>
              <w:t>Appt</w:t>
            </w:r>
          </w:p>
        </w:tc>
        <w:tc>
          <w:tcPr>
            <w:tcW w:w="1260" w:type="dxa"/>
            <w:shd w:val="clear" w:color="auto" w:fill="auto"/>
            <w:noWrap/>
            <w:vAlign w:val="bottom"/>
            <w:hideMark/>
          </w:tcPr>
          <w:p w:rsidR="00681203" w:rsidRPr="00620DA7" w:rsidRDefault="00681203" w:rsidP="00E7573E">
            <w:pPr>
              <w:keepNext/>
              <w:jc w:val="center"/>
              <w:rPr>
                <w:rFonts w:ascii="Calibri" w:hAnsi="Calibri" w:cs="Calibri"/>
                <w:b/>
                <w:bCs/>
                <w:color w:val="000000"/>
                <w:sz w:val="22"/>
                <w:szCs w:val="22"/>
              </w:rPr>
            </w:pPr>
            <w:r>
              <w:rPr>
                <w:rFonts w:ascii="Calibri" w:hAnsi="Calibri" w:cs="Calibri"/>
                <w:b/>
                <w:bCs/>
                <w:color w:val="000000"/>
                <w:sz w:val="22"/>
                <w:szCs w:val="22"/>
              </w:rPr>
              <w:t xml:space="preserve">Succeeded to </w:t>
            </w:r>
            <w:r w:rsidRPr="00620DA7">
              <w:rPr>
                <w:rFonts w:ascii="Calibri" w:hAnsi="Calibri" w:cs="Calibri"/>
                <w:b/>
                <w:bCs/>
                <w:color w:val="000000"/>
                <w:sz w:val="22"/>
                <w:szCs w:val="22"/>
              </w:rPr>
              <w:t>Presiden</w:t>
            </w:r>
            <w:r>
              <w:rPr>
                <w:rFonts w:ascii="Calibri" w:hAnsi="Calibri" w:cs="Calibri"/>
                <w:b/>
                <w:bCs/>
                <w:color w:val="000000"/>
                <w:sz w:val="22"/>
                <w:szCs w:val="22"/>
              </w:rPr>
              <w:t>cy</w:t>
            </w:r>
          </w:p>
        </w:tc>
        <w:tc>
          <w:tcPr>
            <w:tcW w:w="810" w:type="dxa"/>
            <w:shd w:val="clear" w:color="auto" w:fill="auto"/>
            <w:noWrap/>
            <w:vAlign w:val="bottom"/>
            <w:hideMark/>
          </w:tcPr>
          <w:p w:rsidR="00681203" w:rsidRPr="00620DA7" w:rsidRDefault="00681203" w:rsidP="00A77E24">
            <w:pPr>
              <w:keepNext/>
              <w:jc w:val="center"/>
              <w:rPr>
                <w:rFonts w:ascii="Calibri" w:hAnsi="Calibri" w:cs="Calibri"/>
                <w:b/>
                <w:bCs/>
                <w:color w:val="000000"/>
                <w:sz w:val="22"/>
                <w:szCs w:val="22"/>
              </w:rPr>
            </w:pPr>
            <w:r w:rsidRPr="00620DA7">
              <w:rPr>
                <w:rFonts w:ascii="Calibri" w:hAnsi="Calibri" w:cs="Calibri"/>
                <w:b/>
                <w:bCs/>
                <w:color w:val="000000"/>
                <w:sz w:val="22"/>
                <w:szCs w:val="22"/>
              </w:rPr>
              <w:t>Convic</w:t>
            </w:r>
            <w:r>
              <w:rPr>
                <w:rFonts w:ascii="Calibri" w:hAnsi="Calibri" w:cs="Calibri"/>
                <w:b/>
                <w:bCs/>
                <w:color w:val="000000"/>
                <w:sz w:val="22"/>
                <w:szCs w:val="22"/>
              </w:rPr>
              <w:t>-</w:t>
            </w:r>
            <w:r w:rsidRPr="00620DA7">
              <w:rPr>
                <w:rFonts w:ascii="Calibri" w:hAnsi="Calibri" w:cs="Calibri"/>
                <w:b/>
                <w:bCs/>
                <w:color w:val="000000"/>
                <w:sz w:val="22"/>
                <w:szCs w:val="22"/>
              </w:rPr>
              <w:t>tion</w:t>
            </w:r>
          </w:p>
        </w:tc>
        <w:tc>
          <w:tcPr>
            <w:tcW w:w="1299" w:type="dxa"/>
          </w:tcPr>
          <w:p w:rsidR="00681203" w:rsidRPr="00620DA7" w:rsidRDefault="00681203" w:rsidP="00A77E24">
            <w:pPr>
              <w:keepNext/>
              <w:jc w:val="center"/>
              <w:rPr>
                <w:rFonts w:ascii="Calibri" w:hAnsi="Calibri" w:cs="Calibri"/>
                <w:b/>
                <w:bCs/>
                <w:color w:val="000000"/>
                <w:sz w:val="22"/>
                <w:szCs w:val="22"/>
              </w:rPr>
            </w:pPr>
            <w:r>
              <w:rPr>
                <w:rFonts w:ascii="Calibri" w:hAnsi="Calibri" w:cs="Calibri"/>
                <w:b/>
                <w:bCs/>
                <w:color w:val="000000"/>
                <w:sz w:val="22"/>
                <w:szCs w:val="22"/>
              </w:rPr>
              <w:t>Election Irregulari-ties</w:t>
            </w:r>
          </w:p>
        </w:tc>
        <w:tc>
          <w:tcPr>
            <w:tcW w:w="969" w:type="dxa"/>
            <w:shd w:val="clear" w:color="auto" w:fill="auto"/>
            <w:noWrap/>
            <w:vAlign w:val="bottom"/>
            <w:hideMark/>
          </w:tcPr>
          <w:p w:rsidR="00681203" w:rsidRPr="00620DA7" w:rsidRDefault="00681203" w:rsidP="00A77E24">
            <w:pPr>
              <w:keepNext/>
              <w:jc w:val="center"/>
              <w:rPr>
                <w:rFonts w:ascii="Calibri" w:hAnsi="Calibri" w:cs="Calibri"/>
                <w:b/>
                <w:bCs/>
                <w:color w:val="000000"/>
                <w:sz w:val="22"/>
                <w:szCs w:val="22"/>
              </w:rPr>
            </w:pPr>
            <w:r w:rsidRPr="00620DA7">
              <w:rPr>
                <w:rFonts w:ascii="Calibri" w:hAnsi="Calibri" w:cs="Calibri"/>
                <w:b/>
                <w:bCs/>
                <w:color w:val="000000"/>
                <w:sz w:val="22"/>
                <w:szCs w:val="22"/>
              </w:rPr>
              <w:t>Total</w:t>
            </w:r>
          </w:p>
        </w:tc>
      </w:tr>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color w:val="000000"/>
                <w:sz w:val="22"/>
                <w:szCs w:val="22"/>
              </w:rPr>
            </w:pPr>
            <w:r w:rsidRPr="00620DA7">
              <w:rPr>
                <w:rFonts w:ascii="Calibri" w:hAnsi="Calibri" w:cs="Calibri"/>
                <w:color w:val="000000"/>
                <w:sz w:val="22"/>
                <w:szCs w:val="22"/>
              </w:rPr>
              <w:t>1965-69</w:t>
            </w:r>
          </w:p>
        </w:tc>
        <w:tc>
          <w:tcPr>
            <w:tcW w:w="86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90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1261"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81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99" w:type="dxa"/>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969"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r>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color w:val="000000"/>
                <w:sz w:val="22"/>
                <w:szCs w:val="22"/>
              </w:rPr>
            </w:pPr>
            <w:r w:rsidRPr="00620DA7">
              <w:rPr>
                <w:rFonts w:ascii="Calibri" w:hAnsi="Calibri" w:cs="Calibri"/>
                <w:color w:val="000000"/>
                <w:sz w:val="22"/>
                <w:szCs w:val="22"/>
              </w:rPr>
              <w:t>1969-74</w:t>
            </w:r>
          </w:p>
        </w:tc>
        <w:tc>
          <w:tcPr>
            <w:tcW w:w="86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r w:rsidR="00CA322C">
              <w:rPr>
                <w:rFonts w:ascii="Calibri" w:hAnsi="Calibri" w:cs="Calibri"/>
                <w:color w:val="000000"/>
                <w:sz w:val="22"/>
                <w:szCs w:val="22"/>
              </w:rPr>
              <w:t>*</w:t>
            </w:r>
          </w:p>
        </w:tc>
        <w:tc>
          <w:tcPr>
            <w:tcW w:w="90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1"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126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81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99" w:type="dxa"/>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969"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r>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color w:val="000000"/>
                <w:sz w:val="22"/>
                <w:szCs w:val="22"/>
              </w:rPr>
            </w:pPr>
            <w:r w:rsidRPr="00620DA7">
              <w:rPr>
                <w:rFonts w:ascii="Calibri" w:hAnsi="Calibri" w:cs="Calibri"/>
                <w:color w:val="000000"/>
                <w:sz w:val="22"/>
                <w:szCs w:val="22"/>
              </w:rPr>
              <w:t>1974-79</w:t>
            </w:r>
          </w:p>
        </w:tc>
        <w:tc>
          <w:tcPr>
            <w:tcW w:w="86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2</w:t>
            </w:r>
          </w:p>
        </w:tc>
        <w:tc>
          <w:tcPr>
            <w:tcW w:w="90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1"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81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99" w:type="dxa"/>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969"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2</w:t>
            </w:r>
          </w:p>
        </w:tc>
      </w:tr>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color w:val="000000"/>
                <w:sz w:val="22"/>
                <w:szCs w:val="22"/>
              </w:rPr>
            </w:pPr>
            <w:r w:rsidRPr="00620DA7">
              <w:rPr>
                <w:rFonts w:ascii="Calibri" w:hAnsi="Calibri" w:cs="Calibri"/>
                <w:color w:val="000000"/>
                <w:sz w:val="22"/>
                <w:szCs w:val="22"/>
              </w:rPr>
              <w:t>1979-84</w:t>
            </w:r>
          </w:p>
        </w:tc>
        <w:tc>
          <w:tcPr>
            <w:tcW w:w="86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90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1"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81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99" w:type="dxa"/>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969"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2</w:t>
            </w:r>
          </w:p>
        </w:tc>
      </w:tr>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color w:val="000000"/>
                <w:sz w:val="22"/>
                <w:szCs w:val="22"/>
              </w:rPr>
            </w:pPr>
            <w:r w:rsidRPr="00620DA7">
              <w:rPr>
                <w:rFonts w:ascii="Calibri" w:hAnsi="Calibri" w:cs="Calibri"/>
                <w:color w:val="000000"/>
                <w:sz w:val="22"/>
                <w:szCs w:val="22"/>
              </w:rPr>
              <w:t>1984-89</w:t>
            </w:r>
          </w:p>
        </w:tc>
        <w:tc>
          <w:tcPr>
            <w:tcW w:w="86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90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1"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126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81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1299" w:type="dxa"/>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1</w:t>
            </w:r>
          </w:p>
        </w:tc>
        <w:tc>
          <w:tcPr>
            <w:tcW w:w="969"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4</w:t>
            </w:r>
          </w:p>
        </w:tc>
      </w:tr>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color w:val="000000"/>
                <w:sz w:val="22"/>
                <w:szCs w:val="22"/>
              </w:rPr>
            </w:pPr>
            <w:r w:rsidRPr="00620DA7">
              <w:rPr>
                <w:rFonts w:ascii="Calibri" w:hAnsi="Calibri" w:cs="Calibri"/>
                <w:color w:val="000000"/>
                <w:sz w:val="22"/>
                <w:szCs w:val="22"/>
              </w:rPr>
              <w:t>1989-94</w:t>
            </w:r>
          </w:p>
        </w:tc>
        <w:tc>
          <w:tcPr>
            <w:tcW w:w="86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90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1"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81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99" w:type="dxa"/>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1</w:t>
            </w:r>
          </w:p>
        </w:tc>
        <w:tc>
          <w:tcPr>
            <w:tcW w:w="969"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1</w:t>
            </w:r>
          </w:p>
        </w:tc>
      </w:tr>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color w:val="000000"/>
                <w:sz w:val="22"/>
                <w:szCs w:val="22"/>
              </w:rPr>
            </w:pPr>
            <w:r w:rsidRPr="00620DA7">
              <w:rPr>
                <w:rFonts w:ascii="Calibri" w:hAnsi="Calibri" w:cs="Calibri"/>
                <w:color w:val="000000"/>
                <w:sz w:val="22"/>
                <w:szCs w:val="22"/>
              </w:rPr>
              <w:t>1994-99</w:t>
            </w:r>
          </w:p>
        </w:tc>
        <w:tc>
          <w:tcPr>
            <w:tcW w:w="86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2</w:t>
            </w:r>
          </w:p>
        </w:tc>
        <w:tc>
          <w:tcPr>
            <w:tcW w:w="90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1"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126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81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99" w:type="dxa"/>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969"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4</w:t>
            </w:r>
          </w:p>
        </w:tc>
      </w:tr>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color w:val="000000"/>
                <w:sz w:val="22"/>
                <w:szCs w:val="22"/>
              </w:rPr>
            </w:pPr>
            <w:r w:rsidRPr="00620DA7">
              <w:rPr>
                <w:rFonts w:ascii="Calibri" w:hAnsi="Calibri" w:cs="Calibri"/>
                <w:color w:val="000000"/>
                <w:sz w:val="22"/>
                <w:szCs w:val="22"/>
              </w:rPr>
              <w:t>1999-04</w:t>
            </w:r>
          </w:p>
        </w:tc>
        <w:tc>
          <w:tcPr>
            <w:tcW w:w="86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90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2</w:t>
            </w:r>
          </w:p>
        </w:tc>
        <w:tc>
          <w:tcPr>
            <w:tcW w:w="1261"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81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99" w:type="dxa"/>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969"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2</w:t>
            </w:r>
          </w:p>
        </w:tc>
      </w:tr>
      <w:tr w:rsidR="00681203" w:rsidRPr="00620DA7" w:rsidTr="00681203">
        <w:trPr>
          <w:trHeight w:val="300"/>
        </w:trPr>
        <w:tc>
          <w:tcPr>
            <w:tcW w:w="1383" w:type="dxa"/>
            <w:shd w:val="clear" w:color="auto" w:fill="auto"/>
            <w:noWrap/>
            <w:vAlign w:val="bottom"/>
            <w:hideMark/>
          </w:tcPr>
          <w:p w:rsidR="00681203" w:rsidRPr="00620DA7" w:rsidRDefault="00681203" w:rsidP="00A77E24">
            <w:pPr>
              <w:keepNext/>
              <w:rPr>
                <w:rFonts w:ascii="Calibri" w:hAnsi="Calibri" w:cs="Calibri"/>
                <w:color w:val="000000"/>
                <w:sz w:val="22"/>
                <w:szCs w:val="22"/>
              </w:rPr>
            </w:pPr>
            <w:r w:rsidRPr="00620DA7">
              <w:rPr>
                <w:rFonts w:ascii="Calibri" w:hAnsi="Calibri" w:cs="Calibri"/>
                <w:color w:val="000000"/>
                <w:sz w:val="22"/>
                <w:szCs w:val="22"/>
              </w:rPr>
              <w:t>2004-09</w:t>
            </w:r>
          </w:p>
        </w:tc>
        <w:tc>
          <w:tcPr>
            <w:tcW w:w="86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903"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2</w:t>
            </w:r>
          </w:p>
        </w:tc>
        <w:tc>
          <w:tcPr>
            <w:tcW w:w="1261"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6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810"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0</w:t>
            </w:r>
          </w:p>
        </w:tc>
        <w:tc>
          <w:tcPr>
            <w:tcW w:w="1299" w:type="dxa"/>
          </w:tcPr>
          <w:p w:rsidR="00681203" w:rsidRPr="00620DA7" w:rsidRDefault="00681203"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969" w:type="dxa"/>
            <w:shd w:val="clear" w:color="auto" w:fill="auto"/>
            <w:noWrap/>
            <w:vAlign w:val="bottom"/>
            <w:hideMark/>
          </w:tcPr>
          <w:p w:rsidR="00681203" w:rsidRPr="00620DA7" w:rsidRDefault="00681203" w:rsidP="00A77E24">
            <w:pPr>
              <w:keepNext/>
              <w:jc w:val="center"/>
              <w:rPr>
                <w:rFonts w:ascii="Calibri" w:hAnsi="Calibri" w:cs="Calibri"/>
                <w:color w:val="000000"/>
                <w:sz w:val="22"/>
                <w:szCs w:val="22"/>
              </w:rPr>
            </w:pPr>
            <w:r w:rsidRPr="00620DA7">
              <w:rPr>
                <w:rFonts w:ascii="Calibri" w:hAnsi="Calibri" w:cs="Calibri"/>
                <w:color w:val="000000"/>
                <w:sz w:val="22"/>
                <w:szCs w:val="22"/>
              </w:rPr>
              <w:t>4</w:t>
            </w:r>
          </w:p>
        </w:tc>
      </w:tr>
      <w:tr w:rsidR="008650C0" w:rsidRPr="00620DA7" w:rsidTr="00681203">
        <w:trPr>
          <w:trHeight w:val="300"/>
        </w:trPr>
        <w:tc>
          <w:tcPr>
            <w:tcW w:w="1383" w:type="dxa"/>
            <w:shd w:val="clear" w:color="auto" w:fill="auto"/>
            <w:noWrap/>
            <w:vAlign w:val="bottom"/>
          </w:tcPr>
          <w:p w:rsidR="008650C0" w:rsidRPr="00620DA7" w:rsidRDefault="008650C0" w:rsidP="00A77E24">
            <w:pPr>
              <w:keepNext/>
              <w:rPr>
                <w:rFonts w:ascii="Calibri" w:hAnsi="Calibri" w:cs="Calibri"/>
                <w:color w:val="000000"/>
                <w:sz w:val="22"/>
                <w:szCs w:val="22"/>
              </w:rPr>
            </w:pPr>
            <w:r>
              <w:rPr>
                <w:rFonts w:ascii="Calibri" w:hAnsi="Calibri" w:cs="Calibri"/>
                <w:color w:val="000000"/>
                <w:sz w:val="22"/>
                <w:szCs w:val="22"/>
              </w:rPr>
              <w:t>2009-14</w:t>
            </w:r>
          </w:p>
        </w:tc>
        <w:tc>
          <w:tcPr>
            <w:tcW w:w="863" w:type="dxa"/>
            <w:shd w:val="clear" w:color="auto" w:fill="auto"/>
            <w:noWrap/>
            <w:vAlign w:val="bottom"/>
          </w:tcPr>
          <w:p w:rsidR="008650C0" w:rsidRPr="00620DA7" w:rsidRDefault="008650C0" w:rsidP="00A77E24">
            <w:pPr>
              <w:keepNext/>
              <w:jc w:val="center"/>
              <w:rPr>
                <w:rFonts w:ascii="Calibri" w:hAnsi="Calibri" w:cs="Calibri"/>
                <w:color w:val="000000"/>
                <w:sz w:val="22"/>
                <w:szCs w:val="22"/>
              </w:rPr>
            </w:pPr>
            <w:r>
              <w:rPr>
                <w:rFonts w:ascii="Calibri" w:hAnsi="Calibri" w:cs="Calibri"/>
                <w:color w:val="000000"/>
                <w:sz w:val="22"/>
                <w:szCs w:val="22"/>
              </w:rPr>
              <w:t>3</w:t>
            </w:r>
          </w:p>
        </w:tc>
        <w:tc>
          <w:tcPr>
            <w:tcW w:w="903" w:type="dxa"/>
            <w:shd w:val="clear" w:color="auto" w:fill="auto"/>
            <w:noWrap/>
            <w:vAlign w:val="bottom"/>
          </w:tcPr>
          <w:p w:rsidR="008650C0" w:rsidRPr="00620DA7" w:rsidRDefault="008650C0" w:rsidP="00A77E24">
            <w:pPr>
              <w:keepNext/>
              <w:jc w:val="center"/>
              <w:rPr>
                <w:rFonts w:ascii="Calibri" w:hAnsi="Calibri" w:cs="Calibri"/>
                <w:color w:val="000000"/>
                <w:sz w:val="22"/>
                <w:szCs w:val="22"/>
              </w:rPr>
            </w:pPr>
            <w:r>
              <w:rPr>
                <w:rFonts w:ascii="Calibri" w:hAnsi="Calibri" w:cs="Calibri"/>
                <w:color w:val="000000"/>
                <w:sz w:val="22"/>
                <w:szCs w:val="22"/>
              </w:rPr>
              <w:t>1</w:t>
            </w:r>
          </w:p>
        </w:tc>
        <w:tc>
          <w:tcPr>
            <w:tcW w:w="1261" w:type="dxa"/>
            <w:shd w:val="clear" w:color="auto" w:fill="auto"/>
            <w:noWrap/>
            <w:vAlign w:val="bottom"/>
          </w:tcPr>
          <w:p w:rsidR="008650C0" w:rsidRPr="00620DA7" w:rsidRDefault="008650C0"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1260" w:type="dxa"/>
            <w:shd w:val="clear" w:color="auto" w:fill="auto"/>
            <w:noWrap/>
            <w:vAlign w:val="bottom"/>
          </w:tcPr>
          <w:p w:rsidR="008650C0" w:rsidRPr="00620DA7" w:rsidRDefault="008650C0"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810" w:type="dxa"/>
            <w:shd w:val="clear" w:color="auto" w:fill="auto"/>
            <w:noWrap/>
            <w:vAlign w:val="bottom"/>
          </w:tcPr>
          <w:p w:rsidR="008650C0" w:rsidRPr="00620DA7" w:rsidRDefault="008650C0"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1299" w:type="dxa"/>
          </w:tcPr>
          <w:p w:rsidR="008650C0" w:rsidRDefault="008650C0" w:rsidP="00A77E24">
            <w:pPr>
              <w:keepNext/>
              <w:jc w:val="center"/>
              <w:rPr>
                <w:rFonts w:ascii="Calibri" w:hAnsi="Calibri" w:cs="Calibri"/>
                <w:color w:val="000000"/>
                <w:sz w:val="22"/>
                <w:szCs w:val="22"/>
              </w:rPr>
            </w:pPr>
            <w:r>
              <w:rPr>
                <w:rFonts w:ascii="Calibri" w:hAnsi="Calibri" w:cs="Calibri"/>
                <w:color w:val="000000"/>
                <w:sz w:val="22"/>
                <w:szCs w:val="22"/>
              </w:rPr>
              <w:t>0</w:t>
            </w:r>
          </w:p>
        </w:tc>
        <w:tc>
          <w:tcPr>
            <w:tcW w:w="969" w:type="dxa"/>
            <w:shd w:val="clear" w:color="auto" w:fill="auto"/>
            <w:noWrap/>
            <w:vAlign w:val="bottom"/>
          </w:tcPr>
          <w:p w:rsidR="008650C0" w:rsidRPr="00620DA7" w:rsidRDefault="008650C0" w:rsidP="00A77E24">
            <w:pPr>
              <w:keepNext/>
              <w:jc w:val="center"/>
              <w:rPr>
                <w:rFonts w:ascii="Calibri" w:hAnsi="Calibri" w:cs="Calibri"/>
                <w:color w:val="000000"/>
                <w:sz w:val="22"/>
                <w:szCs w:val="22"/>
              </w:rPr>
            </w:pPr>
            <w:r>
              <w:rPr>
                <w:rFonts w:ascii="Calibri" w:hAnsi="Calibri" w:cs="Calibri"/>
                <w:color w:val="000000"/>
                <w:sz w:val="22"/>
                <w:szCs w:val="22"/>
              </w:rPr>
              <w:t>4</w:t>
            </w:r>
          </w:p>
        </w:tc>
      </w:tr>
      <w:tr w:rsidR="00681203" w:rsidRPr="00620DA7" w:rsidTr="003E1CB1">
        <w:trPr>
          <w:trHeight w:val="300"/>
        </w:trPr>
        <w:tc>
          <w:tcPr>
            <w:tcW w:w="1383" w:type="dxa"/>
            <w:shd w:val="clear" w:color="auto" w:fill="auto"/>
            <w:noWrap/>
            <w:vAlign w:val="bottom"/>
            <w:hideMark/>
          </w:tcPr>
          <w:p w:rsidR="00681203" w:rsidRPr="00620DA7" w:rsidRDefault="00681203" w:rsidP="00A77E24">
            <w:pPr>
              <w:keepNext/>
              <w:jc w:val="right"/>
              <w:rPr>
                <w:rFonts w:ascii="Calibri" w:hAnsi="Calibri" w:cs="Calibri"/>
                <w:color w:val="000000"/>
                <w:sz w:val="22"/>
                <w:szCs w:val="22"/>
              </w:rPr>
            </w:pPr>
            <w:r>
              <w:rPr>
                <w:rFonts w:ascii="Calibri" w:hAnsi="Calibri" w:cs="Calibri"/>
                <w:color w:val="000000"/>
                <w:sz w:val="22"/>
                <w:szCs w:val="22"/>
              </w:rPr>
              <w:t>Total</w:t>
            </w:r>
          </w:p>
        </w:tc>
        <w:tc>
          <w:tcPr>
            <w:tcW w:w="863" w:type="dxa"/>
            <w:shd w:val="clear" w:color="auto" w:fill="auto"/>
            <w:noWrap/>
            <w:vAlign w:val="center"/>
            <w:hideMark/>
          </w:tcPr>
          <w:p w:rsidR="00681203" w:rsidRPr="00620DA7" w:rsidRDefault="008650C0" w:rsidP="003E1CB1">
            <w:pPr>
              <w:keepNext/>
              <w:jc w:val="center"/>
              <w:rPr>
                <w:rFonts w:ascii="Calibri" w:hAnsi="Calibri" w:cs="Calibri"/>
                <w:color w:val="000000"/>
                <w:sz w:val="22"/>
                <w:szCs w:val="22"/>
              </w:rPr>
            </w:pPr>
            <w:r>
              <w:rPr>
                <w:rFonts w:ascii="Calibri" w:hAnsi="Calibri" w:cs="Calibri"/>
                <w:color w:val="000000"/>
                <w:sz w:val="22"/>
                <w:szCs w:val="22"/>
              </w:rPr>
              <w:t>10</w:t>
            </w:r>
          </w:p>
        </w:tc>
        <w:tc>
          <w:tcPr>
            <w:tcW w:w="903" w:type="dxa"/>
            <w:shd w:val="clear" w:color="auto" w:fill="auto"/>
            <w:noWrap/>
            <w:vAlign w:val="center"/>
            <w:hideMark/>
          </w:tcPr>
          <w:p w:rsidR="00681203" w:rsidRPr="00620DA7" w:rsidRDefault="008650C0" w:rsidP="003E1CB1">
            <w:pPr>
              <w:keepNext/>
              <w:jc w:val="center"/>
              <w:rPr>
                <w:rFonts w:ascii="Calibri" w:hAnsi="Calibri" w:cs="Calibri"/>
                <w:color w:val="000000"/>
                <w:sz w:val="22"/>
                <w:szCs w:val="22"/>
              </w:rPr>
            </w:pPr>
            <w:r>
              <w:rPr>
                <w:rFonts w:ascii="Calibri" w:hAnsi="Calibri" w:cs="Calibri"/>
                <w:color w:val="000000"/>
                <w:sz w:val="22"/>
                <w:szCs w:val="22"/>
              </w:rPr>
              <w:t>6</w:t>
            </w:r>
          </w:p>
        </w:tc>
        <w:tc>
          <w:tcPr>
            <w:tcW w:w="1261" w:type="dxa"/>
            <w:shd w:val="clear" w:color="auto" w:fill="auto"/>
            <w:noWrap/>
            <w:vAlign w:val="center"/>
            <w:hideMark/>
          </w:tcPr>
          <w:p w:rsidR="00681203" w:rsidRPr="00620DA7" w:rsidRDefault="00681203" w:rsidP="003E1CB1">
            <w:pPr>
              <w:keepNext/>
              <w:jc w:val="center"/>
              <w:rPr>
                <w:rFonts w:ascii="Calibri" w:hAnsi="Calibri" w:cs="Calibri"/>
                <w:color w:val="000000"/>
                <w:sz w:val="22"/>
                <w:szCs w:val="22"/>
              </w:rPr>
            </w:pPr>
            <w:r w:rsidRPr="00620DA7">
              <w:rPr>
                <w:rFonts w:ascii="Calibri" w:hAnsi="Calibri" w:cs="Calibri"/>
                <w:color w:val="000000"/>
                <w:sz w:val="22"/>
                <w:szCs w:val="22"/>
              </w:rPr>
              <w:t>3</w:t>
            </w:r>
          </w:p>
        </w:tc>
        <w:tc>
          <w:tcPr>
            <w:tcW w:w="1260" w:type="dxa"/>
            <w:shd w:val="clear" w:color="auto" w:fill="auto"/>
            <w:noWrap/>
            <w:vAlign w:val="center"/>
            <w:hideMark/>
          </w:tcPr>
          <w:p w:rsidR="00681203" w:rsidRPr="00620DA7" w:rsidRDefault="00681203" w:rsidP="003E1CB1">
            <w:pPr>
              <w:keepNext/>
              <w:jc w:val="center"/>
              <w:rPr>
                <w:rFonts w:ascii="Calibri" w:hAnsi="Calibri" w:cs="Calibri"/>
                <w:color w:val="000000"/>
                <w:sz w:val="22"/>
                <w:szCs w:val="22"/>
              </w:rPr>
            </w:pPr>
            <w:r w:rsidRPr="00620DA7">
              <w:rPr>
                <w:rFonts w:ascii="Calibri" w:hAnsi="Calibri" w:cs="Calibri"/>
                <w:color w:val="000000"/>
                <w:sz w:val="22"/>
                <w:szCs w:val="22"/>
              </w:rPr>
              <w:t>3</w:t>
            </w:r>
          </w:p>
        </w:tc>
        <w:tc>
          <w:tcPr>
            <w:tcW w:w="810" w:type="dxa"/>
            <w:shd w:val="clear" w:color="auto" w:fill="auto"/>
            <w:noWrap/>
            <w:vAlign w:val="center"/>
            <w:hideMark/>
          </w:tcPr>
          <w:p w:rsidR="00681203" w:rsidRPr="00620DA7" w:rsidRDefault="00681203" w:rsidP="003E1CB1">
            <w:pPr>
              <w:keepNext/>
              <w:jc w:val="center"/>
              <w:rPr>
                <w:rFonts w:ascii="Calibri" w:hAnsi="Calibri" w:cs="Calibri"/>
                <w:color w:val="000000"/>
                <w:sz w:val="22"/>
                <w:szCs w:val="22"/>
              </w:rPr>
            </w:pPr>
            <w:r w:rsidRPr="00620DA7">
              <w:rPr>
                <w:rFonts w:ascii="Calibri" w:hAnsi="Calibri" w:cs="Calibri"/>
                <w:color w:val="000000"/>
                <w:sz w:val="22"/>
                <w:szCs w:val="22"/>
              </w:rPr>
              <w:t>1</w:t>
            </w:r>
          </w:p>
        </w:tc>
        <w:tc>
          <w:tcPr>
            <w:tcW w:w="1299" w:type="dxa"/>
            <w:vAlign w:val="center"/>
          </w:tcPr>
          <w:p w:rsidR="00681203" w:rsidRPr="00620DA7" w:rsidRDefault="00681203" w:rsidP="003E1CB1">
            <w:pPr>
              <w:keepNext/>
              <w:jc w:val="center"/>
              <w:rPr>
                <w:rFonts w:ascii="Calibri" w:hAnsi="Calibri" w:cs="Calibri"/>
                <w:color w:val="000000"/>
                <w:sz w:val="22"/>
                <w:szCs w:val="22"/>
              </w:rPr>
            </w:pPr>
            <w:r>
              <w:rPr>
                <w:rFonts w:ascii="Calibri" w:hAnsi="Calibri" w:cs="Calibri"/>
                <w:color w:val="000000"/>
                <w:sz w:val="22"/>
                <w:szCs w:val="22"/>
              </w:rPr>
              <w:t>2</w:t>
            </w:r>
          </w:p>
        </w:tc>
        <w:tc>
          <w:tcPr>
            <w:tcW w:w="969" w:type="dxa"/>
            <w:shd w:val="clear" w:color="auto" w:fill="auto"/>
            <w:noWrap/>
            <w:vAlign w:val="center"/>
            <w:hideMark/>
          </w:tcPr>
          <w:p w:rsidR="00681203" w:rsidRPr="00620DA7" w:rsidRDefault="00681203" w:rsidP="00EB5D52">
            <w:pPr>
              <w:keepNext/>
              <w:jc w:val="center"/>
              <w:rPr>
                <w:rFonts w:ascii="Calibri" w:hAnsi="Calibri" w:cs="Calibri"/>
                <w:color w:val="000000"/>
                <w:sz w:val="22"/>
                <w:szCs w:val="22"/>
              </w:rPr>
            </w:pPr>
            <w:r>
              <w:rPr>
                <w:rFonts w:ascii="Calibri" w:hAnsi="Calibri" w:cs="Calibri"/>
                <w:color w:val="000000"/>
                <w:sz w:val="22"/>
                <w:szCs w:val="22"/>
              </w:rPr>
              <w:t>2</w:t>
            </w:r>
            <w:r w:rsidR="00EB5D52">
              <w:rPr>
                <w:rFonts w:ascii="Calibri" w:hAnsi="Calibri" w:cs="Calibri"/>
                <w:color w:val="000000"/>
                <w:sz w:val="22"/>
                <w:szCs w:val="22"/>
              </w:rPr>
              <w:t>5</w:t>
            </w:r>
          </w:p>
        </w:tc>
      </w:tr>
    </w:tbl>
    <w:p w:rsidR="00620DA7" w:rsidRPr="00CA322C" w:rsidRDefault="00CA322C" w:rsidP="00CA322C">
      <w:pPr>
        <w:ind w:firstLine="720"/>
        <w:rPr>
          <w:sz w:val="20"/>
          <w:szCs w:val="20"/>
        </w:rPr>
      </w:pPr>
      <w:r w:rsidRPr="00CA322C">
        <w:rPr>
          <w:sz w:val="20"/>
          <w:szCs w:val="20"/>
        </w:rPr>
        <w:t>*One MP died shortly before the 1974 General Election, but no by-election was held.</w:t>
      </w:r>
    </w:p>
    <w:p w:rsidR="00CA322C" w:rsidRDefault="00CA322C" w:rsidP="00A86C35">
      <w:pPr>
        <w:spacing w:line="480" w:lineRule="auto"/>
        <w:ind w:firstLine="720"/>
      </w:pPr>
    </w:p>
    <w:p w:rsidR="00620DA7" w:rsidRDefault="00CB1D8C" w:rsidP="00A86C35">
      <w:pPr>
        <w:spacing w:line="480" w:lineRule="auto"/>
        <w:ind w:firstLine="720"/>
      </w:pPr>
      <w:r>
        <w:t xml:space="preserve">Next we can examine the extent to which the by-elections led to shifts in the political balance of power in Parliament.  Of the </w:t>
      </w:r>
      <w:r w:rsidR="00EB5D52">
        <w:t>23</w:t>
      </w:r>
      <w:r>
        <w:t xml:space="preserve"> </w:t>
      </w:r>
      <w:r w:rsidR="008535AF">
        <w:t>vacancies</w:t>
      </w:r>
      <w:r w:rsidR="00364244">
        <w:t xml:space="preserve"> not caused by election </w:t>
      </w:r>
      <w:r w:rsidR="00364244">
        <w:lastRenderedPageBreak/>
        <w:t>irregularities (meaning no incumbent was replaced)</w:t>
      </w:r>
      <w:r>
        <w:t xml:space="preserve">, </w:t>
      </w:r>
      <w:r w:rsidR="007A64BA">
        <w:t>18</w:t>
      </w:r>
      <w:r>
        <w:t xml:space="preserve"> were in seats held by the BDP and all </w:t>
      </w:r>
      <w:r w:rsidR="007A64BA">
        <w:t xml:space="preserve">but one of these </w:t>
      </w:r>
      <w:r>
        <w:t>seats were retained by the BDP following the by-elections</w:t>
      </w:r>
      <w:r w:rsidR="007A64BA">
        <w:t>; the most recent by-election resulted in BDP losing the seat to the BCP.</w:t>
      </w:r>
      <w:r>
        <w:t xml:space="preserve">.  Of the </w:t>
      </w:r>
      <w:r w:rsidRPr="007A64BA">
        <w:t xml:space="preserve">five seats </w:t>
      </w:r>
      <w:r w:rsidR="003E1CB1" w:rsidRPr="007A64BA">
        <w:t xml:space="preserve">initially </w:t>
      </w:r>
      <w:r w:rsidRPr="007A64BA">
        <w:t xml:space="preserve">held by the Botswana National Front (BNF) which became vacant, </w:t>
      </w:r>
      <w:r w:rsidR="0069558D" w:rsidRPr="007A64BA">
        <w:t>four</w:t>
      </w:r>
      <w:r w:rsidR="0069558D">
        <w:t xml:space="preserve"> were retained by the BNF and </w:t>
      </w:r>
      <w:r w:rsidRPr="007A64BA">
        <w:t>one</w:t>
      </w:r>
      <w:r>
        <w:t xml:space="preserve"> was lost to the BDP as a result of the by-election, although the vacancy that caused the by-election </w:t>
      </w:r>
      <w:r w:rsidR="008535AF">
        <w:t xml:space="preserve">in that case </w:t>
      </w:r>
      <w:r>
        <w:t xml:space="preserve">was not due to the death of the incumbent, but to a voluntary resignation. </w:t>
      </w:r>
      <w:r w:rsidR="00631D76">
        <w:t xml:space="preserve">The loss took the BNF from </w:t>
      </w:r>
      <w:r w:rsidR="00631D76" w:rsidRPr="007A64BA">
        <w:t>12 seats down to 11</w:t>
      </w:r>
      <w:r w:rsidR="00631D76">
        <w:t xml:space="preserve"> of the 57 elected members</w:t>
      </w:r>
      <w:r w:rsidR="002266DB">
        <w:t xml:space="preserve"> in the 2004-20</w:t>
      </w:r>
      <w:r w:rsidR="007003A0">
        <w:t>09</w:t>
      </w:r>
      <w:r w:rsidR="002266DB">
        <w:t xml:space="preserve"> Parliamentary</w:t>
      </w:r>
      <w:r w:rsidR="003E1CB1">
        <w:t xml:space="preserve"> </w:t>
      </w:r>
      <w:r w:rsidR="002266DB">
        <w:t>session</w:t>
      </w:r>
      <w:r w:rsidR="00631D76">
        <w:t>.</w:t>
      </w:r>
      <w:r>
        <w:t xml:space="preserve">  </w:t>
      </w:r>
    </w:p>
    <w:p w:rsidR="009D09A9" w:rsidRDefault="00865F33" w:rsidP="00A86C35">
      <w:pPr>
        <w:spacing w:line="480" w:lineRule="auto"/>
        <w:ind w:firstLine="720"/>
      </w:pPr>
      <w:r>
        <w:rPr>
          <w:u w:val="single"/>
        </w:rPr>
        <w:t>Local Government Councils</w:t>
      </w:r>
      <w:r>
        <w:t xml:space="preserve">.  We have information </w:t>
      </w:r>
      <w:r w:rsidR="003E1CB1">
        <w:t>on</w:t>
      </w:r>
      <w:r>
        <w:t xml:space="preserve"> 1</w:t>
      </w:r>
      <w:r w:rsidR="009356C9">
        <w:t>7</w:t>
      </w:r>
      <w:r>
        <w:t xml:space="preserve">6 vacancies on local government councils.  Of these, we were unable to identify information as to the reason for the vacancy in three cases, so Table </w:t>
      </w:r>
      <w:r w:rsidR="002B7637">
        <w:t>2</w:t>
      </w:r>
      <w:r>
        <w:t xml:space="preserve"> describes the reasons </w:t>
      </w:r>
      <w:r w:rsidRPr="003638CC">
        <w:t xml:space="preserve">for </w:t>
      </w:r>
      <w:r w:rsidR="003638CC">
        <w:t>1</w:t>
      </w:r>
      <w:r w:rsidR="009D09A9" w:rsidRPr="003638CC">
        <w:t>7</w:t>
      </w:r>
      <w:r w:rsidR="003638CC">
        <w:t>3</w:t>
      </w:r>
      <w:r w:rsidR="009D09A9">
        <w:t xml:space="preserve"> of the vacancies we identified as occurring on Botswana District and Town Councils between 1966 and 20</w:t>
      </w:r>
      <w:r w:rsidR="009356C9">
        <w:t>14</w:t>
      </w:r>
      <w:r w:rsidR="009D09A9">
        <w:t>.</w:t>
      </w:r>
    </w:p>
    <w:p w:rsidR="009D09A9" w:rsidRDefault="009D09A9" w:rsidP="00A77E24">
      <w:pPr>
        <w:keepNext/>
        <w:spacing w:line="480" w:lineRule="auto"/>
        <w:jc w:val="center"/>
        <w:rPr>
          <w:b/>
        </w:rPr>
      </w:pPr>
      <w:r w:rsidRPr="009D09A9">
        <w:rPr>
          <w:b/>
        </w:rPr>
        <w:t xml:space="preserve">Table </w:t>
      </w:r>
      <w:r w:rsidR="002B7637">
        <w:rPr>
          <w:b/>
        </w:rPr>
        <w:t>2</w:t>
      </w:r>
      <w:r w:rsidRPr="009D09A9">
        <w:rPr>
          <w:b/>
        </w:rPr>
        <w:t>:</w:t>
      </w:r>
      <w:r>
        <w:t xml:space="preserve"> </w:t>
      </w:r>
      <w:r w:rsidR="00865F33">
        <w:t xml:space="preserve"> </w:t>
      </w:r>
      <w:r w:rsidRPr="00620DA7">
        <w:rPr>
          <w:b/>
        </w:rPr>
        <w:t xml:space="preserve">Causes of Vacancies in Botswana </w:t>
      </w:r>
      <w:r>
        <w:rPr>
          <w:b/>
        </w:rPr>
        <w:t>District &amp; Town Councils</w:t>
      </w:r>
      <w:r w:rsidRPr="00620DA7">
        <w:rPr>
          <w:b/>
        </w:rPr>
        <w:t>, 196</w:t>
      </w:r>
      <w:r>
        <w:rPr>
          <w:b/>
        </w:rPr>
        <w:t>6</w:t>
      </w:r>
      <w:r w:rsidRPr="00620DA7">
        <w:rPr>
          <w:b/>
        </w:rPr>
        <w:t>-20</w:t>
      </w:r>
      <w:r w:rsidR="009356C9">
        <w:rPr>
          <w:b/>
        </w:rPr>
        <w:t>14</w:t>
      </w:r>
    </w:p>
    <w:tbl>
      <w:tblPr>
        <w:tblW w:w="74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0"/>
        <w:gridCol w:w="900"/>
        <w:gridCol w:w="1350"/>
        <w:gridCol w:w="1186"/>
        <w:gridCol w:w="1064"/>
        <w:gridCol w:w="968"/>
      </w:tblGrid>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b/>
                <w:bCs/>
                <w:color w:val="000000"/>
                <w:sz w:val="22"/>
                <w:szCs w:val="22"/>
              </w:rPr>
            </w:pPr>
            <w:r w:rsidRPr="009D09A9">
              <w:rPr>
                <w:rFonts w:ascii="Calibri" w:hAnsi="Calibri" w:cs="Calibri"/>
                <w:b/>
                <w:bCs/>
                <w:color w:val="000000"/>
                <w:sz w:val="22"/>
                <w:szCs w:val="22"/>
              </w:rPr>
              <w:t>Councils</w:t>
            </w:r>
          </w:p>
        </w:tc>
        <w:tc>
          <w:tcPr>
            <w:tcW w:w="810" w:type="dxa"/>
            <w:shd w:val="clear" w:color="auto" w:fill="auto"/>
            <w:noWrap/>
            <w:vAlign w:val="bottom"/>
            <w:hideMark/>
          </w:tcPr>
          <w:p w:rsidR="009D09A9" w:rsidRPr="009D09A9" w:rsidRDefault="009D09A9" w:rsidP="00A77E24">
            <w:pPr>
              <w:keepNext/>
              <w:rPr>
                <w:rFonts w:ascii="Calibri" w:hAnsi="Calibri" w:cs="Calibri"/>
                <w:b/>
                <w:bCs/>
                <w:color w:val="000000"/>
                <w:sz w:val="22"/>
                <w:szCs w:val="22"/>
              </w:rPr>
            </w:pPr>
            <w:r w:rsidRPr="009D09A9">
              <w:rPr>
                <w:rFonts w:ascii="Calibri" w:hAnsi="Calibri" w:cs="Calibri"/>
                <w:b/>
                <w:bCs/>
                <w:color w:val="000000"/>
                <w:sz w:val="22"/>
                <w:szCs w:val="22"/>
              </w:rPr>
              <w:t>Seats</w:t>
            </w:r>
          </w:p>
        </w:tc>
        <w:tc>
          <w:tcPr>
            <w:tcW w:w="900" w:type="dxa"/>
            <w:shd w:val="clear" w:color="auto" w:fill="auto"/>
            <w:noWrap/>
            <w:vAlign w:val="bottom"/>
            <w:hideMark/>
          </w:tcPr>
          <w:p w:rsidR="009D09A9" w:rsidRPr="009D09A9" w:rsidRDefault="009D09A9" w:rsidP="00A77E24">
            <w:pPr>
              <w:keepNext/>
              <w:jc w:val="center"/>
              <w:rPr>
                <w:rFonts w:ascii="Calibri" w:hAnsi="Calibri" w:cs="Calibri"/>
                <w:b/>
                <w:bCs/>
                <w:color w:val="000000"/>
                <w:sz w:val="22"/>
                <w:szCs w:val="22"/>
              </w:rPr>
            </w:pPr>
            <w:r w:rsidRPr="009D09A9">
              <w:rPr>
                <w:rFonts w:ascii="Calibri" w:hAnsi="Calibri" w:cs="Calibri"/>
                <w:b/>
                <w:bCs/>
                <w:color w:val="000000"/>
                <w:sz w:val="22"/>
                <w:szCs w:val="22"/>
              </w:rPr>
              <w:t>Death</w:t>
            </w:r>
          </w:p>
        </w:tc>
        <w:tc>
          <w:tcPr>
            <w:tcW w:w="1350" w:type="dxa"/>
            <w:shd w:val="clear" w:color="auto" w:fill="auto"/>
            <w:noWrap/>
            <w:vAlign w:val="bottom"/>
            <w:hideMark/>
          </w:tcPr>
          <w:p w:rsidR="009D09A9" w:rsidRPr="009D09A9" w:rsidRDefault="009D09A9" w:rsidP="00A77E24">
            <w:pPr>
              <w:keepNext/>
              <w:jc w:val="center"/>
              <w:rPr>
                <w:rFonts w:ascii="Calibri" w:hAnsi="Calibri" w:cs="Calibri"/>
                <w:b/>
                <w:bCs/>
                <w:color w:val="000000"/>
                <w:sz w:val="22"/>
                <w:szCs w:val="22"/>
              </w:rPr>
            </w:pPr>
            <w:r w:rsidRPr="009D09A9">
              <w:rPr>
                <w:rFonts w:ascii="Calibri" w:hAnsi="Calibri" w:cs="Calibri"/>
                <w:b/>
                <w:bCs/>
                <w:color w:val="000000"/>
                <w:sz w:val="22"/>
                <w:szCs w:val="22"/>
              </w:rPr>
              <w:t>Resignation</w:t>
            </w:r>
          </w:p>
        </w:tc>
        <w:tc>
          <w:tcPr>
            <w:tcW w:w="1186" w:type="dxa"/>
            <w:shd w:val="clear" w:color="auto" w:fill="auto"/>
            <w:noWrap/>
            <w:vAlign w:val="bottom"/>
            <w:hideMark/>
          </w:tcPr>
          <w:p w:rsidR="009D09A9" w:rsidRPr="009D09A9" w:rsidRDefault="009D09A9" w:rsidP="00A77E24">
            <w:pPr>
              <w:keepNext/>
              <w:jc w:val="center"/>
              <w:rPr>
                <w:rFonts w:ascii="Calibri" w:hAnsi="Calibri" w:cs="Calibri"/>
                <w:b/>
                <w:bCs/>
                <w:color w:val="000000"/>
                <w:sz w:val="22"/>
                <w:szCs w:val="22"/>
              </w:rPr>
            </w:pPr>
            <w:r w:rsidRPr="009D09A9">
              <w:rPr>
                <w:rFonts w:ascii="Calibri" w:hAnsi="Calibri" w:cs="Calibri"/>
                <w:b/>
                <w:bCs/>
                <w:color w:val="000000"/>
                <w:sz w:val="22"/>
                <w:szCs w:val="22"/>
              </w:rPr>
              <w:t>Conviction</w:t>
            </w:r>
          </w:p>
        </w:tc>
        <w:tc>
          <w:tcPr>
            <w:tcW w:w="1064" w:type="dxa"/>
            <w:shd w:val="clear" w:color="auto" w:fill="auto"/>
            <w:noWrap/>
            <w:vAlign w:val="bottom"/>
            <w:hideMark/>
          </w:tcPr>
          <w:p w:rsidR="009D09A9" w:rsidRPr="009D09A9" w:rsidRDefault="009D09A9" w:rsidP="00A77E24">
            <w:pPr>
              <w:keepNext/>
              <w:jc w:val="center"/>
              <w:rPr>
                <w:rFonts w:ascii="Calibri" w:hAnsi="Calibri" w:cs="Calibri"/>
                <w:b/>
                <w:bCs/>
                <w:color w:val="000000"/>
                <w:sz w:val="22"/>
                <w:szCs w:val="22"/>
              </w:rPr>
            </w:pPr>
            <w:r w:rsidRPr="009D09A9">
              <w:rPr>
                <w:rFonts w:ascii="Calibri" w:hAnsi="Calibri" w:cs="Calibri"/>
                <w:b/>
                <w:bCs/>
                <w:color w:val="000000"/>
                <w:sz w:val="22"/>
                <w:szCs w:val="22"/>
              </w:rPr>
              <w:t>No Winner</w:t>
            </w:r>
          </w:p>
        </w:tc>
        <w:tc>
          <w:tcPr>
            <w:tcW w:w="968" w:type="dxa"/>
            <w:shd w:val="clear" w:color="auto" w:fill="auto"/>
            <w:noWrap/>
            <w:vAlign w:val="bottom"/>
            <w:hideMark/>
          </w:tcPr>
          <w:p w:rsidR="009D09A9" w:rsidRPr="009D09A9" w:rsidRDefault="009D09A9" w:rsidP="00A77E24">
            <w:pPr>
              <w:keepNext/>
              <w:jc w:val="center"/>
              <w:rPr>
                <w:rFonts w:ascii="Calibri" w:hAnsi="Calibri" w:cs="Calibri"/>
                <w:b/>
                <w:bCs/>
                <w:color w:val="000000"/>
                <w:sz w:val="22"/>
                <w:szCs w:val="22"/>
              </w:rPr>
            </w:pPr>
            <w:r w:rsidRPr="009D09A9">
              <w:rPr>
                <w:rFonts w:ascii="Calibri" w:hAnsi="Calibri" w:cs="Calibri"/>
                <w:b/>
                <w:bCs/>
                <w:color w:val="000000"/>
                <w:sz w:val="22"/>
                <w:szCs w:val="22"/>
              </w:rPr>
              <w:t>Total</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r w:rsidRPr="009D09A9">
              <w:rPr>
                <w:rFonts w:ascii="Calibri" w:hAnsi="Calibri" w:cs="Calibri"/>
                <w:color w:val="000000"/>
                <w:sz w:val="22"/>
                <w:szCs w:val="22"/>
              </w:rPr>
              <w:t>1966-69</w:t>
            </w: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165</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3</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15</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w:t>
            </w:r>
          </w:p>
        </w:tc>
        <w:tc>
          <w:tcPr>
            <w:tcW w:w="968"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19</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r w:rsidRPr="009D09A9">
              <w:rPr>
                <w:rFonts w:ascii="Calibri" w:hAnsi="Calibri" w:cs="Calibri"/>
                <w:color w:val="000000"/>
                <w:sz w:val="22"/>
                <w:szCs w:val="22"/>
              </w:rPr>
              <w:t>1969-74</w:t>
            </w: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165</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6</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10</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968"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16</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r w:rsidRPr="009D09A9">
              <w:rPr>
                <w:rFonts w:ascii="Calibri" w:hAnsi="Calibri" w:cs="Calibri"/>
                <w:color w:val="000000"/>
                <w:sz w:val="22"/>
                <w:szCs w:val="22"/>
              </w:rPr>
              <w:t>1974-79</w:t>
            </w: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176</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6</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6</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968" w:type="dxa"/>
            <w:shd w:val="clear" w:color="auto" w:fill="auto"/>
            <w:noWrap/>
            <w:vAlign w:val="bottom"/>
            <w:hideMark/>
          </w:tcPr>
          <w:p w:rsidR="009D09A9" w:rsidRPr="009D09A9" w:rsidRDefault="009D09A9" w:rsidP="00A77E24">
            <w:pPr>
              <w:keepNext/>
              <w:jc w:val="center"/>
              <w:rPr>
                <w:rFonts w:ascii="Calibri" w:hAnsi="Calibri" w:cs="Calibri"/>
                <w:sz w:val="22"/>
                <w:szCs w:val="22"/>
              </w:rPr>
            </w:pPr>
            <w:r w:rsidRPr="009D09A9">
              <w:rPr>
                <w:rFonts w:ascii="Calibri" w:hAnsi="Calibri" w:cs="Calibri"/>
                <w:sz w:val="22"/>
                <w:szCs w:val="22"/>
              </w:rPr>
              <w:t>1</w:t>
            </w:r>
            <w:r>
              <w:rPr>
                <w:rFonts w:ascii="Calibri" w:hAnsi="Calibri" w:cs="Calibri"/>
                <w:sz w:val="22"/>
                <w:szCs w:val="22"/>
              </w:rPr>
              <w:t>2</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r w:rsidRPr="009D09A9">
              <w:rPr>
                <w:rFonts w:ascii="Calibri" w:hAnsi="Calibri" w:cs="Calibri"/>
                <w:color w:val="000000"/>
                <w:sz w:val="22"/>
                <w:szCs w:val="22"/>
              </w:rPr>
              <w:t>1979-84</w:t>
            </w: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176</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4</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w:t>
            </w:r>
          </w:p>
        </w:tc>
        <w:tc>
          <w:tcPr>
            <w:tcW w:w="968"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Pr>
                <w:rFonts w:ascii="Calibri" w:hAnsi="Calibri" w:cs="Calibri"/>
                <w:color w:val="000000"/>
                <w:sz w:val="22"/>
                <w:szCs w:val="22"/>
              </w:rPr>
              <w:t>7</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r w:rsidRPr="009D09A9">
              <w:rPr>
                <w:rFonts w:ascii="Calibri" w:hAnsi="Calibri" w:cs="Calibri"/>
                <w:color w:val="000000"/>
                <w:sz w:val="22"/>
                <w:szCs w:val="22"/>
              </w:rPr>
              <w:t>1984-89</w:t>
            </w: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254</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10</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968"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11</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r w:rsidRPr="009D09A9">
              <w:rPr>
                <w:rFonts w:ascii="Calibri" w:hAnsi="Calibri" w:cs="Calibri"/>
                <w:color w:val="000000"/>
                <w:sz w:val="22"/>
                <w:szCs w:val="22"/>
              </w:rPr>
              <w:t>1989-94</w:t>
            </w: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254</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8</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w:t>
            </w:r>
          </w:p>
        </w:tc>
        <w:tc>
          <w:tcPr>
            <w:tcW w:w="968"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12</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r w:rsidRPr="009D09A9">
              <w:rPr>
                <w:rFonts w:ascii="Calibri" w:hAnsi="Calibri" w:cs="Calibri"/>
                <w:color w:val="000000"/>
                <w:sz w:val="22"/>
                <w:szCs w:val="22"/>
              </w:rPr>
              <w:t>1994-99</w:t>
            </w: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406</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18</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968"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19</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r w:rsidRPr="009D09A9">
              <w:rPr>
                <w:rFonts w:ascii="Calibri" w:hAnsi="Calibri" w:cs="Calibri"/>
                <w:color w:val="000000"/>
                <w:sz w:val="22"/>
                <w:szCs w:val="22"/>
              </w:rPr>
              <w:t>1999-04</w:t>
            </w: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406</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28</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w:t>
            </w:r>
          </w:p>
        </w:tc>
        <w:tc>
          <w:tcPr>
            <w:tcW w:w="968"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29</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r w:rsidRPr="009D09A9">
              <w:rPr>
                <w:rFonts w:ascii="Calibri" w:hAnsi="Calibri" w:cs="Calibri"/>
                <w:color w:val="000000"/>
                <w:sz w:val="22"/>
                <w:szCs w:val="22"/>
              </w:rPr>
              <w:t>2004-09</w:t>
            </w: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490</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29</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0</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w:t>
            </w:r>
          </w:p>
        </w:tc>
        <w:tc>
          <w:tcPr>
            <w:tcW w:w="968"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32</w:t>
            </w:r>
          </w:p>
        </w:tc>
      </w:tr>
      <w:tr w:rsidR="009356C9" w:rsidRPr="009D09A9" w:rsidTr="00FF775A">
        <w:trPr>
          <w:trHeight w:val="300"/>
          <w:jc w:val="center"/>
        </w:trPr>
        <w:tc>
          <w:tcPr>
            <w:tcW w:w="1170" w:type="dxa"/>
            <w:shd w:val="clear" w:color="auto" w:fill="auto"/>
            <w:noWrap/>
            <w:vAlign w:val="bottom"/>
          </w:tcPr>
          <w:p w:rsidR="009356C9" w:rsidRPr="009D09A9" w:rsidRDefault="009356C9" w:rsidP="00A77E24">
            <w:pPr>
              <w:keepNext/>
              <w:rPr>
                <w:rFonts w:ascii="Calibri" w:hAnsi="Calibri" w:cs="Calibri"/>
                <w:color w:val="000000"/>
                <w:sz w:val="22"/>
                <w:szCs w:val="22"/>
              </w:rPr>
            </w:pPr>
            <w:r>
              <w:rPr>
                <w:rFonts w:ascii="Calibri" w:hAnsi="Calibri" w:cs="Calibri"/>
                <w:color w:val="000000"/>
                <w:sz w:val="22"/>
                <w:szCs w:val="22"/>
              </w:rPr>
              <w:t>2009-14</w:t>
            </w:r>
          </w:p>
        </w:tc>
        <w:tc>
          <w:tcPr>
            <w:tcW w:w="810" w:type="dxa"/>
            <w:shd w:val="clear" w:color="auto" w:fill="auto"/>
            <w:noWrap/>
            <w:vAlign w:val="bottom"/>
          </w:tcPr>
          <w:p w:rsidR="009356C9" w:rsidRPr="009D09A9" w:rsidRDefault="009356C9" w:rsidP="00A77E24">
            <w:pPr>
              <w:keepNext/>
              <w:jc w:val="center"/>
              <w:rPr>
                <w:rFonts w:ascii="Calibri" w:hAnsi="Calibri" w:cs="Calibri"/>
                <w:color w:val="000000"/>
                <w:sz w:val="22"/>
                <w:szCs w:val="22"/>
              </w:rPr>
            </w:pPr>
            <w:r>
              <w:rPr>
                <w:rFonts w:ascii="Calibri" w:hAnsi="Calibri" w:cs="Calibri"/>
                <w:color w:val="000000"/>
                <w:sz w:val="22"/>
                <w:szCs w:val="22"/>
              </w:rPr>
              <w:t>490</w:t>
            </w:r>
          </w:p>
        </w:tc>
        <w:tc>
          <w:tcPr>
            <w:tcW w:w="900" w:type="dxa"/>
            <w:shd w:val="clear" w:color="auto" w:fill="auto"/>
            <w:noWrap/>
            <w:vAlign w:val="bottom"/>
          </w:tcPr>
          <w:p w:rsidR="009356C9" w:rsidRPr="009D09A9" w:rsidRDefault="003638CC" w:rsidP="00A77E24">
            <w:pPr>
              <w:keepNext/>
              <w:jc w:val="center"/>
              <w:rPr>
                <w:rFonts w:ascii="Calibri" w:hAnsi="Calibri" w:cs="Calibri"/>
                <w:color w:val="000000"/>
                <w:sz w:val="22"/>
                <w:szCs w:val="22"/>
              </w:rPr>
            </w:pPr>
            <w:r>
              <w:rPr>
                <w:rFonts w:ascii="Calibri" w:hAnsi="Calibri" w:cs="Calibri"/>
                <w:color w:val="000000"/>
                <w:sz w:val="22"/>
                <w:szCs w:val="22"/>
              </w:rPr>
              <w:t>13</w:t>
            </w:r>
          </w:p>
        </w:tc>
        <w:tc>
          <w:tcPr>
            <w:tcW w:w="1350" w:type="dxa"/>
            <w:shd w:val="clear" w:color="auto" w:fill="auto"/>
            <w:noWrap/>
            <w:vAlign w:val="bottom"/>
          </w:tcPr>
          <w:p w:rsidR="009356C9" w:rsidRPr="009D09A9" w:rsidRDefault="003638CC" w:rsidP="00A77E24">
            <w:pPr>
              <w:keepNext/>
              <w:jc w:val="center"/>
              <w:rPr>
                <w:rFonts w:ascii="Calibri" w:hAnsi="Calibri" w:cs="Calibri"/>
                <w:color w:val="000000"/>
                <w:sz w:val="22"/>
                <w:szCs w:val="22"/>
              </w:rPr>
            </w:pPr>
            <w:r>
              <w:rPr>
                <w:rFonts w:ascii="Calibri" w:hAnsi="Calibri" w:cs="Calibri"/>
                <w:color w:val="000000"/>
                <w:sz w:val="22"/>
                <w:szCs w:val="22"/>
              </w:rPr>
              <w:t>1</w:t>
            </w:r>
          </w:p>
        </w:tc>
        <w:tc>
          <w:tcPr>
            <w:tcW w:w="1186" w:type="dxa"/>
            <w:shd w:val="clear" w:color="auto" w:fill="auto"/>
            <w:noWrap/>
            <w:vAlign w:val="bottom"/>
          </w:tcPr>
          <w:p w:rsidR="009356C9" w:rsidRPr="009D09A9" w:rsidRDefault="003638CC" w:rsidP="00A77E24">
            <w:pPr>
              <w:keepNext/>
              <w:jc w:val="center"/>
              <w:rPr>
                <w:rFonts w:ascii="Calibri" w:hAnsi="Calibri" w:cs="Calibri"/>
                <w:color w:val="000000"/>
                <w:sz w:val="22"/>
                <w:szCs w:val="22"/>
              </w:rPr>
            </w:pPr>
            <w:r>
              <w:rPr>
                <w:rFonts w:ascii="Calibri" w:hAnsi="Calibri" w:cs="Calibri"/>
                <w:color w:val="000000"/>
                <w:sz w:val="22"/>
                <w:szCs w:val="22"/>
              </w:rPr>
              <w:t>1</w:t>
            </w:r>
          </w:p>
        </w:tc>
        <w:tc>
          <w:tcPr>
            <w:tcW w:w="1064" w:type="dxa"/>
            <w:shd w:val="clear" w:color="auto" w:fill="auto"/>
            <w:noWrap/>
            <w:vAlign w:val="bottom"/>
          </w:tcPr>
          <w:p w:rsidR="009356C9" w:rsidRPr="009D09A9" w:rsidRDefault="003638CC" w:rsidP="00A77E24">
            <w:pPr>
              <w:keepNext/>
              <w:jc w:val="center"/>
              <w:rPr>
                <w:rFonts w:ascii="Calibri" w:hAnsi="Calibri" w:cs="Calibri"/>
                <w:color w:val="000000"/>
                <w:sz w:val="22"/>
                <w:szCs w:val="22"/>
              </w:rPr>
            </w:pPr>
            <w:r>
              <w:rPr>
                <w:rFonts w:ascii="Calibri" w:hAnsi="Calibri" w:cs="Calibri"/>
                <w:color w:val="000000"/>
                <w:sz w:val="22"/>
                <w:szCs w:val="22"/>
              </w:rPr>
              <w:t>1</w:t>
            </w:r>
          </w:p>
        </w:tc>
        <w:tc>
          <w:tcPr>
            <w:tcW w:w="968" w:type="dxa"/>
            <w:shd w:val="clear" w:color="auto" w:fill="auto"/>
            <w:noWrap/>
            <w:vAlign w:val="bottom"/>
          </w:tcPr>
          <w:p w:rsidR="009356C9" w:rsidRPr="009D09A9" w:rsidRDefault="003638CC" w:rsidP="00A77E24">
            <w:pPr>
              <w:keepNext/>
              <w:jc w:val="center"/>
              <w:rPr>
                <w:rFonts w:ascii="Calibri" w:hAnsi="Calibri" w:cs="Calibri"/>
                <w:color w:val="000000"/>
                <w:sz w:val="22"/>
                <w:szCs w:val="22"/>
              </w:rPr>
            </w:pPr>
            <w:r>
              <w:rPr>
                <w:rFonts w:ascii="Calibri" w:hAnsi="Calibri" w:cs="Calibri"/>
                <w:color w:val="000000"/>
                <w:sz w:val="22"/>
                <w:szCs w:val="22"/>
              </w:rPr>
              <w:t>16</w:t>
            </w:r>
          </w:p>
        </w:tc>
      </w:tr>
      <w:tr w:rsidR="009D09A9" w:rsidRPr="009D09A9" w:rsidTr="00FF775A">
        <w:trPr>
          <w:trHeight w:val="300"/>
          <w:jc w:val="center"/>
        </w:trPr>
        <w:tc>
          <w:tcPr>
            <w:tcW w:w="1170" w:type="dxa"/>
            <w:shd w:val="clear" w:color="auto" w:fill="auto"/>
            <w:noWrap/>
            <w:vAlign w:val="bottom"/>
            <w:hideMark/>
          </w:tcPr>
          <w:p w:rsidR="009D09A9" w:rsidRPr="009D09A9" w:rsidRDefault="009D09A9" w:rsidP="00A77E24">
            <w:pPr>
              <w:keepNext/>
              <w:rPr>
                <w:rFonts w:ascii="Calibri" w:hAnsi="Calibri" w:cs="Calibri"/>
                <w:color w:val="000000"/>
                <w:sz w:val="22"/>
                <w:szCs w:val="22"/>
              </w:rPr>
            </w:pPr>
          </w:p>
        </w:tc>
        <w:tc>
          <w:tcPr>
            <w:tcW w:w="81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2492</w:t>
            </w:r>
          </w:p>
        </w:tc>
        <w:tc>
          <w:tcPr>
            <w:tcW w:w="90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112</w:t>
            </w:r>
          </w:p>
        </w:tc>
        <w:tc>
          <w:tcPr>
            <w:tcW w:w="1350"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35</w:t>
            </w:r>
          </w:p>
        </w:tc>
        <w:tc>
          <w:tcPr>
            <w:tcW w:w="1186"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2</w:t>
            </w:r>
          </w:p>
        </w:tc>
        <w:tc>
          <w:tcPr>
            <w:tcW w:w="1064" w:type="dxa"/>
            <w:shd w:val="clear" w:color="auto" w:fill="auto"/>
            <w:noWrap/>
            <w:vAlign w:val="bottom"/>
            <w:hideMark/>
          </w:tcPr>
          <w:p w:rsidR="009D09A9" w:rsidRPr="009D09A9" w:rsidRDefault="009D09A9" w:rsidP="00A77E24">
            <w:pPr>
              <w:keepNext/>
              <w:jc w:val="center"/>
              <w:rPr>
                <w:rFonts w:ascii="Calibri" w:hAnsi="Calibri" w:cs="Calibri"/>
                <w:color w:val="000000"/>
                <w:sz w:val="22"/>
                <w:szCs w:val="22"/>
              </w:rPr>
            </w:pPr>
            <w:r w:rsidRPr="009D09A9">
              <w:rPr>
                <w:rFonts w:ascii="Calibri" w:hAnsi="Calibri" w:cs="Calibri"/>
                <w:color w:val="000000"/>
                <w:sz w:val="22"/>
                <w:szCs w:val="22"/>
              </w:rPr>
              <w:t>8</w:t>
            </w:r>
          </w:p>
        </w:tc>
        <w:tc>
          <w:tcPr>
            <w:tcW w:w="968" w:type="dxa"/>
            <w:shd w:val="clear" w:color="auto" w:fill="auto"/>
            <w:noWrap/>
            <w:vAlign w:val="bottom"/>
            <w:hideMark/>
          </w:tcPr>
          <w:p w:rsidR="009D09A9" w:rsidRPr="009D09A9" w:rsidRDefault="003638CC" w:rsidP="008B26D7">
            <w:pPr>
              <w:keepNext/>
              <w:jc w:val="center"/>
              <w:rPr>
                <w:rFonts w:ascii="Calibri" w:hAnsi="Calibri" w:cs="Calibri"/>
                <w:color w:val="000000"/>
                <w:sz w:val="22"/>
                <w:szCs w:val="22"/>
              </w:rPr>
            </w:pPr>
            <w:r>
              <w:rPr>
                <w:rFonts w:ascii="Calibri" w:hAnsi="Calibri" w:cs="Calibri"/>
                <w:color w:val="000000"/>
                <w:sz w:val="22"/>
                <w:szCs w:val="22"/>
              </w:rPr>
              <w:t>173</w:t>
            </w:r>
          </w:p>
        </w:tc>
      </w:tr>
    </w:tbl>
    <w:p w:rsidR="009D09A9" w:rsidRDefault="009D09A9" w:rsidP="009D09A9">
      <w:pPr>
        <w:spacing w:line="480" w:lineRule="auto"/>
        <w:jc w:val="center"/>
      </w:pPr>
    </w:p>
    <w:p w:rsidR="00B2652B" w:rsidRDefault="00FF775A" w:rsidP="00FF775A">
      <w:pPr>
        <w:spacing w:line="480" w:lineRule="auto"/>
      </w:pPr>
      <w:r>
        <w:tab/>
        <w:t>Unlike the case of the Botswana Parliament, there is a clear pattern among the vacancies caused in local government councils t</w:t>
      </w:r>
      <w:r w:rsidR="000E0211">
        <w:t xml:space="preserve">hat indicates that death </w:t>
      </w:r>
      <w:r w:rsidR="0069558D">
        <w:t>has become</w:t>
      </w:r>
      <w:r w:rsidR="000E0211">
        <w:t xml:space="preserve">, in recent years, almost the exclusive cause of by-elections at this level of government.  Another way of looking at this is simply to look at the percentage of </w:t>
      </w:r>
      <w:r w:rsidR="0069558D">
        <w:t xml:space="preserve">all </w:t>
      </w:r>
      <w:r w:rsidR="000E0211">
        <w:t>councillors who died</w:t>
      </w:r>
      <w:r w:rsidR="0069558D">
        <w:t xml:space="preserve"> in office</w:t>
      </w:r>
      <w:r w:rsidR="000E0211">
        <w:t xml:space="preserve"> (Figure 1)</w:t>
      </w:r>
      <w:r w:rsidR="008B26D7">
        <w:t>;</w:t>
      </w:r>
      <w:r w:rsidR="000E0211">
        <w:t xml:space="preserve"> we note that this </w:t>
      </w:r>
      <w:r w:rsidR="0069558D">
        <w:t>rate</w:t>
      </w:r>
      <w:r w:rsidR="000E0211">
        <w:t xml:space="preserve"> </w:t>
      </w:r>
      <w:r w:rsidR="00070650">
        <w:t>was</w:t>
      </w:r>
      <w:r w:rsidR="000E0211">
        <w:t xml:space="preserve"> increasing </w:t>
      </w:r>
      <w:r w:rsidR="00070650">
        <w:t>but</w:t>
      </w:r>
      <w:r w:rsidR="000E0211">
        <w:t xml:space="preserve"> peaked in the 1999-2004 period and began to decline in the 2004-2009 period which is </w:t>
      </w:r>
      <w:r w:rsidR="00B2652B">
        <w:t>consistent with the widespread availability of antiretroviral therapies and with the pattern of deaths identified in Botswana generally</w:t>
      </w:r>
      <w:r w:rsidR="00070650">
        <w:t>.</w:t>
      </w:r>
      <w:r w:rsidR="00B2652B">
        <w:t xml:space="preserve"> </w:t>
      </w:r>
      <w:r w:rsidR="00834CA2">
        <w:fldChar w:fldCharType="begin"/>
      </w:r>
      <w:r w:rsidR="00EF383A">
        <w:instrText xml:space="preserve"> ADDIN EN.CITE &lt;EndNote&gt;&lt;Cite&gt;&lt;Author&gt;Gossett&lt;/Author&gt;&lt;Year&gt;2010&lt;/Year&gt;&lt;RecNum&gt;137&lt;/RecNum&gt;&lt;record&gt;&lt;rec-number&gt;137&lt;/rec-number&gt;&lt;foreign-keys&gt;&lt;key app="EN" db-id="e9xpz9ze4z0wroexff0p0wpjxda2ezxwa5s2"&gt;137&lt;/key&gt;&lt;/foreign-keys&gt;&lt;ref-type name="Journal Article"&gt;17&lt;/ref-type&gt;&lt;contributors&gt;&lt;authors&gt;&lt;author&gt;Gossett, Charles W.&lt;/author&gt;&lt;/authors&gt;&lt;/contributors&gt;&lt;titles&gt;&lt;title&gt;The Impact of AIDS on the Botswana Civil Service: A Case Study of the Police and Prison Services&lt;/title&gt;&lt;secondary-title&gt;International Journal of Public Administration&lt;/secondary-title&gt;&lt;/titles&gt;&lt;periodical&gt;&lt;full-title&gt;International Journal of Public Administration&lt;/full-title&gt;&lt;/periodical&gt;&lt;pages&gt;240-250&lt;/pages&gt;&lt;volume&gt;33&lt;/volume&gt;&lt;number&gt;5&lt;/number&gt;&lt;dates&gt;&lt;year&gt;2010&lt;/year&gt;&lt;/dates&gt;&lt;urls&gt;&lt;/urls&gt;&lt;/record&gt;&lt;/Cite&gt;&lt;/EndNote&gt;</w:instrText>
      </w:r>
      <w:r w:rsidR="00834CA2">
        <w:fldChar w:fldCharType="separate"/>
      </w:r>
      <w:r w:rsidR="00B2652B">
        <w:rPr>
          <w:noProof/>
        </w:rPr>
        <w:t>(</w:t>
      </w:r>
      <w:hyperlink w:anchor="_ENREF_32" w:tooltip="Gossett, 2010 #137" w:history="1">
        <w:r w:rsidR="004F5758">
          <w:rPr>
            <w:noProof/>
          </w:rPr>
          <w:t>Gossett, 2010</w:t>
        </w:r>
      </w:hyperlink>
      <w:r w:rsidR="00B2652B">
        <w:rPr>
          <w:noProof/>
        </w:rPr>
        <w:t>)</w:t>
      </w:r>
      <w:r w:rsidR="00834CA2">
        <w:fldChar w:fldCharType="end"/>
      </w:r>
      <w:r w:rsidR="00B2652B">
        <w:t>.</w:t>
      </w:r>
    </w:p>
    <w:p w:rsidR="00B2652B" w:rsidRDefault="00B2652B" w:rsidP="00A77E24">
      <w:pPr>
        <w:keepNext/>
        <w:widowControl w:val="0"/>
        <w:jc w:val="center"/>
        <w:rPr>
          <w:b/>
        </w:rPr>
      </w:pPr>
      <w:r>
        <w:rPr>
          <w:b/>
        </w:rPr>
        <w:t>Figure 1:  Deaths as a Percentage of Total Membership on Botswana District and Town Councils</w:t>
      </w:r>
      <w:r w:rsidR="00070650">
        <w:rPr>
          <w:b/>
        </w:rPr>
        <w:t>, 1966-2014</w:t>
      </w:r>
    </w:p>
    <w:p w:rsidR="00B2652B" w:rsidRDefault="00B2652B" w:rsidP="00A77E24">
      <w:pPr>
        <w:keepNext/>
        <w:widowControl w:val="0"/>
        <w:jc w:val="center"/>
        <w:rPr>
          <w:b/>
        </w:rPr>
      </w:pPr>
    </w:p>
    <w:p w:rsidR="00FF775A" w:rsidRPr="005E0912" w:rsidRDefault="00070650" w:rsidP="00A77E24">
      <w:pPr>
        <w:keepNext/>
        <w:widowControl w:val="0"/>
        <w:spacing w:line="480" w:lineRule="auto"/>
        <w:jc w:val="center"/>
      </w:pPr>
      <w:r>
        <w:rPr>
          <w:noProof/>
        </w:rPr>
        <w:drawing>
          <wp:inline distT="0" distB="0" distL="0" distR="0" wp14:anchorId="2F0A5A97" wp14:editId="7347E96F">
            <wp:extent cx="5314950" cy="25527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35AF" w:rsidRDefault="008535AF" w:rsidP="00CF1169">
      <w:pPr>
        <w:spacing w:line="480" w:lineRule="auto"/>
        <w:jc w:val="center"/>
        <w:rPr>
          <w:b/>
          <w:u w:val="single"/>
        </w:rPr>
      </w:pPr>
    </w:p>
    <w:p w:rsidR="008535AF" w:rsidRDefault="008535AF" w:rsidP="008535AF">
      <w:pPr>
        <w:spacing w:line="480" w:lineRule="auto"/>
      </w:pPr>
      <w:r>
        <w:tab/>
        <w:t xml:space="preserve">With respect to the impact of the increasing number of by-elections on </w:t>
      </w:r>
      <w:r w:rsidR="005620C4">
        <w:t>the balance of political power among the parties</w:t>
      </w:r>
      <w:r w:rsidR="0069558D">
        <w:t xml:space="preserve"> at the local government level</w:t>
      </w:r>
      <w:r w:rsidR="005620C4">
        <w:t xml:space="preserve">, we look first at the overall trend and then examine a couple of cases more closely.  We have party data for both the </w:t>
      </w:r>
      <w:r w:rsidR="00F20034">
        <w:t>councillor vacating the seat</w:t>
      </w:r>
      <w:r w:rsidR="005620C4">
        <w:t xml:space="preserve"> and the winner of the</w:t>
      </w:r>
      <w:r w:rsidR="00F20034">
        <w:t xml:space="preserve"> subsequent</w:t>
      </w:r>
      <w:r w:rsidR="005620C4">
        <w:t xml:space="preserve"> by-election for 1</w:t>
      </w:r>
      <w:r w:rsidR="00070650">
        <w:t>6</w:t>
      </w:r>
      <w:r w:rsidR="00F13679">
        <w:t>0</w:t>
      </w:r>
      <w:r w:rsidR="005620C4">
        <w:t xml:space="preserve"> cases.  </w:t>
      </w:r>
      <w:r w:rsidR="00070650">
        <w:t xml:space="preserve">(We are also excluding the by-elections that were essentially re-runs of the general election.)  </w:t>
      </w:r>
      <w:r w:rsidR="005620C4">
        <w:t>Of these, 1</w:t>
      </w:r>
      <w:r w:rsidR="00070650">
        <w:t>2</w:t>
      </w:r>
      <w:r w:rsidR="004E10E9">
        <w:t>4</w:t>
      </w:r>
      <w:r w:rsidR="005620C4">
        <w:t xml:space="preserve"> vacancies occurred in seats held by the ruling BDP</w:t>
      </w:r>
      <w:r w:rsidR="00F20034">
        <w:t>,</w:t>
      </w:r>
      <w:r w:rsidR="005620C4">
        <w:t xml:space="preserve"> of which they retained 10</w:t>
      </w:r>
      <w:r w:rsidR="004E10E9">
        <w:t>7</w:t>
      </w:r>
      <w:r w:rsidR="005620C4">
        <w:t xml:space="preserve"> seats </w:t>
      </w:r>
      <w:r w:rsidR="00D30E2A">
        <w:t>following the by-election</w:t>
      </w:r>
      <w:r w:rsidR="009405A6">
        <w:t xml:space="preserve"> with</w:t>
      </w:r>
      <w:r w:rsidR="00D30E2A">
        <w:t xml:space="preserve"> the Botswana National Front and the Botswana Congress Party basically splitting the gains made by opposition parties</w:t>
      </w:r>
      <w:r w:rsidR="0069558D">
        <w:t xml:space="preserve"> in these contests</w:t>
      </w:r>
      <w:r w:rsidR="00D30E2A">
        <w:t>.  Of the 3</w:t>
      </w:r>
      <w:r w:rsidR="00F13679">
        <w:t>4</w:t>
      </w:r>
      <w:r w:rsidR="00D30E2A">
        <w:t xml:space="preserve"> vacancies that occurred in seats originally held by one of the opposition parties, the BDP picked up </w:t>
      </w:r>
      <w:r w:rsidR="009405A6">
        <w:t>12</w:t>
      </w:r>
      <w:r w:rsidR="00D30E2A">
        <w:t xml:space="preserve"> seats, mostly at the expense of the BNF.  (Table </w:t>
      </w:r>
      <w:r w:rsidR="00F20034">
        <w:t>3</w:t>
      </w:r>
      <w:r w:rsidR="00D30E2A">
        <w:t>)</w:t>
      </w:r>
      <w:r w:rsidR="00A77E24">
        <w:t xml:space="preserve">  </w:t>
      </w:r>
      <w:r w:rsidR="00F20034">
        <w:t>However, after aggregating all these races, the BDP suffered a</w:t>
      </w:r>
      <w:r w:rsidR="00A77E24">
        <w:t xml:space="preserve"> net loss of </w:t>
      </w:r>
      <w:r w:rsidR="009953A4">
        <w:t>seven</w:t>
      </w:r>
      <w:r w:rsidR="00A77E24">
        <w:t xml:space="preserve"> seats </w:t>
      </w:r>
      <w:r w:rsidR="00F20034">
        <w:t>over a forty</w:t>
      </w:r>
      <w:r w:rsidR="009953A4">
        <w:t xml:space="preserve">-five </w:t>
      </w:r>
      <w:r w:rsidR="00F20034">
        <w:t>year period.</w:t>
      </w:r>
    </w:p>
    <w:p w:rsidR="00CC3E0B" w:rsidRDefault="00F20034" w:rsidP="00A77E24">
      <w:pPr>
        <w:keepNext/>
        <w:jc w:val="center"/>
        <w:rPr>
          <w:b/>
        </w:rPr>
      </w:pPr>
      <w:r>
        <w:rPr>
          <w:b/>
        </w:rPr>
        <w:t>Table 3</w:t>
      </w:r>
      <w:r w:rsidR="00CC3E0B" w:rsidRPr="00CC3E0B">
        <w:rPr>
          <w:b/>
        </w:rPr>
        <w:t>: Changes in Party Strength on Local Government Councils</w:t>
      </w:r>
      <w:r w:rsidR="00CC3E0B">
        <w:rPr>
          <w:b/>
        </w:rPr>
        <w:t xml:space="preserve"> </w:t>
      </w:r>
    </w:p>
    <w:p w:rsidR="00CC3E0B" w:rsidRDefault="00CC3E0B" w:rsidP="00A77E24">
      <w:pPr>
        <w:keepNext/>
        <w:jc w:val="center"/>
        <w:rPr>
          <w:b/>
        </w:rPr>
      </w:pPr>
      <w:r>
        <w:rPr>
          <w:b/>
        </w:rPr>
        <w:t>Following By-Elections</w:t>
      </w:r>
      <w:r w:rsidRPr="00CC3E0B">
        <w:rPr>
          <w:b/>
        </w:rPr>
        <w:t>, 1966-20</w:t>
      </w:r>
      <w:r w:rsidR="009405A6">
        <w:rPr>
          <w:b/>
        </w:rPr>
        <w:t>14</w:t>
      </w:r>
    </w:p>
    <w:p w:rsidR="00CC3E0B" w:rsidRPr="00CC3E0B" w:rsidRDefault="00CC3E0B" w:rsidP="00A77E24">
      <w:pPr>
        <w:keepNext/>
        <w:jc w:val="center"/>
        <w:rPr>
          <w:b/>
        </w:rPr>
      </w:pPr>
    </w:p>
    <w:tbl>
      <w:tblPr>
        <w:tblW w:w="936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440"/>
        <w:gridCol w:w="1100"/>
        <w:gridCol w:w="960"/>
        <w:gridCol w:w="960"/>
        <w:gridCol w:w="960"/>
        <w:gridCol w:w="1160"/>
      </w:tblGrid>
      <w:tr w:rsidR="008B26D7" w:rsidRPr="00CC3E0B" w:rsidTr="008B26D7">
        <w:trPr>
          <w:trHeight w:val="1500"/>
        </w:trPr>
        <w:tc>
          <w:tcPr>
            <w:tcW w:w="2780" w:type="dxa"/>
            <w:tcBorders>
              <w:tl2br w:val="single" w:sz="4" w:space="0" w:color="auto"/>
            </w:tcBorders>
            <w:shd w:val="clear" w:color="auto" w:fill="auto"/>
            <w:vAlign w:val="center"/>
            <w:hideMark/>
          </w:tcPr>
          <w:p w:rsidR="008B26D7" w:rsidRDefault="008B26D7" w:rsidP="008B26D7">
            <w:pPr>
              <w:keepNext/>
              <w:ind w:left="442" w:firstLineChars="100" w:firstLine="221"/>
              <w:rPr>
                <w:rFonts w:ascii="Calibri" w:hAnsi="Calibri" w:cs="Calibri"/>
                <w:b/>
                <w:bCs/>
                <w:sz w:val="22"/>
                <w:szCs w:val="22"/>
              </w:rPr>
            </w:pPr>
            <w:r w:rsidRPr="00CC3E0B">
              <w:rPr>
                <w:rFonts w:ascii="Calibri" w:hAnsi="Calibri" w:cs="Calibri"/>
                <w:b/>
                <w:bCs/>
                <w:sz w:val="22"/>
                <w:szCs w:val="22"/>
              </w:rPr>
              <w:t xml:space="preserve">By-  </w:t>
            </w:r>
          </w:p>
          <w:p w:rsidR="008B26D7" w:rsidRDefault="008B26D7" w:rsidP="008B26D7">
            <w:pPr>
              <w:keepNext/>
              <w:ind w:left="442" w:firstLineChars="100" w:firstLine="221"/>
              <w:rPr>
                <w:rFonts w:ascii="Calibri" w:hAnsi="Calibri" w:cs="Calibri"/>
                <w:b/>
                <w:bCs/>
                <w:sz w:val="22"/>
                <w:szCs w:val="22"/>
              </w:rPr>
            </w:pPr>
            <w:r w:rsidRPr="00CC3E0B">
              <w:rPr>
                <w:rFonts w:ascii="Calibri" w:hAnsi="Calibri" w:cs="Calibri"/>
                <w:b/>
                <w:bCs/>
                <w:sz w:val="22"/>
                <w:szCs w:val="22"/>
              </w:rPr>
              <w:t>Election Won By→</w:t>
            </w:r>
          </w:p>
          <w:p w:rsidR="008B26D7" w:rsidRDefault="008B26D7" w:rsidP="008B26D7">
            <w:pPr>
              <w:keepNext/>
              <w:ind w:firstLineChars="100" w:firstLine="221"/>
              <w:rPr>
                <w:rFonts w:ascii="Calibri" w:hAnsi="Calibri" w:cs="Calibri"/>
                <w:b/>
                <w:bCs/>
                <w:sz w:val="22"/>
                <w:szCs w:val="22"/>
              </w:rPr>
            </w:pPr>
          </w:p>
          <w:p w:rsidR="008B26D7" w:rsidRDefault="008B26D7" w:rsidP="008B26D7">
            <w:pPr>
              <w:keepNext/>
              <w:ind w:firstLineChars="100" w:firstLine="221"/>
              <w:rPr>
                <w:rFonts w:ascii="Calibri" w:hAnsi="Calibri" w:cs="Calibri"/>
                <w:b/>
                <w:bCs/>
                <w:sz w:val="22"/>
                <w:szCs w:val="22"/>
              </w:rPr>
            </w:pPr>
          </w:p>
          <w:p w:rsidR="008B26D7" w:rsidRPr="00CC3E0B" w:rsidRDefault="008B26D7" w:rsidP="008B26D7">
            <w:pPr>
              <w:keepNext/>
              <w:ind w:firstLineChars="100" w:firstLine="221"/>
              <w:rPr>
                <w:rFonts w:ascii="Calibri" w:hAnsi="Calibri" w:cs="Calibri"/>
                <w:b/>
                <w:bCs/>
                <w:sz w:val="22"/>
                <w:szCs w:val="22"/>
              </w:rPr>
            </w:pPr>
            <w:r w:rsidRPr="00CC3E0B">
              <w:rPr>
                <w:rFonts w:ascii="Calibri" w:hAnsi="Calibri" w:cs="Calibri"/>
                <w:b/>
                <w:bCs/>
                <w:sz w:val="22"/>
                <w:szCs w:val="22"/>
              </w:rPr>
              <w:t>Seat Held By↓</w:t>
            </w:r>
          </w:p>
          <w:p w:rsidR="008B26D7" w:rsidRPr="00CC3E0B" w:rsidRDefault="008B26D7" w:rsidP="008B26D7">
            <w:pPr>
              <w:keepNext/>
              <w:ind w:firstLineChars="100" w:firstLine="221"/>
              <w:rPr>
                <w:rFonts w:ascii="Calibri" w:hAnsi="Calibri" w:cs="Calibri"/>
                <w:b/>
                <w:bCs/>
                <w:sz w:val="22"/>
                <w:szCs w:val="22"/>
              </w:rPr>
            </w:pPr>
          </w:p>
        </w:tc>
        <w:tc>
          <w:tcPr>
            <w:tcW w:w="1440" w:type="dxa"/>
            <w:shd w:val="clear" w:color="auto" w:fill="auto"/>
            <w:vAlign w:val="center"/>
            <w:hideMark/>
          </w:tcPr>
          <w:p w:rsidR="008B26D7" w:rsidRPr="00CC3E0B" w:rsidRDefault="008B26D7" w:rsidP="00A77E24">
            <w:pPr>
              <w:keepNext/>
              <w:jc w:val="center"/>
              <w:rPr>
                <w:rFonts w:ascii="Calibri" w:hAnsi="Calibri" w:cs="Calibri"/>
                <w:b/>
                <w:bCs/>
                <w:sz w:val="22"/>
                <w:szCs w:val="22"/>
              </w:rPr>
            </w:pPr>
            <w:r w:rsidRPr="00CC3E0B">
              <w:rPr>
                <w:rFonts w:ascii="Calibri" w:hAnsi="Calibri" w:cs="Calibri"/>
                <w:b/>
                <w:bCs/>
                <w:sz w:val="22"/>
                <w:szCs w:val="22"/>
              </w:rPr>
              <w:t>BDP</w:t>
            </w:r>
          </w:p>
        </w:tc>
        <w:tc>
          <w:tcPr>
            <w:tcW w:w="1100" w:type="dxa"/>
            <w:shd w:val="clear" w:color="auto" w:fill="auto"/>
            <w:vAlign w:val="center"/>
            <w:hideMark/>
          </w:tcPr>
          <w:p w:rsidR="008B26D7" w:rsidRPr="00CC3E0B" w:rsidRDefault="008B26D7" w:rsidP="00A77E24">
            <w:pPr>
              <w:keepNext/>
              <w:jc w:val="center"/>
              <w:rPr>
                <w:rFonts w:ascii="Calibri" w:hAnsi="Calibri" w:cs="Calibri"/>
                <w:b/>
                <w:bCs/>
                <w:sz w:val="22"/>
                <w:szCs w:val="22"/>
              </w:rPr>
            </w:pPr>
            <w:r w:rsidRPr="00CC3E0B">
              <w:rPr>
                <w:rFonts w:ascii="Calibri" w:hAnsi="Calibri" w:cs="Calibri"/>
                <w:b/>
                <w:bCs/>
                <w:sz w:val="22"/>
                <w:szCs w:val="22"/>
              </w:rPr>
              <w:t>BPP</w:t>
            </w:r>
          </w:p>
        </w:tc>
        <w:tc>
          <w:tcPr>
            <w:tcW w:w="960" w:type="dxa"/>
            <w:shd w:val="clear" w:color="auto" w:fill="auto"/>
            <w:vAlign w:val="center"/>
            <w:hideMark/>
          </w:tcPr>
          <w:p w:rsidR="008B26D7" w:rsidRPr="00CC3E0B" w:rsidRDefault="008B26D7" w:rsidP="00A77E24">
            <w:pPr>
              <w:keepNext/>
              <w:jc w:val="center"/>
              <w:rPr>
                <w:rFonts w:ascii="Calibri" w:hAnsi="Calibri" w:cs="Calibri"/>
                <w:b/>
                <w:bCs/>
                <w:sz w:val="22"/>
                <w:szCs w:val="22"/>
              </w:rPr>
            </w:pPr>
            <w:r w:rsidRPr="00CC3E0B">
              <w:rPr>
                <w:rFonts w:ascii="Calibri" w:hAnsi="Calibri" w:cs="Calibri"/>
                <w:b/>
                <w:bCs/>
                <w:sz w:val="22"/>
                <w:szCs w:val="22"/>
              </w:rPr>
              <w:t>BNF</w:t>
            </w:r>
          </w:p>
        </w:tc>
        <w:tc>
          <w:tcPr>
            <w:tcW w:w="960" w:type="dxa"/>
            <w:shd w:val="clear" w:color="auto" w:fill="auto"/>
            <w:vAlign w:val="center"/>
            <w:hideMark/>
          </w:tcPr>
          <w:p w:rsidR="008B26D7" w:rsidRPr="00CC3E0B" w:rsidRDefault="008B26D7" w:rsidP="00A77E24">
            <w:pPr>
              <w:keepNext/>
              <w:jc w:val="center"/>
              <w:rPr>
                <w:rFonts w:ascii="Calibri" w:hAnsi="Calibri" w:cs="Calibri"/>
                <w:b/>
                <w:bCs/>
                <w:sz w:val="22"/>
                <w:szCs w:val="22"/>
              </w:rPr>
            </w:pPr>
            <w:r w:rsidRPr="00CC3E0B">
              <w:rPr>
                <w:rFonts w:ascii="Calibri" w:hAnsi="Calibri" w:cs="Calibri"/>
                <w:b/>
                <w:bCs/>
                <w:sz w:val="22"/>
                <w:szCs w:val="22"/>
              </w:rPr>
              <w:t>BCP</w:t>
            </w:r>
          </w:p>
        </w:tc>
        <w:tc>
          <w:tcPr>
            <w:tcW w:w="960" w:type="dxa"/>
            <w:shd w:val="clear" w:color="auto" w:fill="auto"/>
            <w:vAlign w:val="center"/>
            <w:hideMark/>
          </w:tcPr>
          <w:p w:rsidR="008B26D7" w:rsidRPr="00CC3E0B" w:rsidRDefault="008B26D7" w:rsidP="00A77E24">
            <w:pPr>
              <w:keepNext/>
              <w:jc w:val="center"/>
              <w:rPr>
                <w:rFonts w:ascii="Calibri" w:hAnsi="Calibri" w:cs="Calibri"/>
                <w:b/>
                <w:bCs/>
                <w:sz w:val="22"/>
                <w:szCs w:val="22"/>
              </w:rPr>
            </w:pPr>
            <w:r w:rsidRPr="00CC3E0B">
              <w:rPr>
                <w:rFonts w:ascii="Calibri" w:hAnsi="Calibri" w:cs="Calibri"/>
                <w:b/>
                <w:bCs/>
                <w:sz w:val="22"/>
                <w:szCs w:val="22"/>
              </w:rPr>
              <w:t>Other</w:t>
            </w:r>
          </w:p>
        </w:tc>
        <w:tc>
          <w:tcPr>
            <w:tcW w:w="1160" w:type="dxa"/>
            <w:shd w:val="clear" w:color="auto" w:fill="auto"/>
            <w:vAlign w:val="center"/>
            <w:hideMark/>
          </w:tcPr>
          <w:p w:rsidR="008B26D7" w:rsidRPr="00CC3E0B" w:rsidRDefault="008B26D7" w:rsidP="00A77E24">
            <w:pPr>
              <w:keepNext/>
              <w:jc w:val="center"/>
              <w:rPr>
                <w:rFonts w:ascii="Calibri" w:hAnsi="Calibri" w:cs="Calibri"/>
                <w:b/>
                <w:bCs/>
                <w:sz w:val="22"/>
                <w:szCs w:val="22"/>
              </w:rPr>
            </w:pPr>
            <w:r w:rsidRPr="00CC3E0B">
              <w:rPr>
                <w:rFonts w:ascii="Calibri" w:hAnsi="Calibri" w:cs="Calibri"/>
                <w:b/>
                <w:bCs/>
                <w:sz w:val="22"/>
                <w:szCs w:val="22"/>
              </w:rPr>
              <w:t>Total Vacancies Defended</w:t>
            </w:r>
          </w:p>
        </w:tc>
      </w:tr>
      <w:tr w:rsidR="00CC3E0B" w:rsidRPr="00CC3E0B" w:rsidTr="00CC3E0B">
        <w:trPr>
          <w:trHeight w:val="330"/>
        </w:trPr>
        <w:tc>
          <w:tcPr>
            <w:tcW w:w="2780" w:type="dxa"/>
            <w:shd w:val="clear" w:color="auto" w:fill="auto"/>
            <w:vAlign w:val="center"/>
            <w:hideMark/>
          </w:tcPr>
          <w:p w:rsidR="00CC3E0B" w:rsidRPr="00CC3E0B" w:rsidRDefault="00CC3E0B" w:rsidP="00A77E24">
            <w:pPr>
              <w:keepNext/>
              <w:ind w:firstLineChars="100" w:firstLine="220"/>
              <w:rPr>
                <w:rFonts w:ascii="Calibri" w:hAnsi="Calibri" w:cs="Calibri"/>
                <w:color w:val="000000"/>
                <w:sz w:val="22"/>
                <w:szCs w:val="22"/>
              </w:rPr>
            </w:pPr>
            <w:r w:rsidRPr="00CC3E0B">
              <w:rPr>
                <w:rFonts w:ascii="Calibri" w:hAnsi="Calibri" w:cs="Calibri"/>
                <w:color w:val="000000"/>
                <w:sz w:val="22"/>
                <w:szCs w:val="22"/>
              </w:rPr>
              <w:t>BDP</w:t>
            </w:r>
          </w:p>
        </w:tc>
        <w:tc>
          <w:tcPr>
            <w:tcW w:w="1440" w:type="dxa"/>
            <w:shd w:val="clear" w:color="auto" w:fill="auto"/>
            <w:vAlign w:val="center"/>
            <w:hideMark/>
          </w:tcPr>
          <w:p w:rsidR="00CC3E0B" w:rsidRPr="00CC3E0B" w:rsidRDefault="004E10E9" w:rsidP="00A77E24">
            <w:pPr>
              <w:keepNext/>
              <w:jc w:val="center"/>
              <w:rPr>
                <w:rFonts w:ascii="Calibri" w:hAnsi="Calibri" w:cs="Calibri"/>
                <w:color w:val="000000"/>
                <w:sz w:val="22"/>
                <w:szCs w:val="22"/>
              </w:rPr>
            </w:pPr>
            <w:r>
              <w:rPr>
                <w:rFonts w:ascii="Calibri" w:hAnsi="Calibri" w:cs="Calibri"/>
                <w:color w:val="000000"/>
                <w:sz w:val="22"/>
                <w:szCs w:val="22"/>
              </w:rPr>
              <w:t>107</w:t>
            </w:r>
          </w:p>
        </w:tc>
        <w:tc>
          <w:tcPr>
            <w:tcW w:w="1100" w:type="dxa"/>
            <w:shd w:val="clear" w:color="auto" w:fill="auto"/>
            <w:vAlign w:val="center"/>
            <w:hideMark/>
          </w:tcPr>
          <w:p w:rsidR="00CC3E0B" w:rsidRPr="00CC3E0B" w:rsidRDefault="004E10E9" w:rsidP="00A77E24">
            <w:pPr>
              <w:keepNext/>
              <w:jc w:val="center"/>
              <w:rPr>
                <w:rFonts w:ascii="Calibri" w:hAnsi="Calibri" w:cs="Calibri"/>
                <w:color w:val="000000"/>
                <w:sz w:val="22"/>
                <w:szCs w:val="22"/>
              </w:rPr>
            </w:pPr>
            <w:r>
              <w:rPr>
                <w:rFonts w:ascii="Calibri" w:hAnsi="Calibri" w:cs="Calibri"/>
                <w:color w:val="000000"/>
                <w:sz w:val="22"/>
                <w:szCs w:val="22"/>
              </w:rPr>
              <w:t>2</w:t>
            </w:r>
          </w:p>
        </w:tc>
        <w:tc>
          <w:tcPr>
            <w:tcW w:w="960" w:type="dxa"/>
            <w:shd w:val="clear" w:color="auto" w:fill="auto"/>
            <w:vAlign w:val="center"/>
            <w:hideMark/>
          </w:tcPr>
          <w:p w:rsidR="00CC3E0B" w:rsidRPr="00CC3E0B" w:rsidRDefault="004E10E9" w:rsidP="00A77E24">
            <w:pPr>
              <w:keepNext/>
              <w:jc w:val="center"/>
              <w:rPr>
                <w:rFonts w:ascii="Calibri" w:hAnsi="Calibri" w:cs="Calibri"/>
                <w:color w:val="000000"/>
                <w:sz w:val="22"/>
                <w:szCs w:val="22"/>
              </w:rPr>
            </w:pPr>
            <w:r>
              <w:rPr>
                <w:rFonts w:ascii="Calibri" w:hAnsi="Calibri" w:cs="Calibri"/>
                <w:color w:val="000000"/>
                <w:sz w:val="22"/>
                <w:szCs w:val="22"/>
              </w:rPr>
              <w:t>7</w:t>
            </w:r>
          </w:p>
        </w:tc>
        <w:tc>
          <w:tcPr>
            <w:tcW w:w="960" w:type="dxa"/>
            <w:shd w:val="clear" w:color="auto" w:fill="auto"/>
            <w:vAlign w:val="center"/>
            <w:hideMark/>
          </w:tcPr>
          <w:p w:rsidR="00CC3E0B" w:rsidRPr="00CC3E0B" w:rsidRDefault="00F13679" w:rsidP="00A77E24">
            <w:pPr>
              <w:keepNext/>
              <w:jc w:val="center"/>
              <w:rPr>
                <w:rFonts w:ascii="Calibri" w:hAnsi="Calibri" w:cs="Calibri"/>
                <w:color w:val="000000"/>
                <w:sz w:val="22"/>
                <w:szCs w:val="22"/>
              </w:rPr>
            </w:pPr>
            <w:r>
              <w:rPr>
                <w:rFonts w:ascii="Calibri" w:hAnsi="Calibri" w:cs="Calibri"/>
                <w:color w:val="000000"/>
                <w:sz w:val="22"/>
                <w:szCs w:val="22"/>
              </w:rPr>
              <w:t>8</w:t>
            </w:r>
          </w:p>
        </w:tc>
        <w:tc>
          <w:tcPr>
            <w:tcW w:w="960" w:type="dxa"/>
            <w:shd w:val="clear" w:color="auto" w:fill="auto"/>
            <w:vAlign w:val="center"/>
            <w:hideMark/>
          </w:tcPr>
          <w:p w:rsidR="00CC3E0B" w:rsidRPr="00CC3E0B" w:rsidRDefault="00F13679" w:rsidP="00A77E24">
            <w:pPr>
              <w:keepNext/>
              <w:jc w:val="center"/>
              <w:rPr>
                <w:rFonts w:ascii="Calibri" w:hAnsi="Calibri" w:cs="Calibri"/>
                <w:color w:val="000000"/>
                <w:sz w:val="22"/>
                <w:szCs w:val="22"/>
              </w:rPr>
            </w:pPr>
            <w:r>
              <w:rPr>
                <w:rFonts w:ascii="Calibri" w:hAnsi="Calibri" w:cs="Calibri"/>
                <w:color w:val="000000"/>
                <w:sz w:val="22"/>
                <w:szCs w:val="22"/>
              </w:rPr>
              <w:t>2</w:t>
            </w:r>
          </w:p>
        </w:tc>
        <w:tc>
          <w:tcPr>
            <w:tcW w:w="1160" w:type="dxa"/>
            <w:shd w:val="clear" w:color="auto" w:fill="auto"/>
            <w:vAlign w:val="center"/>
            <w:hideMark/>
          </w:tcPr>
          <w:p w:rsidR="00CC3E0B" w:rsidRPr="00CC3E0B" w:rsidRDefault="004E10E9" w:rsidP="009953A4">
            <w:pPr>
              <w:keepNext/>
              <w:jc w:val="center"/>
              <w:rPr>
                <w:rFonts w:ascii="Calibri" w:hAnsi="Calibri" w:cs="Calibri"/>
                <w:color w:val="000000"/>
                <w:sz w:val="22"/>
                <w:szCs w:val="22"/>
              </w:rPr>
            </w:pPr>
            <w:r>
              <w:rPr>
                <w:rFonts w:ascii="Calibri" w:hAnsi="Calibri" w:cs="Calibri"/>
                <w:color w:val="000000"/>
                <w:sz w:val="22"/>
                <w:szCs w:val="22"/>
              </w:rPr>
              <w:t>12</w:t>
            </w:r>
            <w:r w:rsidR="009953A4">
              <w:rPr>
                <w:rFonts w:ascii="Calibri" w:hAnsi="Calibri" w:cs="Calibri"/>
                <w:color w:val="000000"/>
                <w:sz w:val="22"/>
                <w:szCs w:val="22"/>
              </w:rPr>
              <w:t>6</w:t>
            </w:r>
          </w:p>
        </w:tc>
      </w:tr>
      <w:tr w:rsidR="00CC3E0B" w:rsidRPr="00CC3E0B" w:rsidTr="00CC3E0B">
        <w:trPr>
          <w:trHeight w:val="315"/>
        </w:trPr>
        <w:tc>
          <w:tcPr>
            <w:tcW w:w="2780" w:type="dxa"/>
            <w:shd w:val="clear" w:color="auto" w:fill="auto"/>
            <w:vAlign w:val="center"/>
            <w:hideMark/>
          </w:tcPr>
          <w:p w:rsidR="00CC3E0B" w:rsidRPr="00CC3E0B" w:rsidRDefault="00CC3E0B" w:rsidP="00A77E24">
            <w:pPr>
              <w:keepNext/>
              <w:ind w:firstLineChars="100" w:firstLine="220"/>
              <w:rPr>
                <w:rFonts w:ascii="Calibri" w:hAnsi="Calibri" w:cs="Calibri"/>
                <w:color w:val="000000"/>
                <w:sz w:val="22"/>
                <w:szCs w:val="22"/>
              </w:rPr>
            </w:pPr>
            <w:r w:rsidRPr="00CC3E0B">
              <w:rPr>
                <w:rFonts w:ascii="Calibri" w:hAnsi="Calibri" w:cs="Calibri"/>
                <w:color w:val="000000"/>
                <w:sz w:val="22"/>
                <w:szCs w:val="22"/>
              </w:rPr>
              <w:t xml:space="preserve">BPP </w:t>
            </w:r>
          </w:p>
        </w:tc>
        <w:tc>
          <w:tcPr>
            <w:tcW w:w="1440" w:type="dxa"/>
            <w:shd w:val="clear" w:color="auto" w:fill="auto"/>
            <w:vAlign w:val="center"/>
            <w:hideMark/>
          </w:tcPr>
          <w:p w:rsidR="00CC3E0B" w:rsidRPr="00CC3E0B" w:rsidRDefault="004E10E9" w:rsidP="00A77E24">
            <w:pPr>
              <w:keepNext/>
              <w:jc w:val="center"/>
              <w:rPr>
                <w:rFonts w:ascii="Calibri" w:hAnsi="Calibri" w:cs="Calibri"/>
                <w:color w:val="000000"/>
                <w:sz w:val="22"/>
                <w:szCs w:val="22"/>
              </w:rPr>
            </w:pPr>
            <w:r>
              <w:rPr>
                <w:rFonts w:ascii="Calibri" w:hAnsi="Calibri" w:cs="Calibri"/>
                <w:color w:val="000000"/>
                <w:sz w:val="22"/>
                <w:szCs w:val="22"/>
              </w:rPr>
              <w:t>2</w:t>
            </w:r>
          </w:p>
        </w:tc>
        <w:tc>
          <w:tcPr>
            <w:tcW w:w="1100" w:type="dxa"/>
            <w:shd w:val="clear" w:color="auto" w:fill="auto"/>
            <w:vAlign w:val="center"/>
            <w:hideMark/>
          </w:tcPr>
          <w:p w:rsidR="00CC3E0B" w:rsidRPr="00CC3E0B" w:rsidRDefault="004E10E9" w:rsidP="00A77E24">
            <w:pPr>
              <w:keepNext/>
              <w:jc w:val="center"/>
              <w:rPr>
                <w:rFonts w:ascii="Calibri" w:hAnsi="Calibri" w:cs="Calibri"/>
                <w:color w:val="000000"/>
                <w:sz w:val="22"/>
                <w:szCs w:val="22"/>
              </w:rPr>
            </w:pPr>
            <w:r>
              <w:rPr>
                <w:rFonts w:ascii="Calibri" w:hAnsi="Calibri" w:cs="Calibri"/>
                <w:color w:val="000000"/>
                <w:sz w:val="22"/>
                <w:szCs w:val="22"/>
              </w:rPr>
              <w:t>6</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1160" w:type="dxa"/>
            <w:shd w:val="clear" w:color="auto" w:fill="auto"/>
            <w:noWrap/>
            <w:vAlign w:val="bottom"/>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8</w:t>
            </w:r>
          </w:p>
        </w:tc>
      </w:tr>
      <w:tr w:rsidR="00CC3E0B" w:rsidRPr="00CC3E0B" w:rsidTr="00CC3E0B">
        <w:trPr>
          <w:trHeight w:val="315"/>
        </w:trPr>
        <w:tc>
          <w:tcPr>
            <w:tcW w:w="2780" w:type="dxa"/>
            <w:shd w:val="clear" w:color="auto" w:fill="auto"/>
            <w:vAlign w:val="center"/>
            <w:hideMark/>
          </w:tcPr>
          <w:p w:rsidR="00CC3E0B" w:rsidRPr="00CC3E0B" w:rsidRDefault="00CC3E0B" w:rsidP="00A77E24">
            <w:pPr>
              <w:keepNext/>
              <w:ind w:firstLineChars="100" w:firstLine="220"/>
              <w:rPr>
                <w:rFonts w:ascii="Calibri" w:hAnsi="Calibri" w:cs="Calibri"/>
                <w:color w:val="000000"/>
                <w:sz w:val="22"/>
                <w:szCs w:val="22"/>
              </w:rPr>
            </w:pPr>
            <w:r w:rsidRPr="00CC3E0B">
              <w:rPr>
                <w:rFonts w:ascii="Calibri" w:hAnsi="Calibri" w:cs="Calibri"/>
                <w:color w:val="000000"/>
                <w:sz w:val="22"/>
                <w:szCs w:val="22"/>
              </w:rPr>
              <w:t>BNF</w:t>
            </w:r>
          </w:p>
        </w:tc>
        <w:tc>
          <w:tcPr>
            <w:tcW w:w="1440" w:type="dxa"/>
            <w:shd w:val="clear" w:color="auto" w:fill="auto"/>
            <w:vAlign w:val="center"/>
            <w:hideMark/>
          </w:tcPr>
          <w:p w:rsidR="00CC3E0B" w:rsidRPr="00CC3E0B" w:rsidRDefault="009953A4" w:rsidP="00A77E24">
            <w:pPr>
              <w:keepNext/>
              <w:jc w:val="center"/>
              <w:rPr>
                <w:rFonts w:ascii="Calibri" w:hAnsi="Calibri" w:cs="Calibri"/>
                <w:color w:val="000000"/>
                <w:sz w:val="22"/>
                <w:szCs w:val="22"/>
              </w:rPr>
            </w:pPr>
            <w:r>
              <w:rPr>
                <w:rFonts w:ascii="Calibri" w:hAnsi="Calibri" w:cs="Calibri"/>
                <w:color w:val="000000"/>
                <w:sz w:val="22"/>
                <w:szCs w:val="22"/>
              </w:rPr>
              <w:t>9</w:t>
            </w:r>
          </w:p>
        </w:tc>
        <w:tc>
          <w:tcPr>
            <w:tcW w:w="110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1</w:t>
            </w:r>
            <w:r w:rsidR="00F13679">
              <w:rPr>
                <w:rFonts w:ascii="Calibri" w:hAnsi="Calibri" w:cs="Calibri"/>
                <w:color w:val="000000"/>
                <w:sz w:val="22"/>
                <w:szCs w:val="22"/>
              </w:rPr>
              <w:t>3</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1</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1160" w:type="dxa"/>
            <w:shd w:val="clear" w:color="auto" w:fill="auto"/>
            <w:vAlign w:val="center"/>
            <w:hideMark/>
          </w:tcPr>
          <w:p w:rsidR="00CC3E0B" w:rsidRPr="00CC3E0B" w:rsidRDefault="009953A4" w:rsidP="00A77E24">
            <w:pPr>
              <w:keepNext/>
              <w:jc w:val="center"/>
              <w:rPr>
                <w:rFonts w:ascii="Calibri" w:hAnsi="Calibri" w:cs="Calibri"/>
                <w:color w:val="000000"/>
                <w:sz w:val="22"/>
                <w:szCs w:val="22"/>
              </w:rPr>
            </w:pPr>
            <w:r>
              <w:rPr>
                <w:rFonts w:ascii="Calibri" w:hAnsi="Calibri" w:cs="Calibri"/>
                <w:color w:val="000000"/>
                <w:sz w:val="22"/>
                <w:szCs w:val="22"/>
              </w:rPr>
              <w:t>23</w:t>
            </w:r>
          </w:p>
        </w:tc>
      </w:tr>
      <w:tr w:rsidR="00CC3E0B" w:rsidRPr="00CC3E0B" w:rsidTr="00CC3E0B">
        <w:trPr>
          <w:trHeight w:val="315"/>
        </w:trPr>
        <w:tc>
          <w:tcPr>
            <w:tcW w:w="2780" w:type="dxa"/>
            <w:shd w:val="clear" w:color="auto" w:fill="auto"/>
            <w:vAlign w:val="center"/>
            <w:hideMark/>
          </w:tcPr>
          <w:p w:rsidR="00CC3E0B" w:rsidRPr="00CC3E0B" w:rsidRDefault="00CC3E0B" w:rsidP="00A77E24">
            <w:pPr>
              <w:keepNext/>
              <w:ind w:firstLineChars="100" w:firstLine="220"/>
              <w:rPr>
                <w:rFonts w:ascii="Calibri" w:hAnsi="Calibri" w:cs="Calibri"/>
                <w:color w:val="000000"/>
                <w:sz w:val="22"/>
                <w:szCs w:val="22"/>
              </w:rPr>
            </w:pPr>
            <w:r w:rsidRPr="00CC3E0B">
              <w:rPr>
                <w:rFonts w:ascii="Calibri" w:hAnsi="Calibri" w:cs="Calibri"/>
                <w:color w:val="000000"/>
                <w:sz w:val="22"/>
                <w:szCs w:val="22"/>
              </w:rPr>
              <w:t>BCP</w:t>
            </w:r>
          </w:p>
        </w:tc>
        <w:tc>
          <w:tcPr>
            <w:tcW w:w="1440" w:type="dxa"/>
            <w:shd w:val="clear" w:color="auto" w:fill="auto"/>
            <w:vAlign w:val="center"/>
            <w:hideMark/>
          </w:tcPr>
          <w:p w:rsidR="00CC3E0B" w:rsidRPr="00CC3E0B" w:rsidRDefault="009953A4" w:rsidP="00A77E24">
            <w:pPr>
              <w:keepNext/>
              <w:jc w:val="center"/>
              <w:rPr>
                <w:rFonts w:ascii="Calibri" w:hAnsi="Calibri" w:cs="Calibri"/>
                <w:color w:val="000000"/>
                <w:sz w:val="22"/>
                <w:szCs w:val="22"/>
              </w:rPr>
            </w:pPr>
            <w:r>
              <w:rPr>
                <w:rFonts w:ascii="Calibri" w:hAnsi="Calibri" w:cs="Calibri"/>
                <w:color w:val="000000"/>
                <w:sz w:val="22"/>
                <w:szCs w:val="22"/>
              </w:rPr>
              <w:t>1</w:t>
            </w:r>
          </w:p>
        </w:tc>
        <w:tc>
          <w:tcPr>
            <w:tcW w:w="110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1160" w:type="dxa"/>
            <w:shd w:val="clear" w:color="auto" w:fill="auto"/>
            <w:noWrap/>
            <w:vAlign w:val="bottom"/>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1</w:t>
            </w:r>
          </w:p>
        </w:tc>
      </w:tr>
      <w:tr w:rsidR="00CC3E0B" w:rsidRPr="00CC3E0B" w:rsidTr="00CC3E0B">
        <w:trPr>
          <w:trHeight w:val="315"/>
        </w:trPr>
        <w:tc>
          <w:tcPr>
            <w:tcW w:w="2780" w:type="dxa"/>
            <w:shd w:val="clear" w:color="auto" w:fill="auto"/>
            <w:vAlign w:val="center"/>
            <w:hideMark/>
          </w:tcPr>
          <w:p w:rsidR="00CC3E0B" w:rsidRPr="00CC3E0B" w:rsidRDefault="00CC3E0B" w:rsidP="00A77E24">
            <w:pPr>
              <w:keepNext/>
              <w:ind w:firstLineChars="100" w:firstLine="220"/>
              <w:rPr>
                <w:rFonts w:ascii="Calibri" w:hAnsi="Calibri" w:cs="Calibri"/>
                <w:color w:val="000000"/>
                <w:sz w:val="22"/>
                <w:szCs w:val="22"/>
              </w:rPr>
            </w:pPr>
            <w:r w:rsidRPr="00CC3E0B">
              <w:rPr>
                <w:rFonts w:ascii="Calibri" w:hAnsi="Calibri" w:cs="Calibri"/>
                <w:color w:val="000000"/>
                <w:sz w:val="22"/>
                <w:szCs w:val="22"/>
              </w:rPr>
              <w:t xml:space="preserve">Other  </w:t>
            </w:r>
          </w:p>
        </w:tc>
        <w:tc>
          <w:tcPr>
            <w:tcW w:w="1440" w:type="dxa"/>
            <w:shd w:val="clear" w:color="auto" w:fill="auto"/>
            <w:vAlign w:val="center"/>
            <w:hideMark/>
          </w:tcPr>
          <w:p w:rsidR="00CC3E0B" w:rsidRPr="00CC3E0B" w:rsidRDefault="00CC3E0B" w:rsidP="009953A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110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 </w:t>
            </w:r>
          </w:p>
        </w:tc>
        <w:tc>
          <w:tcPr>
            <w:tcW w:w="960" w:type="dxa"/>
            <w:shd w:val="clear" w:color="auto" w:fill="auto"/>
            <w:vAlign w:val="center"/>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2</w:t>
            </w:r>
          </w:p>
        </w:tc>
        <w:tc>
          <w:tcPr>
            <w:tcW w:w="1160" w:type="dxa"/>
            <w:shd w:val="clear" w:color="auto" w:fill="auto"/>
            <w:noWrap/>
            <w:vAlign w:val="bottom"/>
            <w:hideMark/>
          </w:tcPr>
          <w:p w:rsidR="00CC3E0B" w:rsidRPr="00CC3E0B" w:rsidRDefault="00CC3E0B" w:rsidP="00A77E24">
            <w:pPr>
              <w:keepNext/>
              <w:jc w:val="center"/>
              <w:rPr>
                <w:rFonts w:ascii="Calibri" w:hAnsi="Calibri" w:cs="Calibri"/>
                <w:color w:val="000000"/>
                <w:sz w:val="22"/>
                <w:szCs w:val="22"/>
              </w:rPr>
            </w:pPr>
            <w:r w:rsidRPr="00CC3E0B">
              <w:rPr>
                <w:rFonts w:ascii="Calibri" w:hAnsi="Calibri" w:cs="Calibri"/>
                <w:color w:val="000000"/>
                <w:sz w:val="22"/>
                <w:szCs w:val="22"/>
              </w:rPr>
              <w:t>2</w:t>
            </w:r>
          </w:p>
        </w:tc>
      </w:tr>
      <w:tr w:rsidR="00A77E24" w:rsidRPr="00CC3E0B" w:rsidTr="00A77E24">
        <w:trPr>
          <w:trHeight w:val="422"/>
        </w:trPr>
        <w:tc>
          <w:tcPr>
            <w:tcW w:w="2780" w:type="dxa"/>
            <w:shd w:val="clear" w:color="auto" w:fill="auto"/>
            <w:vAlign w:val="bottom"/>
            <w:hideMark/>
          </w:tcPr>
          <w:p w:rsidR="00A77E24" w:rsidRDefault="00A77E24" w:rsidP="00A77E24">
            <w:pPr>
              <w:keepNext/>
              <w:rPr>
                <w:rFonts w:ascii="Calibri" w:hAnsi="Calibri" w:cs="Calibri"/>
                <w:color w:val="000000"/>
                <w:sz w:val="22"/>
                <w:szCs w:val="22"/>
              </w:rPr>
            </w:pPr>
          </w:p>
          <w:p w:rsidR="00A77E24" w:rsidRPr="00A77E24" w:rsidRDefault="00A77E24" w:rsidP="00A77E24">
            <w:pPr>
              <w:keepNext/>
              <w:rPr>
                <w:rFonts w:ascii="Calibri" w:hAnsi="Calibri" w:cs="Calibri"/>
                <w:b/>
                <w:color w:val="000000"/>
                <w:sz w:val="22"/>
                <w:szCs w:val="22"/>
              </w:rPr>
            </w:pPr>
            <w:r w:rsidRPr="00CC3E0B">
              <w:rPr>
                <w:rFonts w:ascii="Calibri" w:hAnsi="Calibri" w:cs="Calibri"/>
                <w:b/>
                <w:color w:val="000000"/>
                <w:sz w:val="22"/>
                <w:szCs w:val="22"/>
              </w:rPr>
              <w:t>Total By-Elections Won</w:t>
            </w:r>
          </w:p>
          <w:p w:rsidR="00A77E24" w:rsidRPr="00CC3E0B" w:rsidRDefault="00A77E24" w:rsidP="00A77E24">
            <w:pPr>
              <w:keepNext/>
              <w:jc w:val="center"/>
              <w:rPr>
                <w:rFonts w:ascii="Calibri" w:hAnsi="Calibri" w:cs="Calibri"/>
                <w:color w:val="000000"/>
                <w:sz w:val="22"/>
                <w:szCs w:val="22"/>
              </w:rPr>
            </w:pPr>
          </w:p>
        </w:tc>
        <w:tc>
          <w:tcPr>
            <w:tcW w:w="1440" w:type="dxa"/>
            <w:shd w:val="clear" w:color="auto" w:fill="auto"/>
            <w:vAlign w:val="center"/>
            <w:hideMark/>
          </w:tcPr>
          <w:p w:rsidR="00A77E24" w:rsidRPr="00CC3E0B" w:rsidRDefault="009953A4" w:rsidP="00A77E24">
            <w:pPr>
              <w:keepNext/>
              <w:jc w:val="center"/>
              <w:rPr>
                <w:rFonts w:ascii="Calibri" w:hAnsi="Calibri" w:cs="Calibri"/>
                <w:color w:val="000000"/>
                <w:sz w:val="22"/>
                <w:szCs w:val="22"/>
              </w:rPr>
            </w:pPr>
            <w:r>
              <w:rPr>
                <w:rFonts w:ascii="Calibri" w:hAnsi="Calibri" w:cs="Calibri"/>
                <w:color w:val="000000"/>
                <w:sz w:val="22"/>
                <w:szCs w:val="22"/>
              </w:rPr>
              <w:t>119</w:t>
            </w:r>
          </w:p>
        </w:tc>
        <w:tc>
          <w:tcPr>
            <w:tcW w:w="1100" w:type="dxa"/>
            <w:shd w:val="clear" w:color="auto" w:fill="auto"/>
            <w:noWrap/>
            <w:vAlign w:val="center"/>
            <w:hideMark/>
          </w:tcPr>
          <w:p w:rsidR="00A77E24" w:rsidRPr="00CC3E0B" w:rsidRDefault="009953A4" w:rsidP="00A77E24">
            <w:pPr>
              <w:keepNext/>
              <w:jc w:val="center"/>
              <w:rPr>
                <w:rFonts w:ascii="Calibri" w:hAnsi="Calibri" w:cs="Calibri"/>
                <w:color w:val="000000"/>
                <w:sz w:val="22"/>
                <w:szCs w:val="22"/>
              </w:rPr>
            </w:pPr>
            <w:r>
              <w:rPr>
                <w:rFonts w:ascii="Calibri" w:hAnsi="Calibri" w:cs="Calibri"/>
                <w:color w:val="000000"/>
                <w:sz w:val="22"/>
                <w:szCs w:val="22"/>
              </w:rPr>
              <w:t>8</w:t>
            </w:r>
          </w:p>
        </w:tc>
        <w:tc>
          <w:tcPr>
            <w:tcW w:w="960" w:type="dxa"/>
            <w:shd w:val="clear" w:color="auto" w:fill="auto"/>
            <w:noWrap/>
            <w:vAlign w:val="center"/>
            <w:hideMark/>
          </w:tcPr>
          <w:p w:rsidR="00A77E24" w:rsidRPr="00CC3E0B" w:rsidRDefault="009953A4" w:rsidP="00A77E24">
            <w:pPr>
              <w:keepNext/>
              <w:jc w:val="center"/>
              <w:rPr>
                <w:rFonts w:ascii="Calibri" w:hAnsi="Calibri" w:cs="Calibri"/>
                <w:color w:val="000000"/>
                <w:sz w:val="22"/>
                <w:szCs w:val="22"/>
              </w:rPr>
            </w:pPr>
            <w:r>
              <w:rPr>
                <w:rFonts w:ascii="Calibri" w:hAnsi="Calibri" w:cs="Calibri"/>
                <w:color w:val="000000"/>
                <w:sz w:val="22"/>
                <w:szCs w:val="22"/>
              </w:rPr>
              <w:t>20</w:t>
            </w:r>
          </w:p>
        </w:tc>
        <w:tc>
          <w:tcPr>
            <w:tcW w:w="960" w:type="dxa"/>
            <w:shd w:val="clear" w:color="auto" w:fill="auto"/>
            <w:noWrap/>
            <w:vAlign w:val="center"/>
            <w:hideMark/>
          </w:tcPr>
          <w:p w:rsidR="00A77E24" w:rsidRPr="00CC3E0B" w:rsidRDefault="009953A4" w:rsidP="00A77E24">
            <w:pPr>
              <w:keepNext/>
              <w:jc w:val="center"/>
              <w:rPr>
                <w:rFonts w:ascii="Calibri" w:hAnsi="Calibri" w:cs="Calibri"/>
                <w:color w:val="000000"/>
                <w:sz w:val="22"/>
                <w:szCs w:val="22"/>
              </w:rPr>
            </w:pPr>
            <w:r>
              <w:rPr>
                <w:rFonts w:ascii="Calibri" w:hAnsi="Calibri" w:cs="Calibri"/>
                <w:color w:val="000000"/>
                <w:sz w:val="22"/>
                <w:szCs w:val="22"/>
              </w:rPr>
              <w:t>9</w:t>
            </w:r>
          </w:p>
        </w:tc>
        <w:tc>
          <w:tcPr>
            <w:tcW w:w="960" w:type="dxa"/>
            <w:shd w:val="clear" w:color="auto" w:fill="auto"/>
            <w:noWrap/>
            <w:vAlign w:val="center"/>
            <w:hideMark/>
          </w:tcPr>
          <w:p w:rsidR="00A77E24" w:rsidRPr="00CC3E0B" w:rsidRDefault="009953A4" w:rsidP="00A77E24">
            <w:pPr>
              <w:keepNext/>
              <w:jc w:val="center"/>
              <w:rPr>
                <w:rFonts w:ascii="Calibri" w:hAnsi="Calibri" w:cs="Calibri"/>
                <w:color w:val="000000"/>
                <w:sz w:val="22"/>
                <w:szCs w:val="22"/>
              </w:rPr>
            </w:pPr>
            <w:r>
              <w:rPr>
                <w:rFonts w:ascii="Calibri" w:hAnsi="Calibri" w:cs="Calibri"/>
                <w:color w:val="000000"/>
                <w:sz w:val="22"/>
                <w:szCs w:val="22"/>
              </w:rPr>
              <w:t>4</w:t>
            </w:r>
          </w:p>
        </w:tc>
        <w:tc>
          <w:tcPr>
            <w:tcW w:w="1160" w:type="dxa"/>
            <w:shd w:val="clear" w:color="auto" w:fill="auto"/>
            <w:noWrap/>
            <w:vAlign w:val="center"/>
            <w:hideMark/>
          </w:tcPr>
          <w:p w:rsidR="00A77E24" w:rsidRPr="00CC3E0B" w:rsidRDefault="009953A4" w:rsidP="00A77E24">
            <w:pPr>
              <w:keepNext/>
              <w:jc w:val="center"/>
              <w:rPr>
                <w:rFonts w:ascii="Calibri" w:hAnsi="Calibri" w:cs="Calibri"/>
                <w:color w:val="000000"/>
                <w:sz w:val="22"/>
                <w:szCs w:val="22"/>
              </w:rPr>
            </w:pPr>
            <w:r>
              <w:rPr>
                <w:rFonts w:ascii="Calibri" w:hAnsi="Calibri" w:cs="Calibri"/>
                <w:color w:val="000000"/>
                <w:sz w:val="22"/>
                <w:szCs w:val="22"/>
              </w:rPr>
              <w:t>160</w:t>
            </w:r>
          </w:p>
        </w:tc>
      </w:tr>
    </w:tbl>
    <w:p w:rsidR="00CC3E0B" w:rsidRDefault="00CC3E0B" w:rsidP="008535AF">
      <w:pPr>
        <w:spacing w:line="480" w:lineRule="auto"/>
      </w:pPr>
    </w:p>
    <w:p w:rsidR="00F20034" w:rsidRDefault="00957EE8" w:rsidP="00F20034">
      <w:pPr>
        <w:widowControl w:val="0"/>
        <w:spacing w:line="480" w:lineRule="auto"/>
      </w:pPr>
      <w:r>
        <w:t>We can further refine this analysis by looking at only those vacancies caused by the death of the incumbent (1</w:t>
      </w:r>
      <w:r w:rsidR="009405A6">
        <w:t>20</w:t>
      </w:r>
      <w:r>
        <w:t xml:space="preserve"> cases) and dividing th</w:t>
      </w:r>
      <w:r w:rsidR="00F20034">
        <w:t>em</w:t>
      </w:r>
      <w:r>
        <w:t xml:space="preserve"> into two periods – 1) 1965-1989 which is the pre-AIDS crisis era; and 2) 1990-20</w:t>
      </w:r>
      <w:r w:rsidR="009405A6">
        <w:t>14</w:t>
      </w:r>
      <w:r>
        <w:t xml:space="preserve"> which is a period during which the disease was widespread throughout the society.  Although there was some shifting of parties in particular seats, the ruling BDP</w:t>
      </w:r>
      <w:r w:rsidR="00B27B32">
        <w:t xml:space="preserve"> did not make any gains in total seats in the pre-AIDS period and once AIDS began </w:t>
      </w:r>
      <w:r w:rsidR="002B7637">
        <w:t xml:space="preserve">having a large impact on the population, </w:t>
      </w:r>
      <w:r w:rsidR="00D91C2C">
        <w:t>the BDP</w:t>
      </w:r>
      <w:r>
        <w:t xml:space="preserve"> lost more seats than it gained as a result of by-elections</w:t>
      </w:r>
      <w:r w:rsidR="002B7637">
        <w:t xml:space="preserve"> (from </w:t>
      </w:r>
      <w:r w:rsidR="00741930">
        <w:t xml:space="preserve">72 </w:t>
      </w:r>
      <w:r w:rsidR="002B7637">
        <w:t xml:space="preserve">seats to </w:t>
      </w:r>
      <w:r w:rsidR="00741930">
        <w:t>63</w:t>
      </w:r>
      <w:r w:rsidR="002B7637">
        <w:t xml:space="preserve"> seats)</w:t>
      </w:r>
      <w:r>
        <w:t>.</w:t>
      </w:r>
      <w:r w:rsidR="00B27B32">
        <w:t xml:space="preserve">  (Tables </w:t>
      </w:r>
      <w:r w:rsidR="00F20034">
        <w:t>4</w:t>
      </w:r>
      <w:r w:rsidR="00B27B32">
        <w:t xml:space="preserve"> and </w:t>
      </w:r>
      <w:r w:rsidR="00F20034">
        <w:t>5</w:t>
      </w:r>
      <w:r w:rsidR="00B27B32">
        <w:t>)</w:t>
      </w:r>
      <w:r w:rsidR="00F20034">
        <w:t xml:space="preserve"> </w:t>
      </w:r>
      <w:r w:rsidR="00D91C2C">
        <w:t xml:space="preserve"> The beneficiary of these losses was the Botswana Congress Party (BCP) which gained </w:t>
      </w:r>
      <w:r w:rsidR="00741930">
        <w:t>eight</w:t>
      </w:r>
      <w:r w:rsidR="00D91C2C">
        <w:t xml:space="preserve"> of the seats lost by the BDP</w:t>
      </w:r>
      <w:r w:rsidR="00741930">
        <w:t>, losing only one.</w:t>
      </w:r>
      <w:r w:rsidR="00D91C2C">
        <w:t xml:space="preserve">  The Botswana National Front gained the same number of seats that it lost.</w:t>
      </w:r>
    </w:p>
    <w:p w:rsidR="00F20034" w:rsidRPr="00364244" w:rsidRDefault="00F20034" w:rsidP="00F20034">
      <w:pPr>
        <w:keepNext/>
        <w:widowControl w:val="0"/>
        <w:spacing w:line="480" w:lineRule="auto"/>
        <w:rPr>
          <w:b/>
        </w:rPr>
      </w:pPr>
      <w:r w:rsidRPr="00364244">
        <w:rPr>
          <w:b/>
        </w:rPr>
        <w:t>Table 4: Changes in Party Strength: Council By-Elections Due to Death, 1965-1989</w:t>
      </w:r>
    </w:p>
    <w:tbl>
      <w:tblPr>
        <w:tblW w:w="48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976"/>
        <w:gridCol w:w="976"/>
        <w:gridCol w:w="976"/>
        <w:gridCol w:w="976"/>
      </w:tblGrid>
      <w:tr w:rsidR="00F20034" w:rsidRPr="00B27B32" w:rsidTr="00631D76">
        <w:trPr>
          <w:trHeight w:val="300"/>
          <w:jc w:val="center"/>
        </w:trPr>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Won By</w:t>
            </w:r>
            <w:r>
              <w:rPr>
                <w:rFonts w:ascii="Calibri" w:hAnsi="Calibri" w:cs="Calibri"/>
                <w:color w:val="000000"/>
                <w:sz w:val="22"/>
                <w:szCs w:val="22"/>
              </w:rPr>
              <w:t xml:space="preserve"> →</w:t>
            </w:r>
          </w:p>
        </w:tc>
        <w:tc>
          <w:tcPr>
            <w:tcW w:w="976" w:type="dxa"/>
            <w:vMerge w:val="restart"/>
            <w:shd w:val="clear" w:color="auto" w:fill="auto"/>
            <w:noWrap/>
            <w:vAlign w:val="center"/>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BDP</w:t>
            </w:r>
          </w:p>
        </w:tc>
        <w:tc>
          <w:tcPr>
            <w:tcW w:w="976" w:type="dxa"/>
            <w:vMerge w:val="restart"/>
            <w:shd w:val="clear" w:color="auto" w:fill="auto"/>
            <w:noWrap/>
            <w:vAlign w:val="center"/>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BNF</w:t>
            </w:r>
          </w:p>
        </w:tc>
        <w:tc>
          <w:tcPr>
            <w:tcW w:w="976" w:type="dxa"/>
            <w:vMerge w:val="restart"/>
            <w:shd w:val="clear" w:color="auto" w:fill="auto"/>
            <w:noWrap/>
            <w:vAlign w:val="center"/>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Other</w:t>
            </w:r>
          </w:p>
        </w:tc>
        <w:tc>
          <w:tcPr>
            <w:tcW w:w="976" w:type="dxa"/>
            <w:vMerge w:val="restart"/>
            <w:shd w:val="clear" w:color="auto" w:fill="auto"/>
            <w:noWrap/>
            <w:vAlign w:val="center"/>
            <w:hideMark/>
          </w:tcPr>
          <w:p w:rsidR="00F20034" w:rsidRPr="00B27B32" w:rsidRDefault="00F20034" w:rsidP="00F20034">
            <w:pPr>
              <w:keepNext/>
              <w:widowControl w:val="0"/>
              <w:jc w:val="center"/>
              <w:rPr>
                <w:rFonts w:ascii="Calibri" w:hAnsi="Calibri" w:cs="Calibri"/>
                <w:color w:val="000000"/>
                <w:sz w:val="22"/>
                <w:szCs w:val="22"/>
              </w:rPr>
            </w:pPr>
            <w:r>
              <w:rPr>
                <w:rFonts w:ascii="Calibri" w:hAnsi="Calibri" w:cs="Calibri"/>
                <w:color w:val="000000"/>
                <w:sz w:val="22"/>
                <w:szCs w:val="22"/>
              </w:rPr>
              <w:t>Total</w:t>
            </w:r>
          </w:p>
        </w:tc>
      </w:tr>
      <w:tr w:rsidR="00F20034" w:rsidRPr="00B27B32" w:rsidTr="00631D76">
        <w:trPr>
          <w:trHeight w:val="300"/>
          <w:jc w:val="center"/>
        </w:trPr>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Held By</w:t>
            </w:r>
            <w:r>
              <w:rPr>
                <w:rFonts w:ascii="Calibri" w:hAnsi="Calibri" w:cs="Calibri"/>
                <w:color w:val="000000"/>
                <w:sz w:val="22"/>
                <w:szCs w:val="22"/>
              </w:rPr>
              <w:t xml:space="preserve"> ↓</w:t>
            </w:r>
          </w:p>
        </w:tc>
        <w:tc>
          <w:tcPr>
            <w:tcW w:w="976" w:type="dxa"/>
            <w:vMerge/>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p>
        </w:tc>
        <w:tc>
          <w:tcPr>
            <w:tcW w:w="976" w:type="dxa"/>
            <w:vMerge/>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p>
        </w:tc>
        <w:tc>
          <w:tcPr>
            <w:tcW w:w="976" w:type="dxa"/>
            <w:vMerge/>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p>
        </w:tc>
        <w:tc>
          <w:tcPr>
            <w:tcW w:w="976" w:type="dxa"/>
            <w:vMerge/>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p>
        </w:tc>
      </w:tr>
      <w:tr w:rsidR="00F20034" w:rsidRPr="00B27B32" w:rsidTr="00631D76">
        <w:trPr>
          <w:trHeight w:val="300"/>
          <w:jc w:val="center"/>
        </w:trPr>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BDP</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22</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1</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1</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24</w:t>
            </w:r>
          </w:p>
        </w:tc>
      </w:tr>
      <w:tr w:rsidR="00F20034" w:rsidRPr="00B27B32" w:rsidTr="00631D76">
        <w:trPr>
          <w:trHeight w:val="300"/>
          <w:jc w:val="center"/>
        </w:trPr>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BNF</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1</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1</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2</w:t>
            </w:r>
          </w:p>
        </w:tc>
      </w:tr>
      <w:tr w:rsidR="00F20034" w:rsidRPr="00B27B32" w:rsidTr="00631D76">
        <w:trPr>
          <w:trHeight w:val="300"/>
          <w:jc w:val="center"/>
        </w:trPr>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Other</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1</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1</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2</w:t>
            </w:r>
          </w:p>
        </w:tc>
      </w:tr>
      <w:tr w:rsidR="00F20034" w:rsidRPr="00B27B32" w:rsidTr="00631D76">
        <w:trPr>
          <w:trHeight w:val="300"/>
          <w:jc w:val="center"/>
        </w:trPr>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Pr>
                <w:rFonts w:ascii="Calibri" w:hAnsi="Calibri" w:cs="Calibri"/>
                <w:color w:val="000000"/>
                <w:sz w:val="22"/>
                <w:szCs w:val="22"/>
              </w:rPr>
              <w:t>Total</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24</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2</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2</w:t>
            </w:r>
          </w:p>
        </w:tc>
        <w:tc>
          <w:tcPr>
            <w:tcW w:w="976" w:type="dxa"/>
            <w:shd w:val="clear" w:color="auto" w:fill="auto"/>
            <w:noWrap/>
            <w:vAlign w:val="bottom"/>
            <w:hideMark/>
          </w:tcPr>
          <w:p w:rsidR="00F20034" w:rsidRPr="00B27B32" w:rsidRDefault="00F20034" w:rsidP="00F20034">
            <w:pPr>
              <w:keepNext/>
              <w:widowControl w:val="0"/>
              <w:jc w:val="center"/>
              <w:rPr>
                <w:rFonts w:ascii="Calibri" w:hAnsi="Calibri" w:cs="Calibri"/>
                <w:color w:val="000000"/>
                <w:sz w:val="22"/>
                <w:szCs w:val="22"/>
              </w:rPr>
            </w:pPr>
            <w:r w:rsidRPr="00B27B32">
              <w:rPr>
                <w:rFonts w:ascii="Calibri" w:hAnsi="Calibri" w:cs="Calibri"/>
                <w:color w:val="000000"/>
                <w:sz w:val="22"/>
                <w:szCs w:val="22"/>
              </w:rPr>
              <w:t>28</w:t>
            </w:r>
          </w:p>
        </w:tc>
      </w:tr>
    </w:tbl>
    <w:p w:rsidR="00F20034" w:rsidRDefault="00F20034" w:rsidP="002B7637">
      <w:pPr>
        <w:keepNext/>
        <w:spacing w:line="480" w:lineRule="auto"/>
        <w:jc w:val="center"/>
      </w:pPr>
    </w:p>
    <w:p w:rsidR="00B27B32" w:rsidRPr="00364244" w:rsidRDefault="00B27B32" w:rsidP="002B7637">
      <w:pPr>
        <w:keepNext/>
        <w:spacing w:line="480" w:lineRule="auto"/>
        <w:jc w:val="center"/>
        <w:rPr>
          <w:b/>
        </w:rPr>
      </w:pPr>
      <w:r w:rsidRPr="00364244">
        <w:rPr>
          <w:b/>
        </w:rPr>
        <w:t>Table 5: Changes in Party Strength: Council By-Elections Due to Death, 1989-2009</w:t>
      </w:r>
    </w:p>
    <w:tbl>
      <w:tblPr>
        <w:tblW w:w="485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754"/>
        <w:gridCol w:w="754"/>
        <w:gridCol w:w="754"/>
        <w:gridCol w:w="893"/>
        <w:gridCol w:w="810"/>
      </w:tblGrid>
      <w:tr w:rsidR="002B7637" w:rsidRPr="00B27B32" w:rsidTr="002B7637">
        <w:trPr>
          <w:trHeight w:val="203"/>
          <w:jc w:val="center"/>
        </w:trPr>
        <w:tc>
          <w:tcPr>
            <w:tcW w:w="893" w:type="dxa"/>
            <w:shd w:val="clear" w:color="auto" w:fill="auto"/>
            <w:noWrap/>
            <w:vAlign w:val="bottom"/>
            <w:hideMark/>
          </w:tcPr>
          <w:p w:rsidR="002B7637" w:rsidRPr="00B27B32" w:rsidRDefault="002B7637" w:rsidP="00B27B32">
            <w:pPr>
              <w:keepNext/>
              <w:rPr>
                <w:rFonts w:ascii="Calibri" w:hAnsi="Calibri" w:cs="Calibri"/>
                <w:color w:val="000000"/>
                <w:sz w:val="22"/>
                <w:szCs w:val="22"/>
              </w:rPr>
            </w:pPr>
            <w:r w:rsidRPr="00B27B32">
              <w:rPr>
                <w:rFonts w:ascii="Calibri" w:hAnsi="Calibri" w:cs="Calibri"/>
                <w:color w:val="000000"/>
                <w:sz w:val="22"/>
                <w:szCs w:val="22"/>
              </w:rPr>
              <w:t>Won By</w:t>
            </w:r>
            <w:r>
              <w:rPr>
                <w:rFonts w:ascii="Calibri" w:hAnsi="Calibri" w:cs="Calibri"/>
                <w:color w:val="000000"/>
                <w:sz w:val="22"/>
                <w:szCs w:val="22"/>
              </w:rPr>
              <w:t>→</w:t>
            </w:r>
          </w:p>
        </w:tc>
        <w:tc>
          <w:tcPr>
            <w:tcW w:w="754" w:type="dxa"/>
            <w:vMerge w:val="restart"/>
            <w:shd w:val="clear" w:color="auto" w:fill="auto"/>
            <w:noWrap/>
            <w:vAlign w:val="center"/>
            <w:hideMark/>
          </w:tcPr>
          <w:p w:rsidR="002B7637" w:rsidRPr="00B27B32" w:rsidRDefault="002B7637" w:rsidP="002B7637">
            <w:pPr>
              <w:keepNext/>
              <w:jc w:val="center"/>
              <w:rPr>
                <w:rFonts w:ascii="Calibri" w:hAnsi="Calibri" w:cs="Calibri"/>
                <w:color w:val="000000"/>
                <w:sz w:val="22"/>
                <w:szCs w:val="22"/>
              </w:rPr>
            </w:pPr>
            <w:r w:rsidRPr="00B27B32">
              <w:rPr>
                <w:rFonts w:ascii="Calibri" w:hAnsi="Calibri" w:cs="Calibri"/>
                <w:color w:val="000000"/>
                <w:sz w:val="22"/>
                <w:szCs w:val="22"/>
              </w:rPr>
              <w:t>BDP</w:t>
            </w:r>
          </w:p>
        </w:tc>
        <w:tc>
          <w:tcPr>
            <w:tcW w:w="754" w:type="dxa"/>
            <w:vMerge w:val="restart"/>
            <w:shd w:val="clear" w:color="auto" w:fill="auto"/>
            <w:noWrap/>
            <w:vAlign w:val="center"/>
            <w:hideMark/>
          </w:tcPr>
          <w:p w:rsidR="002B7637" w:rsidRPr="00B27B32" w:rsidRDefault="002B7637" w:rsidP="002B7637">
            <w:pPr>
              <w:keepNext/>
              <w:jc w:val="center"/>
              <w:rPr>
                <w:rFonts w:ascii="Calibri" w:hAnsi="Calibri" w:cs="Calibri"/>
                <w:color w:val="000000"/>
                <w:sz w:val="22"/>
                <w:szCs w:val="22"/>
              </w:rPr>
            </w:pPr>
            <w:r w:rsidRPr="00B27B32">
              <w:rPr>
                <w:rFonts w:ascii="Calibri" w:hAnsi="Calibri" w:cs="Calibri"/>
                <w:color w:val="000000"/>
                <w:sz w:val="22"/>
                <w:szCs w:val="22"/>
              </w:rPr>
              <w:t>BNF</w:t>
            </w:r>
          </w:p>
        </w:tc>
        <w:tc>
          <w:tcPr>
            <w:tcW w:w="754" w:type="dxa"/>
            <w:vMerge w:val="restart"/>
            <w:shd w:val="clear" w:color="auto" w:fill="auto"/>
            <w:noWrap/>
            <w:vAlign w:val="center"/>
            <w:hideMark/>
          </w:tcPr>
          <w:p w:rsidR="002B7637" w:rsidRPr="00B27B32" w:rsidRDefault="002B7637" w:rsidP="002B7637">
            <w:pPr>
              <w:keepNext/>
              <w:jc w:val="center"/>
              <w:rPr>
                <w:rFonts w:ascii="Calibri" w:hAnsi="Calibri" w:cs="Calibri"/>
                <w:color w:val="000000"/>
                <w:sz w:val="22"/>
                <w:szCs w:val="22"/>
              </w:rPr>
            </w:pPr>
            <w:r w:rsidRPr="00B27B32">
              <w:rPr>
                <w:rFonts w:ascii="Calibri" w:hAnsi="Calibri" w:cs="Calibri"/>
                <w:color w:val="000000"/>
                <w:sz w:val="22"/>
                <w:szCs w:val="22"/>
              </w:rPr>
              <w:t>BCP</w:t>
            </w:r>
          </w:p>
        </w:tc>
        <w:tc>
          <w:tcPr>
            <w:tcW w:w="893" w:type="dxa"/>
            <w:vMerge w:val="restart"/>
            <w:shd w:val="clear" w:color="auto" w:fill="auto"/>
            <w:noWrap/>
            <w:vAlign w:val="center"/>
            <w:hideMark/>
          </w:tcPr>
          <w:p w:rsidR="002B7637" w:rsidRPr="00B27B32" w:rsidRDefault="002B7637" w:rsidP="002B7637">
            <w:pPr>
              <w:keepNext/>
              <w:jc w:val="center"/>
              <w:rPr>
                <w:rFonts w:ascii="Calibri" w:hAnsi="Calibri" w:cs="Calibri"/>
                <w:color w:val="000000"/>
                <w:sz w:val="22"/>
                <w:szCs w:val="22"/>
              </w:rPr>
            </w:pPr>
            <w:r w:rsidRPr="00B27B32">
              <w:rPr>
                <w:rFonts w:ascii="Calibri" w:hAnsi="Calibri" w:cs="Calibri"/>
                <w:color w:val="000000"/>
                <w:sz w:val="22"/>
                <w:szCs w:val="22"/>
              </w:rPr>
              <w:t>Other</w:t>
            </w:r>
          </w:p>
        </w:tc>
        <w:tc>
          <w:tcPr>
            <w:tcW w:w="810" w:type="dxa"/>
            <w:vMerge w:val="restart"/>
            <w:shd w:val="clear" w:color="auto" w:fill="auto"/>
            <w:noWrap/>
            <w:vAlign w:val="center"/>
            <w:hideMark/>
          </w:tcPr>
          <w:p w:rsidR="002B7637" w:rsidRPr="00B27B32" w:rsidRDefault="002B7637" w:rsidP="002B7637">
            <w:pPr>
              <w:keepNext/>
              <w:jc w:val="center"/>
              <w:rPr>
                <w:rFonts w:ascii="Calibri" w:hAnsi="Calibri" w:cs="Calibri"/>
                <w:color w:val="000000"/>
                <w:sz w:val="22"/>
                <w:szCs w:val="22"/>
              </w:rPr>
            </w:pPr>
            <w:r w:rsidRPr="00B27B32">
              <w:rPr>
                <w:rFonts w:ascii="Calibri" w:hAnsi="Calibri" w:cs="Calibri"/>
                <w:color w:val="000000"/>
                <w:sz w:val="22"/>
                <w:szCs w:val="22"/>
              </w:rPr>
              <w:t>Total</w:t>
            </w:r>
          </w:p>
        </w:tc>
      </w:tr>
      <w:tr w:rsidR="002B7637" w:rsidRPr="00B27B32" w:rsidTr="002B7637">
        <w:trPr>
          <w:trHeight w:val="203"/>
          <w:jc w:val="center"/>
        </w:trPr>
        <w:tc>
          <w:tcPr>
            <w:tcW w:w="893" w:type="dxa"/>
            <w:shd w:val="clear" w:color="auto" w:fill="auto"/>
            <w:noWrap/>
            <w:vAlign w:val="bottom"/>
            <w:hideMark/>
          </w:tcPr>
          <w:p w:rsidR="002B7637" w:rsidRPr="00B27B32" w:rsidRDefault="002B7637" w:rsidP="00B27B32">
            <w:pPr>
              <w:keepNext/>
              <w:rPr>
                <w:rFonts w:ascii="Calibri" w:hAnsi="Calibri" w:cs="Calibri"/>
                <w:color w:val="000000"/>
                <w:sz w:val="22"/>
                <w:szCs w:val="22"/>
              </w:rPr>
            </w:pPr>
            <w:r w:rsidRPr="00B27B32">
              <w:rPr>
                <w:rFonts w:ascii="Calibri" w:hAnsi="Calibri" w:cs="Calibri"/>
                <w:color w:val="000000"/>
                <w:sz w:val="22"/>
                <w:szCs w:val="22"/>
              </w:rPr>
              <w:t xml:space="preserve">Held By </w:t>
            </w:r>
            <w:r>
              <w:rPr>
                <w:rFonts w:ascii="Calibri" w:hAnsi="Calibri" w:cs="Calibri"/>
                <w:color w:val="000000"/>
                <w:sz w:val="22"/>
                <w:szCs w:val="22"/>
              </w:rPr>
              <w:t>↓</w:t>
            </w:r>
          </w:p>
        </w:tc>
        <w:tc>
          <w:tcPr>
            <w:tcW w:w="754" w:type="dxa"/>
            <w:vMerge/>
            <w:shd w:val="clear" w:color="auto" w:fill="auto"/>
            <w:noWrap/>
            <w:vAlign w:val="bottom"/>
            <w:hideMark/>
          </w:tcPr>
          <w:p w:rsidR="002B7637" w:rsidRPr="00B27B32" w:rsidRDefault="002B7637" w:rsidP="00B27B32">
            <w:pPr>
              <w:keepNext/>
              <w:jc w:val="center"/>
              <w:rPr>
                <w:rFonts w:ascii="Calibri" w:hAnsi="Calibri" w:cs="Calibri"/>
                <w:color w:val="000000"/>
                <w:sz w:val="22"/>
                <w:szCs w:val="22"/>
              </w:rPr>
            </w:pPr>
          </w:p>
        </w:tc>
        <w:tc>
          <w:tcPr>
            <w:tcW w:w="754" w:type="dxa"/>
            <w:vMerge/>
            <w:shd w:val="clear" w:color="auto" w:fill="auto"/>
            <w:noWrap/>
            <w:vAlign w:val="bottom"/>
            <w:hideMark/>
          </w:tcPr>
          <w:p w:rsidR="002B7637" w:rsidRPr="00B27B32" w:rsidRDefault="002B7637" w:rsidP="00B27B32">
            <w:pPr>
              <w:keepNext/>
              <w:jc w:val="center"/>
              <w:rPr>
                <w:rFonts w:ascii="Calibri" w:hAnsi="Calibri" w:cs="Calibri"/>
                <w:color w:val="000000"/>
                <w:sz w:val="22"/>
                <w:szCs w:val="22"/>
              </w:rPr>
            </w:pPr>
          </w:p>
        </w:tc>
        <w:tc>
          <w:tcPr>
            <w:tcW w:w="754" w:type="dxa"/>
            <w:vMerge/>
            <w:shd w:val="clear" w:color="auto" w:fill="auto"/>
            <w:noWrap/>
            <w:vAlign w:val="bottom"/>
            <w:hideMark/>
          </w:tcPr>
          <w:p w:rsidR="002B7637" w:rsidRPr="00B27B32" w:rsidRDefault="002B7637" w:rsidP="00B27B32">
            <w:pPr>
              <w:keepNext/>
              <w:jc w:val="center"/>
              <w:rPr>
                <w:rFonts w:ascii="Calibri" w:hAnsi="Calibri" w:cs="Calibri"/>
                <w:color w:val="000000"/>
                <w:sz w:val="22"/>
                <w:szCs w:val="22"/>
              </w:rPr>
            </w:pPr>
          </w:p>
        </w:tc>
        <w:tc>
          <w:tcPr>
            <w:tcW w:w="893" w:type="dxa"/>
            <w:vMerge/>
            <w:shd w:val="clear" w:color="auto" w:fill="auto"/>
            <w:noWrap/>
            <w:vAlign w:val="bottom"/>
            <w:hideMark/>
          </w:tcPr>
          <w:p w:rsidR="002B7637" w:rsidRPr="00B27B32" w:rsidRDefault="002B7637" w:rsidP="00B27B32">
            <w:pPr>
              <w:keepNext/>
              <w:jc w:val="center"/>
              <w:rPr>
                <w:rFonts w:ascii="Calibri" w:hAnsi="Calibri" w:cs="Calibri"/>
                <w:color w:val="000000"/>
                <w:sz w:val="22"/>
                <w:szCs w:val="22"/>
              </w:rPr>
            </w:pPr>
          </w:p>
        </w:tc>
        <w:tc>
          <w:tcPr>
            <w:tcW w:w="810" w:type="dxa"/>
            <w:vMerge/>
            <w:shd w:val="clear" w:color="auto" w:fill="auto"/>
            <w:noWrap/>
            <w:vAlign w:val="bottom"/>
            <w:hideMark/>
          </w:tcPr>
          <w:p w:rsidR="002B7637" w:rsidRPr="00B27B32" w:rsidRDefault="002B7637" w:rsidP="00B27B32">
            <w:pPr>
              <w:keepNext/>
              <w:jc w:val="center"/>
              <w:rPr>
                <w:rFonts w:ascii="Calibri" w:hAnsi="Calibri" w:cs="Calibri"/>
                <w:color w:val="000000"/>
                <w:sz w:val="22"/>
                <w:szCs w:val="22"/>
              </w:rPr>
            </w:pPr>
          </w:p>
        </w:tc>
      </w:tr>
      <w:tr w:rsidR="00B27B32" w:rsidRPr="00B27B32" w:rsidTr="002B7637">
        <w:trPr>
          <w:trHeight w:val="203"/>
          <w:jc w:val="center"/>
        </w:trPr>
        <w:tc>
          <w:tcPr>
            <w:tcW w:w="893" w:type="dxa"/>
            <w:shd w:val="clear" w:color="auto" w:fill="auto"/>
            <w:noWrap/>
            <w:vAlign w:val="bottom"/>
            <w:hideMark/>
          </w:tcPr>
          <w:p w:rsidR="00B27B32" w:rsidRPr="00B27B32" w:rsidRDefault="00B27B32" w:rsidP="00B27B32">
            <w:pPr>
              <w:keepNext/>
              <w:rPr>
                <w:rFonts w:ascii="Calibri" w:hAnsi="Calibri" w:cs="Calibri"/>
                <w:color w:val="000000"/>
                <w:sz w:val="22"/>
                <w:szCs w:val="22"/>
              </w:rPr>
            </w:pPr>
            <w:r w:rsidRPr="00B27B32">
              <w:rPr>
                <w:rFonts w:ascii="Calibri" w:hAnsi="Calibri" w:cs="Calibri"/>
                <w:color w:val="000000"/>
                <w:sz w:val="22"/>
                <w:szCs w:val="22"/>
              </w:rPr>
              <w:t>BDP</w:t>
            </w:r>
          </w:p>
        </w:tc>
        <w:tc>
          <w:tcPr>
            <w:tcW w:w="754"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56</w:t>
            </w:r>
          </w:p>
        </w:tc>
        <w:tc>
          <w:tcPr>
            <w:tcW w:w="754"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6</w:t>
            </w:r>
          </w:p>
        </w:tc>
        <w:tc>
          <w:tcPr>
            <w:tcW w:w="754"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8</w:t>
            </w:r>
          </w:p>
        </w:tc>
        <w:tc>
          <w:tcPr>
            <w:tcW w:w="893"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2</w:t>
            </w:r>
          </w:p>
        </w:tc>
        <w:tc>
          <w:tcPr>
            <w:tcW w:w="810"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72</w:t>
            </w:r>
          </w:p>
        </w:tc>
      </w:tr>
      <w:tr w:rsidR="00B27B32" w:rsidRPr="00B27B32" w:rsidTr="002B7637">
        <w:trPr>
          <w:trHeight w:val="203"/>
          <w:jc w:val="center"/>
        </w:trPr>
        <w:tc>
          <w:tcPr>
            <w:tcW w:w="893" w:type="dxa"/>
            <w:shd w:val="clear" w:color="auto" w:fill="auto"/>
            <w:noWrap/>
            <w:vAlign w:val="bottom"/>
            <w:hideMark/>
          </w:tcPr>
          <w:p w:rsidR="00B27B32" w:rsidRPr="00B27B32" w:rsidRDefault="00B27B32" w:rsidP="00B27B32">
            <w:pPr>
              <w:keepNext/>
              <w:rPr>
                <w:rFonts w:ascii="Calibri" w:hAnsi="Calibri" w:cs="Calibri"/>
                <w:color w:val="000000"/>
                <w:sz w:val="22"/>
                <w:szCs w:val="22"/>
              </w:rPr>
            </w:pPr>
            <w:r w:rsidRPr="00B27B32">
              <w:rPr>
                <w:rFonts w:ascii="Calibri" w:hAnsi="Calibri" w:cs="Calibri"/>
                <w:color w:val="000000"/>
                <w:sz w:val="22"/>
                <w:szCs w:val="22"/>
              </w:rPr>
              <w:t>BNF</w:t>
            </w:r>
          </w:p>
        </w:tc>
        <w:tc>
          <w:tcPr>
            <w:tcW w:w="754"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6</w:t>
            </w:r>
          </w:p>
        </w:tc>
        <w:tc>
          <w:tcPr>
            <w:tcW w:w="754"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11</w:t>
            </w:r>
          </w:p>
        </w:tc>
        <w:tc>
          <w:tcPr>
            <w:tcW w:w="754"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p>
        </w:tc>
        <w:tc>
          <w:tcPr>
            <w:tcW w:w="893"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p>
        </w:tc>
        <w:tc>
          <w:tcPr>
            <w:tcW w:w="810" w:type="dxa"/>
            <w:shd w:val="clear" w:color="auto" w:fill="auto"/>
            <w:noWrap/>
            <w:vAlign w:val="bottom"/>
            <w:hideMark/>
          </w:tcPr>
          <w:p w:rsidR="00B27B32" w:rsidRPr="00B27B32" w:rsidRDefault="00B27B32" w:rsidP="009405A6">
            <w:pPr>
              <w:keepNext/>
              <w:jc w:val="center"/>
              <w:rPr>
                <w:rFonts w:ascii="Calibri" w:hAnsi="Calibri" w:cs="Calibri"/>
                <w:color w:val="000000"/>
                <w:sz w:val="22"/>
                <w:szCs w:val="22"/>
              </w:rPr>
            </w:pPr>
            <w:r w:rsidRPr="00B27B32">
              <w:rPr>
                <w:rFonts w:ascii="Calibri" w:hAnsi="Calibri" w:cs="Calibri"/>
                <w:color w:val="000000"/>
                <w:sz w:val="22"/>
                <w:szCs w:val="22"/>
              </w:rPr>
              <w:t>1</w:t>
            </w:r>
            <w:r w:rsidR="009405A6">
              <w:rPr>
                <w:rFonts w:ascii="Calibri" w:hAnsi="Calibri" w:cs="Calibri"/>
                <w:color w:val="000000"/>
                <w:sz w:val="22"/>
                <w:szCs w:val="22"/>
              </w:rPr>
              <w:t>7</w:t>
            </w:r>
          </w:p>
        </w:tc>
      </w:tr>
      <w:tr w:rsidR="00B27B32" w:rsidRPr="00B27B32" w:rsidTr="002B7637">
        <w:trPr>
          <w:trHeight w:val="203"/>
          <w:jc w:val="center"/>
        </w:trPr>
        <w:tc>
          <w:tcPr>
            <w:tcW w:w="893" w:type="dxa"/>
            <w:shd w:val="clear" w:color="auto" w:fill="auto"/>
            <w:noWrap/>
            <w:vAlign w:val="bottom"/>
            <w:hideMark/>
          </w:tcPr>
          <w:p w:rsidR="00B27B32" w:rsidRPr="00B27B32" w:rsidRDefault="00B27B32" w:rsidP="00B27B32">
            <w:pPr>
              <w:keepNext/>
              <w:rPr>
                <w:rFonts w:ascii="Calibri" w:hAnsi="Calibri" w:cs="Calibri"/>
                <w:color w:val="000000"/>
                <w:sz w:val="22"/>
                <w:szCs w:val="22"/>
              </w:rPr>
            </w:pPr>
            <w:r w:rsidRPr="00B27B32">
              <w:rPr>
                <w:rFonts w:ascii="Calibri" w:hAnsi="Calibri" w:cs="Calibri"/>
                <w:color w:val="000000"/>
                <w:sz w:val="22"/>
                <w:szCs w:val="22"/>
              </w:rPr>
              <w:t>BCP</w:t>
            </w:r>
          </w:p>
        </w:tc>
        <w:tc>
          <w:tcPr>
            <w:tcW w:w="754"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r w:rsidRPr="00B27B32">
              <w:rPr>
                <w:rFonts w:ascii="Calibri" w:hAnsi="Calibri" w:cs="Calibri"/>
                <w:color w:val="000000"/>
                <w:sz w:val="22"/>
                <w:szCs w:val="22"/>
              </w:rPr>
              <w:t>1</w:t>
            </w:r>
          </w:p>
        </w:tc>
        <w:tc>
          <w:tcPr>
            <w:tcW w:w="754"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p>
        </w:tc>
        <w:tc>
          <w:tcPr>
            <w:tcW w:w="754"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p>
        </w:tc>
        <w:tc>
          <w:tcPr>
            <w:tcW w:w="893"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p>
        </w:tc>
        <w:tc>
          <w:tcPr>
            <w:tcW w:w="810"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r w:rsidRPr="00B27B32">
              <w:rPr>
                <w:rFonts w:ascii="Calibri" w:hAnsi="Calibri" w:cs="Calibri"/>
                <w:color w:val="000000"/>
                <w:sz w:val="22"/>
                <w:szCs w:val="22"/>
              </w:rPr>
              <w:t>1</w:t>
            </w:r>
          </w:p>
        </w:tc>
      </w:tr>
      <w:tr w:rsidR="00B27B32" w:rsidRPr="00B27B32" w:rsidTr="002B7637">
        <w:trPr>
          <w:trHeight w:val="203"/>
          <w:jc w:val="center"/>
        </w:trPr>
        <w:tc>
          <w:tcPr>
            <w:tcW w:w="893" w:type="dxa"/>
            <w:shd w:val="clear" w:color="auto" w:fill="auto"/>
            <w:noWrap/>
            <w:vAlign w:val="bottom"/>
            <w:hideMark/>
          </w:tcPr>
          <w:p w:rsidR="00B27B32" w:rsidRPr="00B27B32" w:rsidRDefault="00B27B32" w:rsidP="00B27B32">
            <w:pPr>
              <w:keepNext/>
              <w:rPr>
                <w:rFonts w:ascii="Calibri" w:hAnsi="Calibri" w:cs="Calibri"/>
                <w:color w:val="000000"/>
                <w:sz w:val="22"/>
                <w:szCs w:val="22"/>
              </w:rPr>
            </w:pPr>
            <w:r w:rsidRPr="00B27B32">
              <w:rPr>
                <w:rFonts w:ascii="Calibri" w:hAnsi="Calibri" w:cs="Calibri"/>
                <w:color w:val="000000"/>
                <w:sz w:val="22"/>
                <w:szCs w:val="22"/>
              </w:rPr>
              <w:t>Other</w:t>
            </w:r>
          </w:p>
        </w:tc>
        <w:tc>
          <w:tcPr>
            <w:tcW w:w="754"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p>
        </w:tc>
        <w:tc>
          <w:tcPr>
            <w:tcW w:w="754"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p>
        </w:tc>
        <w:tc>
          <w:tcPr>
            <w:tcW w:w="754"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p>
        </w:tc>
        <w:tc>
          <w:tcPr>
            <w:tcW w:w="893"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r w:rsidRPr="00B27B32">
              <w:rPr>
                <w:rFonts w:ascii="Calibri" w:hAnsi="Calibri" w:cs="Calibri"/>
                <w:color w:val="000000"/>
                <w:sz w:val="22"/>
                <w:szCs w:val="22"/>
              </w:rPr>
              <w:t>2</w:t>
            </w:r>
          </w:p>
        </w:tc>
        <w:tc>
          <w:tcPr>
            <w:tcW w:w="810" w:type="dxa"/>
            <w:shd w:val="clear" w:color="auto" w:fill="auto"/>
            <w:noWrap/>
            <w:vAlign w:val="bottom"/>
            <w:hideMark/>
          </w:tcPr>
          <w:p w:rsidR="00B27B32" w:rsidRPr="00B27B32" w:rsidRDefault="00B27B32" w:rsidP="00B27B32">
            <w:pPr>
              <w:keepNext/>
              <w:jc w:val="center"/>
              <w:rPr>
                <w:rFonts w:ascii="Calibri" w:hAnsi="Calibri" w:cs="Calibri"/>
                <w:color w:val="000000"/>
                <w:sz w:val="22"/>
                <w:szCs w:val="22"/>
              </w:rPr>
            </w:pPr>
            <w:r w:rsidRPr="00B27B32">
              <w:rPr>
                <w:rFonts w:ascii="Calibri" w:hAnsi="Calibri" w:cs="Calibri"/>
                <w:color w:val="000000"/>
                <w:sz w:val="22"/>
                <w:szCs w:val="22"/>
              </w:rPr>
              <w:t>2</w:t>
            </w:r>
          </w:p>
        </w:tc>
      </w:tr>
      <w:tr w:rsidR="00B27B32" w:rsidRPr="00B27B32" w:rsidTr="002B7637">
        <w:trPr>
          <w:trHeight w:val="203"/>
          <w:jc w:val="center"/>
        </w:trPr>
        <w:tc>
          <w:tcPr>
            <w:tcW w:w="893" w:type="dxa"/>
            <w:shd w:val="clear" w:color="auto" w:fill="auto"/>
            <w:noWrap/>
            <w:vAlign w:val="bottom"/>
            <w:hideMark/>
          </w:tcPr>
          <w:p w:rsidR="00B27B32" w:rsidRPr="00B27B32" w:rsidRDefault="00B27B32" w:rsidP="00B27B32">
            <w:pPr>
              <w:keepNext/>
              <w:rPr>
                <w:rFonts w:ascii="Calibri" w:hAnsi="Calibri" w:cs="Calibri"/>
                <w:color w:val="000000"/>
                <w:sz w:val="22"/>
                <w:szCs w:val="22"/>
              </w:rPr>
            </w:pPr>
            <w:r>
              <w:rPr>
                <w:rFonts w:ascii="Calibri" w:hAnsi="Calibri" w:cs="Calibri"/>
                <w:color w:val="000000"/>
                <w:sz w:val="22"/>
                <w:szCs w:val="22"/>
              </w:rPr>
              <w:t>Total</w:t>
            </w:r>
          </w:p>
        </w:tc>
        <w:tc>
          <w:tcPr>
            <w:tcW w:w="754"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63</w:t>
            </w:r>
          </w:p>
        </w:tc>
        <w:tc>
          <w:tcPr>
            <w:tcW w:w="754" w:type="dxa"/>
            <w:shd w:val="clear" w:color="auto" w:fill="auto"/>
            <w:noWrap/>
            <w:vAlign w:val="bottom"/>
            <w:hideMark/>
          </w:tcPr>
          <w:p w:rsidR="00B27B32" w:rsidRPr="00B27B32" w:rsidRDefault="00B27B32" w:rsidP="009405A6">
            <w:pPr>
              <w:keepNext/>
              <w:jc w:val="center"/>
              <w:rPr>
                <w:rFonts w:ascii="Calibri" w:hAnsi="Calibri" w:cs="Calibri"/>
                <w:color w:val="000000"/>
                <w:sz w:val="22"/>
                <w:szCs w:val="22"/>
              </w:rPr>
            </w:pPr>
            <w:r w:rsidRPr="00B27B32">
              <w:rPr>
                <w:rFonts w:ascii="Calibri" w:hAnsi="Calibri" w:cs="Calibri"/>
                <w:color w:val="000000"/>
                <w:sz w:val="22"/>
                <w:szCs w:val="22"/>
              </w:rPr>
              <w:t>1</w:t>
            </w:r>
            <w:r w:rsidR="009405A6">
              <w:rPr>
                <w:rFonts w:ascii="Calibri" w:hAnsi="Calibri" w:cs="Calibri"/>
                <w:color w:val="000000"/>
                <w:sz w:val="22"/>
                <w:szCs w:val="22"/>
              </w:rPr>
              <w:t>7</w:t>
            </w:r>
          </w:p>
        </w:tc>
        <w:tc>
          <w:tcPr>
            <w:tcW w:w="754"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8</w:t>
            </w:r>
          </w:p>
        </w:tc>
        <w:tc>
          <w:tcPr>
            <w:tcW w:w="893"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4</w:t>
            </w:r>
          </w:p>
        </w:tc>
        <w:tc>
          <w:tcPr>
            <w:tcW w:w="810" w:type="dxa"/>
            <w:shd w:val="clear" w:color="auto" w:fill="auto"/>
            <w:noWrap/>
            <w:vAlign w:val="bottom"/>
            <w:hideMark/>
          </w:tcPr>
          <w:p w:rsidR="00B27B32" w:rsidRPr="00B27B32" w:rsidRDefault="009405A6" w:rsidP="00B27B32">
            <w:pPr>
              <w:keepNext/>
              <w:jc w:val="center"/>
              <w:rPr>
                <w:rFonts w:ascii="Calibri" w:hAnsi="Calibri" w:cs="Calibri"/>
                <w:color w:val="000000"/>
                <w:sz w:val="22"/>
                <w:szCs w:val="22"/>
              </w:rPr>
            </w:pPr>
            <w:r>
              <w:rPr>
                <w:rFonts w:ascii="Calibri" w:hAnsi="Calibri" w:cs="Calibri"/>
                <w:color w:val="000000"/>
                <w:sz w:val="22"/>
                <w:szCs w:val="22"/>
              </w:rPr>
              <w:t>92</w:t>
            </w:r>
          </w:p>
        </w:tc>
      </w:tr>
    </w:tbl>
    <w:p w:rsidR="00B27B32" w:rsidRDefault="00B27B32" w:rsidP="008535AF">
      <w:pPr>
        <w:spacing w:line="480" w:lineRule="auto"/>
      </w:pPr>
    </w:p>
    <w:p w:rsidR="002266DB" w:rsidRDefault="00D91C2C" w:rsidP="008535AF">
      <w:pPr>
        <w:spacing w:line="480" w:lineRule="auto"/>
      </w:pPr>
      <w:r>
        <w:t xml:space="preserve">These of course are aggregate figures representing all District and Town Councils which ranged from a total of </w:t>
      </w:r>
      <w:r w:rsidR="00AD2E38">
        <w:t xml:space="preserve">12 </w:t>
      </w:r>
      <w:r>
        <w:t xml:space="preserve">councils in the 1965-69 period to 14 </w:t>
      </w:r>
      <w:r w:rsidR="00314957">
        <w:t xml:space="preserve">different </w:t>
      </w:r>
      <w:r>
        <w:t xml:space="preserve">councils in </w:t>
      </w:r>
      <w:r w:rsidR="00741930">
        <w:t>2014,</w:t>
      </w:r>
      <w:r>
        <w:t>.  It is possible that there were power shifts on individual councils</w:t>
      </w:r>
      <w:r w:rsidR="00314957">
        <w:t xml:space="preserve">.  </w:t>
      </w:r>
      <w:r w:rsidR="00B576EE">
        <w:t xml:space="preserve">Table 6 shows the councils that lost members because of death.  </w:t>
      </w:r>
    </w:p>
    <w:p w:rsidR="00782708" w:rsidRPr="00782708" w:rsidRDefault="00782708" w:rsidP="00AD2E38">
      <w:pPr>
        <w:keepNext/>
        <w:keepLines/>
        <w:jc w:val="center"/>
        <w:rPr>
          <w:b/>
        </w:rPr>
      </w:pPr>
      <w:r w:rsidRPr="00782708">
        <w:rPr>
          <w:b/>
        </w:rPr>
        <w:t xml:space="preserve">Table 6: Total Deaths of Councillors by District and as </w:t>
      </w:r>
      <w:r w:rsidR="006808EE">
        <w:rPr>
          <w:b/>
        </w:rPr>
        <w:t>(</w:t>
      </w:r>
      <w:r w:rsidRPr="00782708">
        <w:rPr>
          <w:b/>
        </w:rPr>
        <w:t>Percentage of Total Council Members</w:t>
      </w:r>
      <w:r w:rsidR="006808EE">
        <w:rPr>
          <w:b/>
        </w:rPr>
        <w:t>)</w:t>
      </w:r>
    </w:p>
    <w:tbl>
      <w:tblPr>
        <w:tblW w:w="83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976"/>
        <w:gridCol w:w="976"/>
        <w:gridCol w:w="976"/>
        <w:gridCol w:w="976"/>
        <w:gridCol w:w="976"/>
        <w:gridCol w:w="976"/>
        <w:gridCol w:w="976"/>
      </w:tblGrid>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p>
        </w:tc>
        <w:tc>
          <w:tcPr>
            <w:tcW w:w="976" w:type="dxa"/>
          </w:tcPr>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09-14</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04-09</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99-04</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94-99</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89-94</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84-89</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66-84</w:t>
            </w:r>
            <w:r>
              <w:rPr>
                <w:rFonts w:ascii="Calibri" w:hAnsi="Calibri" w:cs="Calibri"/>
                <w:color w:val="000000"/>
                <w:sz w:val="22"/>
                <w:szCs w:val="22"/>
              </w:rPr>
              <w:t>*</w:t>
            </w: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r w:rsidRPr="00FA7DF9">
              <w:rPr>
                <w:rFonts w:ascii="Calibri" w:hAnsi="Calibri" w:cs="Calibri"/>
                <w:color w:val="000000"/>
                <w:sz w:val="22"/>
                <w:szCs w:val="22"/>
              </w:rPr>
              <w:t>Central</w:t>
            </w:r>
          </w:p>
        </w:tc>
        <w:tc>
          <w:tcPr>
            <w:tcW w:w="976" w:type="dxa"/>
          </w:tcPr>
          <w:p w:rsidR="00741930"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5</w:t>
            </w:r>
          </w:p>
          <w:p w:rsidR="00FA3C3A" w:rsidRPr="00FA7DF9"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(3.6%)</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8</w:t>
            </w:r>
            <w:r>
              <w:rPr>
                <w:rFonts w:ascii="Calibri" w:hAnsi="Calibri" w:cs="Calibri"/>
                <w:color w:val="000000"/>
                <w:sz w:val="22"/>
                <w:szCs w:val="22"/>
              </w:rPr>
              <w:t xml:space="preserve"> </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(5.7%)</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11</w:t>
            </w:r>
            <w:r>
              <w:rPr>
                <w:rFonts w:ascii="Calibri" w:hAnsi="Calibri" w:cs="Calibri"/>
                <w:color w:val="000000"/>
                <w:sz w:val="22"/>
                <w:szCs w:val="22"/>
              </w:rPr>
              <w:t xml:space="preserve"> </w:t>
            </w:r>
            <w:r w:rsidRPr="00FA3C3A">
              <w:rPr>
                <w:rFonts w:ascii="Calibri" w:hAnsi="Calibri" w:cs="Calibri"/>
                <w:b/>
                <w:color w:val="000000"/>
                <w:sz w:val="22"/>
                <w:szCs w:val="22"/>
              </w:rPr>
              <w:t>(10.4%)</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6</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(5.7%)</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r>
              <w:rPr>
                <w:rFonts w:ascii="Calibri" w:hAnsi="Calibri" w:cs="Calibri"/>
                <w:color w:val="000000"/>
                <w:sz w:val="22"/>
                <w:szCs w:val="22"/>
              </w:rPr>
              <w:t xml:space="preserve"> </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(3.3%)</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(1.7%)</w:t>
            </w: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2</w:t>
            </w: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i/>
                <w:color w:val="000000"/>
                <w:sz w:val="22"/>
                <w:szCs w:val="22"/>
              </w:rPr>
            </w:pPr>
            <w:r w:rsidRPr="00FA7DF9">
              <w:rPr>
                <w:rFonts w:ascii="Calibri" w:hAnsi="Calibri" w:cs="Calibri"/>
                <w:i/>
                <w:color w:val="000000"/>
                <w:sz w:val="22"/>
                <w:szCs w:val="22"/>
              </w:rPr>
              <w:t>Francistown</w:t>
            </w:r>
          </w:p>
        </w:tc>
        <w:tc>
          <w:tcPr>
            <w:tcW w:w="976" w:type="dxa"/>
          </w:tcPr>
          <w:p w:rsidR="00741930"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1</w:t>
            </w:r>
          </w:p>
          <w:p w:rsidR="00FA3C3A" w:rsidRPr="00FA7DF9"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(5.3%)</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(6.7%)</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(6.7%)</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(6.3%)</w:t>
            </w: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1</w:t>
            </w: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i/>
                <w:color w:val="000000"/>
                <w:sz w:val="22"/>
                <w:szCs w:val="22"/>
              </w:rPr>
            </w:pPr>
            <w:r w:rsidRPr="00FA7DF9">
              <w:rPr>
                <w:rFonts w:ascii="Calibri" w:hAnsi="Calibri" w:cs="Calibri"/>
                <w:i/>
                <w:color w:val="000000"/>
                <w:sz w:val="22"/>
                <w:szCs w:val="22"/>
              </w:rPr>
              <w:t>Gaborone</w:t>
            </w:r>
          </w:p>
        </w:tc>
        <w:tc>
          <w:tcPr>
            <w:tcW w:w="976" w:type="dxa"/>
          </w:tcPr>
          <w:p w:rsidR="00741930"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2</w:t>
            </w:r>
          </w:p>
          <w:p w:rsidR="00FA3C3A" w:rsidRPr="00FA7DF9"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(6.7%)</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r>
              <w:rPr>
                <w:rFonts w:ascii="Calibri" w:hAnsi="Calibri" w:cs="Calibri"/>
                <w:color w:val="000000"/>
                <w:sz w:val="22"/>
                <w:szCs w:val="22"/>
              </w:rPr>
              <w:t xml:space="preserve"> </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(6.7%)</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1</w:t>
            </w: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r w:rsidRPr="00FA7DF9">
              <w:rPr>
                <w:rFonts w:ascii="Calibri" w:hAnsi="Calibri" w:cs="Calibri"/>
                <w:color w:val="000000"/>
                <w:sz w:val="22"/>
                <w:szCs w:val="22"/>
              </w:rPr>
              <w:t>Ghanzi</w:t>
            </w:r>
          </w:p>
        </w:tc>
        <w:tc>
          <w:tcPr>
            <w:tcW w:w="976" w:type="dxa"/>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r>
              <w:rPr>
                <w:rFonts w:ascii="Calibri" w:hAnsi="Calibri" w:cs="Calibri"/>
                <w:color w:val="000000"/>
                <w:sz w:val="22"/>
                <w:szCs w:val="22"/>
              </w:rPr>
              <w:t xml:space="preserve"> </w:t>
            </w:r>
            <w:r w:rsidRPr="00FA3C3A">
              <w:rPr>
                <w:rFonts w:ascii="Calibri" w:hAnsi="Calibri" w:cs="Calibri"/>
                <w:b/>
                <w:color w:val="000000"/>
                <w:sz w:val="22"/>
                <w:szCs w:val="22"/>
              </w:rPr>
              <w:t>(11.1%)</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r>
              <w:rPr>
                <w:rFonts w:ascii="Calibri" w:hAnsi="Calibri" w:cs="Calibri"/>
                <w:color w:val="000000"/>
                <w:sz w:val="22"/>
                <w:szCs w:val="22"/>
              </w:rPr>
              <w:t xml:space="preserve"> </w:t>
            </w:r>
            <w:r w:rsidRPr="00FA3C3A">
              <w:rPr>
                <w:rFonts w:ascii="Calibri" w:hAnsi="Calibri" w:cs="Calibri"/>
                <w:b/>
                <w:color w:val="000000"/>
                <w:sz w:val="22"/>
                <w:szCs w:val="22"/>
              </w:rPr>
              <w:t>(11.1%)</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4</w:t>
            </w:r>
          </w:p>
        </w:tc>
      </w:tr>
      <w:tr w:rsidR="00741930" w:rsidRPr="00FA7DF9" w:rsidTr="00741930">
        <w:trPr>
          <w:trHeight w:val="300"/>
          <w:jc w:val="center"/>
        </w:trPr>
        <w:tc>
          <w:tcPr>
            <w:tcW w:w="1480" w:type="dxa"/>
            <w:shd w:val="clear" w:color="auto" w:fill="auto"/>
            <w:noWrap/>
            <w:vAlign w:val="bottom"/>
            <w:hideMark/>
          </w:tcPr>
          <w:p w:rsidR="00741930" w:rsidRPr="0069558D" w:rsidRDefault="00741930" w:rsidP="00AD2E38">
            <w:pPr>
              <w:keepNext/>
              <w:keepLines/>
              <w:rPr>
                <w:rFonts w:ascii="Calibri" w:hAnsi="Calibri" w:cs="Calibri"/>
                <w:i/>
                <w:color w:val="000000"/>
                <w:sz w:val="22"/>
                <w:szCs w:val="22"/>
              </w:rPr>
            </w:pPr>
            <w:r>
              <w:rPr>
                <w:rFonts w:ascii="Calibri" w:hAnsi="Calibri" w:cs="Calibri"/>
                <w:i/>
                <w:color w:val="000000"/>
                <w:sz w:val="22"/>
                <w:szCs w:val="22"/>
              </w:rPr>
              <w:t>Jwaneng</w:t>
            </w:r>
          </w:p>
        </w:tc>
        <w:tc>
          <w:tcPr>
            <w:tcW w:w="976" w:type="dxa"/>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r w:rsidRPr="00FA7DF9">
              <w:rPr>
                <w:rFonts w:ascii="Calibri" w:hAnsi="Calibri" w:cs="Calibri"/>
                <w:color w:val="000000"/>
                <w:sz w:val="22"/>
                <w:szCs w:val="22"/>
              </w:rPr>
              <w:t>Kgalagadi</w:t>
            </w:r>
          </w:p>
        </w:tc>
        <w:tc>
          <w:tcPr>
            <w:tcW w:w="976" w:type="dxa"/>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(9.1%)</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r w:rsidRPr="00FA7DF9">
              <w:rPr>
                <w:rFonts w:ascii="Calibri" w:hAnsi="Calibri" w:cs="Calibri"/>
                <w:color w:val="000000"/>
                <w:sz w:val="22"/>
                <w:szCs w:val="22"/>
              </w:rPr>
              <w:t>Kgatleng</w:t>
            </w:r>
          </w:p>
        </w:tc>
        <w:tc>
          <w:tcPr>
            <w:tcW w:w="976" w:type="dxa"/>
          </w:tcPr>
          <w:p w:rsidR="00741930" w:rsidRPr="00FA7DF9" w:rsidRDefault="00741930" w:rsidP="00AD2E38">
            <w:pPr>
              <w:keepNext/>
              <w:keepLines/>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(4.8%)</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2</w:t>
            </w: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r w:rsidRPr="00FA7DF9">
              <w:rPr>
                <w:rFonts w:ascii="Calibri" w:hAnsi="Calibri" w:cs="Calibri"/>
                <w:color w:val="000000"/>
                <w:sz w:val="22"/>
                <w:szCs w:val="22"/>
              </w:rPr>
              <w:t>Kweneng</w:t>
            </w:r>
          </w:p>
        </w:tc>
        <w:tc>
          <w:tcPr>
            <w:tcW w:w="976" w:type="dxa"/>
          </w:tcPr>
          <w:p w:rsidR="00741930"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1</w:t>
            </w:r>
          </w:p>
          <w:p w:rsidR="00FA3C3A" w:rsidRPr="00FA7DF9"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(1.5%)</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5</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(7.6%)</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(4.1%)</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(4.1%)</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r>
              <w:rPr>
                <w:rFonts w:ascii="Calibri" w:hAnsi="Calibri" w:cs="Calibri"/>
                <w:color w:val="000000"/>
                <w:sz w:val="22"/>
                <w:szCs w:val="22"/>
              </w:rPr>
              <w:t xml:space="preserve"> </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(4.0%)</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(2.0%)</w:t>
            </w: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3</w:t>
            </w: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i/>
                <w:color w:val="000000"/>
                <w:sz w:val="22"/>
                <w:szCs w:val="22"/>
              </w:rPr>
            </w:pPr>
            <w:r w:rsidRPr="00FA7DF9">
              <w:rPr>
                <w:rFonts w:ascii="Calibri" w:hAnsi="Calibri" w:cs="Calibri"/>
                <w:i/>
                <w:color w:val="000000"/>
                <w:sz w:val="22"/>
                <w:szCs w:val="22"/>
              </w:rPr>
              <w:t>Lobatse</w:t>
            </w:r>
          </w:p>
        </w:tc>
        <w:tc>
          <w:tcPr>
            <w:tcW w:w="976" w:type="dxa"/>
          </w:tcPr>
          <w:p w:rsidR="00741930" w:rsidRPr="00FA7DF9" w:rsidRDefault="00741930" w:rsidP="00AD2E38">
            <w:pPr>
              <w:keepNext/>
              <w:keepLines/>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(9.1%)</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(9.1%)</w:t>
            </w: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r w:rsidRPr="00FA7DF9">
              <w:rPr>
                <w:rFonts w:ascii="Calibri" w:hAnsi="Calibri" w:cs="Calibri"/>
                <w:color w:val="000000"/>
                <w:sz w:val="22"/>
                <w:szCs w:val="22"/>
              </w:rPr>
              <w:t>North East</w:t>
            </w:r>
          </w:p>
        </w:tc>
        <w:tc>
          <w:tcPr>
            <w:tcW w:w="976" w:type="dxa"/>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(5.3%)</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(5.9%)</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r w:rsidRPr="00FA7DF9">
              <w:rPr>
                <w:rFonts w:ascii="Calibri" w:hAnsi="Calibri" w:cs="Calibri"/>
                <w:color w:val="000000"/>
                <w:sz w:val="22"/>
                <w:szCs w:val="22"/>
              </w:rPr>
              <w:t>North West</w:t>
            </w:r>
          </w:p>
        </w:tc>
        <w:tc>
          <w:tcPr>
            <w:tcW w:w="976" w:type="dxa"/>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5</w:t>
            </w:r>
            <w:r>
              <w:rPr>
                <w:rFonts w:ascii="Calibri" w:hAnsi="Calibri" w:cs="Calibri"/>
                <w:color w:val="000000"/>
                <w:sz w:val="22"/>
                <w:szCs w:val="22"/>
              </w:rPr>
              <w:t xml:space="preserve"> </w:t>
            </w:r>
            <w:r w:rsidRPr="00FA3C3A">
              <w:rPr>
                <w:rFonts w:ascii="Calibri" w:hAnsi="Calibri" w:cs="Calibri"/>
                <w:b/>
                <w:color w:val="000000"/>
                <w:sz w:val="22"/>
                <w:szCs w:val="22"/>
              </w:rPr>
              <w:t>(10.9%)</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3</w:t>
            </w:r>
            <w:r>
              <w:rPr>
                <w:rFonts w:ascii="Calibri" w:hAnsi="Calibri" w:cs="Calibri"/>
                <w:color w:val="000000"/>
                <w:sz w:val="22"/>
                <w:szCs w:val="22"/>
              </w:rPr>
              <w:t xml:space="preserve"> </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(7.5%)</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3</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(7.5%)</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(2.5%)</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(5.0%)</w:t>
            </w: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1</w:t>
            </w:r>
          </w:p>
        </w:tc>
      </w:tr>
      <w:tr w:rsidR="00741930" w:rsidRPr="00FA7DF9" w:rsidTr="00741930">
        <w:trPr>
          <w:trHeight w:val="300"/>
          <w:jc w:val="center"/>
        </w:trPr>
        <w:tc>
          <w:tcPr>
            <w:tcW w:w="1480" w:type="dxa"/>
            <w:shd w:val="clear" w:color="auto" w:fill="auto"/>
            <w:noWrap/>
            <w:vAlign w:val="bottom"/>
            <w:hideMark/>
          </w:tcPr>
          <w:p w:rsidR="00741930" w:rsidRPr="00FA7DF9" w:rsidRDefault="00F956DB" w:rsidP="00AD2E38">
            <w:pPr>
              <w:keepNext/>
              <w:keepLines/>
              <w:rPr>
                <w:rFonts w:ascii="Calibri" w:hAnsi="Calibri" w:cs="Calibri"/>
                <w:i/>
                <w:color w:val="000000"/>
                <w:sz w:val="22"/>
                <w:szCs w:val="22"/>
              </w:rPr>
            </w:pPr>
            <w:r>
              <w:rPr>
                <w:rFonts w:ascii="Calibri" w:hAnsi="Calibri" w:cs="Calibri"/>
                <w:i/>
                <w:color w:val="000000"/>
                <w:sz w:val="22"/>
                <w:szCs w:val="22"/>
              </w:rPr>
              <w:t>Selibe</w:t>
            </w:r>
            <w:r w:rsidR="00741930" w:rsidRPr="00FA7DF9">
              <w:rPr>
                <w:rFonts w:ascii="Calibri" w:hAnsi="Calibri" w:cs="Calibri"/>
                <w:i/>
                <w:color w:val="000000"/>
                <w:sz w:val="22"/>
                <w:szCs w:val="22"/>
              </w:rPr>
              <w:t>-P</w:t>
            </w:r>
            <w:r w:rsidR="00741930">
              <w:rPr>
                <w:rFonts w:ascii="Calibri" w:hAnsi="Calibri" w:cs="Calibri"/>
                <w:i/>
                <w:color w:val="000000"/>
                <w:sz w:val="22"/>
                <w:szCs w:val="22"/>
              </w:rPr>
              <w:t>h</w:t>
            </w:r>
            <w:r w:rsidR="00741930" w:rsidRPr="00FA7DF9">
              <w:rPr>
                <w:rFonts w:ascii="Calibri" w:hAnsi="Calibri" w:cs="Calibri"/>
                <w:i/>
                <w:color w:val="000000"/>
                <w:sz w:val="22"/>
                <w:szCs w:val="22"/>
              </w:rPr>
              <w:t>ikwe</w:t>
            </w:r>
          </w:p>
        </w:tc>
        <w:tc>
          <w:tcPr>
            <w:tcW w:w="976" w:type="dxa"/>
          </w:tcPr>
          <w:p w:rsidR="00741930"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1</w:t>
            </w:r>
          </w:p>
          <w:p w:rsidR="00FA3C3A" w:rsidRPr="00FA7DF9"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(7.1%)</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(7.1%)</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4</w:t>
            </w:r>
            <w:r>
              <w:rPr>
                <w:rFonts w:ascii="Calibri" w:hAnsi="Calibri" w:cs="Calibri"/>
                <w:color w:val="000000"/>
                <w:sz w:val="22"/>
                <w:szCs w:val="22"/>
              </w:rPr>
              <w:t xml:space="preserve"> </w:t>
            </w:r>
            <w:r w:rsidRPr="00FA3C3A">
              <w:rPr>
                <w:rFonts w:ascii="Calibri" w:hAnsi="Calibri" w:cs="Calibri"/>
                <w:b/>
                <w:color w:val="000000"/>
                <w:sz w:val="22"/>
                <w:szCs w:val="22"/>
              </w:rPr>
              <w:t>(28.6%)</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(7.1%)</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r w:rsidRPr="00FA7DF9">
              <w:rPr>
                <w:rFonts w:ascii="Calibri" w:hAnsi="Calibri" w:cs="Calibri"/>
                <w:color w:val="000000"/>
                <w:sz w:val="22"/>
                <w:szCs w:val="22"/>
              </w:rPr>
              <w:t>South East</w:t>
            </w:r>
          </w:p>
        </w:tc>
        <w:tc>
          <w:tcPr>
            <w:tcW w:w="976" w:type="dxa"/>
          </w:tcPr>
          <w:p w:rsidR="00741930"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1</w:t>
            </w:r>
          </w:p>
          <w:p w:rsidR="00FA3C3A" w:rsidRPr="00FA7DF9"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(5.0%)</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(5.0%)</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r>
              <w:rPr>
                <w:rFonts w:ascii="Calibri" w:hAnsi="Calibri" w:cs="Calibri"/>
                <w:color w:val="000000"/>
                <w:sz w:val="22"/>
                <w:szCs w:val="22"/>
              </w:rPr>
              <w:t xml:space="preserve"> </w:t>
            </w:r>
            <w:r w:rsidRPr="00FA3C3A">
              <w:rPr>
                <w:rFonts w:ascii="Calibri" w:hAnsi="Calibri" w:cs="Calibri"/>
                <w:b/>
                <w:color w:val="000000"/>
                <w:sz w:val="22"/>
                <w:szCs w:val="22"/>
              </w:rPr>
              <w:t>(10.0%)</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p>
          <w:p w:rsidR="00741930" w:rsidRPr="00FA3C3A" w:rsidRDefault="00741930" w:rsidP="00AD2E38">
            <w:pPr>
              <w:keepNext/>
              <w:keepLines/>
              <w:jc w:val="center"/>
              <w:rPr>
                <w:rFonts w:ascii="Calibri" w:hAnsi="Calibri" w:cs="Calibri"/>
                <w:b/>
                <w:color w:val="000000"/>
                <w:sz w:val="22"/>
                <w:szCs w:val="22"/>
              </w:rPr>
            </w:pPr>
            <w:r w:rsidRPr="00FA3C3A">
              <w:rPr>
                <w:rFonts w:ascii="Calibri" w:hAnsi="Calibri" w:cs="Calibri"/>
                <w:b/>
                <w:color w:val="000000"/>
                <w:sz w:val="22"/>
                <w:szCs w:val="22"/>
              </w:rPr>
              <w:t>(14.3%)</w:t>
            </w: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2</w:t>
            </w: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r w:rsidRPr="00FA7DF9">
              <w:rPr>
                <w:rFonts w:ascii="Calibri" w:hAnsi="Calibri" w:cs="Calibri"/>
                <w:color w:val="000000"/>
                <w:sz w:val="22"/>
                <w:szCs w:val="22"/>
              </w:rPr>
              <w:t>Southern</w:t>
            </w:r>
          </w:p>
        </w:tc>
        <w:tc>
          <w:tcPr>
            <w:tcW w:w="976" w:type="dxa"/>
          </w:tcPr>
          <w:p w:rsidR="00741930"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2</w:t>
            </w:r>
          </w:p>
          <w:p w:rsidR="00FA3C3A" w:rsidRPr="00FA7DF9"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(3.8%)</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4</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(7.7%)</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(4.7%)</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 xml:space="preserve"> (2.3%)</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3</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(7.0%)</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(4.7%)</w:t>
            </w: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2</w:t>
            </w:r>
          </w:p>
        </w:tc>
      </w:tr>
      <w:tr w:rsidR="00741930" w:rsidRPr="00FA7DF9" w:rsidTr="00741930">
        <w:trPr>
          <w:trHeight w:val="300"/>
          <w:jc w:val="center"/>
        </w:trPr>
        <w:tc>
          <w:tcPr>
            <w:tcW w:w="1480" w:type="dxa"/>
            <w:shd w:val="clear" w:color="auto" w:fill="auto"/>
            <w:noWrap/>
            <w:vAlign w:val="bottom"/>
            <w:hideMark/>
          </w:tcPr>
          <w:p w:rsidR="00741930" w:rsidRPr="00FA7DF9" w:rsidRDefault="00741930" w:rsidP="00AD2E38">
            <w:pPr>
              <w:keepNext/>
              <w:keepLines/>
              <w:rPr>
                <w:rFonts w:ascii="Calibri" w:hAnsi="Calibri" w:cs="Calibri"/>
                <w:color w:val="000000"/>
                <w:sz w:val="22"/>
                <w:szCs w:val="22"/>
              </w:rPr>
            </w:pPr>
          </w:p>
        </w:tc>
        <w:tc>
          <w:tcPr>
            <w:tcW w:w="976" w:type="dxa"/>
          </w:tcPr>
          <w:p w:rsidR="00741930"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13</w:t>
            </w:r>
          </w:p>
          <w:p w:rsidR="00FA3C3A" w:rsidRPr="00FA7DF9" w:rsidRDefault="00FA3C3A" w:rsidP="00AD2E38">
            <w:pPr>
              <w:keepNext/>
              <w:keepLines/>
              <w:jc w:val="center"/>
              <w:rPr>
                <w:rFonts w:ascii="Calibri" w:hAnsi="Calibri" w:cs="Calibri"/>
                <w:color w:val="000000"/>
                <w:sz w:val="22"/>
                <w:szCs w:val="22"/>
              </w:rPr>
            </w:pPr>
            <w:r>
              <w:rPr>
                <w:rFonts w:ascii="Calibri" w:hAnsi="Calibri" w:cs="Calibri"/>
                <w:color w:val="000000"/>
                <w:sz w:val="22"/>
                <w:szCs w:val="22"/>
              </w:rPr>
              <w:t>(2.7%)</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29</w:t>
            </w:r>
            <w:r>
              <w:rPr>
                <w:rFonts w:ascii="Calibri" w:hAnsi="Calibri" w:cs="Calibri"/>
                <w:color w:val="000000"/>
                <w:sz w:val="22"/>
                <w:szCs w:val="22"/>
              </w:rPr>
              <w:t xml:space="preserve"> (5.9%)</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28</w:t>
            </w:r>
            <w:r>
              <w:rPr>
                <w:rFonts w:ascii="Calibri" w:hAnsi="Calibri" w:cs="Calibri"/>
                <w:color w:val="000000"/>
                <w:sz w:val="22"/>
                <w:szCs w:val="22"/>
              </w:rPr>
              <w:t xml:space="preserve"> (6.9%)</w:t>
            </w:r>
          </w:p>
        </w:tc>
        <w:tc>
          <w:tcPr>
            <w:tcW w:w="976" w:type="dxa"/>
            <w:shd w:val="clear" w:color="auto" w:fill="auto"/>
            <w:noWrap/>
            <w:vAlign w:val="bottom"/>
            <w:hideMark/>
          </w:tcPr>
          <w:p w:rsidR="00741930" w:rsidRPr="00FA7DF9"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18</w:t>
            </w:r>
            <w:r>
              <w:rPr>
                <w:rFonts w:ascii="Calibri" w:hAnsi="Calibri" w:cs="Calibri"/>
                <w:color w:val="000000"/>
                <w:sz w:val="22"/>
                <w:szCs w:val="22"/>
              </w:rPr>
              <w:t xml:space="preserve"> (4.4%)</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8</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(3.1%)</w:t>
            </w:r>
          </w:p>
        </w:tc>
        <w:tc>
          <w:tcPr>
            <w:tcW w:w="976" w:type="dxa"/>
            <w:shd w:val="clear" w:color="auto" w:fill="auto"/>
            <w:noWrap/>
            <w:vAlign w:val="bottom"/>
            <w:hideMark/>
          </w:tcPr>
          <w:p w:rsidR="00741930" w:rsidRDefault="00741930" w:rsidP="00AD2E38">
            <w:pPr>
              <w:keepNext/>
              <w:keepLines/>
              <w:jc w:val="center"/>
              <w:rPr>
                <w:rFonts w:ascii="Calibri" w:hAnsi="Calibri" w:cs="Calibri"/>
                <w:color w:val="000000"/>
                <w:sz w:val="22"/>
                <w:szCs w:val="22"/>
              </w:rPr>
            </w:pPr>
            <w:r w:rsidRPr="00FA7DF9">
              <w:rPr>
                <w:rFonts w:ascii="Calibri" w:hAnsi="Calibri" w:cs="Calibri"/>
                <w:color w:val="000000"/>
                <w:sz w:val="22"/>
                <w:szCs w:val="22"/>
              </w:rPr>
              <w:t>10</w:t>
            </w:r>
          </w:p>
          <w:p w:rsidR="00741930" w:rsidRPr="00FA7DF9" w:rsidRDefault="00741930" w:rsidP="00AD2E38">
            <w:pPr>
              <w:keepNext/>
              <w:keepLines/>
              <w:jc w:val="center"/>
              <w:rPr>
                <w:rFonts w:ascii="Calibri" w:hAnsi="Calibri" w:cs="Calibri"/>
                <w:color w:val="000000"/>
                <w:sz w:val="22"/>
                <w:szCs w:val="22"/>
              </w:rPr>
            </w:pPr>
            <w:r>
              <w:rPr>
                <w:rFonts w:ascii="Calibri" w:hAnsi="Calibri" w:cs="Calibri"/>
                <w:color w:val="000000"/>
                <w:sz w:val="22"/>
                <w:szCs w:val="22"/>
              </w:rPr>
              <w:t>(3.9%)</w:t>
            </w:r>
          </w:p>
        </w:tc>
        <w:tc>
          <w:tcPr>
            <w:tcW w:w="976" w:type="dxa"/>
            <w:shd w:val="clear" w:color="auto" w:fill="auto"/>
            <w:noWrap/>
            <w:vAlign w:val="center"/>
            <w:hideMark/>
          </w:tcPr>
          <w:p w:rsidR="00741930" w:rsidRPr="00FA7DF9" w:rsidRDefault="00741930" w:rsidP="00DE7794">
            <w:pPr>
              <w:keepNext/>
              <w:keepLines/>
              <w:jc w:val="center"/>
              <w:rPr>
                <w:rFonts w:ascii="Calibri" w:hAnsi="Calibri" w:cs="Calibri"/>
                <w:color w:val="000000"/>
                <w:sz w:val="22"/>
                <w:szCs w:val="22"/>
              </w:rPr>
            </w:pPr>
            <w:r w:rsidRPr="00FA7DF9">
              <w:rPr>
                <w:rFonts w:ascii="Calibri" w:hAnsi="Calibri" w:cs="Calibri"/>
                <w:color w:val="000000"/>
                <w:sz w:val="22"/>
                <w:szCs w:val="22"/>
              </w:rPr>
              <w:t>18</w:t>
            </w:r>
          </w:p>
        </w:tc>
      </w:tr>
    </w:tbl>
    <w:p w:rsidR="00FA7DF9" w:rsidRDefault="00DE7794" w:rsidP="00D6155F">
      <w:pPr>
        <w:rPr>
          <w:sz w:val="20"/>
          <w:szCs w:val="20"/>
        </w:rPr>
      </w:pPr>
      <w:r>
        <w:rPr>
          <w:sz w:val="20"/>
          <w:szCs w:val="20"/>
        </w:rPr>
        <w:t>*Note: Percentages for 1966-84 not included since that represents different councils over time.</w:t>
      </w:r>
      <w:r w:rsidR="00D6155F">
        <w:rPr>
          <w:sz w:val="20"/>
          <w:szCs w:val="20"/>
        </w:rPr>
        <w:t xml:space="preserve">  Names in italics represent Town Councils, all others are District Councils</w:t>
      </w:r>
    </w:p>
    <w:p w:rsidR="00D6155F" w:rsidRPr="00DE7794" w:rsidRDefault="00D6155F" w:rsidP="00D6155F">
      <w:pPr>
        <w:rPr>
          <w:sz w:val="20"/>
          <w:szCs w:val="20"/>
        </w:rPr>
      </w:pPr>
    </w:p>
    <w:p w:rsidR="00B57326" w:rsidRDefault="00800B2A" w:rsidP="00800B2A">
      <w:pPr>
        <w:spacing w:line="480" w:lineRule="auto"/>
      </w:pPr>
      <w:r>
        <w:t>While the Central District in recent years has had the highest number of deaths, that</w:t>
      </w:r>
      <w:r w:rsidR="00FA3C3A">
        <w:t xml:space="preserve"> Council had 140 members since 2004</w:t>
      </w:r>
      <w:r>
        <w:t xml:space="preserve">, and 106 members in the 1990’s, making it by far the largest council in the country (and larger than the National Parliament by about 2.5 times).  Still, the Central District Council did suffer a 10% vacancy rate due to deaths </w:t>
      </w:r>
      <w:r w:rsidR="00557104">
        <w:t>between</w:t>
      </w:r>
      <w:r>
        <w:t xml:space="preserve"> 1999-2004, and both the North </w:t>
      </w:r>
      <w:r w:rsidR="00FA3C3A">
        <w:t>We</w:t>
      </w:r>
      <w:r>
        <w:t xml:space="preserve">st and South East Districts reached that figure recently, as well.  By far, the </w:t>
      </w:r>
      <w:r w:rsidR="003B02C5">
        <w:t>c</w:t>
      </w:r>
      <w:r>
        <w:t xml:space="preserve">ouncil that suffered the most serious impact from </w:t>
      </w:r>
      <w:r w:rsidR="00557104">
        <w:t xml:space="preserve">deaths of </w:t>
      </w:r>
      <w:r w:rsidR="00F956DB">
        <w:t>councillors was the Selibe</w:t>
      </w:r>
      <w:r w:rsidR="00557104">
        <w:t>-Phikwe Town Council in the 199</w:t>
      </w:r>
      <w:r w:rsidR="00F956DB">
        <w:t>4</w:t>
      </w:r>
      <w:r w:rsidR="00557104">
        <w:t>-</w:t>
      </w:r>
      <w:r w:rsidR="00F956DB">
        <w:t>1999</w:t>
      </w:r>
      <w:r w:rsidR="00557104">
        <w:t xml:space="preserve"> </w:t>
      </w:r>
      <w:r w:rsidR="00F956DB">
        <w:t>period</w:t>
      </w:r>
      <w:r w:rsidR="00557104">
        <w:t xml:space="preserve"> when over one-fourth of the members died in office.</w:t>
      </w:r>
      <w:r>
        <w:t xml:space="preserve"> </w:t>
      </w:r>
      <w:r w:rsidR="003B02C5">
        <w:t xml:space="preserve"> Still, neither the number nor percentage of deaths indicates whether or not a political shift in party control took place on any of the councils.  For that we needed to look at the relative share of the seats held at the beginning and end of each five year council session on each of the councils that experienced a by-election because of a councillor’s death.</w:t>
      </w:r>
      <w:r w:rsidR="00B57326">
        <w:t xml:space="preserve">  However, Table 7 indicates that never once since 1984 has </w:t>
      </w:r>
      <w:r w:rsidR="006F0DCA">
        <w:t>a party lost its position as the majority elected party on a council as the result of a by-election necessitated by the death of a councillor (a separate check of the impact of all by-elections, regardless of cause reveals the same result in this time period).  Perhaps the only significant change</w:t>
      </w:r>
      <w:r w:rsidR="00885EB3">
        <w:t>s</w:t>
      </w:r>
      <w:r w:rsidR="006F0DCA">
        <w:t xml:space="preserve"> </w:t>
      </w:r>
      <w:r w:rsidR="00885EB3">
        <w:t xml:space="preserve">were the two occasions when the BDP was able to move from 50 percent of the council seats to </w:t>
      </w:r>
      <w:r w:rsidR="006808EE">
        <w:t xml:space="preserve">a majority of </w:t>
      </w:r>
      <w:r w:rsidR="00885EB3">
        <w:t xml:space="preserve">50 percent plus one seat.  </w:t>
      </w:r>
    </w:p>
    <w:p w:rsidR="00B57326" w:rsidRDefault="00B57326" w:rsidP="00AD2E38">
      <w:pPr>
        <w:keepLines/>
        <w:jc w:val="center"/>
        <w:rPr>
          <w:b/>
        </w:rPr>
      </w:pPr>
      <w:r w:rsidRPr="00B57326">
        <w:rPr>
          <w:b/>
        </w:rPr>
        <w:t>Table 7: Party Control Changes Resulting from By-Elections Caused by Death of a Councillor, 1984-20</w:t>
      </w:r>
      <w:r w:rsidR="00F956DB">
        <w:rPr>
          <w:b/>
        </w:rPr>
        <w:t>14</w:t>
      </w:r>
    </w:p>
    <w:tbl>
      <w:tblPr>
        <w:tblW w:w="86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170"/>
        <w:gridCol w:w="1080"/>
        <w:gridCol w:w="1198"/>
        <w:gridCol w:w="1172"/>
        <w:gridCol w:w="910"/>
        <w:gridCol w:w="917"/>
        <w:gridCol w:w="910"/>
      </w:tblGrid>
      <w:tr w:rsidR="00885EB3" w:rsidRPr="00885EB3" w:rsidTr="006808EE">
        <w:trPr>
          <w:trHeight w:val="1815"/>
        </w:trPr>
        <w:tc>
          <w:tcPr>
            <w:tcW w:w="1275" w:type="dxa"/>
            <w:shd w:val="clear" w:color="auto" w:fill="auto"/>
            <w:noWrap/>
            <w:vAlign w:val="bottom"/>
            <w:hideMark/>
          </w:tcPr>
          <w:p w:rsidR="00885EB3" w:rsidRPr="00885EB3" w:rsidRDefault="00885EB3" w:rsidP="00AD2E38">
            <w:pPr>
              <w:keepLines/>
              <w:rPr>
                <w:rFonts w:ascii="Calibri" w:hAnsi="Calibri" w:cs="Calibri"/>
                <w:color w:val="000000"/>
                <w:sz w:val="22"/>
                <w:szCs w:val="22"/>
              </w:rPr>
            </w:pPr>
          </w:p>
        </w:tc>
        <w:tc>
          <w:tcPr>
            <w:tcW w:w="1170" w:type="dxa"/>
            <w:shd w:val="clear" w:color="auto" w:fill="auto"/>
            <w:vAlign w:val="bottom"/>
            <w:hideMark/>
          </w:tcPr>
          <w:p w:rsidR="00885EB3" w:rsidRPr="00885EB3" w:rsidRDefault="00885EB3" w:rsidP="00AD2E38">
            <w:pPr>
              <w:keepLines/>
              <w:jc w:val="center"/>
              <w:rPr>
                <w:rFonts w:ascii="Calibri" w:hAnsi="Calibri" w:cs="Calibri"/>
                <w:color w:val="000000"/>
                <w:sz w:val="20"/>
                <w:szCs w:val="20"/>
              </w:rPr>
            </w:pPr>
            <w:r w:rsidRPr="00885EB3">
              <w:rPr>
                <w:rFonts w:ascii="Calibri" w:hAnsi="Calibri" w:cs="Calibri"/>
                <w:color w:val="000000"/>
                <w:sz w:val="20"/>
                <w:szCs w:val="20"/>
              </w:rPr>
              <w:t># Districts with a Vacancy due to Death</w:t>
            </w:r>
            <w:r w:rsidR="005B421D">
              <w:rPr>
                <w:rFonts w:ascii="Calibri" w:hAnsi="Calibri" w:cs="Calibri"/>
                <w:color w:val="000000"/>
                <w:sz w:val="20"/>
                <w:szCs w:val="20"/>
              </w:rPr>
              <w:t xml:space="preserve"> (Total Deaths)</w:t>
            </w:r>
          </w:p>
        </w:tc>
        <w:tc>
          <w:tcPr>
            <w:tcW w:w="1080" w:type="dxa"/>
            <w:shd w:val="clear" w:color="auto" w:fill="auto"/>
            <w:vAlign w:val="bottom"/>
            <w:hideMark/>
          </w:tcPr>
          <w:p w:rsidR="00885EB3" w:rsidRPr="00885EB3" w:rsidRDefault="00885EB3" w:rsidP="006808EE">
            <w:pPr>
              <w:keepLines/>
              <w:jc w:val="center"/>
              <w:rPr>
                <w:rFonts w:ascii="Calibri" w:hAnsi="Calibri" w:cs="Calibri"/>
                <w:color w:val="000000"/>
                <w:sz w:val="20"/>
                <w:szCs w:val="20"/>
              </w:rPr>
            </w:pPr>
            <w:r w:rsidRPr="00885EB3">
              <w:rPr>
                <w:rFonts w:ascii="Calibri" w:hAnsi="Calibri" w:cs="Calibri"/>
                <w:color w:val="000000"/>
                <w:sz w:val="20"/>
                <w:szCs w:val="20"/>
              </w:rPr>
              <w:t xml:space="preserve"> No Change BDP/Opp Balance</w:t>
            </w:r>
          </w:p>
        </w:tc>
        <w:tc>
          <w:tcPr>
            <w:tcW w:w="1198" w:type="dxa"/>
            <w:shd w:val="clear" w:color="auto" w:fill="auto"/>
            <w:vAlign w:val="bottom"/>
            <w:hideMark/>
          </w:tcPr>
          <w:p w:rsidR="00885EB3" w:rsidRPr="00885EB3" w:rsidRDefault="00885EB3" w:rsidP="00AD2E38">
            <w:pPr>
              <w:keepLines/>
              <w:jc w:val="center"/>
              <w:rPr>
                <w:rFonts w:ascii="Calibri" w:hAnsi="Calibri" w:cs="Calibri"/>
                <w:color w:val="000000"/>
                <w:sz w:val="20"/>
                <w:szCs w:val="20"/>
              </w:rPr>
            </w:pPr>
            <w:r w:rsidRPr="00885EB3">
              <w:rPr>
                <w:rFonts w:ascii="Calibri" w:hAnsi="Calibri" w:cs="Calibri"/>
                <w:color w:val="000000"/>
                <w:sz w:val="20"/>
                <w:szCs w:val="20"/>
              </w:rPr>
              <w:t>BDP Majority Loses Seats/Keeps Control</w:t>
            </w:r>
          </w:p>
        </w:tc>
        <w:tc>
          <w:tcPr>
            <w:tcW w:w="1172" w:type="dxa"/>
            <w:shd w:val="clear" w:color="auto" w:fill="auto"/>
            <w:vAlign w:val="bottom"/>
            <w:hideMark/>
          </w:tcPr>
          <w:p w:rsidR="00885EB3" w:rsidRPr="00885EB3" w:rsidRDefault="00885EB3" w:rsidP="00AD2E38">
            <w:pPr>
              <w:keepLines/>
              <w:jc w:val="center"/>
              <w:rPr>
                <w:rFonts w:ascii="Calibri" w:hAnsi="Calibri" w:cs="Calibri"/>
                <w:color w:val="000000"/>
                <w:sz w:val="20"/>
                <w:szCs w:val="20"/>
              </w:rPr>
            </w:pPr>
            <w:r w:rsidRPr="00885EB3">
              <w:rPr>
                <w:rFonts w:ascii="Calibri" w:hAnsi="Calibri" w:cs="Calibri"/>
                <w:color w:val="000000"/>
                <w:sz w:val="20"/>
                <w:szCs w:val="20"/>
              </w:rPr>
              <w:t xml:space="preserve"> </w:t>
            </w:r>
            <w:r>
              <w:rPr>
                <w:rFonts w:ascii="Calibri" w:hAnsi="Calibri" w:cs="Calibri"/>
                <w:color w:val="000000"/>
                <w:sz w:val="20"/>
                <w:szCs w:val="20"/>
              </w:rPr>
              <w:t xml:space="preserve">Any </w:t>
            </w:r>
            <w:r w:rsidRPr="00885EB3">
              <w:rPr>
                <w:rFonts w:ascii="Calibri" w:hAnsi="Calibri" w:cs="Calibri"/>
                <w:color w:val="000000"/>
                <w:sz w:val="20"/>
                <w:szCs w:val="20"/>
              </w:rPr>
              <w:t>Majority Party Loses Seats/Loses Control</w:t>
            </w:r>
          </w:p>
        </w:tc>
        <w:tc>
          <w:tcPr>
            <w:tcW w:w="910" w:type="dxa"/>
            <w:shd w:val="clear" w:color="auto" w:fill="auto"/>
            <w:vAlign w:val="bottom"/>
            <w:hideMark/>
          </w:tcPr>
          <w:p w:rsidR="00885EB3" w:rsidRPr="00885EB3" w:rsidRDefault="00885EB3" w:rsidP="00AD2E38">
            <w:pPr>
              <w:keepLines/>
              <w:jc w:val="center"/>
              <w:rPr>
                <w:rFonts w:ascii="Calibri" w:hAnsi="Calibri" w:cs="Calibri"/>
                <w:color w:val="000000"/>
                <w:sz w:val="20"/>
                <w:szCs w:val="20"/>
              </w:rPr>
            </w:pPr>
            <w:r w:rsidRPr="00885EB3">
              <w:rPr>
                <w:rFonts w:ascii="Calibri" w:hAnsi="Calibri" w:cs="Calibri"/>
                <w:color w:val="000000"/>
                <w:sz w:val="20"/>
                <w:szCs w:val="20"/>
              </w:rPr>
              <w:t>BDP Majority Gains Seats</w:t>
            </w:r>
          </w:p>
        </w:tc>
        <w:tc>
          <w:tcPr>
            <w:tcW w:w="917" w:type="dxa"/>
            <w:shd w:val="clear" w:color="auto" w:fill="auto"/>
            <w:vAlign w:val="bottom"/>
            <w:hideMark/>
          </w:tcPr>
          <w:p w:rsidR="00885EB3" w:rsidRPr="00885EB3" w:rsidRDefault="00885EB3" w:rsidP="00AD2E38">
            <w:pPr>
              <w:keepLines/>
              <w:jc w:val="center"/>
              <w:rPr>
                <w:rFonts w:ascii="Calibri" w:hAnsi="Calibri" w:cs="Calibri"/>
                <w:color w:val="000000"/>
                <w:sz w:val="20"/>
                <w:szCs w:val="20"/>
              </w:rPr>
            </w:pPr>
            <w:r w:rsidRPr="00885EB3">
              <w:rPr>
                <w:rFonts w:ascii="Calibri" w:hAnsi="Calibri" w:cs="Calibri"/>
                <w:color w:val="000000"/>
                <w:sz w:val="20"/>
                <w:szCs w:val="20"/>
              </w:rPr>
              <w:t>BDP Minority Gains Seats</w:t>
            </w:r>
          </w:p>
        </w:tc>
        <w:tc>
          <w:tcPr>
            <w:tcW w:w="910" w:type="dxa"/>
            <w:shd w:val="clear" w:color="auto" w:fill="auto"/>
            <w:vAlign w:val="bottom"/>
            <w:hideMark/>
          </w:tcPr>
          <w:p w:rsidR="00885EB3" w:rsidRPr="00885EB3" w:rsidRDefault="00885EB3" w:rsidP="00AD2E38">
            <w:pPr>
              <w:keepLines/>
              <w:jc w:val="center"/>
              <w:rPr>
                <w:rFonts w:ascii="Calibri" w:hAnsi="Calibri" w:cs="Calibri"/>
                <w:color w:val="000000"/>
                <w:sz w:val="20"/>
                <w:szCs w:val="20"/>
              </w:rPr>
            </w:pPr>
            <w:r w:rsidRPr="00885EB3">
              <w:rPr>
                <w:rFonts w:ascii="Calibri" w:hAnsi="Calibri" w:cs="Calibri"/>
                <w:color w:val="000000"/>
                <w:sz w:val="20"/>
                <w:szCs w:val="20"/>
              </w:rPr>
              <w:t>BDP Plurality Gains Majority</w:t>
            </w:r>
          </w:p>
        </w:tc>
      </w:tr>
      <w:tr w:rsidR="00F956DB" w:rsidRPr="00885EB3" w:rsidTr="006808EE">
        <w:trPr>
          <w:trHeight w:val="315"/>
        </w:trPr>
        <w:tc>
          <w:tcPr>
            <w:tcW w:w="1275" w:type="dxa"/>
            <w:shd w:val="clear" w:color="auto" w:fill="auto"/>
            <w:noWrap/>
            <w:vAlign w:val="bottom"/>
          </w:tcPr>
          <w:p w:rsidR="00F956DB" w:rsidRPr="00885EB3" w:rsidRDefault="00F956DB" w:rsidP="00F956DB">
            <w:pPr>
              <w:keepLines/>
              <w:rPr>
                <w:rFonts w:ascii="Calibri" w:hAnsi="Calibri" w:cs="Calibri"/>
                <w:color w:val="000000"/>
                <w:sz w:val="22"/>
                <w:szCs w:val="22"/>
              </w:rPr>
            </w:pPr>
            <w:r>
              <w:rPr>
                <w:rFonts w:ascii="Calibri" w:hAnsi="Calibri" w:cs="Calibri"/>
                <w:color w:val="000000"/>
                <w:sz w:val="22"/>
                <w:szCs w:val="22"/>
              </w:rPr>
              <w:t>2009-2014</w:t>
            </w:r>
          </w:p>
        </w:tc>
        <w:tc>
          <w:tcPr>
            <w:tcW w:w="1170" w:type="dxa"/>
            <w:shd w:val="clear" w:color="auto" w:fill="auto"/>
            <w:noWrap/>
            <w:vAlign w:val="bottom"/>
          </w:tcPr>
          <w:p w:rsidR="00F956DB" w:rsidRPr="00885EB3" w:rsidRDefault="00F956DB" w:rsidP="00AD2E38">
            <w:pPr>
              <w:keepLines/>
              <w:jc w:val="center"/>
              <w:rPr>
                <w:rFonts w:ascii="Calibri" w:hAnsi="Calibri" w:cs="Calibri"/>
                <w:color w:val="000000"/>
                <w:sz w:val="22"/>
                <w:szCs w:val="22"/>
              </w:rPr>
            </w:pPr>
            <w:r>
              <w:rPr>
                <w:rFonts w:ascii="Calibri" w:hAnsi="Calibri" w:cs="Calibri"/>
                <w:color w:val="000000"/>
                <w:sz w:val="22"/>
                <w:szCs w:val="22"/>
              </w:rPr>
              <w:t>7 (13)</w:t>
            </w:r>
          </w:p>
        </w:tc>
        <w:tc>
          <w:tcPr>
            <w:tcW w:w="1080" w:type="dxa"/>
            <w:shd w:val="clear" w:color="auto" w:fill="auto"/>
            <w:noWrap/>
            <w:vAlign w:val="bottom"/>
          </w:tcPr>
          <w:p w:rsidR="00F956DB" w:rsidRDefault="00F956DB" w:rsidP="00AD2E38">
            <w:pPr>
              <w:keepLines/>
              <w:jc w:val="center"/>
              <w:rPr>
                <w:rFonts w:ascii="Calibri" w:hAnsi="Calibri" w:cs="Calibri"/>
                <w:color w:val="000000"/>
                <w:sz w:val="22"/>
                <w:szCs w:val="22"/>
              </w:rPr>
            </w:pPr>
          </w:p>
        </w:tc>
        <w:tc>
          <w:tcPr>
            <w:tcW w:w="1198" w:type="dxa"/>
            <w:shd w:val="clear" w:color="auto" w:fill="auto"/>
            <w:noWrap/>
            <w:vAlign w:val="bottom"/>
          </w:tcPr>
          <w:p w:rsidR="00F956DB" w:rsidRDefault="00F956DB" w:rsidP="00AD2E38">
            <w:pPr>
              <w:keepLines/>
              <w:jc w:val="center"/>
              <w:rPr>
                <w:rFonts w:ascii="Calibri" w:hAnsi="Calibri" w:cs="Calibri"/>
                <w:color w:val="000000"/>
                <w:sz w:val="22"/>
                <w:szCs w:val="22"/>
              </w:rPr>
            </w:pPr>
          </w:p>
        </w:tc>
        <w:tc>
          <w:tcPr>
            <w:tcW w:w="1172" w:type="dxa"/>
            <w:shd w:val="clear" w:color="auto" w:fill="auto"/>
            <w:noWrap/>
            <w:vAlign w:val="bottom"/>
          </w:tcPr>
          <w:p w:rsidR="00F956DB" w:rsidRPr="00885EB3" w:rsidRDefault="00F956DB" w:rsidP="00AD2E38">
            <w:pPr>
              <w:keepLines/>
              <w:jc w:val="center"/>
              <w:rPr>
                <w:rFonts w:ascii="Calibri" w:hAnsi="Calibri" w:cs="Calibri"/>
                <w:color w:val="000000"/>
                <w:sz w:val="22"/>
                <w:szCs w:val="22"/>
              </w:rPr>
            </w:pPr>
          </w:p>
        </w:tc>
        <w:tc>
          <w:tcPr>
            <w:tcW w:w="910" w:type="dxa"/>
            <w:shd w:val="clear" w:color="auto" w:fill="auto"/>
            <w:noWrap/>
            <w:vAlign w:val="bottom"/>
          </w:tcPr>
          <w:p w:rsidR="00F956DB" w:rsidRDefault="00F956DB" w:rsidP="00AD2E38">
            <w:pPr>
              <w:keepLines/>
              <w:jc w:val="center"/>
              <w:rPr>
                <w:rFonts w:ascii="Calibri" w:hAnsi="Calibri" w:cs="Calibri"/>
                <w:color w:val="000000"/>
                <w:sz w:val="22"/>
                <w:szCs w:val="22"/>
              </w:rPr>
            </w:pPr>
          </w:p>
        </w:tc>
        <w:tc>
          <w:tcPr>
            <w:tcW w:w="917" w:type="dxa"/>
            <w:shd w:val="clear" w:color="auto" w:fill="auto"/>
            <w:noWrap/>
            <w:vAlign w:val="bottom"/>
          </w:tcPr>
          <w:p w:rsidR="00F956DB" w:rsidRDefault="00F956DB" w:rsidP="00AD2E38">
            <w:pPr>
              <w:keepLines/>
              <w:jc w:val="center"/>
              <w:rPr>
                <w:rFonts w:ascii="Calibri" w:hAnsi="Calibri" w:cs="Calibri"/>
                <w:color w:val="000000"/>
                <w:sz w:val="22"/>
                <w:szCs w:val="22"/>
              </w:rPr>
            </w:pPr>
          </w:p>
        </w:tc>
        <w:tc>
          <w:tcPr>
            <w:tcW w:w="910" w:type="dxa"/>
            <w:shd w:val="clear" w:color="auto" w:fill="auto"/>
            <w:noWrap/>
            <w:vAlign w:val="bottom"/>
          </w:tcPr>
          <w:p w:rsidR="00F956DB" w:rsidRPr="00885EB3" w:rsidRDefault="00F956DB" w:rsidP="00AD2E38">
            <w:pPr>
              <w:keepLines/>
              <w:jc w:val="center"/>
              <w:rPr>
                <w:rFonts w:ascii="Calibri" w:hAnsi="Calibri" w:cs="Calibri"/>
                <w:color w:val="000000"/>
                <w:sz w:val="22"/>
                <w:szCs w:val="22"/>
              </w:rPr>
            </w:pPr>
          </w:p>
        </w:tc>
      </w:tr>
      <w:tr w:rsidR="00885EB3" w:rsidRPr="00885EB3" w:rsidTr="006808EE">
        <w:trPr>
          <w:trHeight w:val="315"/>
        </w:trPr>
        <w:tc>
          <w:tcPr>
            <w:tcW w:w="1275" w:type="dxa"/>
            <w:shd w:val="clear" w:color="auto" w:fill="auto"/>
            <w:noWrap/>
            <w:vAlign w:val="bottom"/>
            <w:hideMark/>
          </w:tcPr>
          <w:p w:rsidR="00885EB3" w:rsidRPr="00885EB3" w:rsidRDefault="00885EB3" w:rsidP="00AD2E38">
            <w:pPr>
              <w:keepLines/>
              <w:rPr>
                <w:rFonts w:ascii="Calibri" w:hAnsi="Calibri" w:cs="Calibri"/>
                <w:color w:val="000000"/>
                <w:sz w:val="22"/>
                <w:szCs w:val="22"/>
              </w:rPr>
            </w:pPr>
            <w:r w:rsidRPr="00885EB3">
              <w:rPr>
                <w:rFonts w:ascii="Calibri" w:hAnsi="Calibri" w:cs="Calibri"/>
                <w:color w:val="000000"/>
                <w:sz w:val="22"/>
                <w:szCs w:val="22"/>
              </w:rPr>
              <w:t>2004-2009</w:t>
            </w:r>
          </w:p>
        </w:tc>
        <w:tc>
          <w:tcPr>
            <w:tcW w:w="117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9</w:t>
            </w:r>
            <w:r w:rsidR="005B421D">
              <w:rPr>
                <w:rFonts w:ascii="Calibri" w:hAnsi="Calibri" w:cs="Calibri"/>
                <w:color w:val="000000"/>
                <w:sz w:val="22"/>
                <w:szCs w:val="22"/>
              </w:rPr>
              <w:t xml:space="preserve"> (29)</w:t>
            </w:r>
          </w:p>
        </w:tc>
        <w:tc>
          <w:tcPr>
            <w:tcW w:w="1080" w:type="dxa"/>
            <w:shd w:val="clear" w:color="auto" w:fill="auto"/>
            <w:noWrap/>
            <w:vAlign w:val="bottom"/>
            <w:hideMark/>
          </w:tcPr>
          <w:p w:rsidR="00885EB3" w:rsidRPr="00885EB3" w:rsidRDefault="00067A4C" w:rsidP="00AD2E38">
            <w:pPr>
              <w:keepLines/>
              <w:jc w:val="center"/>
              <w:rPr>
                <w:rFonts w:ascii="Calibri" w:hAnsi="Calibri" w:cs="Calibri"/>
                <w:color w:val="000000"/>
                <w:sz w:val="22"/>
                <w:szCs w:val="22"/>
              </w:rPr>
            </w:pPr>
            <w:r>
              <w:rPr>
                <w:rFonts w:ascii="Calibri" w:hAnsi="Calibri" w:cs="Calibri"/>
                <w:color w:val="000000"/>
                <w:sz w:val="22"/>
                <w:szCs w:val="22"/>
              </w:rPr>
              <w:t>2</w:t>
            </w:r>
          </w:p>
        </w:tc>
        <w:tc>
          <w:tcPr>
            <w:tcW w:w="1198" w:type="dxa"/>
            <w:shd w:val="clear" w:color="auto" w:fill="auto"/>
            <w:noWrap/>
            <w:vAlign w:val="bottom"/>
            <w:hideMark/>
          </w:tcPr>
          <w:p w:rsidR="00885EB3" w:rsidRPr="00885EB3" w:rsidRDefault="00067A4C" w:rsidP="00AD2E38">
            <w:pPr>
              <w:keepLines/>
              <w:jc w:val="center"/>
              <w:rPr>
                <w:rFonts w:ascii="Calibri" w:hAnsi="Calibri" w:cs="Calibri"/>
                <w:color w:val="000000"/>
                <w:sz w:val="22"/>
                <w:szCs w:val="22"/>
              </w:rPr>
            </w:pPr>
            <w:r>
              <w:rPr>
                <w:rFonts w:ascii="Calibri" w:hAnsi="Calibri" w:cs="Calibri"/>
                <w:color w:val="000000"/>
                <w:sz w:val="22"/>
                <w:szCs w:val="22"/>
              </w:rPr>
              <w:t>5</w:t>
            </w:r>
          </w:p>
        </w:tc>
        <w:tc>
          <w:tcPr>
            <w:tcW w:w="1172"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0" w:type="dxa"/>
            <w:shd w:val="clear" w:color="auto" w:fill="auto"/>
            <w:noWrap/>
            <w:vAlign w:val="bottom"/>
            <w:hideMark/>
          </w:tcPr>
          <w:p w:rsidR="00885EB3" w:rsidRPr="00885EB3" w:rsidRDefault="00067A4C" w:rsidP="00AD2E38">
            <w:pPr>
              <w:keepLines/>
              <w:jc w:val="center"/>
              <w:rPr>
                <w:rFonts w:ascii="Calibri" w:hAnsi="Calibri" w:cs="Calibri"/>
                <w:color w:val="000000"/>
                <w:sz w:val="22"/>
                <w:szCs w:val="22"/>
              </w:rPr>
            </w:pPr>
            <w:r>
              <w:rPr>
                <w:rFonts w:ascii="Calibri" w:hAnsi="Calibri" w:cs="Calibri"/>
                <w:color w:val="000000"/>
                <w:sz w:val="22"/>
                <w:szCs w:val="22"/>
              </w:rPr>
              <w:t>0</w:t>
            </w:r>
          </w:p>
        </w:tc>
        <w:tc>
          <w:tcPr>
            <w:tcW w:w="917" w:type="dxa"/>
            <w:shd w:val="clear" w:color="auto" w:fill="auto"/>
            <w:noWrap/>
            <w:vAlign w:val="bottom"/>
            <w:hideMark/>
          </w:tcPr>
          <w:p w:rsidR="00885EB3" w:rsidRPr="00885EB3" w:rsidRDefault="00067A4C" w:rsidP="00AD2E38">
            <w:pPr>
              <w:keepLines/>
              <w:jc w:val="center"/>
              <w:rPr>
                <w:rFonts w:ascii="Calibri" w:hAnsi="Calibri" w:cs="Calibri"/>
                <w:color w:val="000000"/>
                <w:sz w:val="22"/>
                <w:szCs w:val="22"/>
              </w:rPr>
            </w:pPr>
            <w:r>
              <w:rPr>
                <w:rFonts w:ascii="Calibri" w:hAnsi="Calibri" w:cs="Calibri"/>
                <w:color w:val="000000"/>
                <w:sz w:val="22"/>
                <w:szCs w:val="22"/>
              </w:rPr>
              <w:t>1</w:t>
            </w:r>
          </w:p>
        </w:tc>
        <w:tc>
          <w:tcPr>
            <w:tcW w:w="91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1</w:t>
            </w:r>
          </w:p>
        </w:tc>
      </w:tr>
      <w:tr w:rsidR="00885EB3" w:rsidRPr="00885EB3" w:rsidTr="006808EE">
        <w:trPr>
          <w:trHeight w:val="315"/>
        </w:trPr>
        <w:tc>
          <w:tcPr>
            <w:tcW w:w="1275" w:type="dxa"/>
            <w:shd w:val="clear" w:color="auto" w:fill="auto"/>
            <w:noWrap/>
            <w:vAlign w:val="bottom"/>
            <w:hideMark/>
          </w:tcPr>
          <w:p w:rsidR="00885EB3" w:rsidRPr="00885EB3" w:rsidRDefault="00885EB3" w:rsidP="00AD2E38">
            <w:pPr>
              <w:keepLines/>
              <w:rPr>
                <w:rFonts w:ascii="Calibri" w:hAnsi="Calibri" w:cs="Calibri"/>
                <w:color w:val="000000"/>
                <w:sz w:val="22"/>
                <w:szCs w:val="22"/>
              </w:rPr>
            </w:pPr>
            <w:r w:rsidRPr="00885EB3">
              <w:rPr>
                <w:rFonts w:ascii="Calibri" w:hAnsi="Calibri" w:cs="Calibri"/>
                <w:color w:val="000000"/>
                <w:sz w:val="22"/>
                <w:szCs w:val="22"/>
              </w:rPr>
              <w:t>1999-2004</w:t>
            </w:r>
          </w:p>
        </w:tc>
        <w:tc>
          <w:tcPr>
            <w:tcW w:w="117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9</w:t>
            </w:r>
            <w:r w:rsidR="005B421D">
              <w:rPr>
                <w:rFonts w:ascii="Calibri" w:hAnsi="Calibri" w:cs="Calibri"/>
                <w:color w:val="000000"/>
                <w:sz w:val="22"/>
                <w:szCs w:val="22"/>
              </w:rPr>
              <w:t xml:space="preserve"> (28)</w:t>
            </w:r>
          </w:p>
        </w:tc>
        <w:tc>
          <w:tcPr>
            <w:tcW w:w="108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2</w:t>
            </w:r>
          </w:p>
        </w:tc>
        <w:tc>
          <w:tcPr>
            <w:tcW w:w="1198"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7</w:t>
            </w:r>
          </w:p>
        </w:tc>
        <w:tc>
          <w:tcPr>
            <w:tcW w:w="1172"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7"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r>
      <w:tr w:rsidR="00885EB3" w:rsidRPr="00885EB3" w:rsidTr="006808EE">
        <w:trPr>
          <w:trHeight w:val="315"/>
        </w:trPr>
        <w:tc>
          <w:tcPr>
            <w:tcW w:w="1275" w:type="dxa"/>
            <w:shd w:val="clear" w:color="auto" w:fill="auto"/>
            <w:noWrap/>
            <w:vAlign w:val="bottom"/>
            <w:hideMark/>
          </w:tcPr>
          <w:p w:rsidR="00885EB3" w:rsidRPr="00885EB3" w:rsidRDefault="00885EB3" w:rsidP="00AD2E38">
            <w:pPr>
              <w:keepLines/>
              <w:rPr>
                <w:rFonts w:ascii="Calibri" w:hAnsi="Calibri" w:cs="Calibri"/>
                <w:color w:val="000000"/>
                <w:sz w:val="22"/>
                <w:szCs w:val="22"/>
              </w:rPr>
            </w:pPr>
            <w:r w:rsidRPr="00885EB3">
              <w:rPr>
                <w:rFonts w:ascii="Calibri" w:hAnsi="Calibri" w:cs="Calibri"/>
                <w:color w:val="000000"/>
                <w:sz w:val="22"/>
                <w:szCs w:val="22"/>
              </w:rPr>
              <w:t>1994-1999</w:t>
            </w:r>
          </w:p>
        </w:tc>
        <w:tc>
          <w:tcPr>
            <w:tcW w:w="117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9</w:t>
            </w:r>
            <w:r w:rsidR="005B421D">
              <w:rPr>
                <w:rFonts w:ascii="Calibri" w:hAnsi="Calibri" w:cs="Calibri"/>
                <w:color w:val="000000"/>
                <w:sz w:val="22"/>
                <w:szCs w:val="22"/>
              </w:rPr>
              <w:t xml:space="preserve"> (18)</w:t>
            </w:r>
          </w:p>
        </w:tc>
        <w:tc>
          <w:tcPr>
            <w:tcW w:w="108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5</w:t>
            </w:r>
          </w:p>
        </w:tc>
        <w:tc>
          <w:tcPr>
            <w:tcW w:w="1198"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1</w:t>
            </w:r>
          </w:p>
        </w:tc>
        <w:tc>
          <w:tcPr>
            <w:tcW w:w="1172"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7"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2</w:t>
            </w:r>
          </w:p>
        </w:tc>
        <w:tc>
          <w:tcPr>
            <w:tcW w:w="91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1</w:t>
            </w:r>
          </w:p>
        </w:tc>
      </w:tr>
      <w:tr w:rsidR="00885EB3" w:rsidRPr="00885EB3" w:rsidTr="006808EE">
        <w:trPr>
          <w:trHeight w:val="315"/>
        </w:trPr>
        <w:tc>
          <w:tcPr>
            <w:tcW w:w="1275" w:type="dxa"/>
            <w:shd w:val="clear" w:color="auto" w:fill="auto"/>
            <w:noWrap/>
            <w:vAlign w:val="bottom"/>
            <w:hideMark/>
          </w:tcPr>
          <w:p w:rsidR="00885EB3" w:rsidRPr="00885EB3" w:rsidRDefault="00885EB3" w:rsidP="00AD2E38">
            <w:pPr>
              <w:keepLines/>
              <w:rPr>
                <w:rFonts w:ascii="Calibri" w:hAnsi="Calibri" w:cs="Calibri"/>
                <w:color w:val="000000"/>
                <w:sz w:val="22"/>
                <w:szCs w:val="22"/>
              </w:rPr>
            </w:pPr>
            <w:r w:rsidRPr="00885EB3">
              <w:rPr>
                <w:rFonts w:ascii="Calibri" w:hAnsi="Calibri" w:cs="Calibri"/>
                <w:color w:val="000000"/>
                <w:sz w:val="22"/>
                <w:szCs w:val="22"/>
              </w:rPr>
              <w:t>1989-1994</w:t>
            </w:r>
          </w:p>
        </w:tc>
        <w:tc>
          <w:tcPr>
            <w:tcW w:w="117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4</w:t>
            </w:r>
            <w:r w:rsidR="005B421D">
              <w:rPr>
                <w:rFonts w:ascii="Calibri" w:hAnsi="Calibri" w:cs="Calibri"/>
                <w:color w:val="000000"/>
                <w:sz w:val="22"/>
                <w:szCs w:val="22"/>
              </w:rPr>
              <w:t xml:space="preserve"> (8)</w:t>
            </w:r>
          </w:p>
        </w:tc>
        <w:tc>
          <w:tcPr>
            <w:tcW w:w="108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4</w:t>
            </w:r>
          </w:p>
        </w:tc>
        <w:tc>
          <w:tcPr>
            <w:tcW w:w="1198"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1172"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7"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r>
      <w:tr w:rsidR="00885EB3" w:rsidRPr="00885EB3" w:rsidTr="006808EE">
        <w:trPr>
          <w:trHeight w:val="315"/>
        </w:trPr>
        <w:tc>
          <w:tcPr>
            <w:tcW w:w="1275" w:type="dxa"/>
            <w:shd w:val="clear" w:color="auto" w:fill="auto"/>
            <w:noWrap/>
            <w:vAlign w:val="bottom"/>
            <w:hideMark/>
          </w:tcPr>
          <w:p w:rsidR="00885EB3" w:rsidRPr="00885EB3" w:rsidRDefault="00885EB3" w:rsidP="00AD2E38">
            <w:pPr>
              <w:keepLines/>
              <w:rPr>
                <w:rFonts w:ascii="Calibri" w:hAnsi="Calibri" w:cs="Calibri"/>
                <w:color w:val="000000"/>
                <w:sz w:val="22"/>
                <w:szCs w:val="22"/>
              </w:rPr>
            </w:pPr>
            <w:r w:rsidRPr="00885EB3">
              <w:rPr>
                <w:rFonts w:ascii="Calibri" w:hAnsi="Calibri" w:cs="Calibri"/>
                <w:color w:val="000000"/>
                <w:sz w:val="22"/>
                <w:szCs w:val="22"/>
              </w:rPr>
              <w:t>1984-1989</w:t>
            </w:r>
          </w:p>
        </w:tc>
        <w:tc>
          <w:tcPr>
            <w:tcW w:w="117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7</w:t>
            </w:r>
            <w:r w:rsidR="005B421D">
              <w:rPr>
                <w:rFonts w:ascii="Calibri" w:hAnsi="Calibri" w:cs="Calibri"/>
                <w:color w:val="000000"/>
                <w:sz w:val="22"/>
                <w:szCs w:val="22"/>
              </w:rPr>
              <w:t xml:space="preserve"> (10)</w:t>
            </w:r>
          </w:p>
        </w:tc>
        <w:tc>
          <w:tcPr>
            <w:tcW w:w="108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7</w:t>
            </w:r>
          </w:p>
        </w:tc>
        <w:tc>
          <w:tcPr>
            <w:tcW w:w="1198"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1172"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7"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c>
          <w:tcPr>
            <w:tcW w:w="910" w:type="dxa"/>
            <w:shd w:val="clear" w:color="auto" w:fill="auto"/>
            <w:noWrap/>
            <w:vAlign w:val="bottom"/>
            <w:hideMark/>
          </w:tcPr>
          <w:p w:rsidR="00885EB3" w:rsidRPr="00885EB3" w:rsidRDefault="00885EB3" w:rsidP="00AD2E38">
            <w:pPr>
              <w:keepLines/>
              <w:jc w:val="center"/>
              <w:rPr>
                <w:rFonts w:ascii="Calibri" w:hAnsi="Calibri" w:cs="Calibri"/>
                <w:color w:val="000000"/>
                <w:sz w:val="22"/>
                <w:szCs w:val="22"/>
              </w:rPr>
            </w:pPr>
            <w:r w:rsidRPr="00885EB3">
              <w:rPr>
                <w:rFonts w:ascii="Calibri" w:hAnsi="Calibri" w:cs="Calibri"/>
                <w:color w:val="000000"/>
                <w:sz w:val="22"/>
                <w:szCs w:val="22"/>
              </w:rPr>
              <w:t>0</w:t>
            </w:r>
          </w:p>
        </w:tc>
      </w:tr>
    </w:tbl>
    <w:p w:rsidR="00800B2A" w:rsidRDefault="00800B2A" w:rsidP="008535AF">
      <w:pPr>
        <w:spacing w:line="480" w:lineRule="auto"/>
      </w:pPr>
    </w:p>
    <w:p w:rsidR="00AD417F" w:rsidRDefault="00AD417F" w:rsidP="008535AF">
      <w:pPr>
        <w:spacing w:line="480" w:lineRule="auto"/>
      </w:pPr>
      <w:r>
        <w:t>It needs to be noted here, however, that the central government, through the Ministry of Local Governments (the name varied at different points) is able to appoint additional voting members to any of the councils and usually does so to ensure that there is always a BDP voting majority on each council, although the ostensible purpose is to ensure that there are members with the right kinds of skills on each council.</w:t>
      </w:r>
    </w:p>
    <w:p w:rsidR="00F20034" w:rsidRDefault="00F20034" w:rsidP="008535AF">
      <w:pPr>
        <w:spacing w:line="480" w:lineRule="auto"/>
      </w:pPr>
      <w:r>
        <w:rPr>
          <w:b/>
          <w:u w:val="single"/>
        </w:rPr>
        <w:t>DISCUSSION</w:t>
      </w:r>
    </w:p>
    <w:p w:rsidR="00E7573E" w:rsidRDefault="006B60C5" w:rsidP="00F20034">
      <w:pPr>
        <w:spacing w:line="480" w:lineRule="auto"/>
        <w:ind w:firstLine="720"/>
      </w:pPr>
      <w:r>
        <w:t xml:space="preserve">The purpose of this </w:t>
      </w:r>
      <w:r w:rsidR="006808EE">
        <w:t>study</w:t>
      </w:r>
      <w:r>
        <w:t xml:space="preserve"> was to examine </w:t>
      </w:r>
      <w:r w:rsidR="0074160C">
        <w:t xml:space="preserve">the applicability of </w:t>
      </w:r>
      <w:r>
        <w:t>two arguments put forth by others about the imp</w:t>
      </w:r>
      <w:r w:rsidR="0074160C">
        <w:t xml:space="preserve">act of the HIV/AIDS epidemic on political life and elections in the specific context of Botswana politics.  The claims and their corollary arguments were: first, that deaths would become an increasing cause of vacancies on elected governing </w:t>
      </w:r>
      <w:r w:rsidR="006808EE">
        <w:t xml:space="preserve">legislative </w:t>
      </w:r>
      <w:r w:rsidR="0074160C">
        <w:t xml:space="preserve">bodies (parliaments and councils), and second, that one consequence of such increasing number of vacancies would be a shift in the relative political strength of opposition parties </w:t>
      </w:r>
      <w:r w:rsidR="0074160C" w:rsidRPr="00DE7794">
        <w:rPr>
          <w:i/>
        </w:rPr>
        <w:t>vis a vis</w:t>
      </w:r>
      <w:r w:rsidR="0074160C">
        <w:t xml:space="preserve"> the dominant governing party.</w:t>
      </w:r>
    </w:p>
    <w:p w:rsidR="00F20034" w:rsidRDefault="00151594" w:rsidP="00F20034">
      <w:pPr>
        <w:spacing w:line="480" w:lineRule="auto"/>
        <w:ind w:firstLine="720"/>
      </w:pPr>
      <w:r>
        <w:t>Because</w:t>
      </w:r>
      <w:r w:rsidR="00F20034">
        <w:t xml:space="preserve"> the number</w:t>
      </w:r>
      <w:r>
        <w:t xml:space="preserve"> of vacancies is</w:t>
      </w:r>
      <w:r w:rsidR="00F20034">
        <w:t xml:space="preserve"> very small, it is difficult to conclude either that the increasing prevalence of HIV/AIDS and the rising national death rate due to the disease generally, has had a</w:t>
      </w:r>
      <w:r>
        <w:t>ny</w:t>
      </w:r>
      <w:r w:rsidR="00F20034">
        <w:t xml:space="preserve"> significant direct impact on </w:t>
      </w:r>
      <w:r>
        <w:t xml:space="preserve">the National </w:t>
      </w:r>
      <w:r w:rsidR="00F20034">
        <w:t>Parliament</w:t>
      </w:r>
      <w:r>
        <w:t xml:space="preserve">.  The few deaths that did occur were never identified as HIV-related and the BDP’s majority has always been so large that even if all the vacancies occurring in a given parliamentary session had been caused by HIV-related deaths, there would not have been a shift in power.  </w:t>
      </w:r>
    </w:p>
    <w:p w:rsidR="00E13002" w:rsidRDefault="00CA79C8" w:rsidP="00F20034">
      <w:pPr>
        <w:spacing w:line="480" w:lineRule="auto"/>
        <w:ind w:firstLine="720"/>
      </w:pPr>
      <w:r>
        <w:t>With</w:t>
      </w:r>
      <w:r w:rsidR="00151594">
        <w:t xml:space="preserve"> the greater number of cases at the level of local government councils it should be possible to get a clearer idea of the impact, if any, the HIV/AIDS pandemic has had on political life and power.  First, there is a clear trend showing that in the last twenty years death </w:t>
      </w:r>
      <w:r w:rsidR="009F1B37">
        <w:t>has become</w:t>
      </w:r>
      <w:r w:rsidR="00151594">
        <w:t xml:space="preserve"> by far the </w:t>
      </w:r>
      <w:r w:rsidR="009F1B37">
        <w:t xml:space="preserve">most important cause of vacancies on local government councils.  This would seem to support Corollary 1 to the first hypothesis.  </w:t>
      </w:r>
      <w:r w:rsidR="00C24334">
        <w:t>And given that in 2008 it was estimated that each by-election would cost the government approximately 153,000 pula (US $18,900), it was a cost to government</w:t>
      </w:r>
      <w:r w:rsidR="00B4396A">
        <w:t xml:space="preserve"> </w:t>
      </w:r>
      <w:r w:rsidR="00834CA2">
        <w:fldChar w:fldCharType="begin"/>
      </w:r>
      <w:r w:rsidR="00EF383A">
        <w:instrText xml:space="preserve"> ADDIN EN.CITE &lt;EndNote&gt;&lt;Cite&gt;&lt;Author&gt;Maroba&lt;/Author&gt;&lt;Year&gt;2008&lt;/Year&gt;&lt;RecNum&gt;146&lt;/RecNum&gt;&lt;record&gt;&lt;rec-number&gt;146&lt;/rec-number&gt;&lt;foreign-keys&gt;&lt;key app="EN" db-id="e9xpz9ze4z0wroexff0p0wpjxda2ezxwa5s2"&gt;146&lt;/key&gt;&lt;/foreign-keys&gt;&lt;ref-type name="Personal Communication"&gt;26&lt;/ref-type&gt;&lt;contributors&gt;&lt;authors&gt;&lt;author&gt;Maroba, Oscar&lt;/author&gt;&lt;/authors&gt;&lt;/contributors&gt;&lt;titles&gt;&lt;title&gt;Public Information Officer&amp;#xD;Independent Election Commission&lt;/title&gt;&lt;/titles&gt;&lt;dates&gt;&lt;year&gt;2008&lt;/year&gt;&lt;pub-dates&gt;&lt;date&gt;December 3&lt;/date&gt;&lt;/pub-dates&gt;&lt;/dates&gt;&lt;pub-location&gt;Gaborone&lt;/pub-location&gt;&lt;publisher&gt;Interview&lt;/publisher&gt;&lt;urls&gt;&lt;/urls&gt;&lt;/record&gt;&lt;/Cite&gt;&lt;/EndNote&gt;</w:instrText>
      </w:r>
      <w:r w:rsidR="00834CA2">
        <w:fldChar w:fldCharType="separate"/>
      </w:r>
      <w:r w:rsidR="00B4396A">
        <w:rPr>
          <w:noProof/>
        </w:rPr>
        <w:t>(</w:t>
      </w:r>
      <w:hyperlink w:anchor="_ENREF_41" w:tooltip="Maroba, 2008 #146" w:history="1">
        <w:r w:rsidR="004F5758">
          <w:rPr>
            <w:noProof/>
          </w:rPr>
          <w:t>Maroba, 2008</w:t>
        </w:r>
      </w:hyperlink>
      <w:r w:rsidR="00B4396A">
        <w:rPr>
          <w:noProof/>
        </w:rPr>
        <w:t>)</w:t>
      </w:r>
      <w:r w:rsidR="00834CA2">
        <w:fldChar w:fldCharType="end"/>
      </w:r>
      <w:r>
        <w:t xml:space="preserve"> it is probably technically correct to say that the increased number of vacancies due to death ha</w:t>
      </w:r>
      <w:r w:rsidR="006808EE">
        <w:t>s</w:t>
      </w:r>
      <w:r>
        <w:t xml:space="preserve"> increased the cost to government of holding by-elections.</w:t>
      </w:r>
      <w:r w:rsidR="00C24334">
        <w:t xml:space="preserve">  However, two factors should be noted.  First, as a percentage of all council seats, there were proportionally fewer by-elections in the 1999 to 20</w:t>
      </w:r>
      <w:r w:rsidR="00AD417F">
        <w:t>14</w:t>
      </w:r>
      <w:r w:rsidR="00C24334">
        <w:t xml:space="preserve"> period than there were in the 1965 to 1974 period, although many more of the by-elections were due to death in the most recent period.  Second, in early 2009, the Independent Election Commission decided that it would not hold any by-elections prior to the October general election; during that period, however, five vacancies occurred, all due to death.  Money was saved, but there may have been a cost in terms of </w:t>
      </w:r>
      <w:r w:rsidR="00B4396A">
        <w:t>some citizens not being represented for a period of time.  The IEC</w:t>
      </w:r>
      <w:r w:rsidR="00C24334">
        <w:t xml:space="preserve"> </w:t>
      </w:r>
      <w:r w:rsidR="00E13002">
        <w:t xml:space="preserve">argued that there were both insufficient time and resources to conduct by-elections while preparing for the general elections and the Minister of Local Government and Lands concurred.  </w:t>
      </w:r>
      <w:r w:rsidR="00834CA2">
        <w:fldChar w:fldCharType="begin"/>
      </w:r>
      <w:r w:rsidR="00EF383A">
        <w:instrText xml:space="preserve"> ADDIN EN.CITE &lt;EndNote&gt;&lt;Cite&gt;&lt;Author&gt;Piet&lt;/Author&gt;&lt;Year&gt;2009&lt;/Year&gt;&lt;RecNum&gt;147&lt;/RecNum&gt;&lt;record&gt;&lt;rec-number&gt;147&lt;/rec-number&gt;&lt;foreign-keys&gt;&lt;key app="EN" db-id="e9xpz9ze4z0wroexff0p0wpjxda2ezxwa5s2"&gt;147&lt;/key&gt;&lt;/foreign-keys&gt;&lt;ref-type name="Newspaper Article"&gt;23&lt;/ref-type&gt;&lt;contributors&gt;&lt;authors&gt;&lt;author&gt;Piet, Bame&lt;/author&gt;&lt;/authors&gt;&lt;/contributors&gt;&lt;titles&gt;&lt;title&gt;Time, not money, is the issue - IEC&lt;/title&gt;&lt;secondary-title&gt;Mmegi&lt;/secondary-title&gt;&lt;/titles&gt;&lt;pages&gt;1&lt;/pages&gt;&lt;volume&gt;26&lt;/volume&gt;&lt;number&gt;1&lt;/number&gt;&lt;dates&gt;&lt;year&gt;2009&lt;/year&gt;&lt;pub-dates&gt;&lt;date&gt;February 27&lt;/date&gt;&lt;/pub-dates&gt;&lt;/dates&gt;&lt;pub-location&gt;Gaborone&lt;/pub-location&gt;&lt;urls&gt;&lt;/urls&gt;&lt;/record&gt;&lt;/Cite&gt;&lt;Cite&gt;&lt;Year&gt;2009&lt;/Year&gt;&lt;RecNum&gt;148&lt;/RecNum&gt;&lt;record&gt;&lt;rec-number&gt;148&lt;/rec-number&gt;&lt;foreign-keys&gt;&lt;key app="EN" db-id="e9xpz9ze4z0wroexff0p0wpjxda2ezxwa5s2"&gt;148&lt;/key&gt;&lt;/foreign-keys&gt;&lt;ref-type name="Newspaper Article"&gt;23&lt;/ref-type&gt;&lt;contributors&gt;&lt;/contributors&gt;&lt;titles&gt;&lt;title&gt;No More Bye-Elections&lt;/title&gt;&lt;secondary-title&gt;Botswana Gazette&lt;/secondary-title&gt;&lt;/titles&gt;&lt;pages&gt;1&lt;/pages&gt;&lt;volume&gt;16&lt;/volume&gt;&lt;number&gt;1&lt;/number&gt;&lt;dates&gt;&lt;year&gt;2009&lt;/year&gt;&lt;pub-dates&gt;&lt;date&gt;March 4&lt;/date&gt;&lt;/pub-dates&gt;&lt;/dates&gt;&lt;pub-location&gt;Gaborone&lt;/pub-location&gt;&lt;urls&gt;&lt;/urls&gt;&lt;/record&gt;&lt;/Cite&gt;&lt;/EndNote&gt;</w:instrText>
      </w:r>
      <w:r w:rsidR="00834CA2">
        <w:fldChar w:fldCharType="separate"/>
      </w:r>
      <w:r w:rsidR="00E13002">
        <w:rPr>
          <w:noProof/>
        </w:rPr>
        <w:t>(</w:t>
      </w:r>
      <w:hyperlink w:anchor="_ENREF_53" w:tooltip=", 2009 #148" w:history="1">
        <w:r w:rsidR="004F5758">
          <w:rPr>
            <w:noProof/>
          </w:rPr>
          <w:t>"No More Bye-Elections," 2009</w:t>
        </w:r>
      </w:hyperlink>
      <w:r w:rsidR="00E13002">
        <w:rPr>
          <w:noProof/>
        </w:rPr>
        <w:t xml:space="preserve">; </w:t>
      </w:r>
      <w:hyperlink w:anchor="_ENREF_59" w:tooltip="Piet, 2009 #147" w:history="1">
        <w:r w:rsidR="004F5758">
          <w:rPr>
            <w:noProof/>
          </w:rPr>
          <w:t>Piet, 2009</w:t>
        </w:r>
      </w:hyperlink>
      <w:r w:rsidR="00E13002">
        <w:rPr>
          <w:noProof/>
        </w:rPr>
        <w:t>)</w:t>
      </w:r>
      <w:r w:rsidR="00834CA2">
        <w:fldChar w:fldCharType="end"/>
      </w:r>
      <w:r w:rsidR="00E13002">
        <w:t xml:space="preserve"> </w:t>
      </w:r>
      <w:r w:rsidR="00AD417F">
        <w:t xml:space="preserve">  We have been unable to find evidence of any Council vacancies occurring in the months before the 2014 election that might have occasioned a need for a by-election.</w:t>
      </w:r>
    </w:p>
    <w:p w:rsidR="00151594" w:rsidRDefault="009F1B37" w:rsidP="00F20034">
      <w:pPr>
        <w:spacing w:line="480" w:lineRule="auto"/>
        <w:ind w:firstLine="720"/>
      </w:pPr>
      <w:r>
        <w:t>However, incomplete data, both from within Botswana and comparative data from other countries</w:t>
      </w:r>
      <w:r w:rsidR="006808EE">
        <w:t>,</w:t>
      </w:r>
      <w:r>
        <w:t xml:space="preserve"> </w:t>
      </w:r>
      <w:r w:rsidR="00AB4F93">
        <w:t>suggest</w:t>
      </w:r>
      <w:r w:rsidR="006808EE">
        <w:t>s</w:t>
      </w:r>
      <w:r>
        <w:t xml:space="preserve"> caution in interpreting the finding</w:t>
      </w:r>
      <w:r w:rsidR="00AB4F93">
        <w:t>s</w:t>
      </w:r>
      <w:r>
        <w:t>.  One cause of this hesitation comes from our reading of the newspaper accounts of the resignations that occurred in the early years of independence.  It seems that this new formal legislative structure</w:t>
      </w:r>
      <w:r w:rsidR="00AB4F93">
        <w:t xml:space="preserve"> (i.e., district and town councils)</w:t>
      </w:r>
      <w:r>
        <w:t>, with its own set of rules, required many Batswana citizens</w:t>
      </w:r>
      <w:r w:rsidR="006808EE">
        <w:t xml:space="preserve"> elected to public office</w:t>
      </w:r>
      <w:r>
        <w:t xml:space="preserve"> to make adjustments that they had not anticipated.  Whether it be cases of misunderstanding, such as in one of the first by-election</w:t>
      </w:r>
      <w:r w:rsidR="00AD0951">
        <w:t>s</w:t>
      </w:r>
      <w:r>
        <w:t xml:space="preserve"> which resulted from a member of the Francistown </w:t>
      </w:r>
      <w:r w:rsidR="006808EE">
        <w:t xml:space="preserve">Town </w:t>
      </w:r>
      <w:r>
        <w:t>Council stating “I withdraw” in the course of a debate and then having the clerk announce that this constituted a resignation,</w:t>
      </w:r>
      <w:r w:rsidR="00CA79C8">
        <w:t xml:space="preserve"> </w:t>
      </w:r>
      <w:r w:rsidR="00834CA2">
        <w:fldChar w:fldCharType="begin"/>
      </w:r>
      <w:r w:rsidR="00EF383A">
        <w:instrText xml:space="preserve"> ADDIN EN.CITE &lt;EndNote&gt;&lt;Cite&gt;&lt;Year&gt;1966&lt;/Year&gt;&lt;RecNum&gt;149&lt;/RecNum&gt;&lt;record&gt;&lt;rec-number&gt;149&lt;/rec-number&gt;&lt;foreign-keys&gt;&lt;key app="EN" db-id="e9xpz9ze4z0wroexff0p0wpjxda2ezxwa5s2"&gt;149&lt;/key&gt;&lt;/foreign-keys&gt;&lt;ref-type name="Newspaper Article"&gt;23&lt;/ref-type&gt;&lt;contributors&gt;&lt;/contributors&gt;&lt;titles&gt;&lt;title&gt;Mr. Podiephatshwa Denies Resignation: But Town Clerk Says It Was Valid&lt;/title&gt;&lt;secondary-title&gt;Botswana Daily News&lt;/secondary-title&gt;&lt;/titles&gt;&lt;pages&gt;3&lt;/pages&gt;&lt;dates&gt;&lt;year&gt;1966&lt;/year&gt;&lt;pub-dates&gt;&lt;date&gt;July 22&lt;/date&gt;&lt;/pub-dates&gt;&lt;/dates&gt;&lt;pub-location&gt;Gaborone&lt;/pub-location&gt;&lt;urls&gt;&lt;/urls&gt;&lt;/record&gt;&lt;/Cite&gt;&lt;/EndNote&gt;</w:instrText>
      </w:r>
      <w:r w:rsidR="00834CA2">
        <w:fldChar w:fldCharType="separate"/>
      </w:r>
      <w:r w:rsidR="00CA79C8">
        <w:rPr>
          <w:noProof/>
        </w:rPr>
        <w:t>(</w:t>
      </w:r>
      <w:hyperlink w:anchor="_ENREF_47" w:tooltip=", 1966 #149" w:history="1">
        <w:r w:rsidR="004F5758">
          <w:rPr>
            <w:noProof/>
          </w:rPr>
          <w:t>"Mr. Podiephatshwa Denies Resignation: But Town Clerk Says It Was Valid," 1966</w:t>
        </w:r>
      </w:hyperlink>
      <w:r w:rsidR="00CA79C8">
        <w:rPr>
          <w:noProof/>
        </w:rPr>
        <w:t>)</w:t>
      </w:r>
      <w:r w:rsidR="00834CA2">
        <w:fldChar w:fldCharType="end"/>
      </w:r>
      <w:r>
        <w:t xml:space="preserve"> or from realizations that one could not be both a civil servant and elected official simultaneously, or that one’s opportunity to do business with a council on which one served was restrict</w:t>
      </w:r>
      <w:r w:rsidR="006808EE">
        <w:t>ed</w:t>
      </w:r>
      <w:r>
        <w:t xml:space="preserve"> by conflict of interest laws</w:t>
      </w:r>
      <w:r w:rsidR="0095669D">
        <w:t xml:space="preserve">, </w:t>
      </w:r>
      <w:r w:rsidR="00AB4F93">
        <w:t>a seemingly disproportionate number of</w:t>
      </w:r>
      <w:r w:rsidR="0095669D">
        <w:t xml:space="preserve"> councillors chos</w:t>
      </w:r>
      <w:r w:rsidR="00AB4F93">
        <w:t>e</w:t>
      </w:r>
      <w:r w:rsidR="0095669D">
        <w:t xml:space="preserve"> to resign.  It is not unreasonable to think that twenty years after independence, given the regularity of elections and stability of political institutions</w:t>
      </w:r>
      <w:r w:rsidR="006808EE">
        <w:t>,</w:t>
      </w:r>
      <w:r w:rsidR="0095669D">
        <w:t xml:space="preserve"> that most citizens </w:t>
      </w:r>
      <w:r w:rsidR="00AD0951">
        <w:t xml:space="preserve">now have </w:t>
      </w:r>
      <w:r w:rsidR="0095669D">
        <w:t>a pretty good idea of what being an elected local councillor entail</w:t>
      </w:r>
      <w:r w:rsidR="00AD0951">
        <w:t>s</w:t>
      </w:r>
      <w:r w:rsidR="0095669D">
        <w:t xml:space="preserve">.  Those who chose to stand for election after 1984 generally knew what to expect and, thus, did not leave office on their own volition very often.  To see if this analysis is reasonable, however, it would be useful to </w:t>
      </w:r>
      <w:r w:rsidR="00AB4F93">
        <w:t>examine</w:t>
      </w:r>
      <w:r w:rsidR="0095669D">
        <w:t xml:space="preserve"> the experience of other legislative bodies – were there more resignations and voluntary departures in the early years of existence that declined over time as the entire process got institutionalized and the role of local elected official was better understood?  Another possible explanation for why deaths have become so prominent in recent times is that many of the councillors who are dying have been councillors for many years and they are just dying of “old age” after long years of service or that older people are running for the council seats.  To understand this better, it would</w:t>
      </w:r>
      <w:r w:rsidR="00AD0951">
        <w:t xml:space="preserve"> be helpful to have data on the</w:t>
      </w:r>
      <w:r w:rsidR="0095669D">
        <w:t xml:space="preserve"> ages</w:t>
      </w:r>
      <w:r>
        <w:t xml:space="preserve"> </w:t>
      </w:r>
      <w:r w:rsidR="0095669D">
        <w:t>of councillors which is not currently available</w:t>
      </w:r>
      <w:r w:rsidR="00AD0951">
        <w:t xml:space="preserve"> for Botswana</w:t>
      </w:r>
      <w:r w:rsidR="0095669D">
        <w:t xml:space="preserve">.  A possible approach is to try to trace the deceased councillors back through each election </w:t>
      </w:r>
      <w:r w:rsidR="00AB4F93">
        <w:t>cycle</w:t>
      </w:r>
      <w:r w:rsidR="0095669D">
        <w:t xml:space="preserve"> to get a sense of the length of their service as a proxy for age.</w:t>
      </w:r>
    </w:p>
    <w:p w:rsidR="00AD0951" w:rsidRDefault="00CA79C8" w:rsidP="00F20034">
      <w:pPr>
        <w:spacing w:line="480" w:lineRule="auto"/>
        <w:ind w:firstLine="720"/>
      </w:pPr>
      <w:r>
        <w:t xml:space="preserve">The second hypothesis and its corollary </w:t>
      </w:r>
      <w:r w:rsidR="00AB4F93">
        <w:t>address</w:t>
      </w:r>
      <w:r>
        <w:t xml:space="preserve"> the </w:t>
      </w:r>
      <w:r w:rsidR="000F21EB">
        <w:t xml:space="preserve">issue of </w:t>
      </w:r>
      <w:r>
        <w:t xml:space="preserve">political competition between parties.  Hypothesis </w:t>
      </w:r>
      <w:r w:rsidR="00AD0951">
        <w:t>T</w:t>
      </w:r>
      <w:r>
        <w:t>wo predicts that the weaker parties will continue to get “weaker” and have less policy influence because they will fail to recapture</w:t>
      </w:r>
      <w:r w:rsidR="00681203">
        <w:t xml:space="preserve"> seats that they lose when their incumbent members die.  The corollary to this suggests the dominant party will be able to both retain any seats held by its incumbents who die and pick up seats vacated by the death of opposition office holders.  Again, the Parliamentary data is too limited to allow us to say </w:t>
      </w:r>
      <w:r w:rsidR="00364244">
        <w:t xml:space="preserve">much about this.  Only </w:t>
      </w:r>
      <w:r w:rsidR="00AD0951">
        <w:t>two parliamentary</w:t>
      </w:r>
      <w:r w:rsidR="00364244">
        <w:t xml:space="preserve"> by-election</w:t>
      </w:r>
      <w:r w:rsidR="00AD0951">
        <w:t>s</w:t>
      </w:r>
      <w:r w:rsidR="00364244">
        <w:t xml:space="preserve"> caused a seat to change parties, </w:t>
      </w:r>
      <w:r w:rsidR="00AD0951">
        <w:t>one</w:t>
      </w:r>
      <w:r w:rsidR="00364244">
        <w:t xml:space="preserve"> did result in gain by the dominant BDP</w:t>
      </w:r>
      <w:r w:rsidR="00AD0951">
        <w:t xml:space="preserve"> but the second one resulted in the BDP losing a seat</w:t>
      </w:r>
      <w:r w:rsidR="00364244">
        <w:t xml:space="preserve">.  </w:t>
      </w:r>
    </w:p>
    <w:p w:rsidR="00CA79C8" w:rsidRDefault="00364244" w:rsidP="00F20034">
      <w:pPr>
        <w:spacing w:line="480" w:lineRule="auto"/>
        <w:ind w:firstLine="720"/>
      </w:pPr>
      <w:r>
        <w:t xml:space="preserve">At the local government council level, however, there was </w:t>
      </w:r>
      <w:r w:rsidR="006808EE">
        <w:t>greater</w:t>
      </w:r>
      <w:r>
        <w:t xml:space="preserve"> frequency of parties gaining and losing seats in by-elections, but at this level, it was the dominant political party that ended up losing seats to opposition party candidates overall during the 1984-2009 period, although never </w:t>
      </w:r>
      <w:r w:rsidR="00AD0951">
        <w:t xml:space="preserve">were </w:t>
      </w:r>
      <w:r>
        <w:t>losses</w:t>
      </w:r>
      <w:r w:rsidR="00AD0951">
        <w:t xml:space="preserve"> such that they</w:t>
      </w:r>
      <w:r>
        <w:t xml:space="preserve"> affected </w:t>
      </w:r>
      <w:r w:rsidR="00AD0951">
        <w:t>which party</w:t>
      </w:r>
      <w:r>
        <w:t xml:space="preserve"> control</w:t>
      </w:r>
      <w:r w:rsidR="00AD0951">
        <w:t>led</w:t>
      </w:r>
      <w:r>
        <w:t xml:space="preserve"> any council.  However, when examining individual councils (rather than all councils), there were two occasions </w:t>
      </w:r>
      <w:r w:rsidR="00AD0951">
        <w:t>when</w:t>
      </w:r>
      <w:r>
        <w:t xml:space="preserve"> the BDP was able to move from having exactly half the seats to gain majority status by gaining one seat following the death of an opposition party member.  In </w:t>
      </w:r>
      <w:r w:rsidR="00333197">
        <w:t>a</w:t>
      </w:r>
      <w:r>
        <w:t xml:space="preserve"> few instances</w:t>
      </w:r>
      <w:r w:rsidR="009D7485">
        <w:t>,</w:t>
      </w:r>
      <w:r>
        <w:t xml:space="preserve"> when </w:t>
      </w:r>
      <w:r w:rsidR="00333197">
        <w:t>BDP councillors were in the minority on a council, the death of an opposition councillor did allow the BDP to pick up a seat, although this did not bring them out of minority status</w:t>
      </w:r>
      <w:r w:rsidR="004560B9">
        <w:t xml:space="preserve"> on those councils</w:t>
      </w:r>
      <w:r w:rsidR="00333197">
        <w:t>.  Saying that this evidence supports either Hypothesis 2 or Corollary 2 would be making too much of limited findings that tend slightly in their direction.</w:t>
      </w:r>
    </w:p>
    <w:p w:rsidR="00F20034" w:rsidRPr="00F20034" w:rsidRDefault="00F20034" w:rsidP="008535AF">
      <w:pPr>
        <w:spacing w:line="480" w:lineRule="auto"/>
      </w:pPr>
    </w:p>
    <w:p w:rsidR="00CF1169" w:rsidRPr="00CF1169" w:rsidRDefault="00CF1169" w:rsidP="00CF1169">
      <w:pPr>
        <w:spacing w:line="480" w:lineRule="auto"/>
        <w:jc w:val="center"/>
        <w:rPr>
          <w:b/>
          <w:u w:val="single"/>
        </w:rPr>
      </w:pPr>
      <w:r>
        <w:rPr>
          <w:b/>
          <w:u w:val="single"/>
        </w:rPr>
        <w:t>Appendix A</w:t>
      </w:r>
    </w:p>
    <w:p w:rsidR="00321E4E" w:rsidRDefault="0069641B" w:rsidP="007C6CE4">
      <w:pPr>
        <w:spacing w:line="480" w:lineRule="auto"/>
        <w:ind w:firstLine="720"/>
      </w:pPr>
      <w:r>
        <w:t xml:space="preserve">Initially, we went to the Independent Electoral Commission </w:t>
      </w:r>
      <w:r w:rsidR="00A434CC">
        <w:t xml:space="preserve">(IEC) </w:t>
      </w:r>
      <w:r>
        <w:t xml:space="preserve">in Gaborone which </w:t>
      </w:r>
      <w:r w:rsidR="00AE2048">
        <w:t>produces a report following each by-election showing the candidates, their party affiliation, the number of votes received, and the voter turnout for that constituency.  Unfortunately, their reports do not include any biographical information on the candidates (e.g., age or gender), nor do they include information about why the by-election had to be called.  In addition, the IEC only has records for elections it was responsible for conducting and it only came into being in 1998</w:t>
      </w:r>
      <w:r w:rsidR="001D5EF2">
        <w:t xml:space="preserve"> </w:t>
      </w:r>
      <w:r w:rsidR="00834CA2">
        <w:fldChar w:fldCharType="begin"/>
      </w:r>
      <w:r w:rsidR="00EF383A">
        <w:instrText xml:space="preserve"> ADDIN EN.CITE &lt;EndNote&gt;&lt;Cite&gt;&lt;Author&gt;Mozaffar&lt;/Author&gt;&lt;Year&gt;2002&lt;/Year&gt;&lt;RecNum&gt;142&lt;/RecNum&gt;&lt;record&gt;&lt;rec-number&gt;142&lt;/rec-number&gt;&lt;foreign-keys&gt;&lt;key app="EN" db-id="e9xpz9ze4z0wroexff0p0wpjxda2ezxwa5s2"&gt;142&lt;/key&gt;&lt;/foreign-keys&gt;&lt;ref-type name="Journal Article"&gt;17&lt;/ref-type&gt;&lt;contributors&gt;&lt;authors&gt;&lt;author&gt;Mozaffar, Shaheen&lt;/author&gt;&lt;/authors&gt;&lt;/contributors&gt;&lt;titles&gt;&lt;title&gt;Patterns of Electoral Governance in Africa&amp;apos;s Emerging Democracies&lt;/title&gt;&lt;secondary-title&gt;International Political Science Review / Revue internationale de science politique&lt;/secondary-title&gt;&lt;/titles&gt;&lt;periodical&gt;&lt;full-title&gt;International Political Science Review / Revue internationale de science politique&lt;/full-title&gt;&lt;/periodical&gt;&lt;pages&gt;85-101&lt;/pages&gt;&lt;volume&gt;23&lt;/volume&gt;&lt;number&gt;1&lt;/number&gt;&lt;dates&gt;&lt;year&gt;2002&lt;/year&gt;&lt;/dates&gt;&lt;publisher&gt;Sage Publications, Ltd.&lt;/publisher&gt;&lt;isbn&gt;01925121&lt;/isbn&gt;&lt;urls&gt;&lt;related-urls&gt;&lt;url&gt;http://www.jstor.org/stable/1601412&lt;/url&gt;&lt;/related-urls&gt;&lt;/urls&gt;&lt;/record&gt;&lt;/Cite&gt;&lt;/EndNote&gt;</w:instrText>
      </w:r>
      <w:r w:rsidR="00834CA2">
        <w:fldChar w:fldCharType="separate"/>
      </w:r>
      <w:r w:rsidR="0091438E">
        <w:rPr>
          <w:noProof/>
        </w:rPr>
        <w:t>(</w:t>
      </w:r>
      <w:hyperlink w:anchor="_ENREF_46" w:tooltip="Mozaffar, 2002 #142" w:history="1">
        <w:r w:rsidR="004F5758">
          <w:rPr>
            <w:noProof/>
          </w:rPr>
          <w:t>Mozaffar, 2002</w:t>
        </w:r>
      </w:hyperlink>
      <w:r w:rsidR="0091438E">
        <w:rPr>
          <w:noProof/>
        </w:rPr>
        <w:t>)</w:t>
      </w:r>
      <w:r w:rsidR="00834CA2">
        <w:fldChar w:fldCharType="end"/>
      </w:r>
      <w:r w:rsidR="00AE2048">
        <w:t xml:space="preserve">; the previous election official positions, Supervisor of Elections (for general elections and parliamentary by-elections) and Supervisor of Local Government Elections (for by-elections for the local councils), were abolished. </w:t>
      </w:r>
      <w:r w:rsidR="007305A8">
        <w:t xml:space="preserve"> The official records of the earlier election officials are not yet publicly available. </w:t>
      </w:r>
      <w:r w:rsidR="00AE2048">
        <w:t xml:space="preserve"> Thus</w:t>
      </w:r>
      <w:r w:rsidR="001D5EF2">
        <w:t>,</w:t>
      </w:r>
      <w:r w:rsidR="00AE2048">
        <w:t xml:space="preserve"> we had to find another source of information about the earlier by-elections.  </w:t>
      </w:r>
      <w:r w:rsidR="00513A84">
        <w:t xml:space="preserve">We identified these </w:t>
      </w:r>
      <w:r w:rsidR="00AE2048">
        <w:t xml:space="preserve">earlier </w:t>
      </w:r>
      <w:r w:rsidR="007305A8">
        <w:t>by-</w:t>
      </w:r>
      <w:r w:rsidR="00513A84">
        <w:t>elections b</w:t>
      </w:r>
      <w:r w:rsidR="00AE2048">
        <w:t>y</w:t>
      </w:r>
      <w:r w:rsidR="00513A84">
        <w:t xml:space="preserve"> reviewing</w:t>
      </w:r>
      <w:r w:rsidR="007305A8">
        <w:t xml:space="preserve"> each</w:t>
      </w:r>
      <w:r w:rsidR="00513A84">
        <w:t xml:space="preserve"> issue of the </w:t>
      </w:r>
      <w:r w:rsidR="00513A84" w:rsidRPr="0069641B">
        <w:rPr>
          <w:i/>
        </w:rPr>
        <w:t>Botswana Government Gazette</w:t>
      </w:r>
      <w:r w:rsidR="00513A84">
        <w:t>, the weekly publication that government uses to make all official announcements and give any public notices required by law.  Typically, the Supervisor of Elections</w:t>
      </w:r>
      <w:r w:rsidR="00BC230A">
        <w:t xml:space="preserve"> or the</w:t>
      </w:r>
      <w:r w:rsidR="00513A84">
        <w:t xml:space="preserve"> Supervisor of Local Government Elections would issue a writ calling for a by-election that set a date for both filing </w:t>
      </w:r>
      <w:r w:rsidR="00BC230A">
        <w:t xml:space="preserve">papers </w:t>
      </w:r>
      <w:r w:rsidR="00513A84">
        <w:t>to contest the election and for the election itself should more than one candidate file papers to compete.  Usually at the same time, the official would publish a notice of the appointment of a Returning Officer for the by-election, that is, designate the person with whom the candidacy papers must be filed.  If, as on several occasions, no one filed to compete in the by-election, then the appropriate officer would have to issue a new writ calling for an election with new filing and voting dates specified.  If only one person filed the necessary papers, then he or she would be declared the winner and there would be no need for a vote.  However, if two or more people filed, then the appropriate official would have to publish an announcement of who the polling officers would be for the election</w:t>
      </w:r>
      <w:r w:rsidR="001D5EF2">
        <w:t xml:space="preserve"> and the location of polling places</w:t>
      </w:r>
      <w:r w:rsidR="00513A84">
        <w:t>.  In the early years, the appropriate official also published a notice of election returns identifying the winner of the by-election by name, though not</w:t>
      </w:r>
      <w:r w:rsidR="000443CD">
        <w:t xml:space="preserve"> with</w:t>
      </w:r>
      <w:r w:rsidR="00513A84">
        <w:t xml:space="preserve"> party</w:t>
      </w:r>
      <w:r w:rsidR="000443CD">
        <w:t xml:space="preserve"> identification</w:t>
      </w:r>
      <w:r w:rsidR="00513A84">
        <w:t>.</w:t>
      </w:r>
      <w:r>
        <w:t xml:space="preserve">  </w:t>
      </w:r>
      <w:r w:rsidR="00E7579C">
        <w:t xml:space="preserve">For some reason, the practice of publishing information about the winner of the election was discontinued prior to the establishment of the IEC.  The IEC continues to publish the writs of election and the appointment of returning and polling officers in the </w:t>
      </w:r>
      <w:r w:rsidR="00E7579C">
        <w:rPr>
          <w:i/>
        </w:rPr>
        <w:t xml:space="preserve">Gazette, </w:t>
      </w:r>
      <w:r w:rsidR="00E7579C">
        <w:t xml:space="preserve">but they don’t publish the winner’s name either. </w:t>
      </w:r>
      <w:r w:rsidR="00E7579C">
        <w:rPr>
          <w:i/>
        </w:rPr>
        <w:t xml:space="preserve"> </w:t>
      </w:r>
      <w:r w:rsidR="00E7579C">
        <w:t>Nevertheles</w:t>
      </w:r>
      <w:r>
        <w:t xml:space="preserve">s, from this primary source, we created a master list of by-elections </w:t>
      </w:r>
      <w:r w:rsidR="00E7579C">
        <w:t>that</w:t>
      </w:r>
      <w:r>
        <w:t xml:space="preserve"> were called.  </w:t>
      </w:r>
    </w:p>
    <w:p w:rsidR="007C6CE4" w:rsidRDefault="00C62D9D" w:rsidP="007C6CE4">
      <w:pPr>
        <w:spacing w:line="480" w:lineRule="auto"/>
        <w:ind w:firstLine="720"/>
      </w:pPr>
      <w:r>
        <w:t>One flaw in th</w:t>
      </w:r>
      <w:r w:rsidR="00321E4E">
        <w:t>e</w:t>
      </w:r>
      <w:r>
        <w:t xml:space="preserve"> methodology </w:t>
      </w:r>
      <w:r w:rsidR="00321E4E">
        <w:t xml:space="preserve">described above </w:t>
      </w:r>
      <w:r>
        <w:t>became apparent as we were finishing the data collection.  Simply by following the local news, we learned of five newly</w:t>
      </w:r>
      <w:r w:rsidR="00321E4E">
        <w:t>-</w:t>
      </w:r>
      <w:r>
        <w:t>vacat</w:t>
      </w:r>
      <w:r w:rsidR="00321E4E">
        <w:t>ed</w:t>
      </w:r>
      <w:r>
        <w:t xml:space="preserve"> local government council seats (all due to death)</w:t>
      </w:r>
      <w:r w:rsidR="00321E4E">
        <w:t xml:space="preserve"> in early 2009</w:t>
      </w:r>
      <w:r>
        <w:t xml:space="preserve"> </w:t>
      </w:r>
      <w:r w:rsidR="00321E4E">
        <w:t xml:space="preserve">for </w:t>
      </w:r>
      <w:r>
        <w:t>which</w:t>
      </w:r>
      <w:r w:rsidR="00321E4E">
        <w:t xml:space="preserve"> no by-election was called</w:t>
      </w:r>
      <w:r>
        <w:t xml:space="preserve">, because the IEC </w:t>
      </w:r>
      <w:r w:rsidR="00321E4E">
        <w:t>deemed them as occurring</w:t>
      </w:r>
      <w:r>
        <w:t xml:space="preserve"> “too close” to the upcoming general election,.  It is possible that similar situations arose in the months just preceding each general election </w:t>
      </w:r>
      <w:r w:rsidR="00321E4E">
        <w:t xml:space="preserve">so we then did a manual search through all copies of the </w:t>
      </w:r>
      <w:r w:rsidR="00321E4E">
        <w:rPr>
          <w:i/>
        </w:rPr>
        <w:t xml:space="preserve">Botswana Daily News </w:t>
      </w:r>
      <w:r w:rsidR="00321E4E">
        <w:t xml:space="preserve">in each period between the last known by-election and the subsequent general election to see if we saw any reports of any other elected seats being vacated (for any reason) which did not lead to a by-election.  We did not uncover any so </w:t>
      </w:r>
      <w:r>
        <w:t xml:space="preserve">we are </w:t>
      </w:r>
      <w:r w:rsidR="00E8635F">
        <w:t>reasonably</w:t>
      </w:r>
      <w:r>
        <w:t xml:space="preserve"> confident in our count of actual by-elections held</w:t>
      </w:r>
      <w:r w:rsidR="00E8635F">
        <w:t>.</w:t>
      </w:r>
      <w:r>
        <w:t xml:space="preserve"> </w:t>
      </w:r>
      <w:r w:rsidR="00E8635F">
        <w:t xml:space="preserve"> Although </w:t>
      </w:r>
      <w:r>
        <w:t>we may be undercounting the number of vacancies that occurred on the councils; we are, however, certain, that there were no parliamentary vacancies that were not subsequently filled by a by-election.</w:t>
      </w:r>
      <w:r>
        <w:rPr>
          <w:rStyle w:val="EndnoteReference"/>
        </w:rPr>
        <w:endnoteReference w:id="1"/>
      </w:r>
    </w:p>
    <w:p w:rsidR="007C6CE4" w:rsidRDefault="00E7579C" w:rsidP="007C6CE4">
      <w:pPr>
        <w:spacing w:line="480" w:lineRule="auto"/>
        <w:ind w:firstLine="720"/>
      </w:pPr>
      <w:r>
        <w:t>With this master list of by-elections</w:t>
      </w:r>
      <w:r w:rsidR="00D91B25">
        <w:t xml:space="preserve">, both from the IEC </w:t>
      </w:r>
      <w:r w:rsidR="00836DA7">
        <w:t xml:space="preserve">(post-1998) </w:t>
      </w:r>
      <w:r w:rsidR="00D91B25">
        <w:t xml:space="preserve">and our self-generated list from the </w:t>
      </w:r>
      <w:r w:rsidR="00D91B25">
        <w:rPr>
          <w:i/>
        </w:rPr>
        <w:t xml:space="preserve">Gazette, </w:t>
      </w:r>
      <w:r w:rsidR="00D91B25">
        <w:t xml:space="preserve">we began to review </w:t>
      </w:r>
      <w:r w:rsidR="000443CD">
        <w:t xml:space="preserve">local </w:t>
      </w:r>
      <w:r w:rsidR="00D91B25">
        <w:t>newspapers</w:t>
      </w:r>
      <w:r w:rsidR="000443CD">
        <w:t xml:space="preserve">, principally the </w:t>
      </w:r>
      <w:r w:rsidR="000443CD" w:rsidRPr="003E3063">
        <w:rPr>
          <w:i/>
        </w:rPr>
        <w:t>Botswana Daily News</w:t>
      </w:r>
      <w:r w:rsidR="000443CD">
        <w:t xml:space="preserve"> (a g</w:t>
      </w:r>
      <w:r w:rsidR="00470FC0">
        <w:t>overnment-</w:t>
      </w:r>
      <w:r w:rsidR="00836DA7">
        <w:t>owned</w:t>
      </w:r>
      <w:r w:rsidR="00470FC0">
        <w:t xml:space="preserve"> paper), although it was </w:t>
      </w:r>
      <w:r w:rsidR="00836DA7">
        <w:t>often incomplete</w:t>
      </w:r>
      <w:r w:rsidR="00EF2714">
        <w:t>;</w:t>
      </w:r>
      <w:r w:rsidR="00836DA7">
        <w:t xml:space="preserve"> we then</w:t>
      </w:r>
      <w:r w:rsidR="00470FC0">
        <w:t xml:space="preserve"> </w:t>
      </w:r>
      <w:r w:rsidR="00836DA7">
        <w:t>sought</w:t>
      </w:r>
      <w:r w:rsidR="00470FC0">
        <w:t xml:space="preserve"> additional details from one or more of the private newspapers that began emerging in the 1990s (</w:t>
      </w:r>
      <w:r w:rsidR="00470FC0">
        <w:rPr>
          <w:i/>
        </w:rPr>
        <w:t xml:space="preserve">Mmegi, The Botswana </w:t>
      </w:r>
      <w:r w:rsidR="00BD3D0B">
        <w:rPr>
          <w:i/>
        </w:rPr>
        <w:t>Guardian</w:t>
      </w:r>
      <w:r w:rsidR="00470FC0">
        <w:rPr>
          <w:i/>
        </w:rPr>
        <w:t>, Echo, The Standard</w:t>
      </w:r>
      <w:r w:rsidR="00470FC0">
        <w:t xml:space="preserve">).  </w:t>
      </w:r>
      <w:r w:rsidR="00836DA7">
        <w:t>For</w:t>
      </w:r>
      <w:r w:rsidR="00ED08E4">
        <w:t xml:space="preserve"> most races, we could determine the name and party of the person vacating the seat from the official election report of the preceding election.  </w:t>
      </w:r>
      <w:r w:rsidR="00470FC0">
        <w:t>We attempted to gather the following information for each by-election: reason the by-election</w:t>
      </w:r>
      <w:r w:rsidR="00EF2714">
        <w:t xml:space="preserve"> </w:t>
      </w:r>
      <w:r w:rsidR="00470FC0">
        <w:t>was called</w:t>
      </w:r>
      <w:r w:rsidR="00EF2714">
        <w:t>;</w:t>
      </w:r>
      <w:r w:rsidR="00470FC0">
        <w:t xml:space="preserve"> the name, gender, age, and party of the incumbent vacating the position; the names, genders, ages, and parties of the candidates running in the by-election; the final vote totals for each candidate; and the percentage voter turnout.  We were generally successful in finding the reason for the by-election; names, parties, and genders of the former incumbent</w:t>
      </w:r>
      <w:r w:rsidR="00EF2714">
        <w:t>s</w:t>
      </w:r>
      <w:r w:rsidR="00470FC0">
        <w:t>; the names and parties of the candidates in the by-election;</w:t>
      </w:r>
      <w:r w:rsidR="00ED08E4">
        <w:t xml:space="preserve"> and the final vote totals for each candidate in the by-election.  We had much less success in getting information about anyone’s age and most people’s gender (in Botswana, many names are gender neutral and a person with a name </w:t>
      </w:r>
      <w:r w:rsidR="001D5EF2">
        <w:t xml:space="preserve">such as “Lebogang” or “Mpho” </w:t>
      </w:r>
      <w:r w:rsidR="00ED08E4">
        <w:t xml:space="preserve">is </w:t>
      </w:r>
      <w:r w:rsidR="001D5EF2">
        <w:t xml:space="preserve">almost </w:t>
      </w:r>
      <w:r w:rsidR="00ED08E4">
        <w:t>equally likely to be a man or a woman).</w:t>
      </w:r>
      <w:r w:rsidR="001D5EF2">
        <w:t xml:space="preserve">  In some cases, however, we did assign a gender when one of the names was clearly a male or female English name, such as John or Susan.</w:t>
      </w:r>
    </w:p>
    <w:p w:rsidR="00ED08E4" w:rsidRDefault="00ED08E4" w:rsidP="007C6CE4">
      <w:pPr>
        <w:spacing w:line="480" w:lineRule="auto"/>
        <w:ind w:firstLine="720"/>
      </w:pPr>
      <w:r>
        <w:t xml:space="preserve">Because we are dealing with a “population,” i.e., we are including all by-elections in Botswana, the use of sample statistical procedures would be inappropriate so most of the </w:t>
      </w:r>
      <w:r w:rsidR="0086481F">
        <w:t>statistical</w:t>
      </w:r>
      <w:r>
        <w:t xml:space="preserve"> information</w:t>
      </w:r>
      <w:r w:rsidR="004560B9">
        <w:t xml:space="preserve"> used in this study </w:t>
      </w:r>
      <w:r>
        <w:t xml:space="preserve"> is descriptive rather than inferential.</w:t>
      </w:r>
      <w:r w:rsidR="00E96595" w:rsidRPr="00470FC0">
        <w:t xml:space="preserve"> </w:t>
      </w:r>
    </w:p>
    <w:p w:rsidR="0008350E" w:rsidRDefault="0008350E" w:rsidP="004307A2">
      <w:pPr>
        <w:rPr>
          <w:b/>
          <w:color w:val="0070C0"/>
        </w:rPr>
      </w:pPr>
    </w:p>
    <w:p w:rsidR="0008350E" w:rsidRPr="0008350E" w:rsidRDefault="0008350E" w:rsidP="004307A2">
      <w:pPr>
        <w:rPr>
          <w:b/>
          <w:color w:val="0070C0"/>
        </w:rPr>
      </w:pPr>
    </w:p>
    <w:p w:rsidR="00D76575" w:rsidRDefault="008005D2" w:rsidP="00735C49">
      <w:pPr>
        <w:spacing w:line="480" w:lineRule="auto"/>
      </w:pPr>
      <w:r>
        <w:t>REFERENCES</w:t>
      </w:r>
    </w:p>
    <w:p w:rsidR="00184A24" w:rsidRDefault="00184A24" w:rsidP="00E96595">
      <w:pPr>
        <w:rPr>
          <w:color w:val="FF0000"/>
        </w:rPr>
      </w:pPr>
    </w:p>
    <w:p w:rsidR="004F5758" w:rsidRDefault="00834CA2" w:rsidP="004F5758">
      <w:pPr>
        <w:ind w:left="720" w:hanging="720"/>
        <w:rPr>
          <w:noProof/>
        </w:rPr>
      </w:pPr>
      <w:r w:rsidRPr="007269D8">
        <w:fldChar w:fldCharType="begin"/>
      </w:r>
      <w:r w:rsidR="00184A24" w:rsidRPr="007269D8">
        <w:instrText xml:space="preserve"> ADDIN EN.REFLIST </w:instrText>
      </w:r>
      <w:r w:rsidRPr="007269D8">
        <w:fldChar w:fldCharType="separate"/>
      </w:r>
      <w:bookmarkStart w:id="1" w:name="_ENREF_1"/>
      <w:r w:rsidR="004F5758">
        <w:rPr>
          <w:noProof/>
        </w:rPr>
        <w:t xml:space="preserve">AbT Associates. (2000). </w:t>
      </w:r>
      <w:r w:rsidR="004F5758" w:rsidRPr="004F5758">
        <w:rPr>
          <w:i/>
          <w:noProof/>
        </w:rPr>
        <w:t>The Impact of HIV/AIDS in the Health Sector in Botswana</w:t>
      </w:r>
      <w:r w:rsidR="004F5758">
        <w:rPr>
          <w:noProof/>
        </w:rPr>
        <w:t>. Johannesburg.</w:t>
      </w:r>
      <w:bookmarkEnd w:id="1"/>
    </w:p>
    <w:p w:rsidR="004F5758" w:rsidRDefault="004F5758" w:rsidP="004F5758">
      <w:pPr>
        <w:ind w:left="720" w:hanging="720"/>
        <w:rPr>
          <w:noProof/>
        </w:rPr>
      </w:pPr>
      <w:bookmarkStart w:id="2" w:name="_ENREF_2"/>
      <w:r>
        <w:rPr>
          <w:noProof/>
        </w:rPr>
        <w:t xml:space="preserve">BIDPA [Botswana Institute for Development Policy Analysis]. (2000). </w:t>
      </w:r>
      <w:r w:rsidRPr="004F5758">
        <w:rPr>
          <w:i/>
          <w:noProof/>
        </w:rPr>
        <w:t>The Macroeconomic Impact of the HIV/AIDS Epidemic in Botswana</w:t>
      </w:r>
      <w:r>
        <w:rPr>
          <w:noProof/>
        </w:rPr>
        <w:t>. Gaborone: BIDPA.</w:t>
      </w:r>
      <w:bookmarkEnd w:id="2"/>
    </w:p>
    <w:p w:rsidR="004F5758" w:rsidRDefault="004F5758" w:rsidP="004F5758">
      <w:pPr>
        <w:ind w:left="720" w:hanging="720"/>
        <w:rPr>
          <w:noProof/>
        </w:rPr>
      </w:pPr>
      <w:bookmarkStart w:id="3" w:name="_ENREF_3"/>
      <w:r>
        <w:rPr>
          <w:noProof/>
        </w:rPr>
        <w:t xml:space="preserve">Boston, J. (1980). By-Elections in New Zealand: An Overview. </w:t>
      </w:r>
      <w:r w:rsidRPr="004F5758">
        <w:rPr>
          <w:i/>
          <w:noProof/>
        </w:rPr>
        <w:t>Political Science, 32</w:t>
      </w:r>
      <w:r>
        <w:rPr>
          <w:noProof/>
        </w:rPr>
        <w:t>, 103-127.</w:t>
      </w:r>
      <w:bookmarkEnd w:id="3"/>
    </w:p>
    <w:p w:rsidR="004F5758" w:rsidRDefault="004F5758" w:rsidP="004F5758">
      <w:pPr>
        <w:ind w:left="720" w:hanging="720"/>
        <w:rPr>
          <w:noProof/>
        </w:rPr>
      </w:pPr>
      <w:bookmarkStart w:id="4" w:name="_ENREF_4"/>
      <w:r>
        <w:rPr>
          <w:noProof/>
        </w:rPr>
        <w:t xml:space="preserve">Botswana. (2009). </w:t>
      </w:r>
      <w:r w:rsidRPr="004F5758">
        <w:rPr>
          <w:i/>
          <w:noProof/>
        </w:rPr>
        <w:t>Preliminary Botswana HIV/AIDS Impact Survey III Results: Stats Brief</w:t>
      </w:r>
      <w:r>
        <w:rPr>
          <w:noProof/>
        </w:rPr>
        <w:t xml:space="preserve">. Retrieved from </w:t>
      </w:r>
      <w:hyperlink r:id="rId11" w:history="1">
        <w:r w:rsidRPr="004F5758">
          <w:rPr>
            <w:rStyle w:val="Hyperlink"/>
            <w:noProof/>
          </w:rPr>
          <w:t>http://www.cso.gov.bw/</w:t>
        </w:r>
      </w:hyperlink>
      <w:r>
        <w:rPr>
          <w:noProof/>
        </w:rPr>
        <w:t>.</w:t>
      </w:r>
      <w:bookmarkEnd w:id="4"/>
    </w:p>
    <w:p w:rsidR="004F5758" w:rsidRDefault="004F5758" w:rsidP="004F5758">
      <w:pPr>
        <w:ind w:left="720" w:hanging="720"/>
        <w:rPr>
          <w:noProof/>
        </w:rPr>
      </w:pPr>
      <w:bookmarkStart w:id="5" w:name="_ENREF_5"/>
      <w:r>
        <w:rPr>
          <w:noProof/>
        </w:rPr>
        <w:t>Laws of Botswana (2010).</w:t>
      </w:r>
      <w:bookmarkEnd w:id="5"/>
    </w:p>
    <w:p w:rsidR="004F5758" w:rsidRDefault="004F5758" w:rsidP="004F5758">
      <w:pPr>
        <w:ind w:left="720" w:hanging="720"/>
        <w:rPr>
          <w:noProof/>
        </w:rPr>
      </w:pPr>
      <w:bookmarkStart w:id="6" w:name="_ENREF_6"/>
      <w:r>
        <w:rPr>
          <w:noProof/>
        </w:rPr>
        <w:t xml:space="preserve">Buck, P. W. (1961). By-Elections in Parliamentary Careers. </w:t>
      </w:r>
      <w:r w:rsidRPr="004F5758">
        <w:rPr>
          <w:i/>
          <w:noProof/>
        </w:rPr>
        <w:t>Western Political Quarterly, 14</w:t>
      </w:r>
      <w:r>
        <w:rPr>
          <w:noProof/>
        </w:rPr>
        <w:t>(2), 432-435.</w:t>
      </w:r>
      <w:bookmarkEnd w:id="6"/>
    </w:p>
    <w:p w:rsidR="004F5758" w:rsidRDefault="004F5758" w:rsidP="004F5758">
      <w:pPr>
        <w:ind w:left="720" w:hanging="720"/>
        <w:rPr>
          <w:noProof/>
        </w:rPr>
      </w:pPr>
      <w:bookmarkStart w:id="7" w:name="_ENREF_7"/>
      <w:r>
        <w:rPr>
          <w:noProof/>
        </w:rPr>
        <w:t xml:space="preserve">Burnell, P. (2000). The significance of the December 1998 local elections in Zambia and their aftermath. </w:t>
      </w:r>
      <w:r w:rsidRPr="004F5758">
        <w:rPr>
          <w:i/>
          <w:noProof/>
        </w:rPr>
        <w:t>Commonwealth &amp; Comparative Politics, 38</w:t>
      </w:r>
      <w:r>
        <w:rPr>
          <w:noProof/>
        </w:rPr>
        <w:t>(1), 1 - 20.</w:t>
      </w:r>
      <w:bookmarkEnd w:id="7"/>
    </w:p>
    <w:p w:rsidR="004F5758" w:rsidRDefault="004F5758" w:rsidP="004F5758">
      <w:pPr>
        <w:ind w:left="720" w:hanging="720"/>
        <w:rPr>
          <w:noProof/>
        </w:rPr>
      </w:pPr>
      <w:bookmarkStart w:id="8" w:name="_ENREF_8"/>
      <w:r>
        <w:rPr>
          <w:noProof/>
        </w:rPr>
        <w:t xml:space="preserve">Charlton, R. (1991). Bureaucrats and politicians in Botswana's policy-making process: A re-interpretation. </w:t>
      </w:r>
      <w:r w:rsidRPr="004F5758">
        <w:rPr>
          <w:i/>
          <w:noProof/>
        </w:rPr>
        <w:t>The Journal of Commonwealth &amp; Comparative Politics, 29</w:t>
      </w:r>
      <w:r>
        <w:rPr>
          <w:noProof/>
        </w:rPr>
        <w:t>(3), 265 - 282.</w:t>
      </w:r>
      <w:bookmarkEnd w:id="8"/>
    </w:p>
    <w:p w:rsidR="004F5758" w:rsidRDefault="004F5758" w:rsidP="004F5758">
      <w:pPr>
        <w:ind w:left="720" w:hanging="720"/>
        <w:rPr>
          <w:noProof/>
        </w:rPr>
      </w:pPr>
      <w:bookmarkStart w:id="9" w:name="_ENREF_9"/>
      <w:r>
        <w:rPr>
          <w:noProof/>
        </w:rPr>
        <w:t xml:space="preserve">Charlton, R. (1993). The Politics of Elections in Botswana. </w:t>
      </w:r>
      <w:r w:rsidRPr="004F5758">
        <w:rPr>
          <w:i/>
          <w:noProof/>
        </w:rPr>
        <w:t>Africa, 63</w:t>
      </w:r>
      <w:r>
        <w:rPr>
          <w:noProof/>
        </w:rPr>
        <w:t>(3), 330-370.</w:t>
      </w:r>
      <w:bookmarkEnd w:id="9"/>
    </w:p>
    <w:p w:rsidR="004F5758" w:rsidRDefault="004F5758" w:rsidP="004F5758">
      <w:pPr>
        <w:ind w:left="720" w:hanging="720"/>
        <w:rPr>
          <w:noProof/>
        </w:rPr>
      </w:pPr>
      <w:bookmarkStart w:id="10" w:name="_ENREF_10"/>
      <w:r>
        <w:rPr>
          <w:noProof/>
        </w:rPr>
        <w:t xml:space="preserve">Chikulo, B. (1996). Parliamentary By-Elections in Zambia: Implications for the 1996 Poll. </w:t>
      </w:r>
      <w:r w:rsidRPr="004F5758">
        <w:rPr>
          <w:i/>
          <w:noProof/>
        </w:rPr>
        <w:t>Review of African Political Economy, 23</w:t>
      </w:r>
      <w:r>
        <w:rPr>
          <w:noProof/>
        </w:rPr>
        <w:t>(69), 447-453.</w:t>
      </w:r>
      <w:bookmarkEnd w:id="10"/>
    </w:p>
    <w:p w:rsidR="004F5758" w:rsidRDefault="004F5758" w:rsidP="004F5758">
      <w:pPr>
        <w:ind w:left="720" w:hanging="720"/>
        <w:rPr>
          <w:noProof/>
        </w:rPr>
      </w:pPr>
      <w:bookmarkStart w:id="11" w:name="_ENREF_11"/>
      <w:r>
        <w:rPr>
          <w:noProof/>
        </w:rPr>
        <w:t xml:space="preserve">Chilisa, B., Bennell, P. S., &amp; Hyde, K. (2001). </w:t>
      </w:r>
      <w:r w:rsidRPr="004F5758">
        <w:rPr>
          <w:i/>
          <w:noProof/>
        </w:rPr>
        <w:t>The Impact of HIV/AIDS on the University of Botswana: Developing a Strategic Response</w:t>
      </w:r>
      <w:r>
        <w:rPr>
          <w:noProof/>
        </w:rPr>
        <w:t>. London: Department for International Development.</w:t>
      </w:r>
      <w:bookmarkEnd w:id="11"/>
    </w:p>
    <w:p w:rsidR="004F5758" w:rsidRDefault="004F5758" w:rsidP="004F5758">
      <w:pPr>
        <w:ind w:left="720" w:hanging="720"/>
        <w:rPr>
          <w:noProof/>
        </w:rPr>
      </w:pPr>
      <w:bookmarkStart w:id="12" w:name="_ENREF_12"/>
      <w:r>
        <w:rPr>
          <w:noProof/>
        </w:rPr>
        <w:t xml:space="preserve">Chirambo, K. (Ed.). (2008). </w:t>
      </w:r>
      <w:r w:rsidRPr="004F5758">
        <w:rPr>
          <w:i/>
          <w:noProof/>
        </w:rPr>
        <w:t>The Political Cost of AIDS in Africa: Evidence from Six Countries</w:t>
      </w:r>
      <w:r>
        <w:rPr>
          <w:noProof/>
        </w:rPr>
        <w:t>. Pretoria: Idasa.</w:t>
      </w:r>
      <w:bookmarkEnd w:id="12"/>
    </w:p>
    <w:p w:rsidR="004F5758" w:rsidRDefault="004F5758" w:rsidP="004F5758">
      <w:pPr>
        <w:ind w:left="720" w:hanging="720"/>
        <w:rPr>
          <w:noProof/>
        </w:rPr>
      </w:pPr>
      <w:bookmarkStart w:id="13" w:name="_ENREF_13"/>
      <w:r>
        <w:rPr>
          <w:noProof/>
        </w:rPr>
        <w:t xml:space="preserve">Chirambo, K., &amp; Steyn, J. (2009). </w:t>
      </w:r>
      <w:r w:rsidRPr="004F5758">
        <w:rPr>
          <w:i/>
          <w:noProof/>
        </w:rPr>
        <w:t>AIDS and Local Government in South Africa: Examining the Impact of an Epidemic on Ward Councillors</w:t>
      </w:r>
      <w:r>
        <w:rPr>
          <w:noProof/>
        </w:rPr>
        <w:t>. Pretoria: Idasa.</w:t>
      </w:r>
      <w:bookmarkEnd w:id="13"/>
    </w:p>
    <w:p w:rsidR="004F5758" w:rsidRDefault="004F5758" w:rsidP="004F5758">
      <w:pPr>
        <w:ind w:left="720" w:hanging="720"/>
        <w:rPr>
          <w:noProof/>
        </w:rPr>
      </w:pPr>
      <w:bookmarkStart w:id="14" w:name="_ENREF_14"/>
      <w:r>
        <w:rPr>
          <w:noProof/>
        </w:rPr>
        <w:t xml:space="preserve">Cook, C., &amp; Ramsden, J. (1973). </w:t>
      </w:r>
      <w:r w:rsidRPr="004F5758">
        <w:rPr>
          <w:i/>
          <w:noProof/>
        </w:rPr>
        <w:t>By-elections in British Politics</w:t>
      </w:r>
      <w:r>
        <w:rPr>
          <w:noProof/>
        </w:rPr>
        <w:t>. London: Macmillan.</w:t>
      </w:r>
      <w:bookmarkEnd w:id="14"/>
    </w:p>
    <w:p w:rsidR="004F5758" w:rsidRDefault="004F5758" w:rsidP="004F5758">
      <w:pPr>
        <w:ind w:left="720" w:hanging="720"/>
        <w:rPr>
          <w:noProof/>
        </w:rPr>
      </w:pPr>
      <w:bookmarkStart w:id="15" w:name="_ENREF_15"/>
      <w:r>
        <w:rPr>
          <w:noProof/>
        </w:rPr>
        <w:t xml:space="preserve">Cowley, P. (1995). Marginality, Mortality, and Majority: The effect of by-elections on Government majorities. </w:t>
      </w:r>
      <w:r w:rsidRPr="004F5758">
        <w:rPr>
          <w:i/>
          <w:noProof/>
        </w:rPr>
        <w:t>Politics, 15</w:t>
      </w:r>
      <w:r>
        <w:rPr>
          <w:noProof/>
        </w:rPr>
        <w:t>(2), 89-95.</w:t>
      </w:r>
      <w:bookmarkEnd w:id="15"/>
    </w:p>
    <w:p w:rsidR="004F5758" w:rsidRDefault="004F5758" w:rsidP="004F5758">
      <w:pPr>
        <w:ind w:left="720" w:hanging="720"/>
        <w:rPr>
          <w:noProof/>
        </w:rPr>
      </w:pPr>
      <w:bookmarkStart w:id="16" w:name="_ENREF_16"/>
      <w:r>
        <w:rPr>
          <w:noProof/>
        </w:rPr>
        <w:t xml:space="preserve">Danevad, A. (1995). Responsiveness in Botswana Politics: Do Elections Matter? </w:t>
      </w:r>
      <w:r w:rsidRPr="004F5758">
        <w:rPr>
          <w:i/>
          <w:noProof/>
        </w:rPr>
        <w:t>Journal of Modern African Studies, 33</w:t>
      </w:r>
      <w:r>
        <w:rPr>
          <w:noProof/>
        </w:rPr>
        <w:t>(3), 381-402.</w:t>
      </w:r>
      <w:bookmarkEnd w:id="16"/>
    </w:p>
    <w:p w:rsidR="004F5758" w:rsidRDefault="004F5758" w:rsidP="004F5758">
      <w:pPr>
        <w:ind w:left="720" w:hanging="720"/>
        <w:rPr>
          <w:noProof/>
        </w:rPr>
      </w:pPr>
      <w:bookmarkStart w:id="17" w:name="_ENREF_17"/>
      <w:r>
        <w:rPr>
          <w:noProof/>
        </w:rPr>
        <w:t xml:space="preserve">de Waal, A. (2006). </w:t>
      </w:r>
      <w:r w:rsidRPr="004F5758">
        <w:rPr>
          <w:i/>
          <w:noProof/>
        </w:rPr>
        <w:t>AIDS and Power: Why there is no political crisis - yet</w:t>
      </w:r>
      <w:r>
        <w:rPr>
          <w:noProof/>
        </w:rPr>
        <w:t>. London: Zed Books.</w:t>
      </w:r>
      <w:bookmarkEnd w:id="17"/>
    </w:p>
    <w:p w:rsidR="004F5758" w:rsidRDefault="004F5758" w:rsidP="004F5758">
      <w:pPr>
        <w:ind w:left="720" w:hanging="720"/>
        <w:rPr>
          <w:noProof/>
        </w:rPr>
      </w:pPr>
      <w:bookmarkStart w:id="18" w:name="_ENREF_18"/>
      <w:r>
        <w:rPr>
          <w:noProof/>
        </w:rPr>
        <w:t xml:space="preserve">De Wet, G. L., Olivier, G. C., &amp; Nieuwoudt, C. F. (1974). The predictability of general election trends on the basis of by-election results in South Africa. </w:t>
      </w:r>
      <w:r w:rsidRPr="004F5758">
        <w:rPr>
          <w:i/>
          <w:noProof/>
        </w:rPr>
        <w:t>Politikon, 1</w:t>
      </w:r>
      <w:r>
        <w:rPr>
          <w:noProof/>
        </w:rPr>
        <w:t>(2), 4-13.</w:t>
      </w:r>
      <w:bookmarkEnd w:id="18"/>
    </w:p>
    <w:p w:rsidR="004F5758" w:rsidRDefault="004F5758" w:rsidP="004F5758">
      <w:pPr>
        <w:ind w:left="720" w:hanging="720"/>
        <w:rPr>
          <w:noProof/>
        </w:rPr>
      </w:pPr>
      <w:bookmarkStart w:id="19" w:name="_ENREF_19"/>
      <w:r>
        <w:rPr>
          <w:noProof/>
        </w:rPr>
        <w:t xml:space="preserve">Economou, N. M. (1999). The Trouble-maker's Ballot Box? A Note on the Evolving Role of the Australian Federal By-election. </w:t>
      </w:r>
      <w:r w:rsidRPr="004F5758">
        <w:rPr>
          <w:i/>
          <w:noProof/>
        </w:rPr>
        <w:t>Australian Journal of Political Science, 34</w:t>
      </w:r>
      <w:r>
        <w:rPr>
          <w:noProof/>
        </w:rPr>
        <w:t>(2), 239-247.</w:t>
      </w:r>
      <w:bookmarkEnd w:id="19"/>
    </w:p>
    <w:p w:rsidR="004F5758" w:rsidRDefault="004F5758" w:rsidP="004F5758">
      <w:pPr>
        <w:ind w:left="720" w:hanging="720"/>
        <w:rPr>
          <w:noProof/>
        </w:rPr>
      </w:pPr>
      <w:bookmarkStart w:id="20" w:name="_ENREF_20"/>
      <w:r>
        <w:rPr>
          <w:noProof/>
        </w:rPr>
        <w:t xml:space="preserve">Econsult. (2006). The Economic Impact of HIV/AIDS in Botswana: Final Report., from </w:t>
      </w:r>
      <w:hyperlink r:id="rId12" w:history="1">
        <w:r w:rsidRPr="004F5758">
          <w:rPr>
            <w:rStyle w:val="Hyperlink"/>
            <w:noProof/>
          </w:rPr>
          <w:t>http://www.unbotswana.org.bw/undp/docs/economic_impact_study_final_report_for_NACA_UNDP.PDF</w:t>
        </w:r>
        <w:bookmarkEnd w:id="20"/>
      </w:hyperlink>
    </w:p>
    <w:p w:rsidR="004F5758" w:rsidRDefault="004F5758" w:rsidP="004F5758">
      <w:pPr>
        <w:ind w:left="720" w:hanging="720"/>
        <w:rPr>
          <w:noProof/>
        </w:rPr>
      </w:pPr>
      <w:bookmarkStart w:id="21" w:name="_ENREF_21"/>
      <w:r>
        <w:rPr>
          <w:noProof/>
        </w:rPr>
        <w:t xml:space="preserve">Election Study Group (Ed.). (1986). </w:t>
      </w:r>
      <w:r w:rsidRPr="004F5758">
        <w:rPr>
          <w:i/>
          <w:noProof/>
        </w:rPr>
        <w:t>Final Report of [the] 1984 General Election: Volume 1</w:t>
      </w:r>
      <w:r>
        <w:rPr>
          <w:noProof/>
        </w:rPr>
        <w:t>. Gaborone: University of Botswana.</w:t>
      </w:r>
      <w:bookmarkEnd w:id="21"/>
    </w:p>
    <w:p w:rsidR="004F5758" w:rsidRDefault="004F5758" w:rsidP="004F5758">
      <w:pPr>
        <w:ind w:left="720" w:hanging="720"/>
        <w:rPr>
          <w:noProof/>
        </w:rPr>
      </w:pPr>
      <w:bookmarkStart w:id="22" w:name="_ENREF_22"/>
      <w:r>
        <w:rPr>
          <w:noProof/>
        </w:rPr>
        <w:t xml:space="preserve">Englund, H. (2002). Winning Elections, Losing Legitimacy: Multi-Partyism and the Neo-Patrimonial State in Malawi. In M. Cowen &amp; L. Laasko (Eds.), </w:t>
      </w:r>
      <w:r w:rsidRPr="004F5758">
        <w:rPr>
          <w:i/>
          <w:noProof/>
        </w:rPr>
        <w:t>Multi-Party Elections in Africa</w:t>
      </w:r>
      <w:r>
        <w:rPr>
          <w:noProof/>
        </w:rPr>
        <w:t xml:space="preserve"> (pp. 172-186). Oxford: James Currey.</w:t>
      </w:r>
      <w:bookmarkEnd w:id="22"/>
    </w:p>
    <w:p w:rsidR="004F5758" w:rsidRDefault="004F5758" w:rsidP="004F5758">
      <w:pPr>
        <w:ind w:left="720" w:hanging="720"/>
        <w:rPr>
          <w:noProof/>
        </w:rPr>
      </w:pPr>
      <w:bookmarkStart w:id="23" w:name="_ENREF_23"/>
      <w:r>
        <w:rPr>
          <w:noProof/>
        </w:rPr>
        <w:t xml:space="preserve">Feigert, F. B., &amp; Norris, P. (1990). Do By-Elections Constitute Referenda? A Four-Country Comparison. </w:t>
      </w:r>
      <w:r w:rsidRPr="004F5758">
        <w:rPr>
          <w:i/>
          <w:noProof/>
        </w:rPr>
        <w:t>Legislative Studies Quarterly, 15</w:t>
      </w:r>
      <w:r>
        <w:rPr>
          <w:noProof/>
        </w:rPr>
        <w:t>(2), 183-200.</w:t>
      </w:r>
      <w:bookmarkEnd w:id="23"/>
    </w:p>
    <w:p w:rsidR="004F5758" w:rsidRDefault="004F5758" w:rsidP="004F5758">
      <w:pPr>
        <w:ind w:left="720" w:hanging="720"/>
        <w:rPr>
          <w:noProof/>
        </w:rPr>
      </w:pPr>
      <w:bookmarkStart w:id="24" w:name="_ENREF_24"/>
      <w:r>
        <w:rPr>
          <w:noProof/>
        </w:rPr>
        <w:t xml:space="preserve">Gaddie, R. K., &amp; Bullock, C. S. I. (1997). Structural and Elite Features in Open Seat and Special U. S. House Elections: Is There a Sexual Bias? </w:t>
      </w:r>
      <w:r w:rsidRPr="004F5758">
        <w:rPr>
          <w:i/>
          <w:noProof/>
        </w:rPr>
        <w:t>Political Research Quarterly, 50</w:t>
      </w:r>
      <w:r>
        <w:rPr>
          <w:noProof/>
        </w:rPr>
        <w:t>(2), 459-468.</w:t>
      </w:r>
      <w:bookmarkEnd w:id="24"/>
    </w:p>
    <w:p w:rsidR="004F5758" w:rsidRDefault="004F5758" w:rsidP="004F5758">
      <w:pPr>
        <w:ind w:left="720" w:hanging="720"/>
        <w:rPr>
          <w:noProof/>
        </w:rPr>
      </w:pPr>
      <w:bookmarkStart w:id="25" w:name="_ENREF_25"/>
      <w:r>
        <w:rPr>
          <w:noProof/>
        </w:rPr>
        <w:t xml:space="preserve">Gaddie, R. K., Bullock, C. S. I., &amp; Buchanan, S. E. (1999). What Is so Special about Special Elections? </w:t>
      </w:r>
      <w:r w:rsidRPr="004F5758">
        <w:rPr>
          <w:i/>
          <w:noProof/>
        </w:rPr>
        <w:t>Legislative Studies Quarterly, 24</w:t>
      </w:r>
      <w:r>
        <w:rPr>
          <w:noProof/>
        </w:rPr>
        <w:t>(1), 103-112.</w:t>
      </w:r>
      <w:bookmarkEnd w:id="25"/>
    </w:p>
    <w:p w:rsidR="004F5758" w:rsidRDefault="004F5758" w:rsidP="004F5758">
      <w:pPr>
        <w:ind w:left="720" w:hanging="720"/>
        <w:rPr>
          <w:noProof/>
        </w:rPr>
      </w:pPr>
      <w:bookmarkStart w:id="26" w:name="_ENREF_26"/>
      <w:r>
        <w:rPr>
          <w:noProof/>
        </w:rPr>
        <w:t xml:space="preserve">Gallagher, M. (1996). By-elections to the Dial Eireann 1923-96: The anomaly that conforms. </w:t>
      </w:r>
      <w:r w:rsidRPr="004F5758">
        <w:rPr>
          <w:i/>
          <w:noProof/>
        </w:rPr>
        <w:t>Irish Political Studies, 11</w:t>
      </w:r>
      <w:r>
        <w:rPr>
          <w:noProof/>
        </w:rPr>
        <w:t>(1), 33-60.</w:t>
      </w:r>
      <w:bookmarkEnd w:id="26"/>
    </w:p>
    <w:p w:rsidR="004F5758" w:rsidRDefault="004F5758" w:rsidP="004F5758">
      <w:pPr>
        <w:ind w:left="720" w:hanging="720"/>
        <w:rPr>
          <w:noProof/>
        </w:rPr>
      </w:pPr>
      <w:bookmarkStart w:id="27" w:name="_ENREF_27"/>
      <w:r>
        <w:rPr>
          <w:noProof/>
        </w:rPr>
        <w:t xml:space="preserve">Good, K. (1992). Interpreting the Exceptionality of Botswana. </w:t>
      </w:r>
      <w:r w:rsidRPr="004F5758">
        <w:rPr>
          <w:i/>
          <w:noProof/>
        </w:rPr>
        <w:t>The Journal of Modern African Studies, 30</w:t>
      </w:r>
      <w:r>
        <w:rPr>
          <w:noProof/>
        </w:rPr>
        <w:t>(1), 69-95.</w:t>
      </w:r>
      <w:bookmarkEnd w:id="27"/>
    </w:p>
    <w:p w:rsidR="004F5758" w:rsidRDefault="004F5758" w:rsidP="004F5758">
      <w:pPr>
        <w:ind w:left="720" w:hanging="720"/>
        <w:rPr>
          <w:noProof/>
        </w:rPr>
      </w:pPr>
      <w:bookmarkStart w:id="28" w:name="_ENREF_28"/>
      <w:r>
        <w:rPr>
          <w:noProof/>
        </w:rPr>
        <w:t xml:space="preserve">Good, K. (1994). Corruption and Mismanagement in Botswana: A Best-Case Example? </w:t>
      </w:r>
      <w:r w:rsidRPr="004F5758">
        <w:rPr>
          <w:i/>
          <w:noProof/>
        </w:rPr>
        <w:t>The Journal of Modern African Studies, 32</w:t>
      </w:r>
      <w:r>
        <w:rPr>
          <w:noProof/>
        </w:rPr>
        <w:t>(3), 499-521.</w:t>
      </w:r>
      <w:bookmarkEnd w:id="28"/>
    </w:p>
    <w:p w:rsidR="004F5758" w:rsidRDefault="004F5758" w:rsidP="004F5758">
      <w:pPr>
        <w:ind w:left="720" w:hanging="720"/>
        <w:rPr>
          <w:noProof/>
        </w:rPr>
      </w:pPr>
      <w:bookmarkStart w:id="29" w:name="_ENREF_29"/>
      <w:r>
        <w:rPr>
          <w:noProof/>
        </w:rPr>
        <w:t xml:space="preserve">Good, K. (1996). Towards Popular Participation in Botswana. </w:t>
      </w:r>
      <w:r w:rsidRPr="004F5758">
        <w:rPr>
          <w:i/>
          <w:noProof/>
        </w:rPr>
        <w:t>The Journal of Modern African Studies, 34</w:t>
      </w:r>
      <w:r>
        <w:rPr>
          <w:noProof/>
        </w:rPr>
        <w:t>(1), 53-77.</w:t>
      </w:r>
      <w:bookmarkEnd w:id="29"/>
    </w:p>
    <w:p w:rsidR="004F5758" w:rsidRDefault="004F5758" w:rsidP="004F5758">
      <w:pPr>
        <w:ind w:left="720" w:hanging="720"/>
        <w:rPr>
          <w:noProof/>
        </w:rPr>
      </w:pPr>
      <w:bookmarkStart w:id="30" w:name="_ENREF_30"/>
      <w:r>
        <w:rPr>
          <w:noProof/>
        </w:rPr>
        <w:t xml:space="preserve">Good, K. (1997). Accountable to Themselves: Predominance in Southern Africa. </w:t>
      </w:r>
      <w:r w:rsidRPr="004F5758">
        <w:rPr>
          <w:i/>
          <w:noProof/>
        </w:rPr>
        <w:t>The Journal of Modern African Studies, 35</w:t>
      </w:r>
      <w:r>
        <w:rPr>
          <w:noProof/>
        </w:rPr>
        <w:t>(4), 547-573.</w:t>
      </w:r>
      <w:bookmarkEnd w:id="30"/>
    </w:p>
    <w:p w:rsidR="004F5758" w:rsidRDefault="004F5758" w:rsidP="004F5758">
      <w:pPr>
        <w:ind w:left="720" w:hanging="720"/>
        <w:rPr>
          <w:noProof/>
        </w:rPr>
      </w:pPr>
      <w:bookmarkStart w:id="31" w:name="_ENREF_31"/>
      <w:r>
        <w:rPr>
          <w:noProof/>
        </w:rPr>
        <w:t xml:space="preserve">Good, K., and Ian Taylor. (2008). Botswana: A Minimalist Democracy. </w:t>
      </w:r>
      <w:r w:rsidRPr="004F5758">
        <w:rPr>
          <w:i/>
          <w:noProof/>
        </w:rPr>
        <w:t>Democratization, 15</w:t>
      </w:r>
      <w:r>
        <w:rPr>
          <w:noProof/>
        </w:rPr>
        <w:t>(4), 750-765.</w:t>
      </w:r>
      <w:bookmarkEnd w:id="31"/>
    </w:p>
    <w:p w:rsidR="004F5758" w:rsidRDefault="004F5758" w:rsidP="004F5758">
      <w:pPr>
        <w:ind w:left="720" w:hanging="720"/>
        <w:rPr>
          <w:noProof/>
        </w:rPr>
      </w:pPr>
      <w:bookmarkStart w:id="32" w:name="_ENREF_32"/>
      <w:r>
        <w:rPr>
          <w:noProof/>
        </w:rPr>
        <w:t xml:space="preserve">Gossett, C. W. (2010). The Impact of AIDS on the Botswana Civil Service: A Case Study of the Police and Prison Services. </w:t>
      </w:r>
      <w:r w:rsidRPr="004F5758">
        <w:rPr>
          <w:i/>
          <w:noProof/>
        </w:rPr>
        <w:t>International Journal of Public Administration, 33</w:t>
      </w:r>
      <w:r>
        <w:rPr>
          <w:noProof/>
        </w:rPr>
        <w:t>(5), 240-250.</w:t>
      </w:r>
      <w:bookmarkEnd w:id="32"/>
    </w:p>
    <w:p w:rsidR="004F5758" w:rsidRDefault="004F5758" w:rsidP="004F5758">
      <w:pPr>
        <w:ind w:left="720" w:hanging="720"/>
        <w:rPr>
          <w:noProof/>
        </w:rPr>
      </w:pPr>
      <w:bookmarkStart w:id="33" w:name="_ENREF_33"/>
      <w:r>
        <w:rPr>
          <w:noProof/>
        </w:rPr>
        <w:t xml:space="preserve">Hillbom, E. (2008). Diamonds or Development? A structural assessment of Botswana's forty years of success. </w:t>
      </w:r>
      <w:r w:rsidRPr="004F5758">
        <w:rPr>
          <w:i/>
          <w:noProof/>
        </w:rPr>
        <w:t>Journal of Modern African Studies, 46</w:t>
      </w:r>
      <w:r>
        <w:rPr>
          <w:noProof/>
        </w:rPr>
        <w:t>(2), 191-214.</w:t>
      </w:r>
      <w:bookmarkEnd w:id="33"/>
    </w:p>
    <w:p w:rsidR="004F5758" w:rsidRDefault="004F5758" w:rsidP="004F5758">
      <w:pPr>
        <w:ind w:left="720" w:hanging="720"/>
        <w:rPr>
          <w:noProof/>
        </w:rPr>
      </w:pPr>
      <w:bookmarkStart w:id="34" w:name="_ENREF_34"/>
      <w:r>
        <w:rPr>
          <w:noProof/>
        </w:rPr>
        <w:t xml:space="preserve">Katritses, T. (1942). British By-Elections in War-Time. </w:t>
      </w:r>
      <w:r w:rsidRPr="004F5758">
        <w:rPr>
          <w:i/>
          <w:noProof/>
        </w:rPr>
        <w:t>The American Political Science Review, 36</w:t>
      </w:r>
      <w:r>
        <w:rPr>
          <w:noProof/>
        </w:rPr>
        <w:t>(3), 525-532.</w:t>
      </w:r>
      <w:bookmarkEnd w:id="34"/>
    </w:p>
    <w:p w:rsidR="004F5758" w:rsidRDefault="004F5758" w:rsidP="004F5758">
      <w:pPr>
        <w:ind w:left="720" w:hanging="720"/>
        <w:rPr>
          <w:noProof/>
        </w:rPr>
      </w:pPr>
      <w:bookmarkStart w:id="35" w:name="_ENREF_35"/>
      <w:r>
        <w:rPr>
          <w:noProof/>
        </w:rPr>
        <w:t xml:space="preserve">Kay, B. J. (1981). By-Elections as Indicators of Canadian Voting. </w:t>
      </w:r>
      <w:r w:rsidRPr="004F5758">
        <w:rPr>
          <w:i/>
          <w:noProof/>
        </w:rPr>
        <w:t>Canadian Journal of Political Science / Revue canadienne de science politique, 14</w:t>
      </w:r>
      <w:r>
        <w:rPr>
          <w:noProof/>
        </w:rPr>
        <w:t>(1), 37-52.</w:t>
      </w:r>
      <w:bookmarkEnd w:id="35"/>
    </w:p>
    <w:p w:rsidR="004F5758" w:rsidRDefault="004F5758" w:rsidP="004F5758">
      <w:pPr>
        <w:ind w:left="720" w:hanging="720"/>
        <w:rPr>
          <w:noProof/>
        </w:rPr>
      </w:pPr>
      <w:bookmarkStart w:id="36" w:name="_ENREF_36"/>
      <w:r>
        <w:rPr>
          <w:noProof/>
        </w:rPr>
        <w:t xml:space="preserve">Laing, L. H. (1950). Fifty British By-Elections. </w:t>
      </w:r>
      <w:r w:rsidRPr="004F5758">
        <w:rPr>
          <w:i/>
          <w:noProof/>
        </w:rPr>
        <w:t>The Canadian Journal of Economics and Political Science / Revue canadienne d'Economique et de Science politique, 16</w:t>
      </w:r>
      <w:r>
        <w:rPr>
          <w:noProof/>
        </w:rPr>
        <w:t>(2), 222-227.</w:t>
      </w:r>
      <w:bookmarkEnd w:id="36"/>
    </w:p>
    <w:p w:rsidR="004F5758" w:rsidRDefault="004F5758" w:rsidP="004F5758">
      <w:pPr>
        <w:ind w:left="720" w:hanging="720"/>
        <w:rPr>
          <w:noProof/>
        </w:rPr>
      </w:pPr>
      <w:bookmarkStart w:id="37" w:name="_ENREF_37"/>
      <w:r>
        <w:rPr>
          <w:noProof/>
        </w:rPr>
        <w:t xml:space="preserve">Legwaila, E. W. M. J. (1993). Botswana - Coherence with a Strong Central Government. </w:t>
      </w:r>
      <w:r w:rsidRPr="004F5758">
        <w:rPr>
          <w:i/>
          <w:noProof/>
        </w:rPr>
        <w:t>International Review of Administrative Sciences, 59</w:t>
      </w:r>
      <w:r>
        <w:rPr>
          <w:noProof/>
        </w:rPr>
        <w:t>(4), 617-628.</w:t>
      </w:r>
      <w:bookmarkEnd w:id="37"/>
    </w:p>
    <w:p w:rsidR="004F5758" w:rsidRDefault="004F5758" w:rsidP="004F5758">
      <w:pPr>
        <w:ind w:left="720" w:hanging="720"/>
        <w:rPr>
          <w:noProof/>
        </w:rPr>
      </w:pPr>
      <w:bookmarkStart w:id="38" w:name="_ENREF_38"/>
      <w:r>
        <w:rPr>
          <w:noProof/>
        </w:rPr>
        <w:t xml:space="preserve">Leith, J. C. (2005). </w:t>
      </w:r>
      <w:r w:rsidRPr="004F5758">
        <w:rPr>
          <w:i/>
          <w:noProof/>
        </w:rPr>
        <w:t>Why Botswana Prospered</w:t>
      </w:r>
      <w:r>
        <w:rPr>
          <w:noProof/>
        </w:rPr>
        <w:t>. Montreal: McGill-Queen's University Press.</w:t>
      </w:r>
      <w:bookmarkEnd w:id="38"/>
    </w:p>
    <w:p w:rsidR="004F5758" w:rsidRDefault="004F5758" w:rsidP="004F5758">
      <w:pPr>
        <w:ind w:left="720" w:hanging="720"/>
        <w:rPr>
          <w:noProof/>
        </w:rPr>
      </w:pPr>
      <w:bookmarkStart w:id="39" w:name="_ENREF_39"/>
      <w:r>
        <w:rPr>
          <w:noProof/>
        </w:rPr>
        <w:t xml:space="preserve">Loewen, P. J., &amp; Bastien, F. (2010). (In)Significant Elections? Federal By-elections in Canada, 1963-2008. </w:t>
      </w:r>
      <w:r w:rsidRPr="004F5758">
        <w:rPr>
          <w:i/>
          <w:noProof/>
        </w:rPr>
        <w:t>Canadian Journal of Political Science/Revue canadienne de science politique, 43</w:t>
      </w:r>
      <w:r>
        <w:rPr>
          <w:noProof/>
        </w:rPr>
        <w:t>(01), 87-105.</w:t>
      </w:r>
      <w:bookmarkEnd w:id="39"/>
    </w:p>
    <w:p w:rsidR="004F5758" w:rsidRDefault="004F5758" w:rsidP="004F5758">
      <w:pPr>
        <w:ind w:left="720" w:hanging="720"/>
        <w:rPr>
          <w:noProof/>
        </w:rPr>
      </w:pPr>
      <w:bookmarkStart w:id="40" w:name="_ENREF_40"/>
      <w:r>
        <w:rPr>
          <w:noProof/>
        </w:rPr>
        <w:t xml:space="preserve">Macartney, W. J. A. (1971). The General Election of 1969. </w:t>
      </w:r>
      <w:r w:rsidRPr="004F5758">
        <w:rPr>
          <w:i/>
          <w:noProof/>
        </w:rPr>
        <w:t>Botswana Notes &amp; Records, 3</w:t>
      </w:r>
      <w:r>
        <w:rPr>
          <w:noProof/>
        </w:rPr>
        <w:t>, 32-36.</w:t>
      </w:r>
      <w:bookmarkEnd w:id="40"/>
    </w:p>
    <w:p w:rsidR="004F5758" w:rsidRDefault="004F5758" w:rsidP="004F5758">
      <w:pPr>
        <w:ind w:left="720" w:hanging="720"/>
        <w:rPr>
          <w:noProof/>
        </w:rPr>
      </w:pPr>
      <w:bookmarkStart w:id="41" w:name="_ENREF_41"/>
      <w:r>
        <w:rPr>
          <w:noProof/>
        </w:rPr>
        <w:t>Maroba, O. (2008). Public Information Officer</w:t>
      </w:r>
    </w:p>
    <w:p w:rsidR="004F5758" w:rsidRDefault="004F5758" w:rsidP="004F5758">
      <w:pPr>
        <w:ind w:left="720" w:hanging="720"/>
        <w:rPr>
          <w:noProof/>
        </w:rPr>
      </w:pPr>
      <w:r>
        <w:rPr>
          <w:noProof/>
        </w:rPr>
        <w:t>Independent Election Commission. Gaborone: Interview.</w:t>
      </w:r>
      <w:bookmarkEnd w:id="41"/>
    </w:p>
    <w:p w:rsidR="004F5758" w:rsidRDefault="004F5758" w:rsidP="004F5758">
      <w:pPr>
        <w:ind w:left="720" w:hanging="720"/>
        <w:rPr>
          <w:noProof/>
        </w:rPr>
      </w:pPr>
      <w:bookmarkStart w:id="42" w:name="_ENREF_42"/>
      <w:r>
        <w:rPr>
          <w:noProof/>
        </w:rPr>
        <w:t xml:space="preserve">Maundeni, Z. (Ed.). (2005). </w:t>
      </w:r>
      <w:r w:rsidRPr="004F5758">
        <w:rPr>
          <w:i/>
          <w:noProof/>
        </w:rPr>
        <w:t>40 Years of Democracy in Botswana: 1965-2005</w:t>
      </w:r>
      <w:r>
        <w:rPr>
          <w:noProof/>
        </w:rPr>
        <w:t>. Gaborone: Mmegi Publishing House.</w:t>
      </w:r>
      <w:bookmarkEnd w:id="42"/>
    </w:p>
    <w:p w:rsidR="004F5758" w:rsidRDefault="004F5758" w:rsidP="004F5758">
      <w:pPr>
        <w:ind w:left="720" w:hanging="720"/>
        <w:rPr>
          <w:noProof/>
        </w:rPr>
      </w:pPr>
      <w:bookmarkStart w:id="43" w:name="_ENREF_43"/>
      <w:r>
        <w:rPr>
          <w:noProof/>
        </w:rPr>
        <w:t xml:space="preserve">Molomo, M. (2000). In search of an alternative electoral system for Botswana. </w:t>
      </w:r>
      <w:r w:rsidRPr="004F5758">
        <w:rPr>
          <w:i/>
          <w:noProof/>
        </w:rPr>
        <w:t>Pula, 14</w:t>
      </w:r>
      <w:r>
        <w:rPr>
          <w:noProof/>
        </w:rPr>
        <w:t>(1), 109-121.</w:t>
      </w:r>
      <w:bookmarkEnd w:id="43"/>
    </w:p>
    <w:p w:rsidR="004F5758" w:rsidRDefault="004F5758" w:rsidP="004F5758">
      <w:pPr>
        <w:ind w:left="720" w:hanging="720"/>
        <w:rPr>
          <w:noProof/>
        </w:rPr>
      </w:pPr>
      <w:bookmarkStart w:id="44" w:name="_ENREF_44"/>
      <w:r>
        <w:rPr>
          <w:noProof/>
        </w:rPr>
        <w:t xml:space="preserve">Molomo, M. G. (2000). Understanding government and opposition parties in Botswana. </w:t>
      </w:r>
      <w:r w:rsidRPr="004F5758">
        <w:rPr>
          <w:i/>
          <w:noProof/>
        </w:rPr>
        <w:t>Commonwealth &amp; Comparative Politics, 38</w:t>
      </w:r>
      <w:r>
        <w:rPr>
          <w:noProof/>
        </w:rPr>
        <w:t>(1), 65 - 92.</w:t>
      </w:r>
      <w:bookmarkEnd w:id="44"/>
    </w:p>
    <w:p w:rsidR="004F5758" w:rsidRDefault="004F5758" w:rsidP="004F5758">
      <w:pPr>
        <w:ind w:left="720" w:hanging="720"/>
        <w:rPr>
          <w:noProof/>
        </w:rPr>
      </w:pPr>
      <w:bookmarkStart w:id="45" w:name="_ENREF_45"/>
      <w:r>
        <w:rPr>
          <w:noProof/>
        </w:rPr>
        <w:t>Mosikare, O. (2009, February 25). Parties welcome IEC decision</w:t>
      </w:r>
      <w:r w:rsidRPr="004F5758">
        <w:rPr>
          <w:i/>
          <w:noProof/>
        </w:rPr>
        <w:t>. Mmegi</w:t>
      </w:r>
      <w:r>
        <w:rPr>
          <w:noProof/>
        </w:rPr>
        <w:t xml:space="preserve">. Retrieved from </w:t>
      </w:r>
      <w:hyperlink r:id="rId13" w:history="1">
        <w:r w:rsidRPr="004F5758">
          <w:rPr>
            <w:rStyle w:val="Hyperlink"/>
            <w:noProof/>
          </w:rPr>
          <w:t>http://www.mmegi.bw/index.php?sid=1&amp;aid=5&amp;dir=2009/February/Wednesday25</w:t>
        </w:r>
      </w:hyperlink>
      <w:r>
        <w:rPr>
          <w:noProof/>
        </w:rPr>
        <w:t xml:space="preserve"> </w:t>
      </w:r>
      <w:bookmarkEnd w:id="45"/>
    </w:p>
    <w:p w:rsidR="004F5758" w:rsidRDefault="004F5758" w:rsidP="004F5758">
      <w:pPr>
        <w:ind w:left="720" w:hanging="720"/>
        <w:rPr>
          <w:noProof/>
        </w:rPr>
      </w:pPr>
      <w:bookmarkStart w:id="46" w:name="_ENREF_46"/>
      <w:r>
        <w:rPr>
          <w:noProof/>
        </w:rPr>
        <w:t xml:space="preserve">Mozaffar, S. (2002). Patterns of Electoral Governance in Africa's Emerging Democracies. </w:t>
      </w:r>
      <w:r w:rsidRPr="004F5758">
        <w:rPr>
          <w:i/>
          <w:noProof/>
        </w:rPr>
        <w:t>International Political Science Review / Revue internationale de science politique, 23</w:t>
      </w:r>
      <w:r>
        <w:rPr>
          <w:noProof/>
        </w:rPr>
        <w:t>(1), 85-101.</w:t>
      </w:r>
      <w:bookmarkEnd w:id="46"/>
    </w:p>
    <w:p w:rsidR="004F5758" w:rsidRDefault="004F5758" w:rsidP="004F5758">
      <w:pPr>
        <w:ind w:left="720" w:hanging="720"/>
        <w:rPr>
          <w:noProof/>
        </w:rPr>
      </w:pPr>
      <w:bookmarkStart w:id="47" w:name="_ENREF_47"/>
      <w:r>
        <w:rPr>
          <w:noProof/>
        </w:rPr>
        <w:t>Mr. Podiephatshwa Denies Resignation: But Town Clerk Says It Was Valid. (1966, July 22).</w:t>
      </w:r>
      <w:r w:rsidRPr="004F5758">
        <w:rPr>
          <w:i/>
          <w:noProof/>
        </w:rPr>
        <w:t xml:space="preserve"> Botswana Daily News,</w:t>
      </w:r>
      <w:r>
        <w:rPr>
          <w:noProof/>
        </w:rPr>
        <w:t xml:space="preserve"> p. 3. </w:t>
      </w:r>
      <w:bookmarkEnd w:id="47"/>
    </w:p>
    <w:p w:rsidR="004F5758" w:rsidRDefault="004F5758" w:rsidP="004F5758">
      <w:pPr>
        <w:ind w:left="720" w:hanging="720"/>
        <w:rPr>
          <w:noProof/>
        </w:rPr>
      </w:pPr>
      <w:bookmarkStart w:id="48" w:name="_ENREF_48"/>
      <w:r>
        <w:rPr>
          <w:noProof/>
        </w:rPr>
        <w:t xml:space="preserve">Mughan, A. (1986). Toward a Political Explanation of Government Vote Losses in Midterm By-elections. </w:t>
      </w:r>
      <w:r w:rsidRPr="004F5758">
        <w:rPr>
          <w:i/>
          <w:noProof/>
        </w:rPr>
        <w:t>American Political Science Review, 80</w:t>
      </w:r>
      <w:r>
        <w:rPr>
          <w:noProof/>
        </w:rPr>
        <w:t>(3), 761-775.</w:t>
      </w:r>
      <w:bookmarkEnd w:id="48"/>
    </w:p>
    <w:p w:rsidR="004F5758" w:rsidRDefault="004F5758" w:rsidP="004F5758">
      <w:pPr>
        <w:ind w:left="720" w:hanging="720"/>
        <w:rPr>
          <w:noProof/>
        </w:rPr>
      </w:pPr>
      <w:bookmarkStart w:id="49" w:name="_ENREF_49"/>
      <w:r>
        <w:rPr>
          <w:noProof/>
        </w:rPr>
        <w:t xml:space="preserve">Mughan, A. (1988). On the By-Election Vote of Governments in Britain. </w:t>
      </w:r>
      <w:r w:rsidRPr="004F5758">
        <w:rPr>
          <w:i/>
          <w:noProof/>
        </w:rPr>
        <w:t>Legislative Studies Quarterly, 13</w:t>
      </w:r>
      <w:r>
        <w:rPr>
          <w:noProof/>
        </w:rPr>
        <w:t>(1), 29-48.</w:t>
      </w:r>
      <w:bookmarkEnd w:id="49"/>
    </w:p>
    <w:p w:rsidR="004F5758" w:rsidRDefault="004F5758" w:rsidP="004F5758">
      <w:pPr>
        <w:ind w:left="720" w:hanging="720"/>
        <w:rPr>
          <w:noProof/>
        </w:rPr>
      </w:pPr>
      <w:bookmarkStart w:id="50" w:name="_ENREF_50"/>
      <w:r>
        <w:rPr>
          <w:noProof/>
        </w:rPr>
        <w:t xml:space="preserve">Nengwekhulu, R. (1979). Some Findings on the Origins of Political Parties in Botswana. </w:t>
      </w:r>
      <w:r w:rsidRPr="004F5758">
        <w:rPr>
          <w:i/>
          <w:noProof/>
        </w:rPr>
        <w:t>Pula, 1</w:t>
      </w:r>
      <w:r>
        <w:rPr>
          <w:noProof/>
        </w:rPr>
        <w:t>(2), 47-76.</w:t>
      </w:r>
      <w:bookmarkEnd w:id="50"/>
    </w:p>
    <w:p w:rsidR="004F5758" w:rsidRDefault="004F5758" w:rsidP="004F5758">
      <w:pPr>
        <w:ind w:left="720" w:hanging="720"/>
        <w:rPr>
          <w:noProof/>
        </w:rPr>
      </w:pPr>
      <w:bookmarkStart w:id="51" w:name="_ENREF_51"/>
      <w:r>
        <w:rPr>
          <w:noProof/>
        </w:rPr>
        <w:t xml:space="preserve">Ngwenya, B. N., &amp; Mosepele, K. (2007). HIV/AIDS, artisanal fishing and food security in the Okavango Delta, Botswana. </w:t>
      </w:r>
      <w:r w:rsidRPr="004F5758">
        <w:rPr>
          <w:i/>
          <w:noProof/>
        </w:rPr>
        <w:t>Physics and Chemistry of the Earth, Parts A/B/C, 32</w:t>
      </w:r>
      <w:r>
        <w:rPr>
          <w:noProof/>
        </w:rPr>
        <w:t>(15-18), 1339-1349.</w:t>
      </w:r>
      <w:bookmarkEnd w:id="51"/>
    </w:p>
    <w:p w:rsidR="004F5758" w:rsidRDefault="004F5758" w:rsidP="004F5758">
      <w:pPr>
        <w:ind w:left="720" w:hanging="720"/>
        <w:rPr>
          <w:noProof/>
        </w:rPr>
      </w:pPr>
      <w:bookmarkStart w:id="52" w:name="_ENREF_52"/>
      <w:r>
        <w:rPr>
          <w:noProof/>
        </w:rPr>
        <w:t xml:space="preserve">Nixon, D., &amp; Darcy, R. (1996). Special Elections and the Growth of Women's Representation in the U.S. House of Representatives. </w:t>
      </w:r>
      <w:r w:rsidRPr="004F5758">
        <w:rPr>
          <w:i/>
          <w:noProof/>
        </w:rPr>
        <w:t>Women &amp; Politics, 16</w:t>
      </w:r>
      <w:r>
        <w:rPr>
          <w:noProof/>
        </w:rPr>
        <w:t>(4), 99-107.</w:t>
      </w:r>
      <w:bookmarkEnd w:id="52"/>
    </w:p>
    <w:p w:rsidR="004F5758" w:rsidRDefault="004F5758" w:rsidP="004F5758">
      <w:pPr>
        <w:ind w:left="720" w:hanging="720"/>
        <w:rPr>
          <w:noProof/>
        </w:rPr>
      </w:pPr>
      <w:bookmarkStart w:id="53" w:name="_ENREF_53"/>
      <w:r>
        <w:rPr>
          <w:noProof/>
        </w:rPr>
        <w:t>No More Bye-Elections. (2009, March 4).</w:t>
      </w:r>
      <w:r w:rsidRPr="004F5758">
        <w:rPr>
          <w:i/>
          <w:noProof/>
        </w:rPr>
        <w:t xml:space="preserve"> Botswana Gazette,</w:t>
      </w:r>
      <w:r>
        <w:rPr>
          <w:noProof/>
        </w:rPr>
        <w:t xml:space="preserve"> p. 1. </w:t>
      </w:r>
      <w:bookmarkEnd w:id="53"/>
    </w:p>
    <w:p w:rsidR="004F5758" w:rsidRDefault="004F5758" w:rsidP="004F5758">
      <w:pPr>
        <w:ind w:left="720" w:hanging="720"/>
        <w:rPr>
          <w:noProof/>
        </w:rPr>
      </w:pPr>
      <w:bookmarkStart w:id="54" w:name="_ENREF_54"/>
      <w:r>
        <w:rPr>
          <w:noProof/>
        </w:rPr>
        <w:t xml:space="preserve">Norris, P. (1995). </w:t>
      </w:r>
      <w:r w:rsidRPr="004F5758">
        <w:rPr>
          <w:i/>
          <w:noProof/>
        </w:rPr>
        <w:t>British By-Elections</w:t>
      </w:r>
      <w:r>
        <w:rPr>
          <w:noProof/>
        </w:rPr>
        <w:t>. Oxford: Clarendon Press.</w:t>
      </w:r>
      <w:bookmarkEnd w:id="54"/>
    </w:p>
    <w:p w:rsidR="004F5758" w:rsidRDefault="004F5758" w:rsidP="004F5758">
      <w:pPr>
        <w:ind w:left="720" w:hanging="720"/>
        <w:rPr>
          <w:noProof/>
        </w:rPr>
      </w:pPr>
      <w:bookmarkStart w:id="55" w:name="_ENREF_55"/>
      <w:r>
        <w:rPr>
          <w:noProof/>
        </w:rPr>
        <w:t xml:space="preserve">Norris, P., &amp; Feigert, F. (1989). Government and Third Party Performance in Mid-Term By-Elections: The Canadian, British, and Australian Experience. </w:t>
      </w:r>
      <w:r w:rsidRPr="004F5758">
        <w:rPr>
          <w:i/>
          <w:noProof/>
        </w:rPr>
        <w:t>Electoral Studies, 8</w:t>
      </w:r>
      <w:r>
        <w:rPr>
          <w:noProof/>
        </w:rPr>
        <w:t>(2), 117-130.</w:t>
      </w:r>
      <w:bookmarkEnd w:id="55"/>
    </w:p>
    <w:p w:rsidR="004F5758" w:rsidRDefault="004F5758" w:rsidP="004F5758">
      <w:pPr>
        <w:ind w:left="720" w:hanging="720"/>
        <w:rPr>
          <w:noProof/>
        </w:rPr>
      </w:pPr>
      <w:bookmarkStart w:id="56" w:name="_ENREF_56"/>
      <w:r>
        <w:rPr>
          <w:noProof/>
        </w:rPr>
        <w:t xml:space="preserve">Osei-Hwedie, B. (2001). The Political Opposition in Botswana: The Politics of Factionalism and Fragmentation. </w:t>
      </w:r>
      <w:r w:rsidRPr="004F5758">
        <w:rPr>
          <w:i/>
          <w:noProof/>
        </w:rPr>
        <w:t>Transformation, 45</w:t>
      </w:r>
      <w:r>
        <w:rPr>
          <w:noProof/>
        </w:rPr>
        <w:t>, 57-77.</w:t>
      </w:r>
      <w:bookmarkEnd w:id="56"/>
    </w:p>
    <w:p w:rsidR="004F5758" w:rsidRDefault="004F5758" w:rsidP="004F5758">
      <w:pPr>
        <w:ind w:left="720" w:hanging="720"/>
        <w:rPr>
          <w:noProof/>
        </w:rPr>
      </w:pPr>
      <w:bookmarkStart w:id="57" w:name="_ENREF_57"/>
      <w:r>
        <w:rPr>
          <w:noProof/>
        </w:rPr>
        <w:t xml:space="preserve">Parson, J. (1975). A Note on the 1974 General Election in Botswana and the UBLS Election Study </w:t>
      </w:r>
      <w:r w:rsidRPr="004F5758">
        <w:rPr>
          <w:i/>
          <w:noProof/>
        </w:rPr>
        <w:t>Botswana Notes &amp; Records, 7</w:t>
      </w:r>
      <w:r>
        <w:rPr>
          <w:noProof/>
        </w:rPr>
        <w:t>, 73-80.</w:t>
      </w:r>
      <w:bookmarkEnd w:id="57"/>
    </w:p>
    <w:p w:rsidR="004F5758" w:rsidRDefault="004F5758" w:rsidP="004F5758">
      <w:pPr>
        <w:ind w:left="720" w:hanging="720"/>
        <w:rPr>
          <w:noProof/>
        </w:rPr>
      </w:pPr>
      <w:bookmarkStart w:id="58" w:name="_ENREF_58"/>
      <w:r>
        <w:rPr>
          <w:noProof/>
        </w:rPr>
        <w:t xml:space="preserve">Patterson, A. (Ed.). (2006). </w:t>
      </w:r>
      <w:r w:rsidRPr="004F5758">
        <w:rPr>
          <w:i/>
          <w:noProof/>
        </w:rPr>
        <w:t>The Politics of AIDS in Africa</w:t>
      </w:r>
      <w:r>
        <w:rPr>
          <w:noProof/>
        </w:rPr>
        <w:t>. Boulder, CO: Lynne Reinner Publishers.</w:t>
      </w:r>
      <w:bookmarkEnd w:id="58"/>
    </w:p>
    <w:p w:rsidR="004F5758" w:rsidRDefault="004F5758" w:rsidP="004F5758">
      <w:pPr>
        <w:ind w:left="720" w:hanging="720"/>
        <w:rPr>
          <w:noProof/>
        </w:rPr>
      </w:pPr>
      <w:bookmarkStart w:id="59" w:name="_ENREF_59"/>
      <w:r>
        <w:rPr>
          <w:noProof/>
        </w:rPr>
        <w:t>Piet, B. (2009, February 27). Time, not money, is the issue - IEC</w:t>
      </w:r>
      <w:r w:rsidRPr="004F5758">
        <w:rPr>
          <w:i/>
          <w:noProof/>
        </w:rPr>
        <w:t>. Mmegi,</w:t>
      </w:r>
      <w:r>
        <w:rPr>
          <w:noProof/>
        </w:rPr>
        <w:t xml:space="preserve"> p. 1. </w:t>
      </w:r>
      <w:bookmarkEnd w:id="59"/>
    </w:p>
    <w:p w:rsidR="004F5758" w:rsidRDefault="004F5758" w:rsidP="004F5758">
      <w:pPr>
        <w:ind w:left="720" w:hanging="720"/>
        <w:rPr>
          <w:noProof/>
        </w:rPr>
      </w:pPr>
      <w:bookmarkStart w:id="60" w:name="_ENREF_60"/>
      <w:r>
        <w:rPr>
          <w:noProof/>
        </w:rPr>
        <w:t xml:space="preserve">Polhemus, J. H. (1983). Botswana Votes: Parties and Elections in an African Democracy. </w:t>
      </w:r>
      <w:r w:rsidRPr="004F5758">
        <w:rPr>
          <w:i/>
          <w:noProof/>
        </w:rPr>
        <w:t>The Journal of Modern African Studies, 21</w:t>
      </w:r>
      <w:r>
        <w:rPr>
          <w:noProof/>
        </w:rPr>
        <w:t>(3), 397-430.</w:t>
      </w:r>
      <w:bookmarkEnd w:id="60"/>
    </w:p>
    <w:p w:rsidR="004F5758" w:rsidRDefault="004F5758" w:rsidP="004F5758">
      <w:pPr>
        <w:ind w:left="720" w:hanging="720"/>
        <w:rPr>
          <w:noProof/>
        </w:rPr>
      </w:pPr>
      <w:bookmarkStart w:id="61" w:name="_ENREF_61"/>
      <w:r>
        <w:rPr>
          <w:noProof/>
        </w:rPr>
        <w:t xml:space="preserve">Pollock, J. K. (1941). British By-Elections Between the Wars. </w:t>
      </w:r>
      <w:r w:rsidRPr="004F5758">
        <w:rPr>
          <w:i/>
          <w:noProof/>
        </w:rPr>
        <w:t>The American Political Science Review, 35</w:t>
      </w:r>
      <w:r>
        <w:rPr>
          <w:noProof/>
        </w:rPr>
        <w:t>(3), 519-528.</w:t>
      </w:r>
      <w:bookmarkEnd w:id="61"/>
    </w:p>
    <w:p w:rsidR="004F5758" w:rsidRDefault="004F5758" w:rsidP="004F5758">
      <w:pPr>
        <w:ind w:left="720" w:hanging="720"/>
        <w:rPr>
          <w:noProof/>
        </w:rPr>
      </w:pPr>
      <w:bookmarkStart w:id="62" w:name="_ENREF_62"/>
      <w:r>
        <w:rPr>
          <w:noProof/>
        </w:rPr>
        <w:t xml:space="preserve">Rajaraman, D., Russell, S., &amp; Heymann, J. (2006). HIV/AIDS, income loss and economic survival in Botswana. </w:t>
      </w:r>
      <w:r w:rsidRPr="004F5758">
        <w:rPr>
          <w:i/>
          <w:noProof/>
        </w:rPr>
        <w:t>AIDS Care, 18</w:t>
      </w:r>
      <w:r>
        <w:rPr>
          <w:noProof/>
        </w:rPr>
        <w:t>(7), 656-662.</w:t>
      </w:r>
      <w:bookmarkEnd w:id="62"/>
    </w:p>
    <w:p w:rsidR="004F5758" w:rsidRDefault="004F5758" w:rsidP="004F5758">
      <w:pPr>
        <w:ind w:left="720" w:hanging="720"/>
        <w:rPr>
          <w:noProof/>
        </w:rPr>
      </w:pPr>
      <w:bookmarkStart w:id="63" w:name="_ENREF_63"/>
      <w:r>
        <w:rPr>
          <w:noProof/>
        </w:rPr>
        <w:t xml:space="preserve">Rallings, C. a. M. T. (1988). Party Competition and Electoral Volatility: The Case of Local By-Elections, 1983-1987. </w:t>
      </w:r>
      <w:r w:rsidRPr="004F5758">
        <w:rPr>
          <w:i/>
          <w:noProof/>
        </w:rPr>
        <w:t>Local Government Studies, 14</w:t>
      </w:r>
      <w:r>
        <w:rPr>
          <w:noProof/>
        </w:rPr>
        <w:t>(6), 67-76.</w:t>
      </w:r>
      <w:bookmarkEnd w:id="63"/>
    </w:p>
    <w:p w:rsidR="004F5758" w:rsidRDefault="004F5758" w:rsidP="004F5758">
      <w:pPr>
        <w:ind w:left="720" w:hanging="720"/>
        <w:rPr>
          <w:noProof/>
        </w:rPr>
      </w:pPr>
      <w:bookmarkStart w:id="64" w:name="_ENREF_64"/>
      <w:r>
        <w:rPr>
          <w:noProof/>
        </w:rPr>
        <w:t xml:space="preserve">Rasmussen, J. S. (2006). Women Candidates in British By-Elections: A Rational Choice Interpretation of Electoral Behaviour. </w:t>
      </w:r>
      <w:r w:rsidRPr="004F5758">
        <w:rPr>
          <w:i/>
          <w:noProof/>
        </w:rPr>
        <w:t>Political Studies, 29</w:t>
      </w:r>
      <w:r>
        <w:rPr>
          <w:noProof/>
        </w:rPr>
        <w:t>(2), 265-274.</w:t>
      </w:r>
      <w:bookmarkEnd w:id="64"/>
    </w:p>
    <w:p w:rsidR="004F5758" w:rsidRDefault="004F5758" w:rsidP="004F5758">
      <w:pPr>
        <w:ind w:left="720" w:hanging="720"/>
        <w:rPr>
          <w:noProof/>
        </w:rPr>
      </w:pPr>
      <w:bookmarkStart w:id="65" w:name="_ENREF_65"/>
      <w:r>
        <w:rPr>
          <w:noProof/>
        </w:rPr>
        <w:t xml:space="preserve">Rosen, S. (2004). The cost of HIV/AIDS to businesses in southern Africa. </w:t>
      </w:r>
      <w:r w:rsidRPr="004F5758">
        <w:rPr>
          <w:i/>
          <w:noProof/>
        </w:rPr>
        <w:t>AIDS, 18</w:t>
      </w:r>
      <w:r>
        <w:rPr>
          <w:noProof/>
        </w:rPr>
        <w:t>(2), 317-324.</w:t>
      </w:r>
      <w:bookmarkEnd w:id="65"/>
    </w:p>
    <w:p w:rsidR="004F5758" w:rsidRDefault="004F5758" w:rsidP="004F5758">
      <w:pPr>
        <w:ind w:left="720" w:hanging="720"/>
        <w:rPr>
          <w:noProof/>
        </w:rPr>
      </w:pPr>
      <w:bookmarkStart w:id="66" w:name="_ENREF_66"/>
      <w:r>
        <w:rPr>
          <w:noProof/>
        </w:rPr>
        <w:t xml:space="preserve">Rush, M. (1973). The Timing of By-Elections. </w:t>
      </w:r>
      <w:r w:rsidRPr="004F5758">
        <w:rPr>
          <w:i/>
          <w:noProof/>
        </w:rPr>
        <w:t>Parliamentary Affairs, 27</w:t>
      </w:r>
      <w:r>
        <w:rPr>
          <w:noProof/>
        </w:rPr>
        <w:t>, 44-66.</w:t>
      </w:r>
      <w:bookmarkEnd w:id="66"/>
    </w:p>
    <w:p w:rsidR="004F5758" w:rsidRDefault="004F5758" w:rsidP="004F5758">
      <w:pPr>
        <w:ind w:left="720" w:hanging="720"/>
        <w:rPr>
          <w:noProof/>
        </w:rPr>
      </w:pPr>
      <w:bookmarkStart w:id="67" w:name="_ENREF_67"/>
      <w:r>
        <w:rPr>
          <w:noProof/>
        </w:rPr>
        <w:t xml:space="preserve">Sachs, M. (2002). By-Elections in 2001: A Statistical Analysis. </w:t>
      </w:r>
      <w:r w:rsidRPr="004F5758">
        <w:rPr>
          <w:i/>
          <w:noProof/>
        </w:rPr>
        <w:t>Umrabulo, 14</w:t>
      </w:r>
      <w:r>
        <w:rPr>
          <w:noProof/>
        </w:rPr>
        <w:t xml:space="preserve">, n.p. Retrieved from </w:t>
      </w:r>
      <w:hyperlink r:id="rId14" w:history="1">
        <w:r w:rsidRPr="004F5758">
          <w:rPr>
            <w:rStyle w:val="Hyperlink"/>
            <w:noProof/>
          </w:rPr>
          <w:t>http://www.anc.org.za/show.php?include=docs/umrabulo/2002/umrhabulo14y.html</w:t>
        </w:r>
      </w:hyperlink>
      <w:r>
        <w:rPr>
          <w:noProof/>
        </w:rPr>
        <w:t xml:space="preserve"> </w:t>
      </w:r>
      <w:bookmarkEnd w:id="67"/>
    </w:p>
    <w:p w:rsidR="004F5758" w:rsidRDefault="004F5758" w:rsidP="004F5758">
      <w:pPr>
        <w:ind w:left="720" w:hanging="720"/>
        <w:rPr>
          <w:noProof/>
        </w:rPr>
      </w:pPr>
      <w:bookmarkStart w:id="68" w:name="_ENREF_68"/>
      <w:r>
        <w:rPr>
          <w:noProof/>
        </w:rPr>
        <w:t xml:space="preserve">Samatar, A. I. (1999). </w:t>
      </w:r>
      <w:r w:rsidRPr="004F5758">
        <w:rPr>
          <w:i/>
          <w:noProof/>
        </w:rPr>
        <w:t>An African Miracle: State and Class Leadership and Colonial Legacy in Botswana Development</w:t>
      </w:r>
      <w:r>
        <w:rPr>
          <w:noProof/>
        </w:rPr>
        <w:t>. Portsmouth, NH: Heinemann.</w:t>
      </w:r>
      <w:bookmarkEnd w:id="68"/>
    </w:p>
    <w:p w:rsidR="004F5758" w:rsidRDefault="004F5758" w:rsidP="004F5758">
      <w:pPr>
        <w:ind w:left="720" w:hanging="720"/>
        <w:rPr>
          <w:noProof/>
        </w:rPr>
      </w:pPr>
      <w:bookmarkStart w:id="69" w:name="_ENREF_69"/>
      <w:r>
        <w:rPr>
          <w:noProof/>
        </w:rPr>
        <w:t xml:space="preserve">Scammon, R. M. (1956). British by-Elections, 1951-1955. </w:t>
      </w:r>
      <w:r w:rsidRPr="004F5758">
        <w:rPr>
          <w:i/>
          <w:noProof/>
        </w:rPr>
        <w:t>The Journal of Politics, 18</w:t>
      </w:r>
      <w:r>
        <w:rPr>
          <w:noProof/>
        </w:rPr>
        <w:t>(1), 83-94.</w:t>
      </w:r>
      <w:bookmarkEnd w:id="69"/>
    </w:p>
    <w:p w:rsidR="004F5758" w:rsidRDefault="004F5758" w:rsidP="004F5758">
      <w:pPr>
        <w:ind w:left="720" w:hanging="720"/>
        <w:rPr>
          <w:noProof/>
        </w:rPr>
      </w:pPr>
      <w:bookmarkStart w:id="70" w:name="_ENREF_70"/>
      <w:r>
        <w:rPr>
          <w:noProof/>
        </w:rPr>
        <w:t xml:space="preserve">Scarrow, H. A. (1961). By-Elections and Public Opinion in Canada. </w:t>
      </w:r>
      <w:r w:rsidRPr="004F5758">
        <w:rPr>
          <w:i/>
          <w:noProof/>
        </w:rPr>
        <w:t>The Public Opinion Quarterly, 25</w:t>
      </w:r>
      <w:r>
        <w:rPr>
          <w:noProof/>
        </w:rPr>
        <w:t>(1), 79-91.</w:t>
      </w:r>
      <w:bookmarkEnd w:id="70"/>
    </w:p>
    <w:p w:rsidR="004F5758" w:rsidRDefault="004F5758" w:rsidP="004F5758">
      <w:pPr>
        <w:ind w:left="720" w:hanging="720"/>
        <w:rPr>
          <w:noProof/>
        </w:rPr>
      </w:pPr>
      <w:bookmarkStart w:id="71" w:name="_ENREF_71"/>
      <w:r>
        <w:rPr>
          <w:noProof/>
        </w:rPr>
        <w:t xml:space="preserve">Sigelman, L. (1981). Special Elections to the U. S. House: Some Descriptive Generalizations. </w:t>
      </w:r>
      <w:r w:rsidRPr="004F5758">
        <w:rPr>
          <w:i/>
          <w:noProof/>
        </w:rPr>
        <w:t>Legislative Studies Quarterly, 6</w:t>
      </w:r>
      <w:r>
        <w:rPr>
          <w:noProof/>
        </w:rPr>
        <w:t>(4), 577-588.</w:t>
      </w:r>
      <w:bookmarkEnd w:id="71"/>
    </w:p>
    <w:p w:rsidR="004F5758" w:rsidRDefault="004F5758" w:rsidP="004F5758">
      <w:pPr>
        <w:ind w:left="720" w:hanging="720"/>
        <w:rPr>
          <w:noProof/>
        </w:rPr>
      </w:pPr>
      <w:bookmarkStart w:id="72" w:name="_ENREF_72"/>
      <w:r>
        <w:rPr>
          <w:noProof/>
        </w:rPr>
        <w:t xml:space="preserve">Sokhulu, T. M. (2004). </w:t>
      </w:r>
      <w:r w:rsidRPr="004F5758">
        <w:rPr>
          <w:i/>
          <w:noProof/>
        </w:rPr>
        <w:t>Is Botswana Advancing or Regressing in its Democracy?</w:t>
      </w:r>
      <w:r>
        <w:rPr>
          <w:noProof/>
        </w:rPr>
        <w:t xml:space="preserve"> Mount Edgecomb: ACCORD: African Centre for the Constructive Resolution of Disputes.</w:t>
      </w:r>
      <w:bookmarkEnd w:id="72"/>
    </w:p>
    <w:p w:rsidR="004F5758" w:rsidRDefault="004F5758" w:rsidP="004F5758">
      <w:pPr>
        <w:ind w:left="720" w:hanging="720"/>
        <w:rPr>
          <w:noProof/>
        </w:rPr>
      </w:pPr>
      <w:bookmarkStart w:id="73" w:name="_ENREF_73"/>
      <w:r>
        <w:rPr>
          <w:noProof/>
        </w:rPr>
        <w:t xml:space="preserve">Strand, P. (2005). </w:t>
      </w:r>
      <w:r w:rsidRPr="004F5758">
        <w:rPr>
          <w:i/>
          <w:noProof/>
        </w:rPr>
        <w:t>AIDS and Elections in Southern Africa: Is the epidemic undermining its democratic remedy?</w:t>
      </w:r>
      <w:r>
        <w:rPr>
          <w:noProof/>
        </w:rPr>
        <w:t xml:space="preserve"> Pretoria: Institute for Security Studies.</w:t>
      </w:r>
      <w:bookmarkEnd w:id="73"/>
    </w:p>
    <w:p w:rsidR="004F5758" w:rsidRDefault="004F5758" w:rsidP="004F5758">
      <w:pPr>
        <w:ind w:left="720" w:hanging="720"/>
        <w:rPr>
          <w:noProof/>
        </w:rPr>
      </w:pPr>
      <w:bookmarkStart w:id="74" w:name="_ENREF_74"/>
      <w:r>
        <w:rPr>
          <w:noProof/>
        </w:rPr>
        <w:t xml:space="preserve">Stray, S., &amp; Silver, M. (1979). Do By-elections Demonstrate a Government's Unpopularity. </w:t>
      </w:r>
      <w:r w:rsidRPr="004F5758">
        <w:rPr>
          <w:i/>
          <w:noProof/>
        </w:rPr>
        <w:t>Parliamentary Affairs, 33</w:t>
      </w:r>
      <w:r>
        <w:rPr>
          <w:noProof/>
        </w:rPr>
        <w:t>(1), 264-270.</w:t>
      </w:r>
      <w:bookmarkEnd w:id="74"/>
    </w:p>
    <w:p w:rsidR="004F5758" w:rsidRDefault="004F5758" w:rsidP="004F5758">
      <w:pPr>
        <w:ind w:left="720" w:hanging="720"/>
        <w:rPr>
          <w:noProof/>
        </w:rPr>
      </w:pPr>
      <w:bookmarkStart w:id="75" w:name="_ENREF_75"/>
      <w:r>
        <w:rPr>
          <w:noProof/>
        </w:rPr>
        <w:t xml:space="preserve">Stray, S., &amp; Silver, M. (1983). Government Popularity, By-elections, and Cycles. </w:t>
      </w:r>
      <w:r w:rsidRPr="004F5758">
        <w:rPr>
          <w:i/>
          <w:noProof/>
        </w:rPr>
        <w:t>Parliamentary Affairs, 36</w:t>
      </w:r>
      <w:r>
        <w:rPr>
          <w:noProof/>
        </w:rPr>
        <w:t>(1), 49-55.</w:t>
      </w:r>
      <w:bookmarkEnd w:id="75"/>
    </w:p>
    <w:p w:rsidR="004F5758" w:rsidRDefault="004F5758" w:rsidP="004F5758">
      <w:pPr>
        <w:ind w:left="720" w:hanging="720"/>
        <w:rPr>
          <w:noProof/>
        </w:rPr>
      </w:pPr>
      <w:bookmarkStart w:id="76" w:name="_ENREF_76"/>
      <w:r>
        <w:rPr>
          <w:noProof/>
        </w:rPr>
        <w:t xml:space="preserve">Studlar, D. T., &amp; Sigelman, L. (1987). Special Elections: A Comparative Perspective. </w:t>
      </w:r>
      <w:r w:rsidRPr="004F5758">
        <w:rPr>
          <w:i/>
          <w:noProof/>
        </w:rPr>
        <w:t>British Journal of Political Science, 17</w:t>
      </w:r>
      <w:r>
        <w:rPr>
          <w:noProof/>
        </w:rPr>
        <w:t>(02), 247-256.</w:t>
      </w:r>
      <w:bookmarkEnd w:id="76"/>
    </w:p>
    <w:p w:rsidR="004F5758" w:rsidRDefault="004F5758" w:rsidP="004F5758">
      <w:pPr>
        <w:ind w:left="720" w:hanging="720"/>
        <w:rPr>
          <w:noProof/>
        </w:rPr>
      </w:pPr>
      <w:bookmarkStart w:id="77" w:name="_ENREF_77"/>
      <w:r>
        <w:rPr>
          <w:noProof/>
        </w:rPr>
        <w:t>Thurlow, J. (2007) Is HIV/AIDS Undermining Botswana's 'Success Story'?</w:t>
      </w:r>
      <w:r w:rsidRPr="004F5758">
        <w:rPr>
          <w:i/>
          <w:noProof/>
        </w:rPr>
        <w:t xml:space="preserve"> International Food Policy Research Institute Discussion Paper 000697</w:t>
      </w:r>
      <w:r>
        <w:rPr>
          <w:noProof/>
        </w:rPr>
        <w:t>. Washington, DC: IFPRI.</w:t>
      </w:r>
      <w:bookmarkEnd w:id="77"/>
    </w:p>
    <w:p w:rsidR="004F5758" w:rsidRDefault="004F5758" w:rsidP="004F5758">
      <w:pPr>
        <w:ind w:left="720" w:hanging="720"/>
        <w:rPr>
          <w:noProof/>
        </w:rPr>
      </w:pPr>
      <w:bookmarkStart w:id="78" w:name="_ENREF_78"/>
      <w:r>
        <w:rPr>
          <w:noProof/>
        </w:rPr>
        <w:t xml:space="preserve">Upton, G. J. G. (1991). The Impact of By-Elections on General Elections: England, 1950-87. </w:t>
      </w:r>
      <w:r w:rsidRPr="004F5758">
        <w:rPr>
          <w:i/>
          <w:noProof/>
        </w:rPr>
        <w:t>British Journal of Political Science, 21</w:t>
      </w:r>
      <w:r>
        <w:rPr>
          <w:noProof/>
        </w:rPr>
        <w:t>(1), 108-119.</w:t>
      </w:r>
      <w:bookmarkEnd w:id="78"/>
    </w:p>
    <w:p w:rsidR="004F5758" w:rsidRDefault="004F5758" w:rsidP="004F5758">
      <w:pPr>
        <w:ind w:left="720" w:hanging="720"/>
        <w:rPr>
          <w:noProof/>
        </w:rPr>
      </w:pPr>
      <w:bookmarkStart w:id="79" w:name="_ENREF_79"/>
      <w:r>
        <w:rPr>
          <w:noProof/>
        </w:rPr>
        <w:t xml:space="preserve">Wiseman, J. A. (1998). The Slow Evolution of the Party System in Botswana. </w:t>
      </w:r>
      <w:r w:rsidRPr="004F5758">
        <w:rPr>
          <w:i/>
          <w:noProof/>
        </w:rPr>
        <w:t>Journal of Asian and African Studies</w:t>
      </w:r>
      <w:r>
        <w:rPr>
          <w:noProof/>
        </w:rPr>
        <w:t>, 241-264.</w:t>
      </w:r>
      <w:bookmarkEnd w:id="79"/>
    </w:p>
    <w:p w:rsidR="004F5758" w:rsidRDefault="004F5758" w:rsidP="004F5758">
      <w:pPr>
        <w:ind w:left="720" w:hanging="720"/>
        <w:rPr>
          <w:noProof/>
        </w:rPr>
      </w:pPr>
      <w:bookmarkStart w:id="80" w:name="_ENREF_80"/>
      <w:r>
        <w:rPr>
          <w:noProof/>
        </w:rPr>
        <w:t xml:space="preserve">World Health Organizaiton. (2008). </w:t>
      </w:r>
      <w:r w:rsidRPr="004F5758">
        <w:rPr>
          <w:i/>
          <w:noProof/>
        </w:rPr>
        <w:t>Botswana:Epidemiological Fact Sheet on HIV and AIDS: 2008 Update</w:t>
      </w:r>
      <w:r>
        <w:rPr>
          <w:noProof/>
        </w:rPr>
        <w:t>.</w:t>
      </w:r>
      <w:bookmarkEnd w:id="80"/>
    </w:p>
    <w:p w:rsidR="004F5758" w:rsidRDefault="004F5758" w:rsidP="004F5758">
      <w:pPr>
        <w:ind w:left="720" w:hanging="720"/>
        <w:rPr>
          <w:noProof/>
        </w:rPr>
      </w:pPr>
      <w:bookmarkStart w:id="81" w:name="_ENREF_81"/>
      <w:r>
        <w:rPr>
          <w:noProof/>
        </w:rPr>
        <w:t xml:space="preserve">Young, H., &amp; Cohen, D. (Eds.). (1979). </w:t>
      </w:r>
      <w:r w:rsidRPr="004F5758">
        <w:rPr>
          <w:i/>
          <w:noProof/>
        </w:rPr>
        <w:t>Voters &amp; Candidates in the 1974 Botswana General Election (Working Paper No. 22)</w:t>
      </w:r>
      <w:r>
        <w:rPr>
          <w:noProof/>
        </w:rPr>
        <w:t>. Gaborone: Institute of Development and Cultural Research.</w:t>
      </w:r>
      <w:bookmarkEnd w:id="81"/>
    </w:p>
    <w:p w:rsidR="004F5758" w:rsidRDefault="004F5758" w:rsidP="004F5758">
      <w:pPr>
        <w:rPr>
          <w:noProof/>
        </w:rPr>
      </w:pPr>
    </w:p>
    <w:p w:rsidR="00674098" w:rsidRPr="00674098" w:rsidRDefault="00834CA2" w:rsidP="00E96595">
      <w:pPr>
        <w:rPr>
          <w:color w:val="FF0000"/>
        </w:rPr>
      </w:pPr>
      <w:r w:rsidRPr="007269D8">
        <w:fldChar w:fldCharType="end"/>
      </w:r>
      <w:r w:rsidR="004F5758">
        <w:t xml:space="preserve">UNAIDS, </w:t>
      </w:r>
      <w:r w:rsidR="0095527D">
        <w:t>(</w:t>
      </w:r>
      <w:r w:rsidR="004F5758">
        <w:t>n.d.</w:t>
      </w:r>
      <w:r w:rsidR="0095527D">
        <w:t xml:space="preserve">)  Botswana:HIV and AIDS Estimates (2013).  Retrieved on February 22, 2015 from </w:t>
      </w:r>
      <w:hyperlink r:id="rId15" w:history="1">
        <w:r w:rsidR="0095527D" w:rsidRPr="00836332">
          <w:rPr>
            <w:rStyle w:val="Hyperlink"/>
          </w:rPr>
          <w:t>http://www.unaids.org/en/regionscountries/countries/botswana/</w:t>
        </w:r>
      </w:hyperlink>
      <w:r w:rsidR="0095527D">
        <w:t xml:space="preserve"> </w:t>
      </w:r>
    </w:p>
    <w:sectPr w:rsidR="00674098" w:rsidRPr="00674098" w:rsidSect="009D09A9">
      <w:headerReference w:type="default" r:id="rId16"/>
      <w:footerReference w:type="default" r:id="rId17"/>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34" w:rsidRDefault="00C56834" w:rsidP="00470FC0">
      <w:r>
        <w:separator/>
      </w:r>
    </w:p>
  </w:endnote>
  <w:endnote w:type="continuationSeparator" w:id="0">
    <w:p w:rsidR="00C56834" w:rsidRDefault="00C56834" w:rsidP="00470FC0">
      <w:r>
        <w:continuationSeparator/>
      </w:r>
    </w:p>
  </w:endnote>
  <w:endnote w:id="1">
    <w:p w:rsidR="00CA322C" w:rsidRDefault="00CA322C">
      <w:pPr>
        <w:pStyle w:val="EndnoteText"/>
      </w:pPr>
      <w:r>
        <w:rPr>
          <w:rStyle w:val="EndnoteReference"/>
        </w:rPr>
        <w:endnoteRef/>
      </w:r>
      <w:r>
        <w:t xml:space="preserve"> In 1994, sitting MP Peter Mmusi, while running for re-election, died shortly before election day.  The vote in that constituency was postponed while the BDP identified a new candidate to stand for that seat.  We are treating that delayed election as the first by-election of that Parliamentary cycle.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60233"/>
      <w:docPartObj>
        <w:docPartGallery w:val="Page Numbers (Bottom of Page)"/>
        <w:docPartUnique/>
      </w:docPartObj>
    </w:sdtPr>
    <w:sdtEndPr/>
    <w:sdtContent>
      <w:p w:rsidR="00CA322C" w:rsidRDefault="00CA322C">
        <w:pPr>
          <w:pStyle w:val="Footer"/>
          <w:jc w:val="center"/>
        </w:pPr>
        <w:r>
          <w:fldChar w:fldCharType="begin"/>
        </w:r>
        <w:r>
          <w:instrText xml:space="preserve"> PAGE   \* MERGEFORMAT </w:instrText>
        </w:r>
        <w:r>
          <w:fldChar w:fldCharType="separate"/>
        </w:r>
        <w:r w:rsidR="00087B20">
          <w:rPr>
            <w:noProof/>
          </w:rPr>
          <w:t>1</w:t>
        </w:r>
        <w:r>
          <w:rPr>
            <w:noProof/>
          </w:rPr>
          <w:fldChar w:fldCharType="end"/>
        </w:r>
      </w:p>
    </w:sdtContent>
  </w:sdt>
  <w:p w:rsidR="00CA322C" w:rsidRDefault="00CA3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34" w:rsidRDefault="00C56834" w:rsidP="00470FC0">
      <w:r>
        <w:separator/>
      </w:r>
    </w:p>
  </w:footnote>
  <w:footnote w:type="continuationSeparator" w:id="0">
    <w:p w:rsidR="00C56834" w:rsidRDefault="00C56834" w:rsidP="00470FC0">
      <w:r>
        <w:continuationSeparator/>
      </w:r>
    </w:p>
  </w:footnote>
  <w:footnote w:id="1">
    <w:p w:rsidR="00CA322C" w:rsidRDefault="00CA322C">
      <w:pPr>
        <w:pStyle w:val="FootnoteText"/>
      </w:pPr>
      <w:r>
        <w:rPr>
          <w:rStyle w:val="FootnoteReference"/>
        </w:rPr>
        <w:footnoteRef/>
      </w:r>
      <w:r>
        <w:t xml:space="preserve"> The introductory essay in the collection indicates that they had planned to include Botswana, but for unexplained reasons, the study was not completed (Chirambo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2C" w:rsidRDefault="00CA322C">
    <w:pPr>
      <w:pStyle w:val="Header"/>
    </w:pPr>
    <w:r>
      <w:rPr>
        <w:b/>
        <w:i/>
      </w:rPr>
      <w:t>PLEASE DO NOT CITE WITHOUT AUTHORS’ PERMISSION</w:t>
    </w:r>
  </w:p>
  <w:p w:rsidR="00CA322C" w:rsidRDefault="00CA3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95FE1"/>
    <w:rsid w:val="000115B3"/>
    <w:rsid w:val="00015E15"/>
    <w:rsid w:val="000443CD"/>
    <w:rsid w:val="00062065"/>
    <w:rsid w:val="00063394"/>
    <w:rsid w:val="00067A4C"/>
    <w:rsid w:val="00070650"/>
    <w:rsid w:val="0008350E"/>
    <w:rsid w:val="00087B20"/>
    <w:rsid w:val="00090797"/>
    <w:rsid w:val="000A5ED3"/>
    <w:rsid w:val="000D45EC"/>
    <w:rsid w:val="000D7D83"/>
    <w:rsid w:val="000E0211"/>
    <w:rsid w:val="000F21EB"/>
    <w:rsid w:val="000F5D18"/>
    <w:rsid w:val="00105315"/>
    <w:rsid w:val="001220E6"/>
    <w:rsid w:val="00125764"/>
    <w:rsid w:val="001273A1"/>
    <w:rsid w:val="00151594"/>
    <w:rsid w:val="00163C84"/>
    <w:rsid w:val="00166924"/>
    <w:rsid w:val="00171499"/>
    <w:rsid w:val="0017183F"/>
    <w:rsid w:val="00171D41"/>
    <w:rsid w:val="00173E5D"/>
    <w:rsid w:val="00184A24"/>
    <w:rsid w:val="00191512"/>
    <w:rsid w:val="001A5F9C"/>
    <w:rsid w:val="001B3AE2"/>
    <w:rsid w:val="001D5EF2"/>
    <w:rsid w:val="001E0BAA"/>
    <w:rsid w:val="0020312E"/>
    <w:rsid w:val="0021227A"/>
    <w:rsid w:val="00220E2F"/>
    <w:rsid w:val="002266DB"/>
    <w:rsid w:val="00266E02"/>
    <w:rsid w:val="002961D9"/>
    <w:rsid w:val="002A3D4E"/>
    <w:rsid w:val="002B7637"/>
    <w:rsid w:val="002D5FF1"/>
    <w:rsid w:val="002E2C8F"/>
    <w:rsid w:val="002F7269"/>
    <w:rsid w:val="00314957"/>
    <w:rsid w:val="00321E4E"/>
    <w:rsid w:val="003251A0"/>
    <w:rsid w:val="003256AE"/>
    <w:rsid w:val="00333197"/>
    <w:rsid w:val="0034125B"/>
    <w:rsid w:val="00350E26"/>
    <w:rsid w:val="003638CC"/>
    <w:rsid w:val="00364244"/>
    <w:rsid w:val="00380F53"/>
    <w:rsid w:val="003B02C5"/>
    <w:rsid w:val="003C5075"/>
    <w:rsid w:val="003C64C8"/>
    <w:rsid w:val="003E0EA0"/>
    <w:rsid w:val="003E1CB1"/>
    <w:rsid w:val="003E3063"/>
    <w:rsid w:val="003F64EC"/>
    <w:rsid w:val="003F6B27"/>
    <w:rsid w:val="003F7587"/>
    <w:rsid w:val="00413C79"/>
    <w:rsid w:val="004148B6"/>
    <w:rsid w:val="004241F6"/>
    <w:rsid w:val="004307A2"/>
    <w:rsid w:val="00447979"/>
    <w:rsid w:val="004560B9"/>
    <w:rsid w:val="0045703E"/>
    <w:rsid w:val="00461BCD"/>
    <w:rsid w:val="00470FC0"/>
    <w:rsid w:val="00494469"/>
    <w:rsid w:val="00497D1C"/>
    <w:rsid w:val="004A68AA"/>
    <w:rsid w:val="004B5AD7"/>
    <w:rsid w:val="004C47BE"/>
    <w:rsid w:val="004C6431"/>
    <w:rsid w:val="004C7C66"/>
    <w:rsid w:val="004E10E9"/>
    <w:rsid w:val="004F121B"/>
    <w:rsid w:val="004F5758"/>
    <w:rsid w:val="00503DD6"/>
    <w:rsid w:val="005079ED"/>
    <w:rsid w:val="00513A84"/>
    <w:rsid w:val="00532209"/>
    <w:rsid w:val="00556289"/>
    <w:rsid w:val="00557104"/>
    <w:rsid w:val="005620C4"/>
    <w:rsid w:val="00582BA2"/>
    <w:rsid w:val="00587174"/>
    <w:rsid w:val="005922F1"/>
    <w:rsid w:val="005B0B73"/>
    <w:rsid w:val="005B2CC2"/>
    <w:rsid w:val="005B421D"/>
    <w:rsid w:val="005B7E76"/>
    <w:rsid w:val="005C6E4F"/>
    <w:rsid w:val="005E0912"/>
    <w:rsid w:val="005E13AB"/>
    <w:rsid w:val="00603072"/>
    <w:rsid w:val="00620DA7"/>
    <w:rsid w:val="00631D76"/>
    <w:rsid w:val="0063265C"/>
    <w:rsid w:val="006423FA"/>
    <w:rsid w:val="006547F5"/>
    <w:rsid w:val="006676E5"/>
    <w:rsid w:val="006678AA"/>
    <w:rsid w:val="00674098"/>
    <w:rsid w:val="00675A8B"/>
    <w:rsid w:val="00677A61"/>
    <w:rsid w:val="006808EE"/>
    <w:rsid w:val="00681203"/>
    <w:rsid w:val="0069558D"/>
    <w:rsid w:val="0069641B"/>
    <w:rsid w:val="006B30DE"/>
    <w:rsid w:val="006B60C5"/>
    <w:rsid w:val="006B759D"/>
    <w:rsid w:val="006C5676"/>
    <w:rsid w:val="006D7391"/>
    <w:rsid w:val="006D7C5F"/>
    <w:rsid w:val="006E5AB8"/>
    <w:rsid w:val="006F0DCA"/>
    <w:rsid w:val="007003A0"/>
    <w:rsid w:val="00700495"/>
    <w:rsid w:val="00712470"/>
    <w:rsid w:val="007269D8"/>
    <w:rsid w:val="007305A8"/>
    <w:rsid w:val="00733BD0"/>
    <w:rsid w:val="00735C49"/>
    <w:rsid w:val="00736688"/>
    <w:rsid w:val="0074160C"/>
    <w:rsid w:val="00741930"/>
    <w:rsid w:val="00781F2E"/>
    <w:rsid w:val="00782708"/>
    <w:rsid w:val="007A64BA"/>
    <w:rsid w:val="007A67B6"/>
    <w:rsid w:val="007B0E10"/>
    <w:rsid w:val="007B1766"/>
    <w:rsid w:val="007B3A30"/>
    <w:rsid w:val="007B6E6B"/>
    <w:rsid w:val="007C19C7"/>
    <w:rsid w:val="007C537A"/>
    <w:rsid w:val="007C6CE4"/>
    <w:rsid w:val="007C7D38"/>
    <w:rsid w:val="007D2DA3"/>
    <w:rsid w:val="007F386C"/>
    <w:rsid w:val="008005D2"/>
    <w:rsid w:val="00800B2A"/>
    <w:rsid w:val="00810E69"/>
    <w:rsid w:val="00834CA2"/>
    <w:rsid w:val="00835A4A"/>
    <w:rsid w:val="00836DA7"/>
    <w:rsid w:val="00846734"/>
    <w:rsid w:val="008535AF"/>
    <w:rsid w:val="0086379D"/>
    <w:rsid w:val="0086481F"/>
    <w:rsid w:val="008650C0"/>
    <w:rsid w:val="00865F33"/>
    <w:rsid w:val="00871073"/>
    <w:rsid w:val="00883BF0"/>
    <w:rsid w:val="00885EB3"/>
    <w:rsid w:val="008937EF"/>
    <w:rsid w:val="008B26D7"/>
    <w:rsid w:val="008E0CE2"/>
    <w:rsid w:val="008F09F8"/>
    <w:rsid w:val="00903773"/>
    <w:rsid w:val="00913DE4"/>
    <w:rsid w:val="0091438E"/>
    <w:rsid w:val="00927A08"/>
    <w:rsid w:val="00933616"/>
    <w:rsid w:val="009356C9"/>
    <w:rsid w:val="009405A6"/>
    <w:rsid w:val="00944F47"/>
    <w:rsid w:val="0095527D"/>
    <w:rsid w:val="0095669D"/>
    <w:rsid w:val="009570F4"/>
    <w:rsid w:val="00957EE8"/>
    <w:rsid w:val="00984918"/>
    <w:rsid w:val="00994978"/>
    <w:rsid w:val="009953A4"/>
    <w:rsid w:val="009C5F83"/>
    <w:rsid w:val="009C7121"/>
    <w:rsid w:val="009D09A9"/>
    <w:rsid w:val="009D3900"/>
    <w:rsid w:val="009D3F7B"/>
    <w:rsid w:val="009D51DE"/>
    <w:rsid w:val="009D7382"/>
    <w:rsid w:val="009D7485"/>
    <w:rsid w:val="009E27D5"/>
    <w:rsid w:val="009F1B37"/>
    <w:rsid w:val="00A05044"/>
    <w:rsid w:val="00A434CC"/>
    <w:rsid w:val="00A521A6"/>
    <w:rsid w:val="00A604A3"/>
    <w:rsid w:val="00A77E24"/>
    <w:rsid w:val="00A86C35"/>
    <w:rsid w:val="00A95CB5"/>
    <w:rsid w:val="00AA5462"/>
    <w:rsid w:val="00AB4F93"/>
    <w:rsid w:val="00AD0951"/>
    <w:rsid w:val="00AD289B"/>
    <w:rsid w:val="00AD2D4C"/>
    <w:rsid w:val="00AD2E38"/>
    <w:rsid w:val="00AD417F"/>
    <w:rsid w:val="00AE2048"/>
    <w:rsid w:val="00B02524"/>
    <w:rsid w:val="00B2652B"/>
    <w:rsid w:val="00B27B32"/>
    <w:rsid w:val="00B36AC2"/>
    <w:rsid w:val="00B4396A"/>
    <w:rsid w:val="00B504D3"/>
    <w:rsid w:val="00B56104"/>
    <w:rsid w:val="00B57326"/>
    <w:rsid w:val="00B576EE"/>
    <w:rsid w:val="00B71A52"/>
    <w:rsid w:val="00BA6A2A"/>
    <w:rsid w:val="00BA7DB6"/>
    <w:rsid w:val="00BB7C68"/>
    <w:rsid w:val="00BC1C6E"/>
    <w:rsid w:val="00BC230A"/>
    <w:rsid w:val="00BD13FC"/>
    <w:rsid w:val="00BD3D0B"/>
    <w:rsid w:val="00C01734"/>
    <w:rsid w:val="00C24334"/>
    <w:rsid w:val="00C3769B"/>
    <w:rsid w:val="00C56834"/>
    <w:rsid w:val="00C62D9D"/>
    <w:rsid w:val="00C80196"/>
    <w:rsid w:val="00C84779"/>
    <w:rsid w:val="00CA2549"/>
    <w:rsid w:val="00CA322C"/>
    <w:rsid w:val="00CA79C8"/>
    <w:rsid w:val="00CB1D8C"/>
    <w:rsid w:val="00CC3E0B"/>
    <w:rsid w:val="00CC3F5B"/>
    <w:rsid w:val="00CF1169"/>
    <w:rsid w:val="00CF7427"/>
    <w:rsid w:val="00D035C5"/>
    <w:rsid w:val="00D20839"/>
    <w:rsid w:val="00D2507C"/>
    <w:rsid w:val="00D30C2D"/>
    <w:rsid w:val="00D30E2A"/>
    <w:rsid w:val="00D34563"/>
    <w:rsid w:val="00D6155F"/>
    <w:rsid w:val="00D70836"/>
    <w:rsid w:val="00D7642E"/>
    <w:rsid w:val="00D76575"/>
    <w:rsid w:val="00D91B25"/>
    <w:rsid w:val="00D91C2C"/>
    <w:rsid w:val="00DE7794"/>
    <w:rsid w:val="00DF69C2"/>
    <w:rsid w:val="00E10E4A"/>
    <w:rsid w:val="00E13002"/>
    <w:rsid w:val="00E258D0"/>
    <w:rsid w:val="00E27116"/>
    <w:rsid w:val="00E55E6E"/>
    <w:rsid w:val="00E7573E"/>
    <w:rsid w:val="00E7579C"/>
    <w:rsid w:val="00E84E12"/>
    <w:rsid w:val="00E8635F"/>
    <w:rsid w:val="00E95FE1"/>
    <w:rsid w:val="00E96595"/>
    <w:rsid w:val="00EA43AD"/>
    <w:rsid w:val="00EB4BC1"/>
    <w:rsid w:val="00EB5D52"/>
    <w:rsid w:val="00EC1EE9"/>
    <w:rsid w:val="00ED08E4"/>
    <w:rsid w:val="00EF2714"/>
    <w:rsid w:val="00EF383A"/>
    <w:rsid w:val="00EF3983"/>
    <w:rsid w:val="00F13679"/>
    <w:rsid w:val="00F20034"/>
    <w:rsid w:val="00F56556"/>
    <w:rsid w:val="00F56D8F"/>
    <w:rsid w:val="00F63653"/>
    <w:rsid w:val="00F80C68"/>
    <w:rsid w:val="00F81026"/>
    <w:rsid w:val="00F956DB"/>
    <w:rsid w:val="00F964E7"/>
    <w:rsid w:val="00FA19C3"/>
    <w:rsid w:val="00FA3C3A"/>
    <w:rsid w:val="00FA7DF9"/>
    <w:rsid w:val="00FD008E"/>
    <w:rsid w:val="00FD7602"/>
    <w:rsid w:val="00FF5E3A"/>
    <w:rsid w:val="00FF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A2A"/>
    <w:rPr>
      <w:sz w:val="24"/>
      <w:szCs w:val="24"/>
    </w:rPr>
  </w:style>
  <w:style w:type="paragraph" w:styleId="Heading1">
    <w:name w:val="heading 1"/>
    <w:basedOn w:val="Normal"/>
    <w:link w:val="Heading1Char"/>
    <w:uiPriority w:val="9"/>
    <w:qFormat/>
    <w:rsid w:val="00BA6A2A"/>
    <w:pPr>
      <w:pBdr>
        <w:bottom w:val="single" w:sz="6" w:space="0" w:color="666666"/>
      </w:pBdr>
      <w:spacing w:before="100" w:beforeAutospacing="1" w:after="100" w:afterAutospacing="1"/>
      <w:outlineLvl w:val="0"/>
    </w:pPr>
    <w:rPr>
      <w:rFonts w:ascii="Arial" w:hAnsi="Arial" w:cs="Arial"/>
      <w:b/>
      <w:bCs/>
      <w:color w:val="333333"/>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A2A"/>
    <w:rPr>
      <w:rFonts w:ascii="Arial" w:hAnsi="Arial" w:cs="Arial"/>
      <w:b/>
      <w:bCs/>
      <w:color w:val="333333"/>
      <w:kern w:val="36"/>
      <w:sz w:val="27"/>
      <w:szCs w:val="27"/>
    </w:rPr>
  </w:style>
  <w:style w:type="character" w:styleId="Strong">
    <w:name w:val="Strong"/>
    <w:basedOn w:val="DefaultParagraphFont"/>
    <w:uiPriority w:val="22"/>
    <w:qFormat/>
    <w:rsid w:val="00BA6A2A"/>
    <w:rPr>
      <w:b/>
      <w:bCs/>
    </w:rPr>
  </w:style>
  <w:style w:type="paragraph" w:styleId="Header">
    <w:name w:val="header"/>
    <w:basedOn w:val="Normal"/>
    <w:link w:val="HeaderChar"/>
    <w:uiPriority w:val="99"/>
    <w:rsid w:val="00470FC0"/>
    <w:pPr>
      <w:tabs>
        <w:tab w:val="center" w:pos="4680"/>
        <w:tab w:val="right" w:pos="9360"/>
      </w:tabs>
    </w:pPr>
  </w:style>
  <w:style w:type="character" w:customStyle="1" w:styleId="HeaderChar">
    <w:name w:val="Header Char"/>
    <w:basedOn w:val="DefaultParagraphFont"/>
    <w:link w:val="Header"/>
    <w:uiPriority w:val="99"/>
    <w:rsid w:val="00470FC0"/>
    <w:rPr>
      <w:sz w:val="24"/>
      <w:szCs w:val="24"/>
    </w:rPr>
  </w:style>
  <w:style w:type="paragraph" w:styleId="Footer">
    <w:name w:val="footer"/>
    <w:basedOn w:val="Normal"/>
    <w:link w:val="FooterChar"/>
    <w:uiPriority w:val="99"/>
    <w:rsid w:val="00470FC0"/>
    <w:pPr>
      <w:tabs>
        <w:tab w:val="center" w:pos="4680"/>
        <w:tab w:val="right" w:pos="9360"/>
      </w:tabs>
    </w:pPr>
  </w:style>
  <w:style w:type="character" w:customStyle="1" w:styleId="FooterChar">
    <w:name w:val="Footer Char"/>
    <w:basedOn w:val="DefaultParagraphFont"/>
    <w:link w:val="Footer"/>
    <w:uiPriority w:val="99"/>
    <w:rsid w:val="00470FC0"/>
    <w:rPr>
      <w:sz w:val="24"/>
      <w:szCs w:val="24"/>
    </w:rPr>
  </w:style>
  <w:style w:type="paragraph" w:styleId="FootnoteText">
    <w:name w:val="footnote text"/>
    <w:basedOn w:val="Normal"/>
    <w:link w:val="FootnoteTextChar"/>
    <w:rsid w:val="0086481F"/>
    <w:rPr>
      <w:sz w:val="20"/>
      <w:szCs w:val="20"/>
    </w:rPr>
  </w:style>
  <w:style w:type="character" w:customStyle="1" w:styleId="FootnoteTextChar">
    <w:name w:val="Footnote Text Char"/>
    <w:basedOn w:val="DefaultParagraphFont"/>
    <w:link w:val="FootnoteText"/>
    <w:rsid w:val="0086481F"/>
  </w:style>
  <w:style w:type="character" w:styleId="FootnoteReference">
    <w:name w:val="footnote reference"/>
    <w:basedOn w:val="DefaultParagraphFont"/>
    <w:rsid w:val="0086481F"/>
    <w:rPr>
      <w:vertAlign w:val="superscript"/>
    </w:rPr>
  </w:style>
  <w:style w:type="character" w:styleId="Hyperlink">
    <w:name w:val="Hyperlink"/>
    <w:basedOn w:val="DefaultParagraphFont"/>
    <w:rsid w:val="00AA5462"/>
    <w:rPr>
      <w:color w:val="0000FF" w:themeColor="hyperlink"/>
      <w:u w:val="single"/>
    </w:rPr>
  </w:style>
  <w:style w:type="paragraph" w:styleId="EndnoteText">
    <w:name w:val="endnote text"/>
    <w:basedOn w:val="Normal"/>
    <w:link w:val="EndnoteTextChar"/>
    <w:rsid w:val="00C62D9D"/>
    <w:rPr>
      <w:sz w:val="20"/>
      <w:szCs w:val="20"/>
    </w:rPr>
  </w:style>
  <w:style w:type="character" w:customStyle="1" w:styleId="EndnoteTextChar">
    <w:name w:val="Endnote Text Char"/>
    <w:basedOn w:val="DefaultParagraphFont"/>
    <w:link w:val="EndnoteText"/>
    <w:rsid w:val="00C62D9D"/>
  </w:style>
  <w:style w:type="character" w:styleId="EndnoteReference">
    <w:name w:val="endnote reference"/>
    <w:basedOn w:val="DefaultParagraphFont"/>
    <w:rsid w:val="00C62D9D"/>
    <w:rPr>
      <w:vertAlign w:val="superscript"/>
    </w:rPr>
  </w:style>
  <w:style w:type="paragraph" w:styleId="BalloonText">
    <w:name w:val="Balloon Text"/>
    <w:basedOn w:val="Normal"/>
    <w:link w:val="BalloonTextChar"/>
    <w:rsid w:val="00B2652B"/>
    <w:rPr>
      <w:rFonts w:ascii="Tahoma" w:hAnsi="Tahoma" w:cs="Tahoma"/>
      <w:sz w:val="16"/>
      <w:szCs w:val="16"/>
    </w:rPr>
  </w:style>
  <w:style w:type="character" w:customStyle="1" w:styleId="BalloonTextChar">
    <w:name w:val="Balloon Text Char"/>
    <w:basedOn w:val="DefaultParagraphFont"/>
    <w:link w:val="BalloonText"/>
    <w:rsid w:val="00B26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A2A"/>
    <w:rPr>
      <w:sz w:val="24"/>
      <w:szCs w:val="24"/>
    </w:rPr>
  </w:style>
  <w:style w:type="paragraph" w:styleId="Heading1">
    <w:name w:val="heading 1"/>
    <w:basedOn w:val="Normal"/>
    <w:link w:val="Heading1Char"/>
    <w:uiPriority w:val="9"/>
    <w:qFormat/>
    <w:rsid w:val="00BA6A2A"/>
    <w:pPr>
      <w:pBdr>
        <w:bottom w:val="single" w:sz="6" w:space="0" w:color="666666"/>
      </w:pBdr>
      <w:spacing w:before="100" w:beforeAutospacing="1" w:after="100" w:afterAutospacing="1"/>
      <w:outlineLvl w:val="0"/>
    </w:pPr>
    <w:rPr>
      <w:rFonts w:ascii="Arial" w:hAnsi="Arial" w:cs="Arial"/>
      <w:b/>
      <w:bCs/>
      <w:color w:val="333333"/>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A2A"/>
    <w:rPr>
      <w:rFonts w:ascii="Arial" w:hAnsi="Arial" w:cs="Arial"/>
      <w:b/>
      <w:bCs/>
      <w:color w:val="333333"/>
      <w:kern w:val="36"/>
      <w:sz w:val="27"/>
      <w:szCs w:val="27"/>
    </w:rPr>
  </w:style>
  <w:style w:type="character" w:styleId="Strong">
    <w:name w:val="Strong"/>
    <w:basedOn w:val="DefaultParagraphFont"/>
    <w:uiPriority w:val="22"/>
    <w:qFormat/>
    <w:rsid w:val="00BA6A2A"/>
    <w:rPr>
      <w:b/>
      <w:bCs/>
    </w:rPr>
  </w:style>
  <w:style w:type="paragraph" w:styleId="Header">
    <w:name w:val="header"/>
    <w:basedOn w:val="Normal"/>
    <w:link w:val="HeaderChar"/>
    <w:uiPriority w:val="99"/>
    <w:rsid w:val="00470FC0"/>
    <w:pPr>
      <w:tabs>
        <w:tab w:val="center" w:pos="4680"/>
        <w:tab w:val="right" w:pos="9360"/>
      </w:tabs>
    </w:pPr>
  </w:style>
  <w:style w:type="character" w:customStyle="1" w:styleId="HeaderChar">
    <w:name w:val="Header Char"/>
    <w:basedOn w:val="DefaultParagraphFont"/>
    <w:link w:val="Header"/>
    <w:uiPriority w:val="99"/>
    <w:rsid w:val="00470FC0"/>
    <w:rPr>
      <w:sz w:val="24"/>
      <w:szCs w:val="24"/>
    </w:rPr>
  </w:style>
  <w:style w:type="paragraph" w:styleId="Footer">
    <w:name w:val="footer"/>
    <w:basedOn w:val="Normal"/>
    <w:link w:val="FooterChar"/>
    <w:uiPriority w:val="99"/>
    <w:rsid w:val="00470FC0"/>
    <w:pPr>
      <w:tabs>
        <w:tab w:val="center" w:pos="4680"/>
        <w:tab w:val="right" w:pos="9360"/>
      </w:tabs>
    </w:pPr>
  </w:style>
  <w:style w:type="character" w:customStyle="1" w:styleId="FooterChar">
    <w:name w:val="Footer Char"/>
    <w:basedOn w:val="DefaultParagraphFont"/>
    <w:link w:val="Footer"/>
    <w:uiPriority w:val="99"/>
    <w:rsid w:val="00470FC0"/>
    <w:rPr>
      <w:sz w:val="24"/>
      <w:szCs w:val="24"/>
    </w:rPr>
  </w:style>
  <w:style w:type="paragraph" w:styleId="FootnoteText">
    <w:name w:val="footnote text"/>
    <w:basedOn w:val="Normal"/>
    <w:link w:val="FootnoteTextChar"/>
    <w:rsid w:val="0086481F"/>
    <w:rPr>
      <w:sz w:val="20"/>
      <w:szCs w:val="20"/>
    </w:rPr>
  </w:style>
  <w:style w:type="character" w:customStyle="1" w:styleId="FootnoteTextChar">
    <w:name w:val="Footnote Text Char"/>
    <w:basedOn w:val="DefaultParagraphFont"/>
    <w:link w:val="FootnoteText"/>
    <w:rsid w:val="0086481F"/>
  </w:style>
  <w:style w:type="character" w:styleId="FootnoteReference">
    <w:name w:val="footnote reference"/>
    <w:basedOn w:val="DefaultParagraphFont"/>
    <w:rsid w:val="0086481F"/>
    <w:rPr>
      <w:vertAlign w:val="superscript"/>
    </w:rPr>
  </w:style>
  <w:style w:type="character" w:styleId="Hyperlink">
    <w:name w:val="Hyperlink"/>
    <w:basedOn w:val="DefaultParagraphFont"/>
    <w:rsid w:val="00AA5462"/>
    <w:rPr>
      <w:color w:val="0000FF" w:themeColor="hyperlink"/>
      <w:u w:val="single"/>
    </w:rPr>
  </w:style>
  <w:style w:type="paragraph" w:styleId="EndnoteText">
    <w:name w:val="endnote text"/>
    <w:basedOn w:val="Normal"/>
    <w:link w:val="EndnoteTextChar"/>
    <w:rsid w:val="00C62D9D"/>
    <w:rPr>
      <w:sz w:val="20"/>
      <w:szCs w:val="20"/>
    </w:rPr>
  </w:style>
  <w:style w:type="character" w:customStyle="1" w:styleId="EndnoteTextChar">
    <w:name w:val="Endnote Text Char"/>
    <w:basedOn w:val="DefaultParagraphFont"/>
    <w:link w:val="EndnoteText"/>
    <w:rsid w:val="00C62D9D"/>
  </w:style>
  <w:style w:type="character" w:styleId="EndnoteReference">
    <w:name w:val="endnote reference"/>
    <w:basedOn w:val="DefaultParagraphFont"/>
    <w:rsid w:val="00C62D9D"/>
    <w:rPr>
      <w:vertAlign w:val="superscript"/>
    </w:rPr>
  </w:style>
  <w:style w:type="paragraph" w:styleId="BalloonText">
    <w:name w:val="Balloon Text"/>
    <w:basedOn w:val="Normal"/>
    <w:link w:val="BalloonTextChar"/>
    <w:rsid w:val="00B2652B"/>
    <w:rPr>
      <w:rFonts w:ascii="Tahoma" w:hAnsi="Tahoma" w:cs="Tahoma"/>
      <w:sz w:val="16"/>
      <w:szCs w:val="16"/>
    </w:rPr>
  </w:style>
  <w:style w:type="character" w:customStyle="1" w:styleId="BalloonTextChar">
    <w:name w:val="Balloon Text Char"/>
    <w:basedOn w:val="DefaultParagraphFont"/>
    <w:link w:val="BalloonText"/>
    <w:rsid w:val="00B26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5346">
      <w:bodyDiv w:val="1"/>
      <w:marLeft w:val="0"/>
      <w:marRight w:val="0"/>
      <w:marTop w:val="0"/>
      <w:marBottom w:val="0"/>
      <w:divBdr>
        <w:top w:val="none" w:sz="0" w:space="0" w:color="auto"/>
        <w:left w:val="none" w:sz="0" w:space="0" w:color="auto"/>
        <w:bottom w:val="none" w:sz="0" w:space="0" w:color="auto"/>
        <w:right w:val="none" w:sz="0" w:space="0" w:color="auto"/>
      </w:divBdr>
    </w:div>
    <w:div w:id="470487269">
      <w:bodyDiv w:val="1"/>
      <w:marLeft w:val="0"/>
      <w:marRight w:val="0"/>
      <w:marTop w:val="0"/>
      <w:marBottom w:val="0"/>
      <w:divBdr>
        <w:top w:val="none" w:sz="0" w:space="0" w:color="auto"/>
        <w:left w:val="none" w:sz="0" w:space="0" w:color="auto"/>
        <w:bottom w:val="none" w:sz="0" w:space="0" w:color="auto"/>
        <w:right w:val="none" w:sz="0" w:space="0" w:color="auto"/>
      </w:divBdr>
    </w:div>
    <w:div w:id="659820147">
      <w:bodyDiv w:val="1"/>
      <w:marLeft w:val="0"/>
      <w:marRight w:val="0"/>
      <w:marTop w:val="0"/>
      <w:marBottom w:val="0"/>
      <w:divBdr>
        <w:top w:val="none" w:sz="0" w:space="0" w:color="auto"/>
        <w:left w:val="none" w:sz="0" w:space="0" w:color="auto"/>
        <w:bottom w:val="none" w:sz="0" w:space="0" w:color="auto"/>
        <w:right w:val="none" w:sz="0" w:space="0" w:color="auto"/>
      </w:divBdr>
    </w:div>
    <w:div w:id="810365691">
      <w:bodyDiv w:val="1"/>
      <w:marLeft w:val="0"/>
      <w:marRight w:val="0"/>
      <w:marTop w:val="0"/>
      <w:marBottom w:val="0"/>
      <w:divBdr>
        <w:top w:val="none" w:sz="0" w:space="0" w:color="auto"/>
        <w:left w:val="none" w:sz="0" w:space="0" w:color="auto"/>
        <w:bottom w:val="none" w:sz="0" w:space="0" w:color="auto"/>
        <w:right w:val="none" w:sz="0" w:space="0" w:color="auto"/>
      </w:divBdr>
    </w:div>
    <w:div w:id="858809280">
      <w:bodyDiv w:val="1"/>
      <w:marLeft w:val="0"/>
      <w:marRight w:val="0"/>
      <w:marTop w:val="0"/>
      <w:marBottom w:val="0"/>
      <w:divBdr>
        <w:top w:val="none" w:sz="0" w:space="0" w:color="auto"/>
        <w:left w:val="none" w:sz="0" w:space="0" w:color="auto"/>
        <w:bottom w:val="none" w:sz="0" w:space="0" w:color="auto"/>
        <w:right w:val="none" w:sz="0" w:space="0" w:color="auto"/>
      </w:divBdr>
    </w:div>
    <w:div w:id="918489599">
      <w:bodyDiv w:val="1"/>
      <w:marLeft w:val="0"/>
      <w:marRight w:val="0"/>
      <w:marTop w:val="0"/>
      <w:marBottom w:val="0"/>
      <w:divBdr>
        <w:top w:val="none" w:sz="0" w:space="0" w:color="auto"/>
        <w:left w:val="none" w:sz="0" w:space="0" w:color="auto"/>
        <w:bottom w:val="none" w:sz="0" w:space="0" w:color="auto"/>
        <w:right w:val="none" w:sz="0" w:space="0" w:color="auto"/>
      </w:divBdr>
    </w:div>
    <w:div w:id="945041793">
      <w:bodyDiv w:val="1"/>
      <w:marLeft w:val="0"/>
      <w:marRight w:val="0"/>
      <w:marTop w:val="0"/>
      <w:marBottom w:val="0"/>
      <w:divBdr>
        <w:top w:val="none" w:sz="0" w:space="0" w:color="auto"/>
        <w:left w:val="none" w:sz="0" w:space="0" w:color="auto"/>
        <w:bottom w:val="none" w:sz="0" w:space="0" w:color="auto"/>
        <w:right w:val="none" w:sz="0" w:space="0" w:color="auto"/>
      </w:divBdr>
    </w:div>
    <w:div w:id="1054961936">
      <w:bodyDiv w:val="1"/>
      <w:marLeft w:val="0"/>
      <w:marRight w:val="0"/>
      <w:marTop w:val="0"/>
      <w:marBottom w:val="0"/>
      <w:divBdr>
        <w:top w:val="none" w:sz="0" w:space="0" w:color="auto"/>
        <w:left w:val="none" w:sz="0" w:space="0" w:color="auto"/>
        <w:bottom w:val="none" w:sz="0" w:space="0" w:color="auto"/>
        <w:right w:val="none" w:sz="0" w:space="0" w:color="auto"/>
      </w:divBdr>
    </w:div>
    <w:div w:id="1156149071">
      <w:bodyDiv w:val="1"/>
      <w:marLeft w:val="0"/>
      <w:marRight w:val="0"/>
      <w:marTop w:val="0"/>
      <w:marBottom w:val="0"/>
      <w:divBdr>
        <w:top w:val="none" w:sz="0" w:space="0" w:color="auto"/>
        <w:left w:val="none" w:sz="0" w:space="0" w:color="auto"/>
        <w:bottom w:val="none" w:sz="0" w:space="0" w:color="auto"/>
        <w:right w:val="none" w:sz="0" w:space="0" w:color="auto"/>
      </w:divBdr>
    </w:div>
    <w:div w:id="1576353138">
      <w:bodyDiv w:val="1"/>
      <w:marLeft w:val="0"/>
      <w:marRight w:val="0"/>
      <w:marTop w:val="0"/>
      <w:marBottom w:val="0"/>
      <w:divBdr>
        <w:top w:val="none" w:sz="0" w:space="0" w:color="auto"/>
        <w:left w:val="none" w:sz="0" w:space="0" w:color="auto"/>
        <w:bottom w:val="none" w:sz="0" w:space="0" w:color="auto"/>
        <w:right w:val="none" w:sz="0" w:space="0" w:color="auto"/>
      </w:divBdr>
    </w:div>
    <w:div w:id="1818256624">
      <w:bodyDiv w:val="1"/>
      <w:marLeft w:val="0"/>
      <w:marRight w:val="0"/>
      <w:marTop w:val="0"/>
      <w:marBottom w:val="0"/>
      <w:divBdr>
        <w:top w:val="none" w:sz="0" w:space="0" w:color="auto"/>
        <w:left w:val="none" w:sz="0" w:space="0" w:color="auto"/>
        <w:bottom w:val="none" w:sz="0" w:space="0" w:color="auto"/>
        <w:right w:val="none" w:sz="0" w:space="0" w:color="auto"/>
      </w:divBdr>
    </w:div>
    <w:div w:id="20006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gossett@csus.edu" TargetMode="External"/><Relationship Id="rId13" Type="http://schemas.openxmlformats.org/officeDocument/2006/relationships/hyperlink" Target="http://www.mmegi.bw/index.php?sid=1&amp;aid=5&amp;dir=2009/February/Wednesday2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botswana.org.bw/undp/docs/economic_impact_study_final_report_for_NACA_UNDP.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o.gov.bw/" TargetMode="External"/><Relationship Id="rId5" Type="http://schemas.openxmlformats.org/officeDocument/2006/relationships/webSettings" Target="webSettings.xml"/><Relationship Id="rId15" Type="http://schemas.openxmlformats.org/officeDocument/2006/relationships/hyperlink" Target="http://www.unaids.org/en/regionscountries/countries/botswana/"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otshwaok@mopipi.ub.bw" TargetMode="External"/><Relationship Id="rId14" Type="http://schemas.openxmlformats.org/officeDocument/2006/relationships/hyperlink" Target="http://www.anc.org.za/show.php?include=docs/umrabulo/2002/umrhabulo14y.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ossettc\Dropbox\Research%20Projects\By-Elections%20Paper\ParliamentTables%2009-08-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Lbls>
            <c:dLbl>
              <c:idx val="0"/>
              <c:layout>
                <c:manualLayout>
                  <c:x val="-1.5992003998000999E-2"/>
                  <c:y val="2.6328165628742656E-2"/>
                </c:manualLayout>
              </c:layout>
              <c:showLegendKey val="0"/>
              <c:showVal val="1"/>
              <c:showCatName val="0"/>
              <c:showSerName val="0"/>
              <c:showPercent val="0"/>
              <c:showBubbleSize val="0"/>
            </c:dLbl>
            <c:dLbl>
              <c:idx val="1"/>
              <c:layout>
                <c:manualLayout>
                  <c:x val="-3.5982008995502246E-2"/>
                  <c:y val="-4.5133998220701695E-2"/>
                </c:manualLayout>
              </c:layout>
              <c:showLegendKey val="0"/>
              <c:showVal val="1"/>
              <c:showCatName val="0"/>
              <c:showSerName val="0"/>
              <c:showPercent val="0"/>
              <c:showBubbleSize val="0"/>
            </c:dLbl>
            <c:dLbl>
              <c:idx val="2"/>
              <c:layout>
                <c:manualLayout>
                  <c:x val="-1.5992003998000999E-2"/>
                  <c:y val="-3.3850498665526273E-2"/>
                </c:manualLayout>
              </c:layout>
              <c:showLegendKey val="0"/>
              <c:showVal val="1"/>
              <c:showCatName val="0"/>
              <c:showSerName val="0"/>
              <c:showPercent val="0"/>
              <c:showBubbleSize val="0"/>
            </c:dLbl>
            <c:dLbl>
              <c:idx val="3"/>
              <c:layout>
                <c:manualLayout>
                  <c:x val="-3.7981009495252335E-2"/>
                  <c:y val="3.7611665183918085E-2"/>
                </c:manualLayout>
              </c:layout>
              <c:showLegendKey val="0"/>
              <c:showVal val="1"/>
              <c:showCatName val="0"/>
              <c:showSerName val="0"/>
              <c:showPercent val="0"/>
              <c:showBubbleSize val="0"/>
            </c:dLbl>
            <c:dLbl>
              <c:idx val="4"/>
              <c:layout>
                <c:manualLayout>
                  <c:x val="-9.9950024987506252E-3"/>
                  <c:y val="-3.0089332147134464E-2"/>
                </c:manualLayout>
              </c:layout>
              <c:showLegendKey val="0"/>
              <c:showVal val="1"/>
              <c:showCatName val="0"/>
              <c:showSerName val="0"/>
              <c:showPercent val="0"/>
              <c:showBubbleSize val="0"/>
            </c:dLbl>
            <c:dLbl>
              <c:idx val="5"/>
              <c:layout>
                <c:manualLayout>
                  <c:x val="0"/>
                  <c:y val="3.7611665183918085E-2"/>
                </c:manualLayout>
              </c:layout>
              <c:showLegendKey val="0"/>
              <c:showVal val="1"/>
              <c:showCatName val="0"/>
              <c:showSerName val="0"/>
              <c:showPercent val="0"/>
              <c:showBubbleSize val="0"/>
            </c:dLbl>
            <c:dLbl>
              <c:idx val="7"/>
              <c:layout>
                <c:manualLayout>
                  <c:x val="-4.1978946180114579E-2"/>
                  <c:y val="-7.3810524815619769E-2"/>
                </c:manualLayout>
              </c:layout>
              <c:showLegendKey val="0"/>
              <c:showVal val="1"/>
              <c:showCatName val="0"/>
              <c:showSerName val="0"/>
              <c:showPercent val="0"/>
              <c:showBubbleSize val="0"/>
            </c:dLbl>
            <c:dLbl>
              <c:idx val="9"/>
              <c:layout>
                <c:manualLayout>
                  <c:x val="-3.5982008995502246E-2"/>
                  <c:y val="7.146216384944435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'Council Sum Data'!$A$2:$A$11</c:f>
              <c:strCache>
                <c:ptCount val="10"/>
                <c:pt idx="0">
                  <c:v>1966-69</c:v>
                </c:pt>
                <c:pt idx="1">
                  <c:v>1969-74</c:v>
                </c:pt>
                <c:pt idx="2">
                  <c:v>1974-79</c:v>
                </c:pt>
                <c:pt idx="3">
                  <c:v>1979-84</c:v>
                </c:pt>
                <c:pt idx="4">
                  <c:v>1984-89</c:v>
                </c:pt>
                <c:pt idx="5">
                  <c:v>1989-94</c:v>
                </c:pt>
                <c:pt idx="6">
                  <c:v>1994-99</c:v>
                </c:pt>
                <c:pt idx="7">
                  <c:v>1999-04</c:v>
                </c:pt>
                <c:pt idx="8">
                  <c:v>2004-09</c:v>
                </c:pt>
                <c:pt idx="9">
                  <c:v>2009-14</c:v>
                </c:pt>
              </c:strCache>
            </c:strRef>
          </c:cat>
          <c:val>
            <c:numRef>
              <c:f>'Council Sum Data'!$I$2:$I$11</c:f>
              <c:numCache>
                <c:formatCode>0.0%</c:formatCode>
                <c:ptCount val="10"/>
                <c:pt idx="0">
                  <c:v>1.8181818181818181E-2</c:v>
                </c:pt>
                <c:pt idx="1">
                  <c:v>3.6363636363636362E-2</c:v>
                </c:pt>
                <c:pt idx="2">
                  <c:v>3.4090909090909088E-2</c:v>
                </c:pt>
                <c:pt idx="3">
                  <c:v>1.7045454545454544E-2</c:v>
                </c:pt>
                <c:pt idx="4">
                  <c:v>3.937007874015748E-2</c:v>
                </c:pt>
                <c:pt idx="5">
                  <c:v>3.1496062992125984E-2</c:v>
                </c:pt>
                <c:pt idx="6">
                  <c:v>4.4334975369458129E-2</c:v>
                </c:pt>
                <c:pt idx="7">
                  <c:v>6.8965517241379309E-2</c:v>
                </c:pt>
                <c:pt idx="8">
                  <c:v>4.8979591836734691E-2</c:v>
                </c:pt>
                <c:pt idx="9">
                  <c:v>2.6530612244897958E-2</c:v>
                </c:pt>
              </c:numCache>
            </c:numRef>
          </c:val>
          <c:smooth val="0"/>
        </c:ser>
        <c:dLbls>
          <c:showLegendKey val="0"/>
          <c:showVal val="0"/>
          <c:showCatName val="0"/>
          <c:showSerName val="0"/>
          <c:showPercent val="0"/>
          <c:showBubbleSize val="0"/>
        </c:dLbls>
        <c:marker val="1"/>
        <c:smooth val="0"/>
        <c:axId val="228355456"/>
        <c:axId val="228467840"/>
      </c:lineChart>
      <c:catAx>
        <c:axId val="228355456"/>
        <c:scaling>
          <c:orientation val="minMax"/>
        </c:scaling>
        <c:delete val="0"/>
        <c:axPos val="b"/>
        <c:majorTickMark val="out"/>
        <c:minorTickMark val="none"/>
        <c:tickLblPos val="nextTo"/>
        <c:txPr>
          <a:bodyPr rot="-1860000"/>
          <a:lstStyle/>
          <a:p>
            <a:pPr>
              <a:defRPr sz="900" baseline="0"/>
            </a:pPr>
            <a:endParaRPr lang="en-US"/>
          </a:p>
        </c:txPr>
        <c:crossAx val="228467840"/>
        <c:crosses val="autoZero"/>
        <c:auto val="1"/>
        <c:lblAlgn val="ctr"/>
        <c:lblOffset val="100"/>
        <c:noMultiLvlLbl val="0"/>
      </c:catAx>
      <c:valAx>
        <c:axId val="228467840"/>
        <c:scaling>
          <c:orientation val="minMax"/>
        </c:scaling>
        <c:delete val="0"/>
        <c:axPos val="l"/>
        <c:majorGridlines/>
        <c:numFmt formatCode="0.0%" sourceLinked="1"/>
        <c:majorTickMark val="out"/>
        <c:minorTickMark val="none"/>
        <c:tickLblPos val="nextTo"/>
        <c:crossAx val="2283554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B14D-9B15-4919-B503-5FFDC456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9943</Words>
  <Characters>65829</Characters>
  <Application>Microsoft Office Word</Application>
  <DocSecurity>0</DocSecurity>
  <Lines>10971</Lines>
  <Paragraphs>6314</Paragraphs>
  <ScaleCrop>false</ScaleCrop>
  <HeadingPairs>
    <vt:vector size="2" baseType="variant">
      <vt:variant>
        <vt:lpstr>Title</vt:lpstr>
      </vt:variant>
      <vt:variant>
        <vt:i4>1</vt:i4>
      </vt:variant>
    </vt:vector>
  </HeadingPairs>
  <TitlesOfParts>
    <vt:vector size="1" baseType="lpstr">
      <vt:lpstr/>
    </vt:vector>
  </TitlesOfParts>
  <Company>University Of Botswana</Company>
  <LinksUpToDate>false</LinksUpToDate>
  <CharactersWithSpaces>69458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gossett</dc:creator>
  <cp:lastModifiedBy>WPSA</cp:lastModifiedBy>
  <cp:revision>2</cp:revision>
  <cp:lastPrinted>2015-02-28T22:24:00Z</cp:lastPrinted>
  <dcterms:created xsi:type="dcterms:W3CDTF">2015-03-20T19:30:00Z</dcterms:created>
  <dcterms:modified xsi:type="dcterms:W3CDTF">2015-03-20T19:30:00Z</dcterms:modified>
</cp:coreProperties>
</file>