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676304073"/>
        <w:docPartObj>
          <w:docPartGallery w:val="Cover Pages"/>
          <w:docPartUnique/>
        </w:docPartObj>
      </w:sdtPr>
      <w:sdtEndPr>
        <w:rPr>
          <w:rFonts w:ascii="Times New Roman" w:hAnsi="Times New Roman" w:cs="Times New Roman"/>
          <w:b/>
          <w:sz w:val="24"/>
          <w:szCs w:val="24"/>
        </w:rPr>
      </w:sdtEndPr>
      <w:sdtContent>
        <w:p w:rsidR="001F6842" w:rsidRPr="001F6842" w:rsidRDefault="001F6842" w:rsidP="001F6842">
          <w:pPr>
            <w:spacing w:after="0"/>
            <w:jc w:val="center"/>
            <w:rPr>
              <w:rFonts w:ascii="Times New Roman" w:hAnsi="Times New Roman" w:cs="Times New Roman"/>
              <w:b/>
              <w:sz w:val="32"/>
              <w:szCs w:val="32"/>
            </w:rPr>
          </w:pPr>
          <w:r w:rsidRPr="001F6842">
            <w:rPr>
              <w:rFonts w:ascii="Times New Roman" w:hAnsi="Times New Roman" w:cs="Times New Roman"/>
              <w:b/>
              <w:sz w:val="32"/>
              <w:szCs w:val="32"/>
            </w:rPr>
            <w:t>Crisis (Euro)</w:t>
          </w:r>
          <w:proofErr w:type="spellStart"/>
          <w:r w:rsidRPr="001F6842">
            <w:rPr>
              <w:rFonts w:ascii="Times New Roman" w:hAnsi="Times New Roman" w:cs="Times New Roman"/>
              <w:b/>
              <w:i/>
              <w:sz w:val="32"/>
              <w:szCs w:val="32"/>
            </w:rPr>
            <w:t>Dӓmmerung</w:t>
          </w:r>
          <w:proofErr w:type="spellEnd"/>
          <w:r w:rsidRPr="001F6842">
            <w:rPr>
              <w:rFonts w:ascii="Times New Roman" w:hAnsi="Times New Roman" w:cs="Times New Roman"/>
              <w:b/>
              <w:sz w:val="32"/>
              <w:szCs w:val="32"/>
            </w:rPr>
            <w:t>:</w:t>
          </w:r>
          <w:r w:rsidRPr="001F6842">
            <w:rPr>
              <w:rStyle w:val="FootnoteReference"/>
              <w:rFonts w:ascii="Times New Roman" w:hAnsi="Times New Roman" w:cs="Times New Roman"/>
              <w:b/>
              <w:sz w:val="32"/>
              <w:szCs w:val="32"/>
            </w:rPr>
            <w:footnoteReference w:id="1"/>
          </w:r>
          <w:r w:rsidRPr="001F6842">
            <w:rPr>
              <w:rFonts w:ascii="Times New Roman" w:hAnsi="Times New Roman" w:cs="Times New Roman"/>
              <w:b/>
              <w:sz w:val="32"/>
              <w:szCs w:val="32"/>
            </w:rPr>
            <w:t xml:space="preserve"> From contagion to “moral obligation”</w:t>
          </w:r>
        </w:p>
        <w:p w:rsidR="001F6842" w:rsidRDefault="001F6842" w:rsidP="001F6842">
          <w:pPr>
            <w:spacing w:after="0"/>
            <w:rPr>
              <w:rFonts w:ascii="Times New Roman" w:hAnsi="Times New Roman" w:cs="Times New Roman"/>
              <w:sz w:val="24"/>
              <w:szCs w:val="24"/>
            </w:rPr>
          </w:pPr>
        </w:p>
        <w:p w:rsidR="007954E8" w:rsidRPr="00425293" w:rsidRDefault="007954E8" w:rsidP="00425293">
          <w:pPr>
            <w:spacing w:line="240" w:lineRule="auto"/>
            <w:rPr>
              <w:rFonts w:ascii="Times New Roman" w:hAnsi="Times New Roman" w:cs="Times New Roman"/>
              <w:sz w:val="24"/>
              <w:szCs w:val="24"/>
            </w:rPr>
          </w:pPr>
          <w:r w:rsidRPr="00425293">
            <w:rPr>
              <w:rFonts w:ascii="Times New Roman" w:hAnsi="Times New Roman" w:cs="Times New Roman"/>
              <w:sz w:val="24"/>
              <w:szCs w:val="24"/>
            </w:rPr>
            <w:t>Johannes Grow</w:t>
          </w:r>
          <w:r w:rsidR="00054962">
            <w:rPr>
              <w:rFonts w:ascii="Times New Roman" w:hAnsi="Times New Roman" w:cs="Times New Roman"/>
              <w:sz w:val="24"/>
              <w:szCs w:val="24"/>
            </w:rPr>
            <w:t>, Ph.D. Student</w:t>
          </w:r>
        </w:p>
        <w:p w:rsidR="007954E8" w:rsidRPr="00425293" w:rsidRDefault="007954E8" w:rsidP="00425293">
          <w:pPr>
            <w:rPr>
              <w:rFonts w:ascii="Times New Roman" w:hAnsi="Times New Roman" w:cs="Times New Roman"/>
              <w:sz w:val="24"/>
              <w:szCs w:val="24"/>
            </w:rPr>
          </w:pPr>
          <w:r w:rsidRPr="00425293">
            <w:rPr>
              <w:rFonts w:ascii="Times New Roman" w:hAnsi="Times New Roman" w:cs="Times New Roman"/>
              <w:sz w:val="24"/>
              <w:szCs w:val="24"/>
            </w:rPr>
            <w:t>ASPECT</w:t>
          </w:r>
        </w:p>
        <w:p w:rsidR="007954E8" w:rsidRPr="00425293" w:rsidRDefault="007954E8" w:rsidP="00425293">
          <w:pPr>
            <w:spacing w:line="240" w:lineRule="auto"/>
            <w:rPr>
              <w:rFonts w:ascii="Times New Roman" w:hAnsi="Times New Roman" w:cs="Times New Roman"/>
              <w:sz w:val="24"/>
              <w:szCs w:val="24"/>
            </w:rPr>
          </w:pPr>
          <w:r w:rsidRPr="00425293">
            <w:rPr>
              <w:rFonts w:ascii="Times New Roman" w:hAnsi="Times New Roman" w:cs="Times New Roman"/>
              <w:sz w:val="24"/>
              <w:szCs w:val="24"/>
            </w:rPr>
            <w:t>Virginia Polytechnic Institute and State University</w:t>
          </w:r>
        </w:p>
        <w:p w:rsidR="007954E8" w:rsidRPr="00425293" w:rsidRDefault="007954E8" w:rsidP="00425293">
          <w:pPr>
            <w:spacing w:line="240" w:lineRule="auto"/>
            <w:rPr>
              <w:rFonts w:ascii="Times New Roman" w:hAnsi="Times New Roman" w:cs="Times New Roman"/>
              <w:sz w:val="24"/>
              <w:szCs w:val="24"/>
            </w:rPr>
          </w:pPr>
          <w:r w:rsidRPr="00425293">
            <w:rPr>
              <w:rFonts w:ascii="Times New Roman" w:hAnsi="Times New Roman" w:cs="Times New Roman"/>
              <w:sz w:val="24"/>
              <w:szCs w:val="24"/>
            </w:rPr>
            <w:t>jgrow1@vt.edu</w:t>
          </w:r>
        </w:p>
        <w:p w:rsidR="007954E8" w:rsidRPr="00425293" w:rsidRDefault="007954E8" w:rsidP="00425293">
          <w:pPr>
            <w:rPr>
              <w:rFonts w:ascii="Times New Roman" w:hAnsi="Times New Roman" w:cs="Times New Roman"/>
              <w:sz w:val="24"/>
              <w:szCs w:val="24"/>
            </w:rPr>
          </w:pPr>
          <w:r w:rsidRPr="00425293">
            <w:rPr>
              <w:rFonts w:ascii="Times New Roman" w:hAnsi="Times New Roman" w:cs="Times New Roman"/>
              <w:b/>
              <w:sz w:val="24"/>
              <w:szCs w:val="24"/>
            </w:rPr>
            <w:t>Key words</w:t>
          </w:r>
          <w:r w:rsidRPr="00425293">
            <w:rPr>
              <w:rFonts w:ascii="Times New Roman" w:hAnsi="Times New Roman" w:cs="Times New Roman"/>
              <w:sz w:val="24"/>
              <w:szCs w:val="24"/>
            </w:rPr>
            <w:t xml:space="preserve">: Sovereign debt crisis, Crisis, EU, </w:t>
          </w:r>
          <w:r w:rsidR="00425293">
            <w:rPr>
              <w:rFonts w:ascii="Times New Roman" w:hAnsi="Times New Roman" w:cs="Times New Roman"/>
              <w:sz w:val="24"/>
              <w:szCs w:val="24"/>
            </w:rPr>
            <w:t>m</w:t>
          </w:r>
          <w:r w:rsidRPr="00425293">
            <w:rPr>
              <w:rFonts w:ascii="Times New Roman" w:hAnsi="Times New Roman" w:cs="Times New Roman"/>
              <w:sz w:val="24"/>
              <w:szCs w:val="24"/>
            </w:rPr>
            <w:t>igration</w:t>
          </w:r>
          <w:r w:rsidR="00425293">
            <w:rPr>
              <w:rFonts w:ascii="Times New Roman" w:hAnsi="Times New Roman" w:cs="Times New Roman"/>
              <w:sz w:val="24"/>
              <w:szCs w:val="24"/>
            </w:rPr>
            <w:t xml:space="preserve">, contagion, </w:t>
          </w:r>
        </w:p>
        <w:p w:rsidR="002E4C8D" w:rsidRPr="00425293" w:rsidRDefault="002E4C8D" w:rsidP="002E4C8D">
          <w:pPr>
            <w:rPr>
              <w:rFonts w:ascii="Times New Roman" w:hAnsi="Times New Roman" w:cs="Times New Roman"/>
              <w:sz w:val="24"/>
              <w:szCs w:val="28"/>
            </w:rPr>
          </w:pPr>
          <w:r w:rsidRPr="00425293">
            <w:rPr>
              <w:rFonts w:ascii="Times New Roman" w:hAnsi="Times New Roman" w:cs="Times New Roman"/>
              <w:b/>
              <w:sz w:val="24"/>
              <w:szCs w:val="28"/>
            </w:rPr>
            <w:t>Abstract</w:t>
          </w:r>
          <w:r w:rsidRPr="00425293">
            <w:rPr>
              <w:rFonts w:ascii="Times New Roman" w:hAnsi="Times New Roman" w:cs="Times New Roman"/>
              <w:sz w:val="24"/>
              <w:szCs w:val="28"/>
            </w:rPr>
            <w:t>:</w:t>
          </w:r>
        </w:p>
        <w:p w:rsidR="002E4C8D" w:rsidRDefault="002E4C8D" w:rsidP="002E4C8D">
          <w:pPr>
            <w:spacing w:after="0"/>
            <w:rPr>
              <w:rFonts w:ascii="Times New Roman" w:hAnsi="Times New Roman" w:cs="Times New Roman"/>
              <w:sz w:val="24"/>
              <w:szCs w:val="24"/>
            </w:rPr>
          </w:pPr>
          <w:r>
            <w:rPr>
              <w:rFonts w:ascii="Times New Roman" w:hAnsi="Times New Roman" w:cs="Times New Roman"/>
              <w:sz w:val="24"/>
              <w:szCs w:val="24"/>
            </w:rPr>
            <w:t>In order to better come to terms with the myriad uses of “crisis,” this paper maps out the change, or lack thereof, between the two concomitant crises that have by some accounts threatened the very foundation of the EU: the refugee or migrant crisis and the</w:t>
          </w:r>
          <w:r w:rsidR="00E60B69">
            <w:rPr>
              <w:rFonts w:ascii="Times New Roman" w:hAnsi="Times New Roman" w:cs="Times New Roman"/>
              <w:sz w:val="24"/>
              <w:szCs w:val="24"/>
            </w:rPr>
            <w:t xml:space="preserve"> </w:t>
          </w:r>
          <w:r>
            <w:rPr>
              <w:rFonts w:ascii="Times New Roman" w:hAnsi="Times New Roman" w:cs="Times New Roman"/>
              <w:sz w:val="24"/>
              <w:szCs w:val="24"/>
            </w:rPr>
            <w:t xml:space="preserve">European sovereign debt crisis. This paper posits that there are discursive similarities, mobilized by EU actors, between the financial and immigration crises that have not yet been thoroughly analyzed by scholars. For example, while the term </w:t>
          </w:r>
          <w:r w:rsidRPr="00F543BE">
            <w:rPr>
              <w:rFonts w:ascii="Times New Roman" w:hAnsi="Times New Roman" w:cs="Times New Roman"/>
              <w:i/>
              <w:sz w:val="24"/>
              <w:szCs w:val="24"/>
            </w:rPr>
            <w:t xml:space="preserve">contagion </w:t>
          </w:r>
          <w:r>
            <w:rPr>
              <w:rFonts w:ascii="Times New Roman" w:hAnsi="Times New Roman" w:cs="Times New Roman"/>
              <w:sz w:val="24"/>
              <w:szCs w:val="24"/>
            </w:rPr>
            <w:t xml:space="preserve">is used to describe the viral-like spread of economic crisis, the term is also utilized pejoratively to convey the movement of migrants and refugees into the EU. Thus what is necessary is an elucidation of not only the discursive similarities between these two enunciations of “contagion” but also to trace the transformation of political discourse, at both the EU institutional and individual member state level, from a discourse of fear and </w:t>
          </w:r>
          <w:r w:rsidRPr="00DF3435">
            <w:rPr>
              <w:rFonts w:ascii="Times New Roman" w:hAnsi="Times New Roman" w:cs="Times New Roman"/>
              <w:i/>
              <w:sz w:val="24"/>
              <w:szCs w:val="24"/>
            </w:rPr>
            <w:t>contagion</w:t>
          </w:r>
          <w:r>
            <w:rPr>
              <w:rFonts w:ascii="Times New Roman" w:hAnsi="Times New Roman" w:cs="Times New Roman"/>
              <w:sz w:val="24"/>
              <w:szCs w:val="24"/>
            </w:rPr>
            <w:t xml:space="preserve"> to one of “moral obligation.” These similarities and differences, I argue, highlight the discursive construction of not only the “crises” themselves, but also undergirds competing conceptions and visions</w:t>
          </w:r>
          <w:r w:rsidR="00701E2A">
            <w:rPr>
              <w:rFonts w:ascii="Times New Roman" w:hAnsi="Times New Roman" w:cs="Times New Roman"/>
              <w:sz w:val="24"/>
              <w:szCs w:val="24"/>
            </w:rPr>
            <w:t xml:space="preserve"> of “</w:t>
          </w:r>
          <w:proofErr w:type="spellStart"/>
          <w:r w:rsidR="00701E2A">
            <w:rPr>
              <w:rFonts w:ascii="Times New Roman" w:hAnsi="Times New Roman" w:cs="Times New Roman"/>
              <w:sz w:val="24"/>
              <w:szCs w:val="24"/>
            </w:rPr>
            <w:t>EU</w:t>
          </w:r>
          <w:r>
            <w:rPr>
              <w:rFonts w:ascii="Times New Roman" w:hAnsi="Times New Roman" w:cs="Times New Roman"/>
              <w:sz w:val="24"/>
              <w:szCs w:val="24"/>
            </w:rPr>
            <w:t>rope</w:t>
          </w:r>
          <w:proofErr w:type="spellEnd"/>
          <w:r>
            <w:rPr>
              <w:rFonts w:ascii="Times New Roman" w:hAnsi="Times New Roman" w:cs="Times New Roman"/>
              <w:sz w:val="24"/>
              <w:szCs w:val="24"/>
            </w:rPr>
            <w:t xml:space="preserve">.” These different conceptions of “Europe” are often uncritically accepted and thus only exacerbate the current crises. This paper thus argues that these conceptions and visions must be </w:t>
          </w:r>
          <w:r w:rsidR="004D7F55">
            <w:rPr>
              <w:rFonts w:ascii="Times New Roman" w:hAnsi="Times New Roman" w:cs="Times New Roman"/>
              <w:sz w:val="24"/>
              <w:szCs w:val="24"/>
            </w:rPr>
            <w:t>critically re</w:t>
          </w:r>
          <w:r w:rsidR="00E11C4D">
            <w:rPr>
              <w:rFonts w:ascii="Times New Roman" w:hAnsi="Times New Roman" w:cs="Times New Roman"/>
              <w:sz w:val="24"/>
              <w:szCs w:val="24"/>
            </w:rPr>
            <w:t>assessed</w:t>
          </w:r>
          <w:r w:rsidR="004D7F55">
            <w:rPr>
              <w:rFonts w:ascii="Times New Roman" w:hAnsi="Times New Roman" w:cs="Times New Roman"/>
              <w:sz w:val="24"/>
              <w:szCs w:val="24"/>
            </w:rPr>
            <w:t xml:space="preserve">, </w:t>
          </w:r>
          <w:r>
            <w:rPr>
              <w:rFonts w:ascii="Times New Roman" w:hAnsi="Times New Roman" w:cs="Times New Roman"/>
              <w:sz w:val="24"/>
              <w:szCs w:val="24"/>
            </w:rPr>
            <w:t xml:space="preserve">if “Europe” is to emerge from the crises that seem to engulf it. </w:t>
          </w:r>
        </w:p>
        <w:p w:rsidR="002E4C8D" w:rsidRDefault="002E4C8D" w:rsidP="002E4C8D">
          <w:pPr>
            <w:spacing w:after="0"/>
            <w:rPr>
              <w:rFonts w:ascii="Times New Roman" w:hAnsi="Times New Roman" w:cs="Times New Roman"/>
              <w:sz w:val="24"/>
              <w:szCs w:val="24"/>
            </w:rPr>
          </w:pPr>
        </w:p>
        <w:p w:rsidR="002E4C8D" w:rsidRPr="007954E8" w:rsidRDefault="002E4C8D" w:rsidP="002E4C8D">
          <w:pPr>
            <w:rPr>
              <w:rFonts w:ascii="Times New Roman" w:hAnsi="Times New Roman" w:cs="Times New Roman"/>
              <w:sz w:val="28"/>
              <w:szCs w:val="28"/>
            </w:rPr>
          </w:pPr>
        </w:p>
        <w:p w:rsidR="007954E8" w:rsidRPr="007954E8" w:rsidRDefault="007954E8">
          <w:pPr>
            <w:rPr>
              <w:rFonts w:ascii="Times New Roman" w:hAnsi="Times New Roman" w:cs="Times New Roman"/>
              <w:sz w:val="28"/>
              <w:szCs w:val="28"/>
            </w:rPr>
          </w:pPr>
        </w:p>
        <w:p w:rsidR="007954E8" w:rsidRDefault="007954E8">
          <w:pPr>
            <w:rPr>
              <w:rFonts w:ascii="Times New Roman" w:hAnsi="Times New Roman" w:cs="Times New Roman"/>
              <w:b/>
              <w:sz w:val="24"/>
              <w:szCs w:val="24"/>
            </w:rPr>
          </w:pPr>
          <w:r>
            <w:rPr>
              <w:rFonts w:ascii="Times New Roman" w:hAnsi="Times New Roman" w:cs="Times New Roman"/>
              <w:b/>
              <w:sz w:val="24"/>
              <w:szCs w:val="24"/>
            </w:rPr>
            <w:br w:type="page"/>
          </w:r>
        </w:p>
      </w:sdtContent>
    </w:sdt>
    <w:p w:rsidR="009B74FC" w:rsidRPr="00604810" w:rsidRDefault="004D1BD7" w:rsidP="006430D3">
      <w:pPr>
        <w:spacing w:line="480" w:lineRule="auto"/>
        <w:rPr>
          <w:rFonts w:ascii="Times New Roman" w:hAnsi="Times New Roman" w:cs="Times New Roman"/>
          <w:sz w:val="24"/>
          <w:szCs w:val="24"/>
        </w:rPr>
      </w:pPr>
      <w:bookmarkStart w:id="0" w:name="_GoBack"/>
      <w:bookmarkEnd w:id="0"/>
    </w:p>
    <w:sectPr w:rsidR="009B74FC" w:rsidRPr="00604810" w:rsidSect="00363B8E">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BD7" w:rsidRDefault="004D1BD7" w:rsidP="00604810">
      <w:pPr>
        <w:spacing w:after="0" w:line="240" w:lineRule="auto"/>
      </w:pPr>
      <w:r>
        <w:separator/>
      </w:r>
    </w:p>
  </w:endnote>
  <w:endnote w:type="continuationSeparator" w:id="0">
    <w:p w:rsidR="004D1BD7" w:rsidRDefault="004D1BD7" w:rsidP="0060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5491638"/>
      <w:docPartObj>
        <w:docPartGallery w:val="Page Numbers (Bottom of Page)"/>
        <w:docPartUnique/>
      </w:docPartObj>
    </w:sdtPr>
    <w:sdtEndPr>
      <w:rPr>
        <w:noProof/>
      </w:rPr>
    </w:sdtEndPr>
    <w:sdtContent>
      <w:p w:rsidR="00DE1A29" w:rsidRDefault="00DE1A29">
        <w:pPr>
          <w:pStyle w:val="Footer"/>
          <w:jc w:val="right"/>
        </w:pPr>
        <w:r>
          <w:fldChar w:fldCharType="begin"/>
        </w:r>
        <w:r>
          <w:instrText xml:space="preserve"> PAGE   \* MERGEFORMAT </w:instrText>
        </w:r>
        <w:r>
          <w:fldChar w:fldCharType="separate"/>
        </w:r>
        <w:r w:rsidR="005619CE">
          <w:rPr>
            <w:noProof/>
          </w:rPr>
          <w:t>1</w:t>
        </w:r>
        <w:r>
          <w:rPr>
            <w:noProof/>
          </w:rPr>
          <w:fldChar w:fldCharType="end"/>
        </w:r>
      </w:p>
    </w:sdtContent>
  </w:sdt>
  <w:p w:rsidR="00DE1A29" w:rsidRDefault="00DE1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BD7" w:rsidRDefault="004D1BD7" w:rsidP="00604810">
      <w:pPr>
        <w:spacing w:after="0" w:line="240" w:lineRule="auto"/>
      </w:pPr>
      <w:r>
        <w:separator/>
      </w:r>
    </w:p>
  </w:footnote>
  <w:footnote w:type="continuationSeparator" w:id="0">
    <w:p w:rsidR="004D1BD7" w:rsidRDefault="004D1BD7" w:rsidP="00604810">
      <w:pPr>
        <w:spacing w:after="0" w:line="240" w:lineRule="auto"/>
      </w:pPr>
      <w:r>
        <w:continuationSeparator/>
      </w:r>
    </w:p>
  </w:footnote>
  <w:footnote w:id="1">
    <w:p w:rsidR="001F6842" w:rsidRPr="000967D4" w:rsidRDefault="001F6842" w:rsidP="001F6842">
      <w:pPr>
        <w:pStyle w:val="FootnoteText"/>
      </w:pPr>
      <w:r>
        <w:rPr>
          <w:rStyle w:val="FootnoteReference"/>
        </w:rPr>
        <w:footnoteRef/>
      </w:r>
      <w:r>
        <w:t xml:space="preserve"> Hay, C. (1996) “Narrating Crisis: The Discursive Construction of the Winter of Discontent,” </w:t>
      </w:r>
      <w:r>
        <w:rPr>
          <w:i/>
        </w:rPr>
        <w:t xml:space="preserve">Sociology: 30 </w:t>
      </w:r>
      <w:r>
        <w:t>(2), pp. 253-277.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810"/>
    <w:rsid w:val="00000D1F"/>
    <w:rsid w:val="00003074"/>
    <w:rsid w:val="00010994"/>
    <w:rsid w:val="0001161F"/>
    <w:rsid w:val="00011FF3"/>
    <w:rsid w:val="0001358E"/>
    <w:rsid w:val="000137EA"/>
    <w:rsid w:val="00014CBA"/>
    <w:rsid w:val="00016F9B"/>
    <w:rsid w:val="00022136"/>
    <w:rsid w:val="000225F0"/>
    <w:rsid w:val="0002265D"/>
    <w:rsid w:val="000226BE"/>
    <w:rsid w:val="000227B7"/>
    <w:rsid w:val="0002407D"/>
    <w:rsid w:val="00026BC2"/>
    <w:rsid w:val="00031190"/>
    <w:rsid w:val="00031985"/>
    <w:rsid w:val="00031BF2"/>
    <w:rsid w:val="0003228D"/>
    <w:rsid w:val="00035891"/>
    <w:rsid w:val="00035ADD"/>
    <w:rsid w:val="000373B1"/>
    <w:rsid w:val="000420A6"/>
    <w:rsid w:val="0004230F"/>
    <w:rsid w:val="000428FD"/>
    <w:rsid w:val="00043450"/>
    <w:rsid w:val="00045C8E"/>
    <w:rsid w:val="00046761"/>
    <w:rsid w:val="00047046"/>
    <w:rsid w:val="000506F7"/>
    <w:rsid w:val="00054313"/>
    <w:rsid w:val="00054962"/>
    <w:rsid w:val="00054A29"/>
    <w:rsid w:val="00054D54"/>
    <w:rsid w:val="000558CD"/>
    <w:rsid w:val="0005596B"/>
    <w:rsid w:val="00055BC0"/>
    <w:rsid w:val="00056790"/>
    <w:rsid w:val="00056B00"/>
    <w:rsid w:val="000579F6"/>
    <w:rsid w:val="0006020E"/>
    <w:rsid w:val="000604E0"/>
    <w:rsid w:val="000638E1"/>
    <w:rsid w:val="000647E0"/>
    <w:rsid w:val="000662E5"/>
    <w:rsid w:val="00067168"/>
    <w:rsid w:val="000679A5"/>
    <w:rsid w:val="00070BB1"/>
    <w:rsid w:val="000722C3"/>
    <w:rsid w:val="0007383F"/>
    <w:rsid w:val="00074551"/>
    <w:rsid w:val="0007638C"/>
    <w:rsid w:val="00080194"/>
    <w:rsid w:val="00080920"/>
    <w:rsid w:val="00080C4F"/>
    <w:rsid w:val="00081866"/>
    <w:rsid w:val="000826FF"/>
    <w:rsid w:val="00082D85"/>
    <w:rsid w:val="00083439"/>
    <w:rsid w:val="000867EA"/>
    <w:rsid w:val="00086C22"/>
    <w:rsid w:val="00087F00"/>
    <w:rsid w:val="00090526"/>
    <w:rsid w:val="00090A56"/>
    <w:rsid w:val="000919AD"/>
    <w:rsid w:val="000931B0"/>
    <w:rsid w:val="00094A50"/>
    <w:rsid w:val="000956DA"/>
    <w:rsid w:val="00096372"/>
    <w:rsid w:val="00096D48"/>
    <w:rsid w:val="00097B64"/>
    <w:rsid w:val="000A7361"/>
    <w:rsid w:val="000B163C"/>
    <w:rsid w:val="000B18C2"/>
    <w:rsid w:val="000B369A"/>
    <w:rsid w:val="000B5AFA"/>
    <w:rsid w:val="000B5EE5"/>
    <w:rsid w:val="000B6054"/>
    <w:rsid w:val="000B7D9E"/>
    <w:rsid w:val="000C0CE5"/>
    <w:rsid w:val="000C0E5B"/>
    <w:rsid w:val="000C1E49"/>
    <w:rsid w:val="000C4C2F"/>
    <w:rsid w:val="000C5E36"/>
    <w:rsid w:val="000D3800"/>
    <w:rsid w:val="000D3D5B"/>
    <w:rsid w:val="000D40CE"/>
    <w:rsid w:val="000D4789"/>
    <w:rsid w:val="000D6387"/>
    <w:rsid w:val="000D7347"/>
    <w:rsid w:val="000E0494"/>
    <w:rsid w:val="000E3BC2"/>
    <w:rsid w:val="000E67D1"/>
    <w:rsid w:val="000E6CB8"/>
    <w:rsid w:val="000F380D"/>
    <w:rsid w:val="000F4887"/>
    <w:rsid w:val="000F49FD"/>
    <w:rsid w:val="000F5B9F"/>
    <w:rsid w:val="0010018B"/>
    <w:rsid w:val="001005D8"/>
    <w:rsid w:val="00100718"/>
    <w:rsid w:val="00101D33"/>
    <w:rsid w:val="00103C0D"/>
    <w:rsid w:val="00103D54"/>
    <w:rsid w:val="00104A59"/>
    <w:rsid w:val="00104DE0"/>
    <w:rsid w:val="00105209"/>
    <w:rsid w:val="00106028"/>
    <w:rsid w:val="0010769A"/>
    <w:rsid w:val="00112365"/>
    <w:rsid w:val="0011593F"/>
    <w:rsid w:val="00115F48"/>
    <w:rsid w:val="0012003D"/>
    <w:rsid w:val="00120098"/>
    <w:rsid w:val="001214A8"/>
    <w:rsid w:val="001217FD"/>
    <w:rsid w:val="00122605"/>
    <w:rsid w:val="00122F78"/>
    <w:rsid w:val="00123D48"/>
    <w:rsid w:val="00124529"/>
    <w:rsid w:val="001270E6"/>
    <w:rsid w:val="00133B52"/>
    <w:rsid w:val="001345BB"/>
    <w:rsid w:val="00135BA9"/>
    <w:rsid w:val="00135D6A"/>
    <w:rsid w:val="00135FC3"/>
    <w:rsid w:val="001363C7"/>
    <w:rsid w:val="00137100"/>
    <w:rsid w:val="0013786E"/>
    <w:rsid w:val="001411B4"/>
    <w:rsid w:val="001467B7"/>
    <w:rsid w:val="00146D34"/>
    <w:rsid w:val="00147D3C"/>
    <w:rsid w:val="00150840"/>
    <w:rsid w:val="0015143D"/>
    <w:rsid w:val="00151DA5"/>
    <w:rsid w:val="0015477E"/>
    <w:rsid w:val="00155D7E"/>
    <w:rsid w:val="00156157"/>
    <w:rsid w:val="00161458"/>
    <w:rsid w:val="00163DA4"/>
    <w:rsid w:val="00164072"/>
    <w:rsid w:val="0016433F"/>
    <w:rsid w:val="00164F96"/>
    <w:rsid w:val="001704F1"/>
    <w:rsid w:val="00170641"/>
    <w:rsid w:val="00171742"/>
    <w:rsid w:val="0017193F"/>
    <w:rsid w:val="001724B5"/>
    <w:rsid w:val="00174895"/>
    <w:rsid w:val="001801F8"/>
    <w:rsid w:val="0018265B"/>
    <w:rsid w:val="00183166"/>
    <w:rsid w:val="001857C6"/>
    <w:rsid w:val="00185EF8"/>
    <w:rsid w:val="0018600D"/>
    <w:rsid w:val="001862FB"/>
    <w:rsid w:val="0018630C"/>
    <w:rsid w:val="001870F5"/>
    <w:rsid w:val="00192E92"/>
    <w:rsid w:val="00194CAF"/>
    <w:rsid w:val="00195203"/>
    <w:rsid w:val="00195BC1"/>
    <w:rsid w:val="001968AC"/>
    <w:rsid w:val="00197B9D"/>
    <w:rsid w:val="00197E03"/>
    <w:rsid w:val="001A0968"/>
    <w:rsid w:val="001A1F09"/>
    <w:rsid w:val="001A3590"/>
    <w:rsid w:val="001A3D67"/>
    <w:rsid w:val="001A55EF"/>
    <w:rsid w:val="001A66D8"/>
    <w:rsid w:val="001A70A0"/>
    <w:rsid w:val="001A7D3C"/>
    <w:rsid w:val="001B0765"/>
    <w:rsid w:val="001B1751"/>
    <w:rsid w:val="001B1CE7"/>
    <w:rsid w:val="001B2686"/>
    <w:rsid w:val="001B3E96"/>
    <w:rsid w:val="001B6BCF"/>
    <w:rsid w:val="001B7818"/>
    <w:rsid w:val="001B7E62"/>
    <w:rsid w:val="001C190C"/>
    <w:rsid w:val="001C2EAD"/>
    <w:rsid w:val="001C342F"/>
    <w:rsid w:val="001C4007"/>
    <w:rsid w:val="001C4095"/>
    <w:rsid w:val="001C52E6"/>
    <w:rsid w:val="001C6E3B"/>
    <w:rsid w:val="001C769E"/>
    <w:rsid w:val="001D1139"/>
    <w:rsid w:val="001D1525"/>
    <w:rsid w:val="001D4DE8"/>
    <w:rsid w:val="001D5872"/>
    <w:rsid w:val="001D5E7B"/>
    <w:rsid w:val="001E5366"/>
    <w:rsid w:val="001E5E20"/>
    <w:rsid w:val="001E63AE"/>
    <w:rsid w:val="001E6CF4"/>
    <w:rsid w:val="001E7CC2"/>
    <w:rsid w:val="001F0BD5"/>
    <w:rsid w:val="001F2AA5"/>
    <w:rsid w:val="001F4604"/>
    <w:rsid w:val="001F464B"/>
    <w:rsid w:val="001F4D27"/>
    <w:rsid w:val="001F5B33"/>
    <w:rsid w:val="001F6842"/>
    <w:rsid w:val="001F70B4"/>
    <w:rsid w:val="00205150"/>
    <w:rsid w:val="00205416"/>
    <w:rsid w:val="00205726"/>
    <w:rsid w:val="002066C0"/>
    <w:rsid w:val="00206B1F"/>
    <w:rsid w:val="00207A7C"/>
    <w:rsid w:val="0021118A"/>
    <w:rsid w:val="0021293E"/>
    <w:rsid w:val="00214F64"/>
    <w:rsid w:val="00220D47"/>
    <w:rsid w:val="00221922"/>
    <w:rsid w:val="00223DE5"/>
    <w:rsid w:val="00225C7D"/>
    <w:rsid w:val="00227DC5"/>
    <w:rsid w:val="00230B80"/>
    <w:rsid w:val="002315F1"/>
    <w:rsid w:val="00231645"/>
    <w:rsid w:val="002326DD"/>
    <w:rsid w:val="002328CE"/>
    <w:rsid w:val="00235F75"/>
    <w:rsid w:val="00236C33"/>
    <w:rsid w:val="0023729A"/>
    <w:rsid w:val="002402A0"/>
    <w:rsid w:val="0024349F"/>
    <w:rsid w:val="00244A6C"/>
    <w:rsid w:val="002451ED"/>
    <w:rsid w:val="00246862"/>
    <w:rsid w:val="00246A93"/>
    <w:rsid w:val="00247288"/>
    <w:rsid w:val="00250C1E"/>
    <w:rsid w:val="00251FF1"/>
    <w:rsid w:val="00255EDC"/>
    <w:rsid w:val="00256BC7"/>
    <w:rsid w:val="002576DF"/>
    <w:rsid w:val="00262B5C"/>
    <w:rsid w:val="00264189"/>
    <w:rsid w:val="00264202"/>
    <w:rsid w:val="00264F70"/>
    <w:rsid w:val="00267377"/>
    <w:rsid w:val="00267867"/>
    <w:rsid w:val="0027139A"/>
    <w:rsid w:val="00271E02"/>
    <w:rsid w:val="00273036"/>
    <w:rsid w:val="002738CF"/>
    <w:rsid w:val="00273C8F"/>
    <w:rsid w:val="00277711"/>
    <w:rsid w:val="00277AFE"/>
    <w:rsid w:val="00280312"/>
    <w:rsid w:val="00280B4A"/>
    <w:rsid w:val="00282CD8"/>
    <w:rsid w:val="002840F0"/>
    <w:rsid w:val="00284B41"/>
    <w:rsid w:val="0029015D"/>
    <w:rsid w:val="00290713"/>
    <w:rsid w:val="00295D27"/>
    <w:rsid w:val="00296D60"/>
    <w:rsid w:val="002A2693"/>
    <w:rsid w:val="002A2B49"/>
    <w:rsid w:val="002A32AE"/>
    <w:rsid w:val="002A37C0"/>
    <w:rsid w:val="002A4FBC"/>
    <w:rsid w:val="002A5936"/>
    <w:rsid w:val="002A6837"/>
    <w:rsid w:val="002A7F79"/>
    <w:rsid w:val="002B04D6"/>
    <w:rsid w:val="002B1EC0"/>
    <w:rsid w:val="002B543F"/>
    <w:rsid w:val="002B704A"/>
    <w:rsid w:val="002B730C"/>
    <w:rsid w:val="002B7338"/>
    <w:rsid w:val="002C04E7"/>
    <w:rsid w:val="002C0690"/>
    <w:rsid w:val="002C0AF0"/>
    <w:rsid w:val="002C0B58"/>
    <w:rsid w:val="002C0E99"/>
    <w:rsid w:val="002C26EF"/>
    <w:rsid w:val="002C32E1"/>
    <w:rsid w:val="002C4D6F"/>
    <w:rsid w:val="002C52CE"/>
    <w:rsid w:val="002C5345"/>
    <w:rsid w:val="002C6490"/>
    <w:rsid w:val="002C774F"/>
    <w:rsid w:val="002D0B07"/>
    <w:rsid w:val="002D2BBE"/>
    <w:rsid w:val="002D2F17"/>
    <w:rsid w:val="002E4C8D"/>
    <w:rsid w:val="002E52DE"/>
    <w:rsid w:val="002E6982"/>
    <w:rsid w:val="002F147B"/>
    <w:rsid w:val="002F1928"/>
    <w:rsid w:val="002F3E41"/>
    <w:rsid w:val="002F479D"/>
    <w:rsid w:val="002F76F3"/>
    <w:rsid w:val="00300FE1"/>
    <w:rsid w:val="00301285"/>
    <w:rsid w:val="00301F46"/>
    <w:rsid w:val="00302EEF"/>
    <w:rsid w:val="00303CDE"/>
    <w:rsid w:val="003043A5"/>
    <w:rsid w:val="00304D79"/>
    <w:rsid w:val="00307806"/>
    <w:rsid w:val="00307F13"/>
    <w:rsid w:val="00314823"/>
    <w:rsid w:val="00314E49"/>
    <w:rsid w:val="00314E82"/>
    <w:rsid w:val="003175D3"/>
    <w:rsid w:val="00317F60"/>
    <w:rsid w:val="00321591"/>
    <w:rsid w:val="00321AC4"/>
    <w:rsid w:val="00323D5C"/>
    <w:rsid w:val="00326C35"/>
    <w:rsid w:val="00327545"/>
    <w:rsid w:val="00330C04"/>
    <w:rsid w:val="003352DA"/>
    <w:rsid w:val="00335978"/>
    <w:rsid w:val="00340E43"/>
    <w:rsid w:val="00343D56"/>
    <w:rsid w:val="00345904"/>
    <w:rsid w:val="00345B3B"/>
    <w:rsid w:val="00347280"/>
    <w:rsid w:val="003472BE"/>
    <w:rsid w:val="00350B19"/>
    <w:rsid w:val="00352993"/>
    <w:rsid w:val="00352F2F"/>
    <w:rsid w:val="00354320"/>
    <w:rsid w:val="00355C9D"/>
    <w:rsid w:val="003565E0"/>
    <w:rsid w:val="003569F5"/>
    <w:rsid w:val="0036166B"/>
    <w:rsid w:val="003625D5"/>
    <w:rsid w:val="003626D7"/>
    <w:rsid w:val="00363B8E"/>
    <w:rsid w:val="00364A52"/>
    <w:rsid w:val="00366709"/>
    <w:rsid w:val="00367A82"/>
    <w:rsid w:val="00371FE2"/>
    <w:rsid w:val="00373E6E"/>
    <w:rsid w:val="003751AC"/>
    <w:rsid w:val="003817CF"/>
    <w:rsid w:val="00381BB2"/>
    <w:rsid w:val="00383690"/>
    <w:rsid w:val="00383AD1"/>
    <w:rsid w:val="00384AD4"/>
    <w:rsid w:val="0038733A"/>
    <w:rsid w:val="003913D6"/>
    <w:rsid w:val="003914B4"/>
    <w:rsid w:val="00392222"/>
    <w:rsid w:val="003926CB"/>
    <w:rsid w:val="00392A8E"/>
    <w:rsid w:val="00393AB6"/>
    <w:rsid w:val="00394BFB"/>
    <w:rsid w:val="00396944"/>
    <w:rsid w:val="00396F11"/>
    <w:rsid w:val="003979D5"/>
    <w:rsid w:val="003A0746"/>
    <w:rsid w:val="003A0D93"/>
    <w:rsid w:val="003A1592"/>
    <w:rsid w:val="003A1BAA"/>
    <w:rsid w:val="003A1FCC"/>
    <w:rsid w:val="003A251C"/>
    <w:rsid w:val="003A4691"/>
    <w:rsid w:val="003B0460"/>
    <w:rsid w:val="003B2747"/>
    <w:rsid w:val="003B2A0D"/>
    <w:rsid w:val="003B5698"/>
    <w:rsid w:val="003B6071"/>
    <w:rsid w:val="003B77B3"/>
    <w:rsid w:val="003C0385"/>
    <w:rsid w:val="003C22BB"/>
    <w:rsid w:val="003C42FE"/>
    <w:rsid w:val="003C4EB4"/>
    <w:rsid w:val="003C55F7"/>
    <w:rsid w:val="003C671E"/>
    <w:rsid w:val="003C7C53"/>
    <w:rsid w:val="003D28C2"/>
    <w:rsid w:val="003D3645"/>
    <w:rsid w:val="003D4771"/>
    <w:rsid w:val="003D4A4D"/>
    <w:rsid w:val="003D657A"/>
    <w:rsid w:val="003D772C"/>
    <w:rsid w:val="003E0010"/>
    <w:rsid w:val="003E342C"/>
    <w:rsid w:val="003E4BA2"/>
    <w:rsid w:val="003E6462"/>
    <w:rsid w:val="003E6532"/>
    <w:rsid w:val="003E694C"/>
    <w:rsid w:val="003F121E"/>
    <w:rsid w:val="003F16D4"/>
    <w:rsid w:val="003F62D5"/>
    <w:rsid w:val="003F6891"/>
    <w:rsid w:val="004005CA"/>
    <w:rsid w:val="00401F22"/>
    <w:rsid w:val="004032E7"/>
    <w:rsid w:val="00403D7E"/>
    <w:rsid w:val="00405C62"/>
    <w:rsid w:val="00406C65"/>
    <w:rsid w:val="00410251"/>
    <w:rsid w:val="004108C3"/>
    <w:rsid w:val="00410EC2"/>
    <w:rsid w:val="004140E0"/>
    <w:rsid w:val="004201F6"/>
    <w:rsid w:val="00420A57"/>
    <w:rsid w:val="0042380F"/>
    <w:rsid w:val="00424907"/>
    <w:rsid w:val="00425293"/>
    <w:rsid w:val="00427BCA"/>
    <w:rsid w:val="00430EE2"/>
    <w:rsid w:val="004311F9"/>
    <w:rsid w:val="00431938"/>
    <w:rsid w:val="004332D4"/>
    <w:rsid w:val="00433CB0"/>
    <w:rsid w:val="0043557E"/>
    <w:rsid w:val="00435939"/>
    <w:rsid w:val="00436B6A"/>
    <w:rsid w:val="004370DA"/>
    <w:rsid w:val="00437A31"/>
    <w:rsid w:val="0044218B"/>
    <w:rsid w:val="00442E57"/>
    <w:rsid w:val="00442E70"/>
    <w:rsid w:val="00447015"/>
    <w:rsid w:val="004479B3"/>
    <w:rsid w:val="0045097C"/>
    <w:rsid w:val="00453294"/>
    <w:rsid w:val="004543FC"/>
    <w:rsid w:val="00456614"/>
    <w:rsid w:val="0045674E"/>
    <w:rsid w:val="0045778D"/>
    <w:rsid w:val="004614F0"/>
    <w:rsid w:val="00461A74"/>
    <w:rsid w:val="00467A1A"/>
    <w:rsid w:val="004700D2"/>
    <w:rsid w:val="0047065A"/>
    <w:rsid w:val="00471B93"/>
    <w:rsid w:val="00472B02"/>
    <w:rsid w:val="004732C7"/>
    <w:rsid w:val="00474825"/>
    <w:rsid w:val="00474D64"/>
    <w:rsid w:val="00481DC2"/>
    <w:rsid w:val="00482629"/>
    <w:rsid w:val="0048427B"/>
    <w:rsid w:val="004843F6"/>
    <w:rsid w:val="00484BC4"/>
    <w:rsid w:val="004864C2"/>
    <w:rsid w:val="0048693A"/>
    <w:rsid w:val="00486A33"/>
    <w:rsid w:val="00491847"/>
    <w:rsid w:val="004926F0"/>
    <w:rsid w:val="004963CA"/>
    <w:rsid w:val="004965EE"/>
    <w:rsid w:val="004A2EA8"/>
    <w:rsid w:val="004A2F06"/>
    <w:rsid w:val="004B03E6"/>
    <w:rsid w:val="004B1017"/>
    <w:rsid w:val="004B4C70"/>
    <w:rsid w:val="004B5A6E"/>
    <w:rsid w:val="004B707B"/>
    <w:rsid w:val="004C1798"/>
    <w:rsid w:val="004C1A00"/>
    <w:rsid w:val="004C4453"/>
    <w:rsid w:val="004C56E6"/>
    <w:rsid w:val="004C795A"/>
    <w:rsid w:val="004D012C"/>
    <w:rsid w:val="004D0303"/>
    <w:rsid w:val="004D0A90"/>
    <w:rsid w:val="004D0FE6"/>
    <w:rsid w:val="004D10A3"/>
    <w:rsid w:val="004D1BD7"/>
    <w:rsid w:val="004D251B"/>
    <w:rsid w:val="004D2B3C"/>
    <w:rsid w:val="004D3073"/>
    <w:rsid w:val="004D3484"/>
    <w:rsid w:val="004D3521"/>
    <w:rsid w:val="004D4B43"/>
    <w:rsid w:val="004D524D"/>
    <w:rsid w:val="004D793E"/>
    <w:rsid w:val="004D7F55"/>
    <w:rsid w:val="004E01D9"/>
    <w:rsid w:val="004E153D"/>
    <w:rsid w:val="004E3452"/>
    <w:rsid w:val="004E37DD"/>
    <w:rsid w:val="004E3A03"/>
    <w:rsid w:val="004E66FF"/>
    <w:rsid w:val="004F3775"/>
    <w:rsid w:val="004F4991"/>
    <w:rsid w:val="004F526E"/>
    <w:rsid w:val="004F6403"/>
    <w:rsid w:val="004F70CC"/>
    <w:rsid w:val="004F76D9"/>
    <w:rsid w:val="00503848"/>
    <w:rsid w:val="00503C98"/>
    <w:rsid w:val="00504E81"/>
    <w:rsid w:val="005058EA"/>
    <w:rsid w:val="005065B0"/>
    <w:rsid w:val="0051775F"/>
    <w:rsid w:val="005239D2"/>
    <w:rsid w:val="00523EB7"/>
    <w:rsid w:val="005268AE"/>
    <w:rsid w:val="00526A97"/>
    <w:rsid w:val="005272FA"/>
    <w:rsid w:val="00527439"/>
    <w:rsid w:val="00527E40"/>
    <w:rsid w:val="00530210"/>
    <w:rsid w:val="0053094D"/>
    <w:rsid w:val="00530D70"/>
    <w:rsid w:val="005314F9"/>
    <w:rsid w:val="00532138"/>
    <w:rsid w:val="00537190"/>
    <w:rsid w:val="005374C8"/>
    <w:rsid w:val="00541441"/>
    <w:rsid w:val="00544C85"/>
    <w:rsid w:val="00544EC7"/>
    <w:rsid w:val="00545C57"/>
    <w:rsid w:val="00547239"/>
    <w:rsid w:val="00552CEA"/>
    <w:rsid w:val="00553C10"/>
    <w:rsid w:val="00554BB3"/>
    <w:rsid w:val="00555A9A"/>
    <w:rsid w:val="0055771A"/>
    <w:rsid w:val="005603D4"/>
    <w:rsid w:val="005619CE"/>
    <w:rsid w:val="00564B1C"/>
    <w:rsid w:val="00564F49"/>
    <w:rsid w:val="00570B94"/>
    <w:rsid w:val="00570CB3"/>
    <w:rsid w:val="005738A5"/>
    <w:rsid w:val="0058050A"/>
    <w:rsid w:val="005812BC"/>
    <w:rsid w:val="005834CC"/>
    <w:rsid w:val="005843CA"/>
    <w:rsid w:val="00584548"/>
    <w:rsid w:val="00584DF1"/>
    <w:rsid w:val="00586027"/>
    <w:rsid w:val="00586270"/>
    <w:rsid w:val="00587203"/>
    <w:rsid w:val="00591007"/>
    <w:rsid w:val="005924A4"/>
    <w:rsid w:val="00593DA9"/>
    <w:rsid w:val="00594667"/>
    <w:rsid w:val="00597E01"/>
    <w:rsid w:val="005A0B4D"/>
    <w:rsid w:val="005A17C9"/>
    <w:rsid w:val="005A2279"/>
    <w:rsid w:val="005A3DED"/>
    <w:rsid w:val="005A4243"/>
    <w:rsid w:val="005A64AA"/>
    <w:rsid w:val="005B1A69"/>
    <w:rsid w:val="005B2371"/>
    <w:rsid w:val="005B286C"/>
    <w:rsid w:val="005B30CF"/>
    <w:rsid w:val="005B3406"/>
    <w:rsid w:val="005B3DB9"/>
    <w:rsid w:val="005B4F1A"/>
    <w:rsid w:val="005B56FC"/>
    <w:rsid w:val="005B59E0"/>
    <w:rsid w:val="005B6BCD"/>
    <w:rsid w:val="005B7463"/>
    <w:rsid w:val="005C4B45"/>
    <w:rsid w:val="005C59C3"/>
    <w:rsid w:val="005C5C45"/>
    <w:rsid w:val="005C66DD"/>
    <w:rsid w:val="005C724B"/>
    <w:rsid w:val="005C76D3"/>
    <w:rsid w:val="005C7FF3"/>
    <w:rsid w:val="005D014C"/>
    <w:rsid w:val="005D0BC8"/>
    <w:rsid w:val="005D1283"/>
    <w:rsid w:val="005D18B1"/>
    <w:rsid w:val="005D2395"/>
    <w:rsid w:val="005D604B"/>
    <w:rsid w:val="005E3102"/>
    <w:rsid w:val="005E4BDF"/>
    <w:rsid w:val="005E4CB3"/>
    <w:rsid w:val="005E5345"/>
    <w:rsid w:val="005E55E4"/>
    <w:rsid w:val="005E570E"/>
    <w:rsid w:val="005E6C66"/>
    <w:rsid w:val="005E6D68"/>
    <w:rsid w:val="005E7157"/>
    <w:rsid w:val="005E7A56"/>
    <w:rsid w:val="005F0B30"/>
    <w:rsid w:val="005F1CC3"/>
    <w:rsid w:val="005F2A78"/>
    <w:rsid w:val="005F494B"/>
    <w:rsid w:val="005F65B2"/>
    <w:rsid w:val="005F676D"/>
    <w:rsid w:val="00600CFE"/>
    <w:rsid w:val="00603969"/>
    <w:rsid w:val="00604810"/>
    <w:rsid w:val="00605227"/>
    <w:rsid w:val="006053D6"/>
    <w:rsid w:val="00606253"/>
    <w:rsid w:val="0060636B"/>
    <w:rsid w:val="006122FF"/>
    <w:rsid w:val="00612CE2"/>
    <w:rsid w:val="00612FE5"/>
    <w:rsid w:val="006143E2"/>
    <w:rsid w:val="00614897"/>
    <w:rsid w:val="00615222"/>
    <w:rsid w:val="00615D16"/>
    <w:rsid w:val="00617F5F"/>
    <w:rsid w:val="006202A6"/>
    <w:rsid w:val="0062512F"/>
    <w:rsid w:val="006328C0"/>
    <w:rsid w:val="00632CD7"/>
    <w:rsid w:val="006333F6"/>
    <w:rsid w:val="00633F95"/>
    <w:rsid w:val="006340F8"/>
    <w:rsid w:val="00634A0B"/>
    <w:rsid w:val="00634F2A"/>
    <w:rsid w:val="006359BD"/>
    <w:rsid w:val="00640528"/>
    <w:rsid w:val="006420AB"/>
    <w:rsid w:val="006425B8"/>
    <w:rsid w:val="006430D3"/>
    <w:rsid w:val="00643C3A"/>
    <w:rsid w:val="00644B38"/>
    <w:rsid w:val="00644E1C"/>
    <w:rsid w:val="006459F7"/>
    <w:rsid w:val="006476BD"/>
    <w:rsid w:val="00647EA8"/>
    <w:rsid w:val="0065025D"/>
    <w:rsid w:val="00651522"/>
    <w:rsid w:val="00651789"/>
    <w:rsid w:val="006530D7"/>
    <w:rsid w:val="00654175"/>
    <w:rsid w:val="00655155"/>
    <w:rsid w:val="006553EB"/>
    <w:rsid w:val="00655BFE"/>
    <w:rsid w:val="0065782F"/>
    <w:rsid w:val="00657A0A"/>
    <w:rsid w:val="00660683"/>
    <w:rsid w:val="00660D58"/>
    <w:rsid w:val="00661D92"/>
    <w:rsid w:val="006629D1"/>
    <w:rsid w:val="00662EA3"/>
    <w:rsid w:val="00663DA7"/>
    <w:rsid w:val="00663EE7"/>
    <w:rsid w:val="006646A8"/>
    <w:rsid w:val="00664CBE"/>
    <w:rsid w:val="0066661F"/>
    <w:rsid w:val="00667712"/>
    <w:rsid w:val="0067004A"/>
    <w:rsid w:val="0067368B"/>
    <w:rsid w:val="00674C0B"/>
    <w:rsid w:val="006752C2"/>
    <w:rsid w:val="00675D78"/>
    <w:rsid w:val="00676199"/>
    <w:rsid w:val="006766EF"/>
    <w:rsid w:val="0067727D"/>
    <w:rsid w:val="00677439"/>
    <w:rsid w:val="006808FD"/>
    <w:rsid w:val="00681A44"/>
    <w:rsid w:val="00681C2A"/>
    <w:rsid w:val="00682357"/>
    <w:rsid w:val="006842DD"/>
    <w:rsid w:val="00687506"/>
    <w:rsid w:val="006909E2"/>
    <w:rsid w:val="00690F2F"/>
    <w:rsid w:val="006917B4"/>
    <w:rsid w:val="0069393A"/>
    <w:rsid w:val="0069468B"/>
    <w:rsid w:val="00695843"/>
    <w:rsid w:val="00695907"/>
    <w:rsid w:val="0069613B"/>
    <w:rsid w:val="006A0332"/>
    <w:rsid w:val="006A3808"/>
    <w:rsid w:val="006A3C15"/>
    <w:rsid w:val="006A5C5D"/>
    <w:rsid w:val="006A6051"/>
    <w:rsid w:val="006B25C7"/>
    <w:rsid w:val="006B274A"/>
    <w:rsid w:val="006B35EF"/>
    <w:rsid w:val="006B3BA7"/>
    <w:rsid w:val="006B51E0"/>
    <w:rsid w:val="006B5E52"/>
    <w:rsid w:val="006B5EA2"/>
    <w:rsid w:val="006B65B8"/>
    <w:rsid w:val="006B7E58"/>
    <w:rsid w:val="006C052B"/>
    <w:rsid w:val="006C2FBA"/>
    <w:rsid w:val="006C7476"/>
    <w:rsid w:val="006D059E"/>
    <w:rsid w:val="006D10EC"/>
    <w:rsid w:val="006D1AB2"/>
    <w:rsid w:val="006D1F32"/>
    <w:rsid w:val="006D2687"/>
    <w:rsid w:val="006D3BCE"/>
    <w:rsid w:val="006D45EF"/>
    <w:rsid w:val="006D664A"/>
    <w:rsid w:val="006D7FA4"/>
    <w:rsid w:val="006E0A95"/>
    <w:rsid w:val="006E0FBD"/>
    <w:rsid w:val="006E10D0"/>
    <w:rsid w:val="006E1494"/>
    <w:rsid w:val="006E154D"/>
    <w:rsid w:val="006E1A73"/>
    <w:rsid w:val="006E40D4"/>
    <w:rsid w:val="006E44E9"/>
    <w:rsid w:val="006E4E38"/>
    <w:rsid w:val="006E5892"/>
    <w:rsid w:val="006E5BD3"/>
    <w:rsid w:val="006E6FB3"/>
    <w:rsid w:val="006E755A"/>
    <w:rsid w:val="006E7F5D"/>
    <w:rsid w:val="006F047C"/>
    <w:rsid w:val="006F0ABC"/>
    <w:rsid w:val="006F1018"/>
    <w:rsid w:val="006F2473"/>
    <w:rsid w:val="006F26D0"/>
    <w:rsid w:val="006F3B37"/>
    <w:rsid w:val="006F598B"/>
    <w:rsid w:val="006F6F24"/>
    <w:rsid w:val="00700363"/>
    <w:rsid w:val="00700A4B"/>
    <w:rsid w:val="00701E2A"/>
    <w:rsid w:val="00702A32"/>
    <w:rsid w:val="00703081"/>
    <w:rsid w:val="00706002"/>
    <w:rsid w:val="00710CE9"/>
    <w:rsid w:val="00713C9C"/>
    <w:rsid w:val="00714504"/>
    <w:rsid w:val="00714ED0"/>
    <w:rsid w:val="00716588"/>
    <w:rsid w:val="00717618"/>
    <w:rsid w:val="00717840"/>
    <w:rsid w:val="00717F1C"/>
    <w:rsid w:val="00720C6B"/>
    <w:rsid w:val="0072211D"/>
    <w:rsid w:val="007223AE"/>
    <w:rsid w:val="0072263B"/>
    <w:rsid w:val="00722AF2"/>
    <w:rsid w:val="00722D87"/>
    <w:rsid w:val="00723A0E"/>
    <w:rsid w:val="00726119"/>
    <w:rsid w:val="007261FD"/>
    <w:rsid w:val="00726470"/>
    <w:rsid w:val="00727F90"/>
    <w:rsid w:val="0073100D"/>
    <w:rsid w:val="00731C49"/>
    <w:rsid w:val="00732B02"/>
    <w:rsid w:val="0073379F"/>
    <w:rsid w:val="0073667B"/>
    <w:rsid w:val="00736724"/>
    <w:rsid w:val="007404F6"/>
    <w:rsid w:val="0074204E"/>
    <w:rsid w:val="00742EA9"/>
    <w:rsid w:val="007434D5"/>
    <w:rsid w:val="007434FA"/>
    <w:rsid w:val="00743E2C"/>
    <w:rsid w:val="00745B89"/>
    <w:rsid w:val="00745C7E"/>
    <w:rsid w:val="00750281"/>
    <w:rsid w:val="0075144E"/>
    <w:rsid w:val="007530B3"/>
    <w:rsid w:val="00753602"/>
    <w:rsid w:val="00756B7A"/>
    <w:rsid w:val="00757666"/>
    <w:rsid w:val="0075770A"/>
    <w:rsid w:val="007606B0"/>
    <w:rsid w:val="00762221"/>
    <w:rsid w:val="00765020"/>
    <w:rsid w:val="007654A9"/>
    <w:rsid w:val="00766434"/>
    <w:rsid w:val="00767A46"/>
    <w:rsid w:val="007700D0"/>
    <w:rsid w:val="0077023E"/>
    <w:rsid w:val="00772744"/>
    <w:rsid w:val="00773C53"/>
    <w:rsid w:val="00773EDA"/>
    <w:rsid w:val="0077444A"/>
    <w:rsid w:val="007762E7"/>
    <w:rsid w:val="00780004"/>
    <w:rsid w:val="00787216"/>
    <w:rsid w:val="00790096"/>
    <w:rsid w:val="00790499"/>
    <w:rsid w:val="0079275B"/>
    <w:rsid w:val="00793039"/>
    <w:rsid w:val="00793748"/>
    <w:rsid w:val="00793788"/>
    <w:rsid w:val="00793830"/>
    <w:rsid w:val="00794990"/>
    <w:rsid w:val="007954E8"/>
    <w:rsid w:val="007A1EA2"/>
    <w:rsid w:val="007A40D3"/>
    <w:rsid w:val="007A4544"/>
    <w:rsid w:val="007A4689"/>
    <w:rsid w:val="007A5DA4"/>
    <w:rsid w:val="007A5F8C"/>
    <w:rsid w:val="007A6235"/>
    <w:rsid w:val="007A76F7"/>
    <w:rsid w:val="007A7FF8"/>
    <w:rsid w:val="007B17E2"/>
    <w:rsid w:val="007B3021"/>
    <w:rsid w:val="007B31CF"/>
    <w:rsid w:val="007B39A0"/>
    <w:rsid w:val="007B462F"/>
    <w:rsid w:val="007B4C43"/>
    <w:rsid w:val="007B61F9"/>
    <w:rsid w:val="007B6B66"/>
    <w:rsid w:val="007C072A"/>
    <w:rsid w:val="007C12C9"/>
    <w:rsid w:val="007C1597"/>
    <w:rsid w:val="007C4FEE"/>
    <w:rsid w:val="007C59ED"/>
    <w:rsid w:val="007C7A51"/>
    <w:rsid w:val="007D0216"/>
    <w:rsid w:val="007D0311"/>
    <w:rsid w:val="007D187D"/>
    <w:rsid w:val="007D633B"/>
    <w:rsid w:val="007E1958"/>
    <w:rsid w:val="007E2531"/>
    <w:rsid w:val="007E4613"/>
    <w:rsid w:val="007E5117"/>
    <w:rsid w:val="007E675F"/>
    <w:rsid w:val="007E730E"/>
    <w:rsid w:val="007F06CE"/>
    <w:rsid w:val="007F2214"/>
    <w:rsid w:val="007F2352"/>
    <w:rsid w:val="007F3BA5"/>
    <w:rsid w:val="007F438D"/>
    <w:rsid w:val="007F4FD7"/>
    <w:rsid w:val="007F6377"/>
    <w:rsid w:val="007F6DB1"/>
    <w:rsid w:val="008019E6"/>
    <w:rsid w:val="00804B79"/>
    <w:rsid w:val="00804DB2"/>
    <w:rsid w:val="0080662B"/>
    <w:rsid w:val="00807B3E"/>
    <w:rsid w:val="0081005A"/>
    <w:rsid w:val="008129CF"/>
    <w:rsid w:val="008131D5"/>
    <w:rsid w:val="0081348E"/>
    <w:rsid w:val="00813504"/>
    <w:rsid w:val="00815B23"/>
    <w:rsid w:val="00816327"/>
    <w:rsid w:val="0081745A"/>
    <w:rsid w:val="00821238"/>
    <w:rsid w:val="00821C9A"/>
    <w:rsid w:val="00822924"/>
    <w:rsid w:val="008238FF"/>
    <w:rsid w:val="00823EA7"/>
    <w:rsid w:val="00824DC7"/>
    <w:rsid w:val="00825800"/>
    <w:rsid w:val="00826171"/>
    <w:rsid w:val="00826F92"/>
    <w:rsid w:val="00827ABB"/>
    <w:rsid w:val="00827D76"/>
    <w:rsid w:val="00830021"/>
    <w:rsid w:val="00830395"/>
    <w:rsid w:val="00831363"/>
    <w:rsid w:val="00831E9E"/>
    <w:rsid w:val="0083262A"/>
    <w:rsid w:val="008328B5"/>
    <w:rsid w:val="00833826"/>
    <w:rsid w:val="00834343"/>
    <w:rsid w:val="00836A36"/>
    <w:rsid w:val="00836C80"/>
    <w:rsid w:val="0083797A"/>
    <w:rsid w:val="008379CE"/>
    <w:rsid w:val="00840994"/>
    <w:rsid w:val="00844347"/>
    <w:rsid w:val="00846008"/>
    <w:rsid w:val="0084756C"/>
    <w:rsid w:val="008475FB"/>
    <w:rsid w:val="00851AE5"/>
    <w:rsid w:val="0085229E"/>
    <w:rsid w:val="00857CA4"/>
    <w:rsid w:val="00861506"/>
    <w:rsid w:val="008618D6"/>
    <w:rsid w:val="0086313D"/>
    <w:rsid w:val="00864B19"/>
    <w:rsid w:val="008667FB"/>
    <w:rsid w:val="0086755B"/>
    <w:rsid w:val="00870AC5"/>
    <w:rsid w:val="00874729"/>
    <w:rsid w:val="00874883"/>
    <w:rsid w:val="00874C22"/>
    <w:rsid w:val="008758BF"/>
    <w:rsid w:val="00877D93"/>
    <w:rsid w:val="00880109"/>
    <w:rsid w:val="008809DC"/>
    <w:rsid w:val="00882422"/>
    <w:rsid w:val="00882865"/>
    <w:rsid w:val="00882C8A"/>
    <w:rsid w:val="008869B5"/>
    <w:rsid w:val="00886DC4"/>
    <w:rsid w:val="00887692"/>
    <w:rsid w:val="00887B8E"/>
    <w:rsid w:val="00887E2D"/>
    <w:rsid w:val="008908C3"/>
    <w:rsid w:val="008918E7"/>
    <w:rsid w:val="00891AFB"/>
    <w:rsid w:val="00892E1D"/>
    <w:rsid w:val="008937F0"/>
    <w:rsid w:val="0089463D"/>
    <w:rsid w:val="00896329"/>
    <w:rsid w:val="00896DC8"/>
    <w:rsid w:val="008A14B2"/>
    <w:rsid w:val="008A1C8B"/>
    <w:rsid w:val="008A4F2F"/>
    <w:rsid w:val="008A5201"/>
    <w:rsid w:val="008A53F3"/>
    <w:rsid w:val="008A5933"/>
    <w:rsid w:val="008A5BED"/>
    <w:rsid w:val="008B13CE"/>
    <w:rsid w:val="008B2D67"/>
    <w:rsid w:val="008B3E6C"/>
    <w:rsid w:val="008B7070"/>
    <w:rsid w:val="008B7CB1"/>
    <w:rsid w:val="008C0791"/>
    <w:rsid w:val="008C084E"/>
    <w:rsid w:val="008C10C6"/>
    <w:rsid w:val="008C1674"/>
    <w:rsid w:val="008C16BF"/>
    <w:rsid w:val="008C203C"/>
    <w:rsid w:val="008C31C5"/>
    <w:rsid w:val="008C52A6"/>
    <w:rsid w:val="008D31E5"/>
    <w:rsid w:val="008D4589"/>
    <w:rsid w:val="008D5B89"/>
    <w:rsid w:val="008D6C24"/>
    <w:rsid w:val="008D6F63"/>
    <w:rsid w:val="008E06D8"/>
    <w:rsid w:val="008E0B30"/>
    <w:rsid w:val="008E2428"/>
    <w:rsid w:val="008E43A8"/>
    <w:rsid w:val="008E611E"/>
    <w:rsid w:val="008F0959"/>
    <w:rsid w:val="008F10B1"/>
    <w:rsid w:val="008F13C0"/>
    <w:rsid w:val="008F1FD8"/>
    <w:rsid w:val="008F2C60"/>
    <w:rsid w:val="008F3FB5"/>
    <w:rsid w:val="008F4CFA"/>
    <w:rsid w:val="008F5D83"/>
    <w:rsid w:val="008F64F1"/>
    <w:rsid w:val="008F6663"/>
    <w:rsid w:val="00903F6A"/>
    <w:rsid w:val="00904EFC"/>
    <w:rsid w:val="00905933"/>
    <w:rsid w:val="00906E42"/>
    <w:rsid w:val="009104F1"/>
    <w:rsid w:val="00911515"/>
    <w:rsid w:val="009147ED"/>
    <w:rsid w:val="00914C04"/>
    <w:rsid w:val="00914E46"/>
    <w:rsid w:val="00915675"/>
    <w:rsid w:val="00916EAA"/>
    <w:rsid w:val="00916FD1"/>
    <w:rsid w:val="009170DC"/>
    <w:rsid w:val="00917C7A"/>
    <w:rsid w:val="00920661"/>
    <w:rsid w:val="00923D94"/>
    <w:rsid w:val="00925C4B"/>
    <w:rsid w:val="0093112A"/>
    <w:rsid w:val="00931EFC"/>
    <w:rsid w:val="009323BF"/>
    <w:rsid w:val="0093244E"/>
    <w:rsid w:val="009337CE"/>
    <w:rsid w:val="009339AC"/>
    <w:rsid w:val="00936653"/>
    <w:rsid w:val="00937C22"/>
    <w:rsid w:val="00940131"/>
    <w:rsid w:val="00940FA9"/>
    <w:rsid w:val="00941C42"/>
    <w:rsid w:val="00941EC1"/>
    <w:rsid w:val="00942715"/>
    <w:rsid w:val="0094348F"/>
    <w:rsid w:val="0094407B"/>
    <w:rsid w:val="00944950"/>
    <w:rsid w:val="00947F94"/>
    <w:rsid w:val="009527CE"/>
    <w:rsid w:val="00956700"/>
    <w:rsid w:val="00956752"/>
    <w:rsid w:val="00957A4F"/>
    <w:rsid w:val="009605D1"/>
    <w:rsid w:val="00960C38"/>
    <w:rsid w:val="00961F14"/>
    <w:rsid w:val="00962F3B"/>
    <w:rsid w:val="00963005"/>
    <w:rsid w:val="009631E2"/>
    <w:rsid w:val="009642CB"/>
    <w:rsid w:val="00965C24"/>
    <w:rsid w:val="00965CC9"/>
    <w:rsid w:val="0096653E"/>
    <w:rsid w:val="0096655C"/>
    <w:rsid w:val="0097025F"/>
    <w:rsid w:val="00972F68"/>
    <w:rsid w:val="00980773"/>
    <w:rsid w:val="00981269"/>
    <w:rsid w:val="00982C6C"/>
    <w:rsid w:val="009838C1"/>
    <w:rsid w:val="009844E4"/>
    <w:rsid w:val="0098485B"/>
    <w:rsid w:val="00985734"/>
    <w:rsid w:val="00985C8D"/>
    <w:rsid w:val="00986AA9"/>
    <w:rsid w:val="00991DD8"/>
    <w:rsid w:val="00992CC5"/>
    <w:rsid w:val="00993A1C"/>
    <w:rsid w:val="00994059"/>
    <w:rsid w:val="00996712"/>
    <w:rsid w:val="00996E01"/>
    <w:rsid w:val="009A0B14"/>
    <w:rsid w:val="009A16E8"/>
    <w:rsid w:val="009A189D"/>
    <w:rsid w:val="009A205D"/>
    <w:rsid w:val="009A32D1"/>
    <w:rsid w:val="009A3423"/>
    <w:rsid w:val="009A3493"/>
    <w:rsid w:val="009A351A"/>
    <w:rsid w:val="009A38C1"/>
    <w:rsid w:val="009A39C3"/>
    <w:rsid w:val="009A57BD"/>
    <w:rsid w:val="009A607D"/>
    <w:rsid w:val="009A7A98"/>
    <w:rsid w:val="009B1773"/>
    <w:rsid w:val="009B35CA"/>
    <w:rsid w:val="009B5E6F"/>
    <w:rsid w:val="009B648D"/>
    <w:rsid w:val="009B6E28"/>
    <w:rsid w:val="009B6FEA"/>
    <w:rsid w:val="009B7880"/>
    <w:rsid w:val="009C01BE"/>
    <w:rsid w:val="009C178A"/>
    <w:rsid w:val="009C1A54"/>
    <w:rsid w:val="009C3D1D"/>
    <w:rsid w:val="009C3E3C"/>
    <w:rsid w:val="009C4878"/>
    <w:rsid w:val="009C5246"/>
    <w:rsid w:val="009C56B3"/>
    <w:rsid w:val="009C684B"/>
    <w:rsid w:val="009C6C0A"/>
    <w:rsid w:val="009C7244"/>
    <w:rsid w:val="009C728D"/>
    <w:rsid w:val="009D10EC"/>
    <w:rsid w:val="009D12B9"/>
    <w:rsid w:val="009D26EB"/>
    <w:rsid w:val="009D2B75"/>
    <w:rsid w:val="009D3665"/>
    <w:rsid w:val="009D6526"/>
    <w:rsid w:val="009D69DA"/>
    <w:rsid w:val="009D70E9"/>
    <w:rsid w:val="009D7A65"/>
    <w:rsid w:val="009E0E11"/>
    <w:rsid w:val="009E3ED3"/>
    <w:rsid w:val="009E513D"/>
    <w:rsid w:val="009E5FF5"/>
    <w:rsid w:val="009E764A"/>
    <w:rsid w:val="009F4742"/>
    <w:rsid w:val="009F735A"/>
    <w:rsid w:val="009F796A"/>
    <w:rsid w:val="00A00DDC"/>
    <w:rsid w:val="00A01D44"/>
    <w:rsid w:val="00A02F25"/>
    <w:rsid w:val="00A03D50"/>
    <w:rsid w:val="00A03EF3"/>
    <w:rsid w:val="00A05AE1"/>
    <w:rsid w:val="00A07168"/>
    <w:rsid w:val="00A10BAA"/>
    <w:rsid w:val="00A12ECF"/>
    <w:rsid w:val="00A131DE"/>
    <w:rsid w:val="00A14525"/>
    <w:rsid w:val="00A17001"/>
    <w:rsid w:val="00A20512"/>
    <w:rsid w:val="00A2060C"/>
    <w:rsid w:val="00A20C70"/>
    <w:rsid w:val="00A20E5A"/>
    <w:rsid w:val="00A219B0"/>
    <w:rsid w:val="00A22A36"/>
    <w:rsid w:val="00A25127"/>
    <w:rsid w:val="00A253B5"/>
    <w:rsid w:val="00A2579C"/>
    <w:rsid w:val="00A30A6A"/>
    <w:rsid w:val="00A30DD5"/>
    <w:rsid w:val="00A31AC6"/>
    <w:rsid w:val="00A34513"/>
    <w:rsid w:val="00A35685"/>
    <w:rsid w:val="00A413E9"/>
    <w:rsid w:val="00A41B61"/>
    <w:rsid w:val="00A42E07"/>
    <w:rsid w:val="00A448F2"/>
    <w:rsid w:val="00A44B40"/>
    <w:rsid w:val="00A44BC4"/>
    <w:rsid w:val="00A45B2E"/>
    <w:rsid w:val="00A46955"/>
    <w:rsid w:val="00A50462"/>
    <w:rsid w:val="00A51049"/>
    <w:rsid w:val="00A513D2"/>
    <w:rsid w:val="00A53274"/>
    <w:rsid w:val="00A53363"/>
    <w:rsid w:val="00A54344"/>
    <w:rsid w:val="00A55F46"/>
    <w:rsid w:val="00A56C28"/>
    <w:rsid w:val="00A6113E"/>
    <w:rsid w:val="00A617D0"/>
    <w:rsid w:val="00A628B5"/>
    <w:rsid w:val="00A64897"/>
    <w:rsid w:val="00A65141"/>
    <w:rsid w:val="00A67982"/>
    <w:rsid w:val="00A726CB"/>
    <w:rsid w:val="00A72860"/>
    <w:rsid w:val="00A72FEA"/>
    <w:rsid w:val="00A73348"/>
    <w:rsid w:val="00A738F8"/>
    <w:rsid w:val="00A73CEC"/>
    <w:rsid w:val="00A74A0E"/>
    <w:rsid w:val="00A754E4"/>
    <w:rsid w:val="00A75BC8"/>
    <w:rsid w:val="00A77914"/>
    <w:rsid w:val="00A818E3"/>
    <w:rsid w:val="00A83D1F"/>
    <w:rsid w:val="00A85681"/>
    <w:rsid w:val="00A9004C"/>
    <w:rsid w:val="00A92C06"/>
    <w:rsid w:val="00A92D7B"/>
    <w:rsid w:val="00A92ED4"/>
    <w:rsid w:val="00A93EE2"/>
    <w:rsid w:val="00A94506"/>
    <w:rsid w:val="00A94E82"/>
    <w:rsid w:val="00A95A4D"/>
    <w:rsid w:val="00A96EFA"/>
    <w:rsid w:val="00A9740C"/>
    <w:rsid w:val="00A975B9"/>
    <w:rsid w:val="00A97E51"/>
    <w:rsid w:val="00AA14D6"/>
    <w:rsid w:val="00AA17C0"/>
    <w:rsid w:val="00AA1BE6"/>
    <w:rsid w:val="00AA35FD"/>
    <w:rsid w:val="00AA5386"/>
    <w:rsid w:val="00AA76BF"/>
    <w:rsid w:val="00AA7B83"/>
    <w:rsid w:val="00AB09A8"/>
    <w:rsid w:val="00AB189D"/>
    <w:rsid w:val="00AB354B"/>
    <w:rsid w:val="00AB5E28"/>
    <w:rsid w:val="00AB663A"/>
    <w:rsid w:val="00AB7594"/>
    <w:rsid w:val="00AC150B"/>
    <w:rsid w:val="00AC162D"/>
    <w:rsid w:val="00AC2E52"/>
    <w:rsid w:val="00AC5CB3"/>
    <w:rsid w:val="00AC758C"/>
    <w:rsid w:val="00AD0659"/>
    <w:rsid w:val="00AD1DAE"/>
    <w:rsid w:val="00AD513D"/>
    <w:rsid w:val="00AD67BA"/>
    <w:rsid w:val="00AD6E65"/>
    <w:rsid w:val="00AD74E7"/>
    <w:rsid w:val="00AD78C6"/>
    <w:rsid w:val="00AE1151"/>
    <w:rsid w:val="00AE1495"/>
    <w:rsid w:val="00AE389E"/>
    <w:rsid w:val="00AE454D"/>
    <w:rsid w:val="00AE58DB"/>
    <w:rsid w:val="00AE619E"/>
    <w:rsid w:val="00AE6A53"/>
    <w:rsid w:val="00AF0A08"/>
    <w:rsid w:val="00AF0A95"/>
    <w:rsid w:val="00AF1320"/>
    <w:rsid w:val="00AF4619"/>
    <w:rsid w:val="00AF5B0A"/>
    <w:rsid w:val="00AF5F55"/>
    <w:rsid w:val="00AF7060"/>
    <w:rsid w:val="00AF79A5"/>
    <w:rsid w:val="00B03887"/>
    <w:rsid w:val="00B06EE2"/>
    <w:rsid w:val="00B10DA4"/>
    <w:rsid w:val="00B11914"/>
    <w:rsid w:val="00B14C6C"/>
    <w:rsid w:val="00B14CF3"/>
    <w:rsid w:val="00B153E2"/>
    <w:rsid w:val="00B15A7C"/>
    <w:rsid w:val="00B20285"/>
    <w:rsid w:val="00B20FC4"/>
    <w:rsid w:val="00B21598"/>
    <w:rsid w:val="00B2324E"/>
    <w:rsid w:val="00B23A4A"/>
    <w:rsid w:val="00B24B94"/>
    <w:rsid w:val="00B26537"/>
    <w:rsid w:val="00B26F68"/>
    <w:rsid w:val="00B3221B"/>
    <w:rsid w:val="00B33B42"/>
    <w:rsid w:val="00B3441E"/>
    <w:rsid w:val="00B37268"/>
    <w:rsid w:val="00B37DEC"/>
    <w:rsid w:val="00B419DE"/>
    <w:rsid w:val="00B42A0C"/>
    <w:rsid w:val="00B45896"/>
    <w:rsid w:val="00B45BE4"/>
    <w:rsid w:val="00B47BC9"/>
    <w:rsid w:val="00B500A9"/>
    <w:rsid w:val="00B502D3"/>
    <w:rsid w:val="00B50A67"/>
    <w:rsid w:val="00B5250B"/>
    <w:rsid w:val="00B536F7"/>
    <w:rsid w:val="00B54438"/>
    <w:rsid w:val="00B54D6D"/>
    <w:rsid w:val="00B574E6"/>
    <w:rsid w:val="00B5792A"/>
    <w:rsid w:val="00B57E41"/>
    <w:rsid w:val="00B60036"/>
    <w:rsid w:val="00B62EC4"/>
    <w:rsid w:val="00B64734"/>
    <w:rsid w:val="00B65633"/>
    <w:rsid w:val="00B66213"/>
    <w:rsid w:val="00B678F6"/>
    <w:rsid w:val="00B6798D"/>
    <w:rsid w:val="00B70A31"/>
    <w:rsid w:val="00B70A9F"/>
    <w:rsid w:val="00B715B0"/>
    <w:rsid w:val="00B71EA8"/>
    <w:rsid w:val="00B721CB"/>
    <w:rsid w:val="00B7546C"/>
    <w:rsid w:val="00B75CA8"/>
    <w:rsid w:val="00B77020"/>
    <w:rsid w:val="00B80713"/>
    <w:rsid w:val="00B810D9"/>
    <w:rsid w:val="00B814CB"/>
    <w:rsid w:val="00B823D3"/>
    <w:rsid w:val="00B87AF3"/>
    <w:rsid w:val="00B901E7"/>
    <w:rsid w:val="00B919D4"/>
    <w:rsid w:val="00B9248D"/>
    <w:rsid w:val="00B9420B"/>
    <w:rsid w:val="00B96BB9"/>
    <w:rsid w:val="00BA3063"/>
    <w:rsid w:val="00BA4886"/>
    <w:rsid w:val="00BB09D5"/>
    <w:rsid w:val="00BB315C"/>
    <w:rsid w:val="00BB3620"/>
    <w:rsid w:val="00BB4D47"/>
    <w:rsid w:val="00BB5017"/>
    <w:rsid w:val="00BB5715"/>
    <w:rsid w:val="00BB6B52"/>
    <w:rsid w:val="00BC1307"/>
    <w:rsid w:val="00BC14E7"/>
    <w:rsid w:val="00BC3016"/>
    <w:rsid w:val="00BC45A3"/>
    <w:rsid w:val="00BC4F97"/>
    <w:rsid w:val="00BC7D03"/>
    <w:rsid w:val="00BD1F07"/>
    <w:rsid w:val="00BD285A"/>
    <w:rsid w:val="00BD2A63"/>
    <w:rsid w:val="00BD61F9"/>
    <w:rsid w:val="00BD7E2D"/>
    <w:rsid w:val="00BE0D48"/>
    <w:rsid w:val="00BE1918"/>
    <w:rsid w:val="00BE277D"/>
    <w:rsid w:val="00BE4BE4"/>
    <w:rsid w:val="00BE4C94"/>
    <w:rsid w:val="00BE5459"/>
    <w:rsid w:val="00BE5CA2"/>
    <w:rsid w:val="00BE688A"/>
    <w:rsid w:val="00BF057A"/>
    <w:rsid w:val="00C04432"/>
    <w:rsid w:val="00C048DB"/>
    <w:rsid w:val="00C04DED"/>
    <w:rsid w:val="00C05F09"/>
    <w:rsid w:val="00C1236E"/>
    <w:rsid w:val="00C125AB"/>
    <w:rsid w:val="00C14997"/>
    <w:rsid w:val="00C157B9"/>
    <w:rsid w:val="00C15E81"/>
    <w:rsid w:val="00C15F61"/>
    <w:rsid w:val="00C1719B"/>
    <w:rsid w:val="00C20D95"/>
    <w:rsid w:val="00C229BA"/>
    <w:rsid w:val="00C2336A"/>
    <w:rsid w:val="00C249F4"/>
    <w:rsid w:val="00C25877"/>
    <w:rsid w:val="00C25E2D"/>
    <w:rsid w:val="00C26D9C"/>
    <w:rsid w:val="00C27886"/>
    <w:rsid w:val="00C3051A"/>
    <w:rsid w:val="00C31041"/>
    <w:rsid w:val="00C33CCD"/>
    <w:rsid w:val="00C3425D"/>
    <w:rsid w:val="00C36532"/>
    <w:rsid w:val="00C36B2F"/>
    <w:rsid w:val="00C36E40"/>
    <w:rsid w:val="00C36FE9"/>
    <w:rsid w:val="00C37F37"/>
    <w:rsid w:val="00C41709"/>
    <w:rsid w:val="00C424C7"/>
    <w:rsid w:val="00C42574"/>
    <w:rsid w:val="00C43C84"/>
    <w:rsid w:val="00C47A8F"/>
    <w:rsid w:val="00C543D7"/>
    <w:rsid w:val="00C5444A"/>
    <w:rsid w:val="00C569D2"/>
    <w:rsid w:val="00C57827"/>
    <w:rsid w:val="00C60CFD"/>
    <w:rsid w:val="00C6388D"/>
    <w:rsid w:val="00C753BC"/>
    <w:rsid w:val="00C757CB"/>
    <w:rsid w:val="00C77CF0"/>
    <w:rsid w:val="00C80CBA"/>
    <w:rsid w:val="00C81014"/>
    <w:rsid w:val="00C82A0C"/>
    <w:rsid w:val="00C8386C"/>
    <w:rsid w:val="00C83DEA"/>
    <w:rsid w:val="00C83FC3"/>
    <w:rsid w:val="00C8415F"/>
    <w:rsid w:val="00C8461B"/>
    <w:rsid w:val="00C85509"/>
    <w:rsid w:val="00C867A4"/>
    <w:rsid w:val="00C86BB0"/>
    <w:rsid w:val="00C92B8E"/>
    <w:rsid w:val="00C93865"/>
    <w:rsid w:val="00CA0C31"/>
    <w:rsid w:val="00CA1110"/>
    <w:rsid w:val="00CA2E57"/>
    <w:rsid w:val="00CA4E90"/>
    <w:rsid w:val="00CA5851"/>
    <w:rsid w:val="00CA5F26"/>
    <w:rsid w:val="00CA640D"/>
    <w:rsid w:val="00CA6932"/>
    <w:rsid w:val="00CA79AA"/>
    <w:rsid w:val="00CB01F8"/>
    <w:rsid w:val="00CB13D3"/>
    <w:rsid w:val="00CB15F0"/>
    <w:rsid w:val="00CB182F"/>
    <w:rsid w:val="00CB1989"/>
    <w:rsid w:val="00CB2F8D"/>
    <w:rsid w:val="00CB527F"/>
    <w:rsid w:val="00CB5B66"/>
    <w:rsid w:val="00CB5F5E"/>
    <w:rsid w:val="00CB60DD"/>
    <w:rsid w:val="00CB75EC"/>
    <w:rsid w:val="00CB76B0"/>
    <w:rsid w:val="00CB7B7F"/>
    <w:rsid w:val="00CC26E7"/>
    <w:rsid w:val="00CC46B0"/>
    <w:rsid w:val="00CC5441"/>
    <w:rsid w:val="00CC7C9D"/>
    <w:rsid w:val="00CD05A5"/>
    <w:rsid w:val="00CD2098"/>
    <w:rsid w:val="00CD2404"/>
    <w:rsid w:val="00CD4216"/>
    <w:rsid w:val="00CD438E"/>
    <w:rsid w:val="00CE0CE1"/>
    <w:rsid w:val="00CE1566"/>
    <w:rsid w:val="00CE39A3"/>
    <w:rsid w:val="00CE4377"/>
    <w:rsid w:val="00CE503F"/>
    <w:rsid w:val="00CF063D"/>
    <w:rsid w:val="00CF17F3"/>
    <w:rsid w:val="00CF1F53"/>
    <w:rsid w:val="00CF2372"/>
    <w:rsid w:val="00CF2D63"/>
    <w:rsid w:val="00CF33FC"/>
    <w:rsid w:val="00CF3EBD"/>
    <w:rsid w:val="00CF46D2"/>
    <w:rsid w:val="00CF52A7"/>
    <w:rsid w:val="00CF7306"/>
    <w:rsid w:val="00CF7971"/>
    <w:rsid w:val="00D01D2E"/>
    <w:rsid w:val="00D0453F"/>
    <w:rsid w:val="00D10754"/>
    <w:rsid w:val="00D11CC8"/>
    <w:rsid w:val="00D13792"/>
    <w:rsid w:val="00D138BE"/>
    <w:rsid w:val="00D14965"/>
    <w:rsid w:val="00D1669E"/>
    <w:rsid w:val="00D20B02"/>
    <w:rsid w:val="00D20D8E"/>
    <w:rsid w:val="00D22C96"/>
    <w:rsid w:val="00D22F36"/>
    <w:rsid w:val="00D23737"/>
    <w:rsid w:val="00D24741"/>
    <w:rsid w:val="00D256AF"/>
    <w:rsid w:val="00D256F8"/>
    <w:rsid w:val="00D25DA2"/>
    <w:rsid w:val="00D267DB"/>
    <w:rsid w:val="00D306B1"/>
    <w:rsid w:val="00D30C10"/>
    <w:rsid w:val="00D310D3"/>
    <w:rsid w:val="00D33F94"/>
    <w:rsid w:val="00D35A08"/>
    <w:rsid w:val="00D36251"/>
    <w:rsid w:val="00D367B8"/>
    <w:rsid w:val="00D3751F"/>
    <w:rsid w:val="00D4145B"/>
    <w:rsid w:val="00D41AA8"/>
    <w:rsid w:val="00D43399"/>
    <w:rsid w:val="00D447DE"/>
    <w:rsid w:val="00D45AA9"/>
    <w:rsid w:val="00D501DC"/>
    <w:rsid w:val="00D51CE9"/>
    <w:rsid w:val="00D52205"/>
    <w:rsid w:val="00D5520C"/>
    <w:rsid w:val="00D55989"/>
    <w:rsid w:val="00D57AB7"/>
    <w:rsid w:val="00D6178C"/>
    <w:rsid w:val="00D621E0"/>
    <w:rsid w:val="00D62A10"/>
    <w:rsid w:val="00D62F2C"/>
    <w:rsid w:val="00D6774B"/>
    <w:rsid w:val="00D67A6D"/>
    <w:rsid w:val="00D67E4D"/>
    <w:rsid w:val="00D70DAC"/>
    <w:rsid w:val="00D7111D"/>
    <w:rsid w:val="00D71C9F"/>
    <w:rsid w:val="00D734E0"/>
    <w:rsid w:val="00D75CD5"/>
    <w:rsid w:val="00D75CF1"/>
    <w:rsid w:val="00D7685E"/>
    <w:rsid w:val="00D76C3E"/>
    <w:rsid w:val="00D779FB"/>
    <w:rsid w:val="00D77B1F"/>
    <w:rsid w:val="00D80E79"/>
    <w:rsid w:val="00D83E34"/>
    <w:rsid w:val="00D83FA0"/>
    <w:rsid w:val="00D868AA"/>
    <w:rsid w:val="00D902CF"/>
    <w:rsid w:val="00D90BE7"/>
    <w:rsid w:val="00D9326D"/>
    <w:rsid w:val="00D93DD1"/>
    <w:rsid w:val="00D94EBF"/>
    <w:rsid w:val="00D95111"/>
    <w:rsid w:val="00D974EE"/>
    <w:rsid w:val="00DA1C41"/>
    <w:rsid w:val="00DA276F"/>
    <w:rsid w:val="00DA5FDD"/>
    <w:rsid w:val="00DA6499"/>
    <w:rsid w:val="00DB23A7"/>
    <w:rsid w:val="00DB2719"/>
    <w:rsid w:val="00DB2B78"/>
    <w:rsid w:val="00DB37CF"/>
    <w:rsid w:val="00DB45AD"/>
    <w:rsid w:val="00DB4ECB"/>
    <w:rsid w:val="00DB5091"/>
    <w:rsid w:val="00DB73CC"/>
    <w:rsid w:val="00DB7B16"/>
    <w:rsid w:val="00DC021C"/>
    <w:rsid w:val="00DC0F04"/>
    <w:rsid w:val="00DC1847"/>
    <w:rsid w:val="00DC23FE"/>
    <w:rsid w:val="00DC24A7"/>
    <w:rsid w:val="00DC43A8"/>
    <w:rsid w:val="00DC5B6F"/>
    <w:rsid w:val="00DC65A5"/>
    <w:rsid w:val="00DC6EAE"/>
    <w:rsid w:val="00DC77EF"/>
    <w:rsid w:val="00DD13BD"/>
    <w:rsid w:val="00DD187B"/>
    <w:rsid w:val="00DD4558"/>
    <w:rsid w:val="00DD53BC"/>
    <w:rsid w:val="00DD6453"/>
    <w:rsid w:val="00DD68F5"/>
    <w:rsid w:val="00DE074B"/>
    <w:rsid w:val="00DE0907"/>
    <w:rsid w:val="00DE1679"/>
    <w:rsid w:val="00DE1940"/>
    <w:rsid w:val="00DE1A29"/>
    <w:rsid w:val="00DE2DCB"/>
    <w:rsid w:val="00DE2E6C"/>
    <w:rsid w:val="00DE300E"/>
    <w:rsid w:val="00DE6077"/>
    <w:rsid w:val="00DE78F9"/>
    <w:rsid w:val="00DF020E"/>
    <w:rsid w:val="00DF111F"/>
    <w:rsid w:val="00DF165F"/>
    <w:rsid w:val="00DF2A3B"/>
    <w:rsid w:val="00DF36E2"/>
    <w:rsid w:val="00DF3C69"/>
    <w:rsid w:val="00DF3D7E"/>
    <w:rsid w:val="00DF4735"/>
    <w:rsid w:val="00E0109F"/>
    <w:rsid w:val="00E017EE"/>
    <w:rsid w:val="00E025E8"/>
    <w:rsid w:val="00E057BF"/>
    <w:rsid w:val="00E0627E"/>
    <w:rsid w:val="00E07DF9"/>
    <w:rsid w:val="00E10A43"/>
    <w:rsid w:val="00E11C4D"/>
    <w:rsid w:val="00E12330"/>
    <w:rsid w:val="00E12529"/>
    <w:rsid w:val="00E13478"/>
    <w:rsid w:val="00E13E18"/>
    <w:rsid w:val="00E14FD1"/>
    <w:rsid w:val="00E158D3"/>
    <w:rsid w:val="00E15DFD"/>
    <w:rsid w:val="00E16417"/>
    <w:rsid w:val="00E164BB"/>
    <w:rsid w:val="00E17239"/>
    <w:rsid w:val="00E17B0C"/>
    <w:rsid w:val="00E24137"/>
    <w:rsid w:val="00E25829"/>
    <w:rsid w:val="00E273E9"/>
    <w:rsid w:val="00E27704"/>
    <w:rsid w:val="00E3136E"/>
    <w:rsid w:val="00E359C4"/>
    <w:rsid w:val="00E3787E"/>
    <w:rsid w:val="00E40C4E"/>
    <w:rsid w:val="00E41097"/>
    <w:rsid w:val="00E4481A"/>
    <w:rsid w:val="00E44BCB"/>
    <w:rsid w:val="00E460AE"/>
    <w:rsid w:val="00E46581"/>
    <w:rsid w:val="00E466FD"/>
    <w:rsid w:val="00E50C00"/>
    <w:rsid w:val="00E52E5F"/>
    <w:rsid w:val="00E52F2E"/>
    <w:rsid w:val="00E53572"/>
    <w:rsid w:val="00E54099"/>
    <w:rsid w:val="00E554B7"/>
    <w:rsid w:val="00E57B01"/>
    <w:rsid w:val="00E60B69"/>
    <w:rsid w:val="00E622AD"/>
    <w:rsid w:val="00E648D8"/>
    <w:rsid w:val="00E66EDA"/>
    <w:rsid w:val="00E67894"/>
    <w:rsid w:val="00E70F17"/>
    <w:rsid w:val="00E72300"/>
    <w:rsid w:val="00E741DB"/>
    <w:rsid w:val="00E744AE"/>
    <w:rsid w:val="00E74BBA"/>
    <w:rsid w:val="00E77E21"/>
    <w:rsid w:val="00E80150"/>
    <w:rsid w:val="00E80C50"/>
    <w:rsid w:val="00E82802"/>
    <w:rsid w:val="00E828B8"/>
    <w:rsid w:val="00E84B7B"/>
    <w:rsid w:val="00E84BB4"/>
    <w:rsid w:val="00E84E6B"/>
    <w:rsid w:val="00E86412"/>
    <w:rsid w:val="00E86E7C"/>
    <w:rsid w:val="00E87813"/>
    <w:rsid w:val="00E90CBC"/>
    <w:rsid w:val="00E90D2F"/>
    <w:rsid w:val="00E90FEE"/>
    <w:rsid w:val="00E9121C"/>
    <w:rsid w:val="00E93B79"/>
    <w:rsid w:val="00E93D0A"/>
    <w:rsid w:val="00E948ED"/>
    <w:rsid w:val="00E94DB8"/>
    <w:rsid w:val="00EA082A"/>
    <w:rsid w:val="00EA1B16"/>
    <w:rsid w:val="00EA24B0"/>
    <w:rsid w:val="00EA65EB"/>
    <w:rsid w:val="00EB02FD"/>
    <w:rsid w:val="00EB0AA0"/>
    <w:rsid w:val="00EB4601"/>
    <w:rsid w:val="00EB4AA9"/>
    <w:rsid w:val="00EB5F2A"/>
    <w:rsid w:val="00EB75D6"/>
    <w:rsid w:val="00EC0F5D"/>
    <w:rsid w:val="00EC129F"/>
    <w:rsid w:val="00EC2BB7"/>
    <w:rsid w:val="00EC3617"/>
    <w:rsid w:val="00EC4781"/>
    <w:rsid w:val="00EC515C"/>
    <w:rsid w:val="00EC6C43"/>
    <w:rsid w:val="00ED0F52"/>
    <w:rsid w:val="00ED22ED"/>
    <w:rsid w:val="00ED28A4"/>
    <w:rsid w:val="00ED4DB1"/>
    <w:rsid w:val="00ED688E"/>
    <w:rsid w:val="00ED6CD1"/>
    <w:rsid w:val="00ED7003"/>
    <w:rsid w:val="00EE1D55"/>
    <w:rsid w:val="00EE30FD"/>
    <w:rsid w:val="00EE6B9F"/>
    <w:rsid w:val="00EF0BF7"/>
    <w:rsid w:val="00EF1EAD"/>
    <w:rsid w:val="00EF3C37"/>
    <w:rsid w:val="00EF4043"/>
    <w:rsid w:val="00EF4296"/>
    <w:rsid w:val="00EF43B8"/>
    <w:rsid w:val="00EF4AFC"/>
    <w:rsid w:val="00EF7858"/>
    <w:rsid w:val="00F0006E"/>
    <w:rsid w:val="00F00739"/>
    <w:rsid w:val="00F007D7"/>
    <w:rsid w:val="00F0170B"/>
    <w:rsid w:val="00F01A1D"/>
    <w:rsid w:val="00F01EFE"/>
    <w:rsid w:val="00F0492E"/>
    <w:rsid w:val="00F050DB"/>
    <w:rsid w:val="00F07F65"/>
    <w:rsid w:val="00F104D7"/>
    <w:rsid w:val="00F128C2"/>
    <w:rsid w:val="00F15397"/>
    <w:rsid w:val="00F15538"/>
    <w:rsid w:val="00F17E8F"/>
    <w:rsid w:val="00F203D9"/>
    <w:rsid w:val="00F21EBB"/>
    <w:rsid w:val="00F237D4"/>
    <w:rsid w:val="00F24552"/>
    <w:rsid w:val="00F275D0"/>
    <w:rsid w:val="00F31FB1"/>
    <w:rsid w:val="00F32FBD"/>
    <w:rsid w:val="00F33FDA"/>
    <w:rsid w:val="00F34E49"/>
    <w:rsid w:val="00F34FD9"/>
    <w:rsid w:val="00F35EB9"/>
    <w:rsid w:val="00F37308"/>
    <w:rsid w:val="00F41B3A"/>
    <w:rsid w:val="00F42853"/>
    <w:rsid w:val="00F43D43"/>
    <w:rsid w:val="00F43F89"/>
    <w:rsid w:val="00F4556F"/>
    <w:rsid w:val="00F46A00"/>
    <w:rsid w:val="00F50160"/>
    <w:rsid w:val="00F50F88"/>
    <w:rsid w:val="00F5183B"/>
    <w:rsid w:val="00F5200D"/>
    <w:rsid w:val="00F52822"/>
    <w:rsid w:val="00F53546"/>
    <w:rsid w:val="00F53F03"/>
    <w:rsid w:val="00F5491B"/>
    <w:rsid w:val="00F562F8"/>
    <w:rsid w:val="00F57283"/>
    <w:rsid w:val="00F57DE0"/>
    <w:rsid w:val="00F61FF4"/>
    <w:rsid w:val="00F621DD"/>
    <w:rsid w:val="00F66A04"/>
    <w:rsid w:val="00F67E14"/>
    <w:rsid w:val="00F729CA"/>
    <w:rsid w:val="00F75B28"/>
    <w:rsid w:val="00F768E6"/>
    <w:rsid w:val="00F77123"/>
    <w:rsid w:val="00F81436"/>
    <w:rsid w:val="00F81668"/>
    <w:rsid w:val="00F81C82"/>
    <w:rsid w:val="00F8257E"/>
    <w:rsid w:val="00F84D64"/>
    <w:rsid w:val="00F86711"/>
    <w:rsid w:val="00F87B31"/>
    <w:rsid w:val="00F907D2"/>
    <w:rsid w:val="00F91517"/>
    <w:rsid w:val="00F91DDA"/>
    <w:rsid w:val="00F92569"/>
    <w:rsid w:val="00F92735"/>
    <w:rsid w:val="00F92AB4"/>
    <w:rsid w:val="00F93B14"/>
    <w:rsid w:val="00F953A9"/>
    <w:rsid w:val="00FA3B78"/>
    <w:rsid w:val="00FA3D11"/>
    <w:rsid w:val="00FA48AD"/>
    <w:rsid w:val="00FA5843"/>
    <w:rsid w:val="00FA654B"/>
    <w:rsid w:val="00FA65F4"/>
    <w:rsid w:val="00FA6650"/>
    <w:rsid w:val="00FB184E"/>
    <w:rsid w:val="00FB30D6"/>
    <w:rsid w:val="00FB37D7"/>
    <w:rsid w:val="00FB445F"/>
    <w:rsid w:val="00FB6A6A"/>
    <w:rsid w:val="00FB70DB"/>
    <w:rsid w:val="00FC0867"/>
    <w:rsid w:val="00FC0E9E"/>
    <w:rsid w:val="00FC195A"/>
    <w:rsid w:val="00FC3A1E"/>
    <w:rsid w:val="00FC3CBC"/>
    <w:rsid w:val="00FC68CC"/>
    <w:rsid w:val="00FC7057"/>
    <w:rsid w:val="00FD1834"/>
    <w:rsid w:val="00FD64E4"/>
    <w:rsid w:val="00FD66C1"/>
    <w:rsid w:val="00FD722F"/>
    <w:rsid w:val="00FE1BDA"/>
    <w:rsid w:val="00FE21D4"/>
    <w:rsid w:val="00FE225D"/>
    <w:rsid w:val="00FE2EE7"/>
    <w:rsid w:val="00FE2EF4"/>
    <w:rsid w:val="00FE3C79"/>
    <w:rsid w:val="00FE40A9"/>
    <w:rsid w:val="00FE49F1"/>
    <w:rsid w:val="00FE4B6C"/>
    <w:rsid w:val="00FE70F7"/>
    <w:rsid w:val="00FE79C0"/>
    <w:rsid w:val="00FE79CA"/>
    <w:rsid w:val="00FF1B18"/>
    <w:rsid w:val="00FF2EE3"/>
    <w:rsid w:val="00FF4937"/>
    <w:rsid w:val="00FF5036"/>
    <w:rsid w:val="00FF6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1933B"/>
  <w15:chartTrackingRefBased/>
  <w15:docId w15:val="{DC910599-5397-4662-A276-4F26C3257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048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48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4810"/>
    <w:rPr>
      <w:sz w:val="20"/>
      <w:szCs w:val="20"/>
    </w:rPr>
  </w:style>
  <w:style w:type="character" w:styleId="FootnoteReference">
    <w:name w:val="footnote reference"/>
    <w:basedOn w:val="DefaultParagraphFont"/>
    <w:uiPriority w:val="99"/>
    <w:semiHidden/>
    <w:unhideWhenUsed/>
    <w:rsid w:val="00604810"/>
    <w:rPr>
      <w:vertAlign w:val="superscript"/>
    </w:rPr>
  </w:style>
  <w:style w:type="character" w:styleId="Strong">
    <w:name w:val="Strong"/>
    <w:basedOn w:val="DefaultParagraphFont"/>
    <w:uiPriority w:val="22"/>
    <w:qFormat/>
    <w:rsid w:val="00717F1C"/>
    <w:rPr>
      <w:b/>
      <w:bCs/>
    </w:rPr>
  </w:style>
  <w:style w:type="character" w:styleId="Hyperlink">
    <w:name w:val="Hyperlink"/>
    <w:basedOn w:val="DefaultParagraphFont"/>
    <w:uiPriority w:val="99"/>
    <w:unhideWhenUsed/>
    <w:rsid w:val="0010769A"/>
    <w:rPr>
      <w:color w:val="0000FF"/>
      <w:u w:val="single"/>
    </w:rPr>
  </w:style>
  <w:style w:type="paragraph" w:styleId="Header">
    <w:name w:val="header"/>
    <w:basedOn w:val="Normal"/>
    <w:link w:val="HeaderChar"/>
    <w:uiPriority w:val="99"/>
    <w:unhideWhenUsed/>
    <w:rsid w:val="00DE1A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A29"/>
  </w:style>
  <w:style w:type="paragraph" w:styleId="Footer">
    <w:name w:val="footer"/>
    <w:basedOn w:val="Normal"/>
    <w:link w:val="FooterChar"/>
    <w:uiPriority w:val="99"/>
    <w:unhideWhenUsed/>
    <w:rsid w:val="00DE1A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A29"/>
  </w:style>
  <w:style w:type="paragraph" w:styleId="NoSpacing">
    <w:name w:val="No Spacing"/>
    <w:link w:val="NoSpacingChar"/>
    <w:uiPriority w:val="1"/>
    <w:qFormat/>
    <w:rsid w:val="00363B8E"/>
    <w:pPr>
      <w:spacing w:after="0" w:line="240" w:lineRule="auto"/>
    </w:pPr>
    <w:rPr>
      <w:rFonts w:eastAsiaTheme="minorEastAsia"/>
    </w:rPr>
  </w:style>
  <w:style w:type="character" w:customStyle="1" w:styleId="NoSpacingChar">
    <w:name w:val="No Spacing Char"/>
    <w:basedOn w:val="DefaultParagraphFont"/>
    <w:link w:val="NoSpacing"/>
    <w:uiPriority w:val="1"/>
    <w:rsid w:val="00363B8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57827">
      <w:bodyDiv w:val="1"/>
      <w:marLeft w:val="0"/>
      <w:marRight w:val="0"/>
      <w:marTop w:val="0"/>
      <w:marBottom w:val="0"/>
      <w:divBdr>
        <w:top w:val="none" w:sz="0" w:space="0" w:color="auto"/>
        <w:left w:val="none" w:sz="0" w:space="0" w:color="auto"/>
        <w:bottom w:val="none" w:sz="0" w:space="0" w:color="auto"/>
        <w:right w:val="none" w:sz="0" w:space="0" w:color="auto"/>
      </w:divBdr>
    </w:div>
    <w:div w:id="864758516">
      <w:bodyDiv w:val="1"/>
      <w:marLeft w:val="0"/>
      <w:marRight w:val="0"/>
      <w:marTop w:val="0"/>
      <w:marBottom w:val="0"/>
      <w:divBdr>
        <w:top w:val="none" w:sz="0" w:space="0" w:color="auto"/>
        <w:left w:val="none" w:sz="0" w:space="0" w:color="auto"/>
        <w:bottom w:val="none" w:sz="0" w:space="0" w:color="auto"/>
        <w:right w:val="none" w:sz="0" w:space="0" w:color="auto"/>
      </w:divBdr>
      <w:divsChild>
        <w:div w:id="1599829718">
          <w:marLeft w:val="0"/>
          <w:marRight w:val="0"/>
          <w:marTop w:val="0"/>
          <w:marBottom w:val="0"/>
          <w:divBdr>
            <w:top w:val="none" w:sz="0" w:space="0" w:color="auto"/>
            <w:left w:val="none" w:sz="0" w:space="0" w:color="auto"/>
            <w:bottom w:val="none" w:sz="0" w:space="0" w:color="auto"/>
            <w:right w:val="none" w:sz="0" w:space="0" w:color="auto"/>
          </w:divBdr>
        </w:div>
        <w:div w:id="565068541">
          <w:marLeft w:val="0"/>
          <w:marRight w:val="0"/>
          <w:marTop w:val="0"/>
          <w:marBottom w:val="0"/>
          <w:divBdr>
            <w:top w:val="none" w:sz="0" w:space="0" w:color="auto"/>
            <w:left w:val="none" w:sz="0" w:space="0" w:color="auto"/>
            <w:bottom w:val="none" w:sz="0" w:space="0" w:color="auto"/>
            <w:right w:val="none" w:sz="0" w:space="0" w:color="auto"/>
          </w:divBdr>
        </w:div>
        <w:div w:id="265188097">
          <w:marLeft w:val="0"/>
          <w:marRight w:val="0"/>
          <w:marTop w:val="0"/>
          <w:marBottom w:val="0"/>
          <w:divBdr>
            <w:top w:val="none" w:sz="0" w:space="0" w:color="auto"/>
            <w:left w:val="none" w:sz="0" w:space="0" w:color="auto"/>
            <w:bottom w:val="none" w:sz="0" w:space="0" w:color="auto"/>
            <w:right w:val="none" w:sz="0" w:space="0" w:color="auto"/>
          </w:divBdr>
        </w:div>
        <w:div w:id="444155808">
          <w:marLeft w:val="0"/>
          <w:marRight w:val="0"/>
          <w:marTop w:val="0"/>
          <w:marBottom w:val="0"/>
          <w:divBdr>
            <w:top w:val="none" w:sz="0" w:space="0" w:color="auto"/>
            <w:left w:val="none" w:sz="0" w:space="0" w:color="auto"/>
            <w:bottom w:val="none" w:sz="0" w:space="0" w:color="auto"/>
            <w:right w:val="none" w:sz="0" w:space="0" w:color="auto"/>
          </w:divBdr>
        </w:div>
        <w:div w:id="1358627997">
          <w:marLeft w:val="0"/>
          <w:marRight w:val="0"/>
          <w:marTop w:val="0"/>
          <w:marBottom w:val="0"/>
          <w:divBdr>
            <w:top w:val="none" w:sz="0" w:space="0" w:color="auto"/>
            <w:left w:val="none" w:sz="0" w:space="0" w:color="auto"/>
            <w:bottom w:val="none" w:sz="0" w:space="0" w:color="auto"/>
            <w:right w:val="none" w:sz="0" w:space="0" w:color="auto"/>
          </w:divBdr>
        </w:div>
        <w:div w:id="1966545059">
          <w:marLeft w:val="0"/>
          <w:marRight w:val="0"/>
          <w:marTop w:val="0"/>
          <w:marBottom w:val="0"/>
          <w:divBdr>
            <w:top w:val="none" w:sz="0" w:space="0" w:color="auto"/>
            <w:left w:val="none" w:sz="0" w:space="0" w:color="auto"/>
            <w:bottom w:val="none" w:sz="0" w:space="0" w:color="auto"/>
            <w:right w:val="none" w:sz="0" w:space="0" w:color="auto"/>
          </w:divBdr>
        </w:div>
        <w:div w:id="1027833149">
          <w:marLeft w:val="0"/>
          <w:marRight w:val="0"/>
          <w:marTop w:val="0"/>
          <w:marBottom w:val="0"/>
          <w:divBdr>
            <w:top w:val="none" w:sz="0" w:space="0" w:color="auto"/>
            <w:left w:val="none" w:sz="0" w:space="0" w:color="auto"/>
            <w:bottom w:val="none" w:sz="0" w:space="0" w:color="auto"/>
            <w:right w:val="none" w:sz="0" w:space="0" w:color="auto"/>
          </w:divBdr>
        </w:div>
      </w:divsChild>
    </w:div>
    <w:div w:id="1237740764">
      <w:bodyDiv w:val="1"/>
      <w:marLeft w:val="0"/>
      <w:marRight w:val="0"/>
      <w:marTop w:val="0"/>
      <w:marBottom w:val="0"/>
      <w:divBdr>
        <w:top w:val="none" w:sz="0" w:space="0" w:color="auto"/>
        <w:left w:val="none" w:sz="0" w:space="0" w:color="auto"/>
        <w:bottom w:val="none" w:sz="0" w:space="0" w:color="auto"/>
        <w:right w:val="none" w:sz="0" w:space="0" w:color="auto"/>
      </w:divBdr>
      <w:divsChild>
        <w:div w:id="547257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72101-AA3B-47AC-95A1-1E90505D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Crisis (Euro)Dӓmmerung:  From contagion to “moral obligation”</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Crisis (Euro)Dӓmmerung:  From contagion to “moral obligation”</dc:title>
  <dc:subject>Johannes Grow</dc:subject>
  <dc:creator>ASPECT</dc:creator>
  <cp:keywords/>
  <dc:description/>
  <cp:lastModifiedBy>Johannes Grow</cp:lastModifiedBy>
  <cp:revision>2</cp:revision>
  <cp:lastPrinted>2016-03-18T17:43:00Z</cp:lastPrinted>
  <dcterms:created xsi:type="dcterms:W3CDTF">2016-05-01T20:08:00Z</dcterms:created>
  <dcterms:modified xsi:type="dcterms:W3CDTF">2016-05-01T20:08:00Z</dcterms:modified>
</cp:coreProperties>
</file>