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BE" w:rsidRDefault="005922BE" w:rsidP="005922BE">
      <w:pPr>
        <w:jc w:val="center"/>
        <w:rPr>
          <w:sz w:val="32"/>
          <w:szCs w:val="32"/>
        </w:rPr>
      </w:pPr>
      <w:r>
        <w:rPr>
          <w:sz w:val="32"/>
          <w:szCs w:val="32"/>
        </w:rPr>
        <w:t>Do Democratic States Go to War With Each Other?  A Re-Examination of the Question</w:t>
      </w:r>
    </w:p>
    <w:p w:rsidR="005922BE" w:rsidRDefault="005922BE" w:rsidP="005922BE">
      <w:pPr>
        <w:rPr>
          <w:sz w:val="32"/>
          <w:szCs w:val="32"/>
        </w:rPr>
      </w:pPr>
    </w:p>
    <w:p w:rsidR="005922BE" w:rsidRDefault="005922BE" w:rsidP="005922BE">
      <w:pPr>
        <w:jc w:val="center"/>
        <w:rPr>
          <w:sz w:val="32"/>
          <w:szCs w:val="32"/>
        </w:rPr>
      </w:pPr>
      <w:r>
        <w:rPr>
          <w:sz w:val="32"/>
          <w:szCs w:val="32"/>
        </w:rPr>
        <w:t>Michael Gordon Jackson</w:t>
      </w:r>
    </w:p>
    <w:p w:rsidR="005922BE" w:rsidRPr="00066C02" w:rsidRDefault="005922BE" w:rsidP="005922BE">
      <w:pPr>
        <w:jc w:val="center"/>
        <w:rPr>
          <w:i/>
          <w:sz w:val="32"/>
          <w:szCs w:val="32"/>
        </w:rPr>
      </w:pPr>
      <w:r w:rsidRPr="00066C02">
        <w:rPr>
          <w:i/>
          <w:sz w:val="32"/>
          <w:szCs w:val="32"/>
        </w:rPr>
        <w:t>Department of Political Science</w:t>
      </w:r>
    </w:p>
    <w:p w:rsidR="005922BE" w:rsidRPr="00130580" w:rsidRDefault="005922BE" w:rsidP="005922BE">
      <w:pPr>
        <w:jc w:val="center"/>
        <w:rPr>
          <w:sz w:val="32"/>
          <w:szCs w:val="32"/>
        </w:rPr>
      </w:pPr>
      <w:r w:rsidRPr="00066C02">
        <w:rPr>
          <w:i/>
          <w:sz w:val="32"/>
          <w:szCs w:val="32"/>
        </w:rPr>
        <w:t>Regis College</w:t>
      </w:r>
    </w:p>
    <w:p w:rsidR="005922BE" w:rsidRPr="00066C02" w:rsidRDefault="005922BE" w:rsidP="005922BE">
      <w:pPr>
        <w:jc w:val="center"/>
        <w:rPr>
          <w:i/>
          <w:sz w:val="32"/>
          <w:szCs w:val="32"/>
        </w:rPr>
      </w:pPr>
      <w:r w:rsidRPr="00066C02">
        <w:rPr>
          <w:i/>
          <w:sz w:val="32"/>
          <w:szCs w:val="32"/>
        </w:rPr>
        <w:t>Weston, MA.  02493-1571</w:t>
      </w:r>
    </w:p>
    <w:p w:rsidR="005922BE" w:rsidRDefault="00002396" w:rsidP="005922BE">
      <w:pPr>
        <w:jc w:val="center"/>
        <w:rPr>
          <w:sz w:val="32"/>
          <w:szCs w:val="32"/>
        </w:rPr>
      </w:pPr>
      <w:hyperlink r:id="rId8" w:history="1">
        <w:r w:rsidR="005922BE" w:rsidRPr="008D18B1">
          <w:rPr>
            <w:rStyle w:val="Hyperlink"/>
            <w:sz w:val="32"/>
            <w:szCs w:val="32"/>
          </w:rPr>
          <w:t>Michael.Jackson@regiscolleg.edu</w:t>
        </w:r>
      </w:hyperlink>
    </w:p>
    <w:p w:rsidR="005922BE" w:rsidRDefault="005922BE" w:rsidP="005922BE">
      <w:pPr>
        <w:jc w:val="center"/>
        <w:rPr>
          <w:sz w:val="32"/>
          <w:szCs w:val="32"/>
        </w:rPr>
      </w:pPr>
    </w:p>
    <w:p w:rsidR="005922BE" w:rsidRDefault="005922BE" w:rsidP="005922BE">
      <w:pPr>
        <w:jc w:val="center"/>
        <w:rPr>
          <w:sz w:val="32"/>
          <w:szCs w:val="32"/>
        </w:rPr>
      </w:pPr>
      <w:r>
        <w:rPr>
          <w:sz w:val="32"/>
          <w:szCs w:val="32"/>
        </w:rPr>
        <w:t>Paper prepared for presentation at the Annual Meeting of the Western Political Science Association, Hollywood, California, March 28-30, 2013</w:t>
      </w:r>
    </w:p>
    <w:p w:rsidR="005922BE" w:rsidRDefault="005922BE">
      <w:pPr>
        <w:rPr>
          <w:sz w:val="28"/>
          <w:szCs w:val="28"/>
        </w:rPr>
      </w:pPr>
      <w:r w:rsidRPr="00D41782">
        <w:rPr>
          <w:i/>
          <w:sz w:val="28"/>
          <w:szCs w:val="28"/>
        </w:rPr>
        <w:t>Abstract:</w:t>
      </w:r>
      <w:r w:rsidRPr="00093E65">
        <w:rPr>
          <w:sz w:val="28"/>
          <w:szCs w:val="28"/>
        </w:rPr>
        <w:t xml:space="preserve"> Instructors often assert in international relations classrooms the generalization that democracies never wage war against one another, especially during the time-period of the modern nation state system that emerged during the 17</w:t>
      </w:r>
      <w:r w:rsidRPr="00093E65">
        <w:rPr>
          <w:sz w:val="28"/>
          <w:szCs w:val="28"/>
          <w:vertAlign w:val="superscript"/>
        </w:rPr>
        <w:t>th</w:t>
      </w:r>
      <w:r w:rsidRPr="00093E65">
        <w:rPr>
          <w:sz w:val="28"/>
          <w:szCs w:val="28"/>
        </w:rPr>
        <w:t xml:space="preserve"> century.  And, indeed, the record of conflicts and wars that took place during the past few centuries seems to support this argument.  Yet,</w:t>
      </w:r>
      <w:r>
        <w:rPr>
          <w:sz w:val="28"/>
          <w:szCs w:val="28"/>
        </w:rPr>
        <w:t xml:space="preserve"> in light of the Russo-Georgian</w:t>
      </w:r>
      <w:r w:rsidRPr="00093E65">
        <w:rPr>
          <w:sz w:val="28"/>
          <w:szCs w:val="28"/>
        </w:rPr>
        <w:t xml:space="preserve"> armed clash of 2008 (both states perceived as “democracies” by the international community) and the increasingly bellicose tensions between the U.K. and Argentina regarding the unresolved issue about the status and sovereignty of the Falklands/Malvinas Islands in the South Atlantic, the point that democracies do not war against each other may be questionable.  In my paper, I will approach the puzzle by examining the dynamics of </w:t>
      </w:r>
      <w:r>
        <w:rPr>
          <w:sz w:val="28"/>
          <w:szCs w:val="28"/>
        </w:rPr>
        <w:t>the UK-Argentina dispute over the Falkland Isla</w:t>
      </w:r>
      <w:r w:rsidR="00E40F20">
        <w:rPr>
          <w:sz w:val="28"/>
          <w:szCs w:val="28"/>
        </w:rPr>
        <w:t>nds and current scholarship witch</w:t>
      </w:r>
      <w:r>
        <w:rPr>
          <w:sz w:val="28"/>
          <w:szCs w:val="28"/>
        </w:rPr>
        <w:t xml:space="preserve"> is more critical of Democratic Peace Theory (DPT). </w:t>
      </w:r>
    </w:p>
    <w:p w:rsidR="005922BE" w:rsidRPr="005922BE" w:rsidRDefault="005922BE">
      <w:pPr>
        <w:rPr>
          <w:sz w:val="28"/>
          <w:szCs w:val="28"/>
        </w:rPr>
      </w:pPr>
    </w:p>
    <w:p w:rsidR="00232150" w:rsidRPr="008B1F28" w:rsidRDefault="008B1F28">
      <w:pPr>
        <w:rPr>
          <w:b/>
          <w:i/>
          <w:sz w:val="28"/>
          <w:szCs w:val="28"/>
        </w:rPr>
      </w:pPr>
      <w:r w:rsidRPr="008B1F28">
        <w:rPr>
          <w:b/>
          <w:i/>
          <w:sz w:val="28"/>
          <w:szCs w:val="28"/>
        </w:rPr>
        <w:lastRenderedPageBreak/>
        <w:t>I</w:t>
      </w:r>
      <w:r w:rsidR="00BE3A38" w:rsidRPr="008B1F28">
        <w:rPr>
          <w:b/>
          <w:i/>
          <w:sz w:val="28"/>
          <w:szCs w:val="28"/>
        </w:rPr>
        <w:t xml:space="preserve">ntroduction </w:t>
      </w:r>
    </w:p>
    <w:p w:rsidR="00232150" w:rsidRPr="005F4311" w:rsidRDefault="00BE3A38">
      <w:pPr>
        <w:rPr>
          <w:sz w:val="28"/>
          <w:szCs w:val="28"/>
        </w:rPr>
      </w:pPr>
      <w:r w:rsidRPr="005F4311">
        <w:rPr>
          <w:sz w:val="28"/>
          <w:szCs w:val="28"/>
        </w:rPr>
        <w:t>In a recent article</w:t>
      </w:r>
      <w:r w:rsidR="00232150" w:rsidRPr="005F4311">
        <w:rPr>
          <w:sz w:val="28"/>
          <w:szCs w:val="28"/>
        </w:rPr>
        <w:t>, Steven Walt recalls how as a new scholar</w:t>
      </w:r>
      <w:r w:rsidRPr="005F4311">
        <w:rPr>
          <w:sz w:val="28"/>
          <w:szCs w:val="28"/>
        </w:rPr>
        <w:t xml:space="preserve">, </w:t>
      </w:r>
      <w:r w:rsidR="00232150" w:rsidRPr="005F4311">
        <w:rPr>
          <w:sz w:val="28"/>
          <w:szCs w:val="28"/>
        </w:rPr>
        <w:t xml:space="preserve">“I was </w:t>
      </w:r>
      <w:r w:rsidR="005426E3" w:rsidRPr="005F4311">
        <w:rPr>
          <w:sz w:val="28"/>
          <w:szCs w:val="28"/>
        </w:rPr>
        <w:t>convinced that systematic scholarly r</w:t>
      </w:r>
      <w:r w:rsidRPr="005F4311">
        <w:rPr>
          <w:sz w:val="28"/>
          <w:szCs w:val="28"/>
        </w:rPr>
        <w:t>e</w:t>
      </w:r>
      <w:r w:rsidR="005426E3" w:rsidRPr="005F4311">
        <w:rPr>
          <w:sz w:val="28"/>
          <w:szCs w:val="28"/>
        </w:rPr>
        <w:t>search</w:t>
      </w:r>
      <w:r w:rsidRPr="005F4311">
        <w:rPr>
          <w:sz w:val="28"/>
          <w:szCs w:val="28"/>
        </w:rPr>
        <w:t xml:space="preserve"> could uncover and verify timeless</w:t>
      </w:r>
      <w:r w:rsidR="005426E3" w:rsidRPr="005F4311">
        <w:rPr>
          <w:sz w:val="28"/>
          <w:szCs w:val="28"/>
        </w:rPr>
        <w:t xml:space="preserve"> truths about int</w:t>
      </w:r>
      <w:r w:rsidRPr="005F4311">
        <w:rPr>
          <w:sz w:val="28"/>
          <w:szCs w:val="28"/>
        </w:rPr>
        <w:t>ernational politics and foreign</w:t>
      </w:r>
      <w:r w:rsidR="00DC7B1E" w:rsidRPr="005F4311">
        <w:rPr>
          <w:sz w:val="28"/>
          <w:szCs w:val="28"/>
        </w:rPr>
        <w:t xml:space="preserve"> policy.”</w:t>
      </w:r>
      <w:r w:rsidRPr="005F4311">
        <w:rPr>
          <w:sz w:val="28"/>
          <w:szCs w:val="28"/>
        </w:rPr>
        <w:t xml:space="preserve">  He then notes how elusive that goal has been (Walt 2012).  Strong theory building in the field of international relations (IR) scholarship has been difficult to achieve</w:t>
      </w:r>
      <w:r w:rsidR="005426E3" w:rsidRPr="005F4311">
        <w:rPr>
          <w:sz w:val="28"/>
          <w:szCs w:val="28"/>
        </w:rPr>
        <w:t>.  At best, one can ad</w:t>
      </w:r>
      <w:r w:rsidRPr="005F4311">
        <w:rPr>
          <w:sz w:val="28"/>
          <w:szCs w:val="28"/>
        </w:rPr>
        <w:t>vance compelling generalizations about various puzzles the scholar wants to investigate in IR.  However, there is one theory that many of us present</w:t>
      </w:r>
      <w:r w:rsidR="005426E3" w:rsidRPr="005F4311">
        <w:rPr>
          <w:sz w:val="28"/>
          <w:szCs w:val="28"/>
        </w:rPr>
        <w:t xml:space="preserve"> to ou</w:t>
      </w:r>
      <w:r w:rsidRPr="005F4311">
        <w:rPr>
          <w:sz w:val="28"/>
          <w:szCs w:val="28"/>
        </w:rPr>
        <w:t>r students with great confidence</w:t>
      </w:r>
      <w:r w:rsidR="005426E3" w:rsidRPr="005F4311">
        <w:rPr>
          <w:sz w:val="28"/>
          <w:szCs w:val="28"/>
        </w:rPr>
        <w:t xml:space="preserve">.  </w:t>
      </w:r>
      <w:r w:rsidRPr="005F4311">
        <w:rPr>
          <w:sz w:val="28"/>
          <w:szCs w:val="28"/>
        </w:rPr>
        <w:t xml:space="preserve">What is it?  </w:t>
      </w:r>
      <w:r w:rsidR="005426E3" w:rsidRPr="005F4311">
        <w:rPr>
          <w:sz w:val="28"/>
          <w:szCs w:val="28"/>
        </w:rPr>
        <w:t>Namely</w:t>
      </w:r>
      <w:r w:rsidRPr="005F4311">
        <w:rPr>
          <w:sz w:val="28"/>
          <w:szCs w:val="28"/>
        </w:rPr>
        <w:t>, for a variety of reasons, democratic</w:t>
      </w:r>
      <w:r w:rsidR="005426E3" w:rsidRPr="005F4311">
        <w:rPr>
          <w:sz w:val="28"/>
          <w:szCs w:val="28"/>
        </w:rPr>
        <w:t xml:space="preserve"> states, both historically</w:t>
      </w:r>
      <w:r w:rsidRPr="005F4311">
        <w:rPr>
          <w:sz w:val="28"/>
          <w:szCs w:val="28"/>
        </w:rPr>
        <w:t xml:space="preserve"> and during the modern era, do not </w:t>
      </w:r>
      <w:r w:rsidR="005426E3" w:rsidRPr="005F4311">
        <w:rPr>
          <w:sz w:val="28"/>
          <w:szCs w:val="28"/>
        </w:rPr>
        <w:t xml:space="preserve">wage war against other </w:t>
      </w:r>
      <w:r w:rsidRPr="005F4311">
        <w:rPr>
          <w:sz w:val="28"/>
          <w:szCs w:val="28"/>
        </w:rPr>
        <w:t>democr</w:t>
      </w:r>
      <w:r w:rsidR="00CA0DAE" w:rsidRPr="005F4311">
        <w:rPr>
          <w:sz w:val="28"/>
          <w:szCs w:val="28"/>
        </w:rPr>
        <w:t>acies</w:t>
      </w:r>
      <w:r w:rsidRPr="005F4311">
        <w:rPr>
          <w:sz w:val="28"/>
          <w:szCs w:val="28"/>
        </w:rPr>
        <w:t>.  It is called Democr</w:t>
      </w:r>
      <w:r w:rsidR="003C0793" w:rsidRPr="005F4311">
        <w:rPr>
          <w:sz w:val="28"/>
          <w:szCs w:val="28"/>
        </w:rPr>
        <w:t>atic</w:t>
      </w:r>
      <w:r w:rsidR="005426E3" w:rsidRPr="005F4311">
        <w:rPr>
          <w:sz w:val="28"/>
          <w:szCs w:val="28"/>
        </w:rPr>
        <w:t xml:space="preserve"> Peace </w:t>
      </w:r>
      <w:r w:rsidR="003504FD" w:rsidRPr="005F4311">
        <w:rPr>
          <w:sz w:val="28"/>
          <w:szCs w:val="28"/>
        </w:rPr>
        <w:t xml:space="preserve">Theory (DPT). </w:t>
      </w:r>
      <w:r w:rsidRPr="005F4311">
        <w:rPr>
          <w:sz w:val="28"/>
          <w:szCs w:val="28"/>
        </w:rPr>
        <w:t xml:space="preserve"> DPT has become of the</w:t>
      </w:r>
      <w:r w:rsidR="003C0793" w:rsidRPr="005F4311">
        <w:rPr>
          <w:sz w:val="28"/>
          <w:szCs w:val="28"/>
        </w:rPr>
        <w:t xml:space="preserve"> </w:t>
      </w:r>
      <w:r w:rsidR="007C314F" w:rsidRPr="005F4311">
        <w:rPr>
          <w:sz w:val="28"/>
          <w:szCs w:val="28"/>
        </w:rPr>
        <w:t>‘</w:t>
      </w:r>
      <w:r w:rsidRPr="005F4311">
        <w:rPr>
          <w:sz w:val="28"/>
          <w:szCs w:val="28"/>
        </w:rPr>
        <w:t>gold standards</w:t>
      </w:r>
      <w:r w:rsidR="007C314F" w:rsidRPr="005F4311">
        <w:rPr>
          <w:sz w:val="28"/>
          <w:szCs w:val="28"/>
        </w:rPr>
        <w:t>’</w:t>
      </w:r>
      <w:r w:rsidRPr="005F4311">
        <w:rPr>
          <w:sz w:val="28"/>
          <w:szCs w:val="28"/>
        </w:rPr>
        <w:t xml:space="preserve"> </w:t>
      </w:r>
      <w:r w:rsidR="005426E3" w:rsidRPr="005F4311">
        <w:rPr>
          <w:sz w:val="28"/>
          <w:szCs w:val="28"/>
        </w:rPr>
        <w:t>of IR theory</w:t>
      </w:r>
      <w:r w:rsidRPr="005F4311">
        <w:rPr>
          <w:sz w:val="28"/>
          <w:szCs w:val="28"/>
        </w:rPr>
        <w:t>,</w:t>
      </w:r>
      <w:r w:rsidR="005426E3" w:rsidRPr="005F4311">
        <w:rPr>
          <w:sz w:val="28"/>
          <w:szCs w:val="28"/>
        </w:rPr>
        <w:t xml:space="preserve"> s</w:t>
      </w:r>
      <w:r w:rsidRPr="005F4311">
        <w:rPr>
          <w:sz w:val="28"/>
          <w:szCs w:val="28"/>
        </w:rPr>
        <w:t xml:space="preserve">upported by statistical surveys, </w:t>
      </w:r>
      <w:r w:rsidR="005426E3" w:rsidRPr="005F4311">
        <w:rPr>
          <w:sz w:val="28"/>
          <w:szCs w:val="28"/>
        </w:rPr>
        <w:t>empirical research</w:t>
      </w:r>
      <w:r w:rsidRPr="005F4311">
        <w:rPr>
          <w:sz w:val="28"/>
          <w:szCs w:val="28"/>
        </w:rPr>
        <w:t xml:space="preserve">, </w:t>
      </w:r>
      <w:r w:rsidR="00CA0DAE" w:rsidRPr="005F4311">
        <w:rPr>
          <w:sz w:val="28"/>
          <w:szCs w:val="28"/>
        </w:rPr>
        <w:t>and</w:t>
      </w:r>
      <w:r w:rsidRPr="005F4311">
        <w:rPr>
          <w:sz w:val="28"/>
          <w:szCs w:val="28"/>
        </w:rPr>
        <w:t xml:space="preserve"> c</w:t>
      </w:r>
      <w:r w:rsidR="003C0793" w:rsidRPr="005F4311">
        <w:rPr>
          <w:sz w:val="28"/>
          <w:szCs w:val="28"/>
        </w:rPr>
        <w:t xml:space="preserve">ommon sense speculation. </w:t>
      </w:r>
    </w:p>
    <w:p w:rsidR="005426E3" w:rsidRPr="005F4311" w:rsidRDefault="00BD345D">
      <w:pPr>
        <w:rPr>
          <w:sz w:val="28"/>
          <w:szCs w:val="28"/>
        </w:rPr>
      </w:pPr>
      <w:r w:rsidRPr="005F4311">
        <w:rPr>
          <w:sz w:val="28"/>
          <w:szCs w:val="28"/>
        </w:rPr>
        <w:t>When explaining what DPT</w:t>
      </w:r>
      <w:r w:rsidR="007C314F" w:rsidRPr="005F4311">
        <w:rPr>
          <w:sz w:val="28"/>
          <w:szCs w:val="28"/>
        </w:rPr>
        <w:t xml:space="preserve"> describes and explains</w:t>
      </w:r>
      <w:r w:rsidRPr="005F4311">
        <w:rPr>
          <w:sz w:val="28"/>
          <w:szCs w:val="28"/>
        </w:rPr>
        <w:t>, writers inevitably give pay</w:t>
      </w:r>
      <w:r w:rsidR="005426E3" w:rsidRPr="005F4311">
        <w:rPr>
          <w:sz w:val="28"/>
          <w:szCs w:val="28"/>
        </w:rPr>
        <w:t xml:space="preserve"> homage to</w:t>
      </w:r>
      <w:r w:rsidR="00CA0DAE" w:rsidRPr="005F4311">
        <w:rPr>
          <w:sz w:val="28"/>
          <w:szCs w:val="28"/>
        </w:rPr>
        <w:t xml:space="preserve"> the political theorist Immanuel</w:t>
      </w:r>
      <w:r w:rsidR="005426E3" w:rsidRPr="005F4311">
        <w:rPr>
          <w:sz w:val="28"/>
          <w:szCs w:val="28"/>
        </w:rPr>
        <w:t xml:space="preserve"> </w:t>
      </w:r>
      <w:r w:rsidR="00CA0DAE" w:rsidRPr="005F4311">
        <w:rPr>
          <w:sz w:val="28"/>
          <w:szCs w:val="28"/>
        </w:rPr>
        <w:t xml:space="preserve">Kant.  In his essay, </w:t>
      </w:r>
      <w:r w:rsidR="00CA0DAE" w:rsidRPr="005F4311">
        <w:rPr>
          <w:i/>
          <w:sz w:val="28"/>
          <w:szCs w:val="28"/>
        </w:rPr>
        <w:t>Perpetual P</w:t>
      </w:r>
      <w:r w:rsidR="005426E3" w:rsidRPr="005F4311">
        <w:rPr>
          <w:i/>
          <w:sz w:val="28"/>
          <w:szCs w:val="28"/>
        </w:rPr>
        <w:t>eace</w:t>
      </w:r>
      <w:r w:rsidR="009C253A" w:rsidRPr="005F4311">
        <w:rPr>
          <w:sz w:val="28"/>
          <w:szCs w:val="28"/>
        </w:rPr>
        <w:t xml:space="preserve">, </w:t>
      </w:r>
      <w:r w:rsidR="00CA0DAE" w:rsidRPr="005F4311">
        <w:rPr>
          <w:sz w:val="28"/>
          <w:szCs w:val="28"/>
        </w:rPr>
        <w:t>published in 1795, Kant argued that in a world of republics populated by citizens,</w:t>
      </w:r>
      <w:r w:rsidR="003A7B1B" w:rsidRPr="005F4311">
        <w:rPr>
          <w:sz w:val="28"/>
          <w:szCs w:val="28"/>
        </w:rPr>
        <w:t xml:space="preserve"> not </w:t>
      </w:r>
      <w:r w:rsidR="00CA0DAE" w:rsidRPr="005F4311">
        <w:rPr>
          <w:sz w:val="28"/>
          <w:szCs w:val="28"/>
        </w:rPr>
        <w:t>subjects, of monarchs and autocracy</w:t>
      </w:r>
      <w:r w:rsidR="003A7B1B" w:rsidRPr="005F4311">
        <w:rPr>
          <w:sz w:val="28"/>
          <w:szCs w:val="28"/>
        </w:rPr>
        <w:t xml:space="preserve">, people would never support going to war </w:t>
      </w:r>
      <w:r w:rsidR="00CA0DAE" w:rsidRPr="005F4311">
        <w:rPr>
          <w:sz w:val="28"/>
          <w:szCs w:val="28"/>
        </w:rPr>
        <w:t xml:space="preserve">for reasons not based upon self </w:t>
      </w:r>
      <w:r w:rsidR="003A7B1B" w:rsidRPr="005F4311">
        <w:rPr>
          <w:sz w:val="28"/>
          <w:szCs w:val="28"/>
        </w:rPr>
        <w:t>defense.  A world of democracies would end war (</w:t>
      </w:r>
      <w:r w:rsidR="000604BE" w:rsidRPr="005F4311">
        <w:rPr>
          <w:sz w:val="28"/>
          <w:szCs w:val="28"/>
        </w:rPr>
        <w:t>Kant 1795)</w:t>
      </w:r>
      <w:r w:rsidR="003A7B1B" w:rsidRPr="005F4311">
        <w:rPr>
          <w:i/>
          <w:sz w:val="28"/>
          <w:szCs w:val="28"/>
        </w:rPr>
        <w:t>.</w:t>
      </w:r>
      <w:r w:rsidR="003A7B1B" w:rsidRPr="005F4311">
        <w:rPr>
          <w:sz w:val="28"/>
          <w:szCs w:val="28"/>
        </w:rPr>
        <w:t xml:space="preserve">   </w:t>
      </w:r>
      <w:r w:rsidR="00CA0DAE" w:rsidRPr="005F4311">
        <w:rPr>
          <w:sz w:val="28"/>
          <w:szCs w:val="28"/>
        </w:rPr>
        <w:t>Kantian rati</w:t>
      </w:r>
      <w:r w:rsidR="003504FD" w:rsidRPr="005F4311">
        <w:rPr>
          <w:sz w:val="28"/>
          <w:szCs w:val="28"/>
        </w:rPr>
        <w:t>onal</w:t>
      </w:r>
      <w:r w:rsidR="007C314F" w:rsidRPr="005F4311">
        <w:rPr>
          <w:sz w:val="28"/>
          <w:szCs w:val="28"/>
        </w:rPr>
        <w:t>, if not idealistic,</w:t>
      </w:r>
      <w:r w:rsidR="003504FD" w:rsidRPr="005F4311">
        <w:rPr>
          <w:sz w:val="28"/>
          <w:szCs w:val="28"/>
        </w:rPr>
        <w:t xml:space="preserve"> analysis is the bedrock underneath </w:t>
      </w:r>
      <w:r w:rsidR="00CA0DAE" w:rsidRPr="005F4311">
        <w:rPr>
          <w:sz w:val="28"/>
          <w:szCs w:val="28"/>
        </w:rPr>
        <w:t xml:space="preserve">DPT. </w:t>
      </w:r>
    </w:p>
    <w:p w:rsidR="003A7B1B" w:rsidRPr="005F4311" w:rsidRDefault="00CA0DAE">
      <w:pPr>
        <w:rPr>
          <w:sz w:val="28"/>
          <w:szCs w:val="28"/>
        </w:rPr>
      </w:pPr>
      <w:r w:rsidRPr="005F4311">
        <w:rPr>
          <w:sz w:val="28"/>
          <w:szCs w:val="28"/>
        </w:rPr>
        <w:t>Especially since the 1960s,</w:t>
      </w:r>
      <w:r w:rsidR="0086096D" w:rsidRPr="005F4311">
        <w:rPr>
          <w:sz w:val="28"/>
          <w:szCs w:val="28"/>
        </w:rPr>
        <w:t xml:space="preserve"> </w:t>
      </w:r>
      <w:r w:rsidR="00C5395E" w:rsidRPr="005F4311">
        <w:rPr>
          <w:sz w:val="28"/>
          <w:szCs w:val="28"/>
        </w:rPr>
        <w:t>a whole cottage industry of books, articles, essays, research, and statistical studies has</w:t>
      </w:r>
      <w:r w:rsidRPr="005F4311">
        <w:rPr>
          <w:sz w:val="28"/>
          <w:szCs w:val="28"/>
        </w:rPr>
        <w:t xml:space="preserve"> focused on the question of how viable DPT really is. </w:t>
      </w:r>
      <w:r w:rsidR="003A7B1B" w:rsidRPr="005F4311">
        <w:rPr>
          <w:sz w:val="28"/>
          <w:szCs w:val="28"/>
        </w:rPr>
        <w:t xml:space="preserve"> And, it must be said, the consensus until recently has </w:t>
      </w:r>
      <w:r w:rsidRPr="005F4311">
        <w:rPr>
          <w:sz w:val="28"/>
          <w:szCs w:val="28"/>
        </w:rPr>
        <w:t>been strongly supportive of the basic tenets of DPT.</w:t>
      </w:r>
      <w:r w:rsidR="003A7B1B" w:rsidRPr="005F4311">
        <w:rPr>
          <w:sz w:val="28"/>
          <w:szCs w:val="28"/>
        </w:rPr>
        <w:t xml:space="preserve"> </w:t>
      </w:r>
      <w:r w:rsidRPr="005F4311">
        <w:rPr>
          <w:sz w:val="28"/>
          <w:szCs w:val="28"/>
        </w:rPr>
        <w:t xml:space="preserve"> Both historically and </w:t>
      </w:r>
      <w:r w:rsidR="00E916CE" w:rsidRPr="005F4311">
        <w:rPr>
          <w:sz w:val="28"/>
          <w:szCs w:val="28"/>
        </w:rPr>
        <w:t>during the modern era, a</w:t>
      </w:r>
      <w:r w:rsidR="003A7B1B" w:rsidRPr="005F4311">
        <w:rPr>
          <w:sz w:val="28"/>
          <w:szCs w:val="28"/>
        </w:rPr>
        <w:t xml:space="preserve"> “democra</w:t>
      </w:r>
      <w:r w:rsidR="00E916CE" w:rsidRPr="005F4311">
        <w:rPr>
          <w:sz w:val="28"/>
          <w:szCs w:val="28"/>
        </w:rPr>
        <w:t xml:space="preserve">tic peace” exists and influences the behavior of states, leaders, and public opinion.  Various statistical works frequently demonstrate robust statistical correlations </w:t>
      </w:r>
      <w:r w:rsidR="003A7B1B" w:rsidRPr="005F4311">
        <w:rPr>
          <w:sz w:val="28"/>
          <w:szCs w:val="28"/>
        </w:rPr>
        <w:t xml:space="preserve">between </w:t>
      </w:r>
      <w:r w:rsidR="00E916CE" w:rsidRPr="005F4311">
        <w:rPr>
          <w:sz w:val="28"/>
          <w:szCs w:val="28"/>
        </w:rPr>
        <w:t>periods of non-war and the presence of democratic political systems and orders.  Indeed, since the era of the ancient Greek city-states, major scholars</w:t>
      </w:r>
      <w:r w:rsidR="0086096D" w:rsidRPr="005F4311">
        <w:rPr>
          <w:sz w:val="28"/>
          <w:szCs w:val="28"/>
        </w:rPr>
        <w:t xml:space="preserve"> stress</w:t>
      </w:r>
      <w:r w:rsidR="00E916CE" w:rsidRPr="005F4311">
        <w:rPr>
          <w:sz w:val="28"/>
          <w:szCs w:val="28"/>
        </w:rPr>
        <w:t xml:space="preserve"> that DPT governed politics even during the Peloponnesian War. </w:t>
      </w:r>
    </w:p>
    <w:p w:rsidR="003A7B1B" w:rsidRPr="005F4311" w:rsidRDefault="0086096D">
      <w:pPr>
        <w:rPr>
          <w:sz w:val="28"/>
          <w:szCs w:val="28"/>
        </w:rPr>
      </w:pPr>
      <w:r w:rsidRPr="005F4311">
        <w:rPr>
          <w:sz w:val="28"/>
          <w:szCs w:val="28"/>
        </w:rPr>
        <w:lastRenderedPageBreak/>
        <w:t xml:space="preserve"> Still, as noted by some critics</w:t>
      </w:r>
      <w:r w:rsidR="003A7B1B" w:rsidRPr="005F4311">
        <w:rPr>
          <w:sz w:val="28"/>
          <w:szCs w:val="28"/>
        </w:rPr>
        <w:t xml:space="preserve"> over the years,</w:t>
      </w:r>
      <w:r w:rsidRPr="005F4311">
        <w:rPr>
          <w:sz w:val="28"/>
          <w:szCs w:val="28"/>
        </w:rPr>
        <w:t xml:space="preserve"> </w:t>
      </w:r>
      <w:r w:rsidR="003A7B1B" w:rsidRPr="005F4311">
        <w:rPr>
          <w:sz w:val="28"/>
          <w:szCs w:val="28"/>
        </w:rPr>
        <w:t xml:space="preserve">DPT is not </w:t>
      </w:r>
      <w:r w:rsidRPr="005F4311">
        <w:rPr>
          <w:sz w:val="28"/>
          <w:szCs w:val="28"/>
        </w:rPr>
        <w:t xml:space="preserve">so theoretical solid that it is </w:t>
      </w:r>
      <w:r w:rsidR="003A7B1B" w:rsidRPr="005F4311">
        <w:rPr>
          <w:sz w:val="28"/>
          <w:szCs w:val="28"/>
        </w:rPr>
        <w:t xml:space="preserve">immune from </w:t>
      </w:r>
      <w:r w:rsidR="000604BE" w:rsidRPr="005F4311">
        <w:rPr>
          <w:sz w:val="28"/>
          <w:szCs w:val="28"/>
        </w:rPr>
        <w:t xml:space="preserve">critical </w:t>
      </w:r>
      <w:r w:rsidR="003A7B1B" w:rsidRPr="005F4311">
        <w:rPr>
          <w:sz w:val="28"/>
          <w:szCs w:val="28"/>
        </w:rPr>
        <w:t>questio</w:t>
      </w:r>
      <w:r w:rsidRPr="005F4311">
        <w:rPr>
          <w:sz w:val="28"/>
          <w:szCs w:val="28"/>
        </w:rPr>
        <w:t xml:space="preserve">ns.  Some scholars have expressed caveats and caution about what they describe as </w:t>
      </w:r>
      <w:r w:rsidR="00635A24" w:rsidRPr="005F4311">
        <w:rPr>
          <w:sz w:val="28"/>
          <w:szCs w:val="28"/>
        </w:rPr>
        <w:t xml:space="preserve">an unusually pervasive agreement about </w:t>
      </w:r>
      <w:r w:rsidR="00C5395E" w:rsidRPr="005F4311">
        <w:rPr>
          <w:sz w:val="28"/>
          <w:szCs w:val="28"/>
        </w:rPr>
        <w:t>an</w:t>
      </w:r>
      <w:r w:rsidR="00635A24" w:rsidRPr="005F4311">
        <w:rPr>
          <w:sz w:val="28"/>
          <w:szCs w:val="28"/>
        </w:rPr>
        <w:t xml:space="preserve"> IR theory.  Criticism is usually made about questionable methodologies or definitions, e.g., </w:t>
      </w:r>
      <w:r w:rsidR="003A7B1B" w:rsidRPr="005F4311">
        <w:rPr>
          <w:sz w:val="28"/>
          <w:szCs w:val="28"/>
        </w:rPr>
        <w:t xml:space="preserve">how does one define </w:t>
      </w:r>
      <w:r w:rsidR="00635A24" w:rsidRPr="005F4311">
        <w:rPr>
          <w:sz w:val="28"/>
          <w:szCs w:val="28"/>
        </w:rPr>
        <w:t>what democracy actual is? How many deaths does it take to declare a conflict</w:t>
      </w:r>
      <w:r w:rsidR="004F0BB6" w:rsidRPr="005F4311">
        <w:rPr>
          <w:sz w:val="28"/>
          <w:szCs w:val="28"/>
        </w:rPr>
        <w:t xml:space="preserve"> a war? </w:t>
      </w:r>
      <w:r w:rsidR="0086261C" w:rsidRPr="005F4311">
        <w:rPr>
          <w:sz w:val="28"/>
          <w:szCs w:val="28"/>
        </w:rPr>
        <w:t xml:space="preserve"> </w:t>
      </w:r>
      <w:r w:rsidR="004F0BB6" w:rsidRPr="005F4311">
        <w:rPr>
          <w:sz w:val="28"/>
          <w:szCs w:val="28"/>
        </w:rPr>
        <w:t>Certain things do not add up.  As will be described, the historical re</w:t>
      </w:r>
      <w:r w:rsidR="00635A24" w:rsidRPr="005F4311">
        <w:rPr>
          <w:sz w:val="28"/>
          <w:szCs w:val="28"/>
        </w:rPr>
        <w:t>c</w:t>
      </w:r>
      <w:r w:rsidR="004F0BB6" w:rsidRPr="005F4311">
        <w:rPr>
          <w:sz w:val="28"/>
          <w:szCs w:val="28"/>
        </w:rPr>
        <w:t xml:space="preserve">ord does show some </w:t>
      </w:r>
      <w:r w:rsidR="00635A24" w:rsidRPr="005F4311">
        <w:rPr>
          <w:sz w:val="28"/>
          <w:szCs w:val="28"/>
        </w:rPr>
        <w:t xml:space="preserve">examples of supposed “democratic” states waging war upon each other.  The record also suggests that there have a fair </w:t>
      </w:r>
      <w:r w:rsidR="004F0BB6" w:rsidRPr="005F4311">
        <w:rPr>
          <w:sz w:val="28"/>
          <w:szCs w:val="28"/>
        </w:rPr>
        <w:t>number of “near misses”</w:t>
      </w:r>
      <w:r w:rsidR="00635A24" w:rsidRPr="005F4311">
        <w:rPr>
          <w:sz w:val="28"/>
          <w:szCs w:val="28"/>
        </w:rPr>
        <w:t xml:space="preserve"> between democratic states</w:t>
      </w:r>
      <w:r w:rsidR="004F0BB6" w:rsidRPr="005F4311">
        <w:rPr>
          <w:sz w:val="28"/>
          <w:szCs w:val="28"/>
        </w:rPr>
        <w:t xml:space="preserve"> </w:t>
      </w:r>
      <w:r w:rsidR="00635A24" w:rsidRPr="005F4311">
        <w:rPr>
          <w:sz w:val="28"/>
          <w:szCs w:val="28"/>
        </w:rPr>
        <w:t xml:space="preserve">during which armed conflict was only narrowly avoided. Supporters of DPT will usually describe these cases as anomalies, as exceptions to the rule. </w:t>
      </w:r>
      <w:r w:rsidR="004F0BB6" w:rsidRPr="005F4311">
        <w:rPr>
          <w:sz w:val="28"/>
          <w:szCs w:val="28"/>
        </w:rPr>
        <w:t>But what does p</w:t>
      </w:r>
      <w:r w:rsidR="00635A24" w:rsidRPr="005F4311">
        <w:rPr>
          <w:sz w:val="28"/>
          <w:szCs w:val="28"/>
        </w:rPr>
        <w:t>revent democracies from not waging</w:t>
      </w:r>
      <w:r w:rsidR="004F0BB6" w:rsidRPr="005F4311">
        <w:rPr>
          <w:sz w:val="28"/>
          <w:szCs w:val="28"/>
        </w:rPr>
        <w:t xml:space="preserve"> war </w:t>
      </w:r>
      <w:r w:rsidR="00635A24" w:rsidRPr="005F4311">
        <w:rPr>
          <w:sz w:val="28"/>
          <w:szCs w:val="28"/>
        </w:rPr>
        <w:t xml:space="preserve">against one another? Does peace lead to democratic order between states?  Does democratic practice </w:t>
      </w:r>
      <w:r w:rsidR="004F0BB6" w:rsidRPr="005F4311">
        <w:rPr>
          <w:sz w:val="28"/>
          <w:szCs w:val="28"/>
        </w:rPr>
        <w:t xml:space="preserve">lead to peace?  </w:t>
      </w:r>
      <w:r w:rsidR="00635A24" w:rsidRPr="005F4311">
        <w:rPr>
          <w:sz w:val="28"/>
          <w:szCs w:val="28"/>
        </w:rPr>
        <w:t>Can these questions be answered by examining trends within existing political structures and institutions, or looking at the evolution and development of political norms that result in democratic peace?</w:t>
      </w:r>
      <w:r w:rsidR="004F0BB6" w:rsidRPr="005F4311">
        <w:rPr>
          <w:sz w:val="28"/>
          <w:szCs w:val="28"/>
        </w:rPr>
        <w:t xml:space="preserve">.  </w:t>
      </w:r>
    </w:p>
    <w:p w:rsidR="004F0BB6" w:rsidRPr="005F4311" w:rsidRDefault="004F0BB6">
      <w:pPr>
        <w:rPr>
          <w:sz w:val="28"/>
          <w:szCs w:val="28"/>
        </w:rPr>
      </w:pPr>
      <w:r w:rsidRPr="005F4311">
        <w:rPr>
          <w:sz w:val="28"/>
          <w:szCs w:val="28"/>
        </w:rPr>
        <w:t>This paper will explore t</w:t>
      </w:r>
      <w:r w:rsidR="008A0ECF" w:rsidRPr="005F4311">
        <w:rPr>
          <w:sz w:val="28"/>
          <w:szCs w:val="28"/>
        </w:rPr>
        <w:t xml:space="preserve">hese questions more from the critical side. </w:t>
      </w:r>
      <w:r w:rsidRPr="005F4311">
        <w:rPr>
          <w:sz w:val="28"/>
          <w:szCs w:val="28"/>
        </w:rPr>
        <w:t xml:space="preserve"> Indeed, as will be shown,</w:t>
      </w:r>
      <w:r w:rsidR="008A0ECF" w:rsidRPr="005F4311">
        <w:rPr>
          <w:sz w:val="28"/>
          <w:szCs w:val="28"/>
        </w:rPr>
        <w:t xml:space="preserve"> one can find in the literature </w:t>
      </w:r>
      <w:r w:rsidRPr="005F4311">
        <w:rPr>
          <w:sz w:val="28"/>
          <w:szCs w:val="28"/>
        </w:rPr>
        <w:t xml:space="preserve">more and more doubt about the </w:t>
      </w:r>
      <w:r w:rsidR="008A0ECF" w:rsidRPr="005F4311">
        <w:rPr>
          <w:sz w:val="28"/>
          <w:szCs w:val="28"/>
        </w:rPr>
        <w:t>reality, let alone existence, of DPT as the 21</w:t>
      </w:r>
      <w:r w:rsidR="008A0ECF" w:rsidRPr="005F4311">
        <w:rPr>
          <w:sz w:val="28"/>
          <w:szCs w:val="28"/>
          <w:vertAlign w:val="superscript"/>
        </w:rPr>
        <w:t>st</w:t>
      </w:r>
      <w:r w:rsidR="008A0ECF" w:rsidRPr="005F4311">
        <w:rPr>
          <w:sz w:val="28"/>
          <w:szCs w:val="28"/>
        </w:rPr>
        <w:t xml:space="preserve"> century progresses.  Several areas will be explored in this paper. </w:t>
      </w:r>
      <w:r w:rsidRPr="005F4311">
        <w:rPr>
          <w:sz w:val="28"/>
          <w:szCs w:val="28"/>
        </w:rPr>
        <w:t>First, it will</w:t>
      </w:r>
      <w:r w:rsidRPr="005F4311">
        <w:rPr>
          <w:i/>
          <w:sz w:val="28"/>
          <w:szCs w:val="28"/>
        </w:rPr>
        <w:t xml:space="preserve"> </w:t>
      </w:r>
      <w:r w:rsidRPr="005F4311">
        <w:rPr>
          <w:sz w:val="28"/>
          <w:szCs w:val="28"/>
          <w:u w:val="single"/>
        </w:rPr>
        <w:t>briefly</w:t>
      </w:r>
      <w:r w:rsidRPr="005F4311">
        <w:rPr>
          <w:sz w:val="28"/>
          <w:szCs w:val="28"/>
        </w:rPr>
        <w:t xml:space="preserve"> survey some of the main arg</w:t>
      </w:r>
      <w:r w:rsidR="008A0ECF" w:rsidRPr="005F4311">
        <w:rPr>
          <w:sz w:val="28"/>
          <w:szCs w:val="28"/>
        </w:rPr>
        <w:t>uments and works that support DPT</w:t>
      </w:r>
      <w:r w:rsidRPr="005F4311">
        <w:rPr>
          <w:sz w:val="28"/>
          <w:szCs w:val="28"/>
        </w:rPr>
        <w:t>.  Seco</w:t>
      </w:r>
      <w:r w:rsidR="008A0ECF" w:rsidRPr="005F4311">
        <w:rPr>
          <w:sz w:val="28"/>
          <w:szCs w:val="28"/>
        </w:rPr>
        <w:t>ndly, it will investigate the findings and conclusions of a so far modest,</w:t>
      </w:r>
      <w:r w:rsidRPr="005F4311">
        <w:rPr>
          <w:sz w:val="28"/>
          <w:szCs w:val="28"/>
        </w:rPr>
        <w:t xml:space="preserve"> but </w:t>
      </w:r>
      <w:r w:rsidR="00C5395E" w:rsidRPr="005F4311">
        <w:rPr>
          <w:sz w:val="28"/>
          <w:szCs w:val="28"/>
        </w:rPr>
        <w:t>growing,</w:t>
      </w:r>
      <w:r w:rsidR="008A0ECF" w:rsidRPr="005F4311">
        <w:rPr>
          <w:sz w:val="28"/>
          <w:szCs w:val="28"/>
        </w:rPr>
        <w:t xml:space="preserve"> group of scholars who are critical of the “uncritical” approach to DPT.  Thirdly, based upon a persuasive simulation of DPT, six categories will be d</w:t>
      </w:r>
      <w:r w:rsidR="00C275DA" w:rsidRPr="005F4311">
        <w:rPr>
          <w:sz w:val="28"/>
          <w:szCs w:val="28"/>
        </w:rPr>
        <w:t>escribed that in fact might result in</w:t>
      </w:r>
      <w:r w:rsidR="008A0ECF" w:rsidRPr="005F4311">
        <w:rPr>
          <w:sz w:val="28"/>
          <w:szCs w:val="28"/>
        </w:rPr>
        <w:t xml:space="preserve"> democracies </w:t>
      </w:r>
      <w:r w:rsidR="00C275DA" w:rsidRPr="005F4311">
        <w:rPr>
          <w:sz w:val="28"/>
          <w:szCs w:val="28"/>
        </w:rPr>
        <w:t xml:space="preserve">being </w:t>
      </w:r>
      <w:r w:rsidR="008A0ECF" w:rsidRPr="005F4311">
        <w:rPr>
          <w:sz w:val="28"/>
          <w:szCs w:val="28"/>
        </w:rPr>
        <w:t>capable of c</w:t>
      </w:r>
      <w:r w:rsidR="00790BE8" w:rsidRPr="005F4311">
        <w:rPr>
          <w:sz w:val="28"/>
          <w:szCs w:val="28"/>
        </w:rPr>
        <w:t xml:space="preserve">lashing with other democracies, </w:t>
      </w:r>
      <w:r w:rsidR="00C5395E" w:rsidRPr="005F4311">
        <w:rPr>
          <w:sz w:val="28"/>
          <w:szCs w:val="28"/>
        </w:rPr>
        <w:t>e.g.</w:t>
      </w:r>
      <w:r w:rsidR="00790BE8" w:rsidRPr="005F4311">
        <w:rPr>
          <w:sz w:val="28"/>
          <w:szCs w:val="28"/>
        </w:rPr>
        <w:t>, the necessity of economic nationalism</w:t>
      </w:r>
      <w:r w:rsidR="008A0ECF" w:rsidRPr="005F4311">
        <w:rPr>
          <w:sz w:val="28"/>
          <w:szCs w:val="28"/>
        </w:rPr>
        <w:t xml:space="preserve">, </w:t>
      </w:r>
      <w:r w:rsidR="00790BE8" w:rsidRPr="005F4311">
        <w:rPr>
          <w:sz w:val="28"/>
          <w:szCs w:val="28"/>
        </w:rPr>
        <w:t xml:space="preserve">the eruption of conflicts over resources during an age of climate change, the effects of humanitarian disasters and mass migrations and displacement of peoples around the globe, or </w:t>
      </w:r>
      <w:r w:rsidR="008A0ECF" w:rsidRPr="005F4311">
        <w:rPr>
          <w:sz w:val="28"/>
          <w:szCs w:val="28"/>
        </w:rPr>
        <w:t xml:space="preserve">the breakup of some democratic </w:t>
      </w:r>
      <w:r w:rsidR="00C275DA" w:rsidRPr="005F4311">
        <w:rPr>
          <w:sz w:val="28"/>
          <w:szCs w:val="28"/>
        </w:rPr>
        <w:t>states</w:t>
      </w:r>
      <w:r w:rsidR="00790BE8" w:rsidRPr="005F4311">
        <w:rPr>
          <w:sz w:val="28"/>
          <w:szCs w:val="28"/>
        </w:rPr>
        <w:t xml:space="preserve"> into separatist </w:t>
      </w:r>
      <w:r w:rsidR="008A0ECF" w:rsidRPr="005F4311">
        <w:rPr>
          <w:sz w:val="28"/>
          <w:szCs w:val="28"/>
        </w:rPr>
        <w:t>homelands</w:t>
      </w:r>
      <w:r w:rsidR="00790BE8" w:rsidRPr="005F4311">
        <w:rPr>
          <w:sz w:val="28"/>
          <w:szCs w:val="28"/>
        </w:rPr>
        <w:t>.</w:t>
      </w:r>
      <w:r w:rsidR="008A0ECF" w:rsidRPr="005F4311">
        <w:rPr>
          <w:sz w:val="28"/>
          <w:szCs w:val="28"/>
        </w:rPr>
        <w:t xml:space="preserve"> </w:t>
      </w:r>
      <w:r w:rsidRPr="005F4311">
        <w:rPr>
          <w:sz w:val="28"/>
          <w:szCs w:val="28"/>
        </w:rPr>
        <w:t>A case study</w:t>
      </w:r>
      <w:r w:rsidR="00790BE8" w:rsidRPr="005F4311">
        <w:rPr>
          <w:sz w:val="28"/>
          <w:szCs w:val="28"/>
        </w:rPr>
        <w:t xml:space="preserve"> will then be presented of a potential flashpoint where </w:t>
      </w:r>
      <w:r w:rsidRPr="005F4311">
        <w:rPr>
          <w:sz w:val="28"/>
          <w:szCs w:val="28"/>
        </w:rPr>
        <w:t>r</w:t>
      </w:r>
      <w:r w:rsidR="00790BE8" w:rsidRPr="005F4311">
        <w:rPr>
          <w:sz w:val="28"/>
          <w:szCs w:val="28"/>
        </w:rPr>
        <w:t xml:space="preserve">ising tensions and belligerence between two democracies, the United Kingdom (UK) and Argentina (GOA), over the territory and sovereign status of the Falklands/Malvinas Island in the South Atlantic might </w:t>
      </w:r>
      <w:r w:rsidR="00790BE8" w:rsidRPr="005F4311">
        <w:rPr>
          <w:sz w:val="28"/>
          <w:szCs w:val="28"/>
        </w:rPr>
        <w:lastRenderedPageBreak/>
        <w:t xml:space="preserve">escalate into a repeat of the short, but bloody, war </w:t>
      </w:r>
      <w:r w:rsidR="004F294C" w:rsidRPr="005F4311">
        <w:rPr>
          <w:sz w:val="28"/>
          <w:szCs w:val="28"/>
        </w:rPr>
        <w:t xml:space="preserve">that took place </w:t>
      </w:r>
      <w:r w:rsidR="00790BE8" w:rsidRPr="005F4311">
        <w:rPr>
          <w:sz w:val="28"/>
          <w:szCs w:val="28"/>
        </w:rPr>
        <w:t xml:space="preserve">between the UK and GOA in 1982.  </w:t>
      </w:r>
      <w:r w:rsidRPr="005F4311">
        <w:rPr>
          <w:sz w:val="28"/>
          <w:szCs w:val="28"/>
        </w:rPr>
        <w:t xml:space="preserve">  </w:t>
      </w:r>
      <w:r w:rsidR="004F294C" w:rsidRPr="005F4311">
        <w:rPr>
          <w:sz w:val="28"/>
          <w:szCs w:val="28"/>
        </w:rPr>
        <w:t>In conclusion, the argument will be advanced that nationalism is still very much alive and could lead to clashes between states</w:t>
      </w:r>
      <w:r w:rsidR="00EE087B" w:rsidRPr="005F4311">
        <w:rPr>
          <w:sz w:val="28"/>
          <w:szCs w:val="28"/>
        </w:rPr>
        <w:t xml:space="preserve"> in the future</w:t>
      </w:r>
      <w:r w:rsidR="004F294C" w:rsidRPr="005F4311">
        <w:rPr>
          <w:sz w:val="28"/>
          <w:szCs w:val="28"/>
        </w:rPr>
        <w:t>, including democratic ones, be they “mature” or immature in nature, or in a state o</w:t>
      </w:r>
      <w:r w:rsidR="00EE087B" w:rsidRPr="005F4311">
        <w:rPr>
          <w:sz w:val="28"/>
          <w:szCs w:val="28"/>
        </w:rPr>
        <w:t xml:space="preserve">f transition towards democracy.  Some realist tenets are still persuasive in forecasting when wars break out. </w:t>
      </w:r>
      <w:r w:rsidR="00C63BA9" w:rsidRPr="005F4311">
        <w:rPr>
          <w:sz w:val="28"/>
          <w:szCs w:val="28"/>
        </w:rPr>
        <w:t>DPT mu</w:t>
      </w:r>
      <w:r w:rsidR="00EE087B" w:rsidRPr="005F4311">
        <w:rPr>
          <w:sz w:val="28"/>
          <w:szCs w:val="28"/>
        </w:rPr>
        <w:t>st be subjected</w:t>
      </w:r>
      <w:r w:rsidR="00012764" w:rsidRPr="005F4311">
        <w:rPr>
          <w:sz w:val="28"/>
          <w:szCs w:val="28"/>
        </w:rPr>
        <w:t xml:space="preserve"> to more rigorous, critical, </w:t>
      </w:r>
      <w:r w:rsidR="00EE087B" w:rsidRPr="005F4311">
        <w:rPr>
          <w:sz w:val="28"/>
          <w:szCs w:val="28"/>
        </w:rPr>
        <w:t>analys</w:t>
      </w:r>
      <w:r w:rsidR="00012764" w:rsidRPr="005F4311">
        <w:rPr>
          <w:sz w:val="28"/>
          <w:szCs w:val="28"/>
        </w:rPr>
        <w:t>is</w:t>
      </w:r>
      <w:r w:rsidR="00C63BA9" w:rsidRPr="005F4311">
        <w:rPr>
          <w:sz w:val="28"/>
          <w:szCs w:val="28"/>
        </w:rPr>
        <w:t xml:space="preserve"> in the face of changing global conditions. </w:t>
      </w:r>
    </w:p>
    <w:p w:rsidR="00C81D0A" w:rsidRPr="005F4311" w:rsidRDefault="00C81D0A">
      <w:pPr>
        <w:rPr>
          <w:b/>
          <w:i/>
          <w:sz w:val="28"/>
          <w:szCs w:val="28"/>
        </w:rPr>
      </w:pPr>
      <w:r w:rsidRPr="005F4311">
        <w:rPr>
          <w:b/>
          <w:i/>
          <w:sz w:val="28"/>
          <w:szCs w:val="28"/>
        </w:rPr>
        <w:t>Developm</w:t>
      </w:r>
      <w:r w:rsidR="00012764" w:rsidRPr="005F4311">
        <w:rPr>
          <w:b/>
          <w:i/>
          <w:sz w:val="28"/>
          <w:szCs w:val="28"/>
        </w:rPr>
        <w:t xml:space="preserve">ent &amp; Defense of </w:t>
      </w:r>
      <w:r w:rsidRPr="005F4311">
        <w:rPr>
          <w:b/>
          <w:i/>
          <w:sz w:val="28"/>
          <w:szCs w:val="28"/>
        </w:rPr>
        <w:t>DPT</w:t>
      </w:r>
    </w:p>
    <w:p w:rsidR="009F2307" w:rsidRPr="005F4311" w:rsidRDefault="00301F6B">
      <w:pPr>
        <w:rPr>
          <w:sz w:val="28"/>
          <w:szCs w:val="28"/>
        </w:rPr>
      </w:pPr>
      <w:r w:rsidRPr="005F4311">
        <w:rPr>
          <w:sz w:val="28"/>
          <w:szCs w:val="28"/>
        </w:rPr>
        <w:t xml:space="preserve">To be fair, one can make the argument that DPT in its modern form can be traced </w:t>
      </w:r>
      <w:r w:rsidR="00082B4B" w:rsidRPr="005F4311">
        <w:rPr>
          <w:sz w:val="28"/>
          <w:szCs w:val="28"/>
        </w:rPr>
        <w:t xml:space="preserve">back to even President Woodrow Wilson in 1917, with his rhetoric and actions about making the world safe for democracy, establishing the League of Nations, and enshrining the goals of ending war and relying upon collective security alliances between democratic states. </w:t>
      </w:r>
      <w:r w:rsidRPr="005F4311">
        <w:rPr>
          <w:sz w:val="28"/>
          <w:szCs w:val="28"/>
        </w:rPr>
        <w:t xml:space="preserve"> </w:t>
      </w:r>
      <w:r w:rsidR="00082B4B" w:rsidRPr="005F4311">
        <w:rPr>
          <w:sz w:val="28"/>
          <w:szCs w:val="28"/>
        </w:rPr>
        <w:t xml:space="preserve">However, probably the first </w:t>
      </w:r>
      <w:r w:rsidR="00C5395E" w:rsidRPr="005F4311">
        <w:rPr>
          <w:sz w:val="28"/>
          <w:szCs w:val="28"/>
        </w:rPr>
        <w:t>scholar,</w:t>
      </w:r>
      <w:r w:rsidR="00082B4B" w:rsidRPr="005F4311">
        <w:rPr>
          <w:sz w:val="28"/>
          <w:szCs w:val="28"/>
        </w:rPr>
        <w:t xml:space="preserve"> who advanced key features associated with DPT, was Dean Bapst. </w:t>
      </w:r>
      <w:r w:rsidR="000604BE" w:rsidRPr="005F4311">
        <w:rPr>
          <w:sz w:val="28"/>
          <w:szCs w:val="28"/>
        </w:rPr>
        <w:t xml:space="preserve"> </w:t>
      </w:r>
      <w:r w:rsidR="00903063" w:rsidRPr="005F4311">
        <w:rPr>
          <w:sz w:val="28"/>
          <w:szCs w:val="28"/>
        </w:rPr>
        <w:t>In an obscure journal</w:t>
      </w:r>
      <w:r w:rsidR="00082B4B" w:rsidRPr="005F4311">
        <w:rPr>
          <w:sz w:val="28"/>
          <w:szCs w:val="28"/>
        </w:rPr>
        <w:t xml:space="preserve">, the </w:t>
      </w:r>
      <w:r w:rsidR="00082B4B" w:rsidRPr="005F4311">
        <w:rPr>
          <w:i/>
          <w:sz w:val="28"/>
          <w:szCs w:val="28"/>
        </w:rPr>
        <w:t>Wisconsin Socialist</w:t>
      </w:r>
      <w:r w:rsidR="00082B4B" w:rsidRPr="005F4311">
        <w:rPr>
          <w:sz w:val="28"/>
          <w:szCs w:val="28"/>
        </w:rPr>
        <w:t>,</w:t>
      </w:r>
      <w:r w:rsidR="00903063" w:rsidRPr="005F4311">
        <w:rPr>
          <w:sz w:val="28"/>
          <w:szCs w:val="28"/>
        </w:rPr>
        <w:t xml:space="preserve"> published in 1964, </w:t>
      </w:r>
      <w:r w:rsidR="00082B4B" w:rsidRPr="005F4311">
        <w:rPr>
          <w:sz w:val="28"/>
          <w:szCs w:val="28"/>
        </w:rPr>
        <w:t xml:space="preserve">it was </w:t>
      </w:r>
      <w:r w:rsidR="00903063" w:rsidRPr="005F4311">
        <w:rPr>
          <w:sz w:val="28"/>
          <w:szCs w:val="28"/>
        </w:rPr>
        <w:t>Ba</w:t>
      </w:r>
      <w:r w:rsidR="00082B4B" w:rsidRPr="005F4311">
        <w:rPr>
          <w:sz w:val="28"/>
          <w:szCs w:val="28"/>
        </w:rPr>
        <w:t>pst who, after examining data amassed by another scholar that covered wars fought between 1789 and 194</w:t>
      </w:r>
      <w:r w:rsidR="000604BE" w:rsidRPr="005F4311">
        <w:rPr>
          <w:sz w:val="28"/>
          <w:szCs w:val="28"/>
        </w:rPr>
        <w:t>1, made the crucial observation (Bapst 1964, p. 10):</w:t>
      </w:r>
    </w:p>
    <w:p w:rsidR="00903063" w:rsidRPr="005F4311" w:rsidRDefault="00903063">
      <w:pPr>
        <w:rPr>
          <w:sz w:val="28"/>
          <w:szCs w:val="28"/>
        </w:rPr>
      </w:pPr>
      <w:r w:rsidRPr="005F4311">
        <w:rPr>
          <w:sz w:val="28"/>
          <w:szCs w:val="28"/>
        </w:rPr>
        <w:t>“….no wars have been fought between independent nations with elective governments.  Such nations have foug</w:t>
      </w:r>
      <w:r w:rsidR="00B06606" w:rsidRPr="005F4311">
        <w:rPr>
          <w:sz w:val="28"/>
          <w:szCs w:val="28"/>
        </w:rPr>
        <w:t>ht many wars against autocratic</w:t>
      </w:r>
      <w:r w:rsidRPr="005F4311">
        <w:rPr>
          <w:sz w:val="28"/>
          <w:szCs w:val="28"/>
        </w:rPr>
        <w:t xml:space="preserve"> governments, and eve</w:t>
      </w:r>
      <w:r w:rsidR="00B06606" w:rsidRPr="005F4311">
        <w:rPr>
          <w:sz w:val="28"/>
          <w:szCs w:val="28"/>
        </w:rPr>
        <w:t>n some against their own colonies</w:t>
      </w:r>
      <w:r w:rsidRPr="005F4311">
        <w:rPr>
          <w:sz w:val="28"/>
          <w:szCs w:val="28"/>
        </w:rPr>
        <w:t xml:space="preserve"> who wanted to bec</w:t>
      </w:r>
      <w:r w:rsidR="00B06606" w:rsidRPr="005F4311">
        <w:rPr>
          <w:sz w:val="28"/>
          <w:szCs w:val="28"/>
        </w:rPr>
        <w:t>o</w:t>
      </w:r>
      <w:r w:rsidRPr="005F4311">
        <w:rPr>
          <w:sz w:val="28"/>
          <w:szCs w:val="28"/>
        </w:rPr>
        <w:t>me independent, but those nations have not waged war against each other</w:t>
      </w:r>
      <w:r w:rsidR="00B06606" w:rsidRPr="005F4311">
        <w:rPr>
          <w:sz w:val="28"/>
          <w:szCs w:val="28"/>
        </w:rPr>
        <w:t>.”</w:t>
      </w:r>
      <w:r w:rsidRPr="005F4311">
        <w:rPr>
          <w:sz w:val="28"/>
          <w:szCs w:val="28"/>
        </w:rPr>
        <w:t xml:space="preserve"> </w:t>
      </w:r>
    </w:p>
    <w:p w:rsidR="00903063" w:rsidRPr="005F4311" w:rsidRDefault="00C63372" w:rsidP="00903063">
      <w:pPr>
        <w:rPr>
          <w:sz w:val="28"/>
          <w:szCs w:val="28"/>
        </w:rPr>
      </w:pPr>
      <w:r w:rsidRPr="005F4311">
        <w:rPr>
          <w:sz w:val="28"/>
          <w:szCs w:val="28"/>
        </w:rPr>
        <w:t>It was in the 1980s that</w:t>
      </w:r>
      <w:r w:rsidR="000604BE" w:rsidRPr="005F4311">
        <w:rPr>
          <w:sz w:val="28"/>
          <w:szCs w:val="28"/>
        </w:rPr>
        <w:t xml:space="preserve"> </w:t>
      </w:r>
      <w:r w:rsidR="00C5395E" w:rsidRPr="005F4311">
        <w:rPr>
          <w:sz w:val="28"/>
          <w:szCs w:val="28"/>
        </w:rPr>
        <w:t>further</w:t>
      </w:r>
      <w:r w:rsidRPr="005F4311">
        <w:rPr>
          <w:sz w:val="28"/>
          <w:szCs w:val="28"/>
        </w:rPr>
        <w:t xml:space="preserve"> positive studies of DPT began to be published.  Michael Doyle wrote two seminal articles about DPT that described the connection between Kantian peace theory, liberal political orders, and foreign policies</w:t>
      </w:r>
      <w:r w:rsidR="00FE2370" w:rsidRPr="005F4311">
        <w:rPr>
          <w:sz w:val="28"/>
          <w:szCs w:val="28"/>
        </w:rPr>
        <w:t xml:space="preserve"> Doyle (1983</w:t>
      </w:r>
      <w:r w:rsidR="000604BE" w:rsidRPr="005F4311">
        <w:rPr>
          <w:sz w:val="28"/>
          <w:szCs w:val="28"/>
        </w:rPr>
        <w:t xml:space="preserve">; 1986). </w:t>
      </w:r>
      <w:r w:rsidRPr="005F4311">
        <w:rPr>
          <w:sz w:val="28"/>
          <w:szCs w:val="28"/>
        </w:rPr>
        <w:t>The articles by Doyle helped</w:t>
      </w:r>
      <w:r w:rsidR="00903063" w:rsidRPr="005F4311">
        <w:rPr>
          <w:sz w:val="28"/>
          <w:szCs w:val="28"/>
        </w:rPr>
        <w:t xml:space="preserve"> l</w:t>
      </w:r>
      <w:r w:rsidRPr="005F4311">
        <w:rPr>
          <w:sz w:val="28"/>
          <w:szCs w:val="28"/>
        </w:rPr>
        <w:t>aunch</w:t>
      </w:r>
      <w:r w:rsidR="00903063" w:rsidRPr="005F4311">
        <w:rPr>
          <w:sz w:val="28"/>
          <w:szCs w:val="28"/>
        </w:rPr>
        <w:t xml:space="preserve"> the whole “d</w:t>
      </w:r>
      <w:r w:rsidRPr="005F4311">
        <w:rPr>
          <w:sz w:val="28"/>
          <w:szCs w:val="28"/>
        </w:rPr>
        <w:t xml:space="preserve">emocratic peace theory” debate that subsequently took place </w:t>
      </w:r>
    </w:p>
    <w:p w:rsidR="00A00CCF" w:rsidRPr="005F4311" w:rsidRDefault="00C275DA" w:rsidP="00A00CCF">
      <w:pPr>
        <w:rPr>
          <w:sz w:val="28"/>
          <w:szCs w:val="28"/>
        </w:rPr>
      </w:pPr>
      <w:r w:rsidRPr="005F4311">
        <w:rPr>
          <w:sz w:val="28"/>
          <w:szCs w:val="28"/>
        </w:rPr>
        <w:t>However, t</w:t>
      </w:r>
      <w:r w:rsidR="001158BA" w:rsidRPr="005F4311">
        <w:rPr>
          <w:sz w:val="28"/>
          <w:szCs w:val="28"/>
        </w:rPr>
        <w:t xml:space="preserve">he scholarly avalanche supportive of DPT </w:t>
      </w:r>
      <w:r w:rsidR="00903063" w:rsidRPr="005F4311">
        <w:rPr>
          <w:sz w:val="28"/>
          <w:szCs w:val="28"/>
        </w:rPr>
        <w:t>can</w:t>
      </w:r>
      <w:r w:rsidR="001158BA" w:rsidRPr="005F4311">
        <w:rPr>
          <w:sz w:val="28"/>
          <w:szCs w:val="28"/>
        </w:rPr>
        <w:t xml:space="preserve"> rightly be attributed </w:t>
      </w:r>
      <w:r w:rsidR="00903063" w:rsidRPr="005F4311">
        <w:rPr>
          <w:sz w:val="28"/>
          <w:szCs w:val="28"/>
        </w:rPr>
        <w:t>to the</w:t>
      </w:r>
      <w:r w:rsidR="001158BA" w:rsidRPr="005F4311">
        <w:rPr>
          <w:sz w:val="28"/>
          <w:szCs w:val="28"/>
        </w:rPr>
        <w:t xml:space="preserve"> following work</w:t>
      </w:r>
      <w:r w:rsidR="000604BE" w:rsidRPr="005F4311">
        <w:rPr>
          <w:sz w:val="28"/>
          <w:szCs w:val="28"/>
        </w:rPr>
        <w:t>s and influence of Bruce Russett</w:t>
      </w:r>
      <w:r w:rsidR="001158BA" w:rsidRPr="005F4311">
        <w:rPr>
          <w:sz w:val="28"/>
          <w:szCs w:val="28"/>
        </w:rPr>
        <w:t xml:space="preserve"> starting</w:t>
      </w:r>
      <w:r w:rsidR="004E3B66" w:rsidRPr="005F4311">
        <w:rPr>
          <w:sz w:val="28"/>
          <w:szCs w:val="28"/>
        </w:rPr>
        <w:t xml:space="preserve"> from the early 1990s</w:t>
      </w:r>
      <w:r w:rsidR="001158BA" w:rsidRPr="005F4311">
        <w:rPr>
          <w:sz w:val="28"/>
          <w:szCs w:val="28"/>
        </w:rPr>
        <w:t>,  In this post cold war environment, the argument</w:t>
      </w:r>
      <w:r w:rsidR="00903063" w:rsidRPr="005F4311">
        <w:rPr>
          <w:sz w:val="28"/>
          <w:szCs w:val="28"/>
        </w:rPr>
        <w:t xml:space="preserve"> “democracies</w:t>
      </w:r>
      <w:r w:rsidR="001158BA" w:rsidRPr="005F4311">
        <w:rPr>
          <w:sz w:val="28"/>
          <w:szCs w:val="28"/>
        </w:rPr>
        <w:t xml:space="preserve"> had rarely if ever gone to war against</w:t>
      </w:r>
      <w:r w:rsidR="00903063" w:rsidRPr="005F4311">
        <w:rPr>
          <w:sz w:val="28"/>
          <w:szCs w:val="28"/>
        </w:rPr>
        <w:t xml:space="preserve"> each other” </w:t>
      </w:r>
      <w:r w:rsidR="000604BE" w:rsidRPr="005F4311">
        <w:rPr>
          <w:sz w:val="28"/>
          <w:szCs w:val="28"/>
        </w:rPr>
        <w:t>began to be accepted</w:t>
      </w:r>
      <w:r w:rsidR="001158BA" w:rsidRPr="005F4311">
        <w:rPr>
          <w:sz w:val="28"/>
          <w:szCs w:val="28"/>
        </w:rPr>
        <w:t xml:space="preserve"> </w:t>
      </w:r>
      <w:r w:rsidR="00903063" w:rsidRPr="005F4311">
        <w:rPr>
          <w:sz w:val="28"/>
          <w:szCs w:val="28"/>
        </w:rPr>
        <w:t xml:space="preserve">as </w:t>
      </w:r>
      <w:r w:rsidR="004E3B66" w:rsidRPr="005F4311">
        <w:rPr>
          <w:sz w:val="28"/>
          <w:szCs w:val="28"/>
        </w:rPr>
        <w:t xml:space="preserve">empirical fact. </w:t>
      </w:r>
      <w:r w:rsidR="00A00CCF" w:rsidRPr="005F4311">
        <w:rPr>
          <w:sz w:val="28"/>
          <w:szCs w:val="28"/>
        </w:rPr>
        <w:t xml:space="preserve"> </w:t>
      </w:r>
      <w:r w:rsidR="001158BA" w:rsidRPr="005F4311">
        <w:rPr>
          <w:sz w:val="28"/>
          <w:szCs w:val="28"/>
        </w:rPr>
        <w:t xml:space="preserve">It was </w:t>
      </w:r>
      <w:r w:rsidR="00A00CCF" w:rsidRPr="005F4311">
        <w:rPr>
          <w:sz w:val="28"/>
          <w:szCs w:val="28"/>
        </w:rPr>
        <w:lastRenderedPageBreak/>
        <w:t xml:space="preserve">Russett </w:t>
      </w:r>
      <w:r w:rsidR="00615D16" w:rsidRPr="005F4311">
        <w:rPr>
          <w:sz w:val="28"/>
          <w:szCs w:val="28"/>
        </w:rPr>
        <w:t>who makes a strong case</w:t>
      </w:r>
      <w:r w:rsidR="00A00CCF" w:rsidRPr="005F4311">
        <w:rPr>
          <w:sz w:val="28"/>
          <w:szCs w:val="28"/>
        </w:rPr>
        <w:t xml:space="preserve"> that </w:t>
      </w:r>
      <w:r w:rsidR="001158BA" w:rsidRPr="005F4311">
        <w:rPr>
          <w:sz w:val="28"/>
          <w:szCs w:val="28"/>
        </w:rPr>
        <w:t xml:space="preserve">one can find </w:t>
      </w:r>
      <w:r w:rsidR="00615D16" w:rsidRPr="005F4311">
        <w:rPr>
          <w:sz w:val="28"/>
          <w:szCs w:val="28"/>
        </w:rPr>
        <w:t xml:space="preserve">evidence in favor of DPT by </w:t>
      </w:r>
      <w:r w:rsidR="001158BA" w:rsidRPr="005F4311">
        <w:rPr>
          <w:sz w:val="28"/>
          <w:szCs w:val="28"/>
        </w:rPr>
        <w:t>examining the behavior of democratic Greek</w:t>
      </w:r>
      <w:r w:rsidR="00615D16" w:rsidRPr="005F4311">
        <w:rPr>
          <w:sz w:val="28"/>
          <w:szCs w:val="28"/>
        </w:rPr>
        <w:t xml:space="preserve"> city-states during the classical era.</w:t>
      </w:r>
    </w:p>
    <w:p w:rsidR="001A1124" w:rsidRPr="005F4311" w:rsidRDefault="001A1124" w:rsidP="00A00CCF">
      <w:pPr>
        <w:rPr>
          <w:sz w:val="28"/>
          <w:szCs w:val="28"/>
        </w:rPr>
      </w:pPr>
      <w:r w:rsidRPr="005F4311">
        <w:rPr>
          <w:sz w:val="28"/>
          <w:szCs w:val="28"/>
        </w:rPr>
        <w:t xml:space="preserve">In 1992, </w:t>
      </w:r>
      <w:r w:rsidR="00615D16" w:rsidRPr="005F4311">
        <w:rPr>
          <w:sz w:val="28"/>
          <w:szCs w:val="28"/>
        </w:rPr>
        <w:t>Russett published a</w:t>
      </w:r>
      <w:r w:rsidRPr="005F4311">
        <w:rPr>
          <w:sz w:val="28"/>
          <w:szCs w:val="28"/>
        </w:rPr>
        <w:t xml:space="preserve"> detailed analysis of</w:t>
      </w:r>
      <w:r w:rsidR="00615D16" w:rsidRPr="005F4311">
        <w:rPr>
          <w:sz w:val="28"/>
          <w:szCs w:val="28"/>
        </w:rPr>
        <w:t xml:space="preserve"> whether democracies waged war against each during the Peloponnesian War.  Applying the tools of empirical and quantitative analysis, he concluded that</w:t>
      </w:r>
      <w:r w:rsidRPr="005F4311">
        <w:rPr>
          <w:sz w:val="28"/>
          <w:szCs w:val="28"/>
        </w:rPr>
        <w:t xml:space="preserve"> in spite of</w:t>
      </w:r>
      <w:r w:rsidR="00615D16" w:rsidRPr="005F4311">
        <w:rPr>
          <w:sz w:val="28"/>
          <w:szCs w:val="28"/>
        </w:rPr>
        <w:t xml:space="preserve"> some key “exceptions”</w:t>
      </w:r>
      <w:r w:rsidRPr="005F4311">
        <w:rPr>
          <w:sz w:val="28"/>
          <w:szCs w:val="28"/>
        </w:rPr>
        <w:t xml:space="preserve">,  a norm </w:t>
      </w:r>
      <w:r w:rsidR="00615D16" w:rsidRPr="005F4311">
        <w:rPr>
          <w:sz w:val="28"/>
          <w:szCs w:val="28"/>
        </w:rPr>
        <w:t xml:space="preserve">was beginning to emerge among these Greek city-states </w:t>
      </w:r>
      <w:r w:rsidRPr="005F4311">
        <w:rPr>
          <w:sz w:val="28"/>
          <w:szCs w:val="28"/>
        </w:rPr>
        <w:t xml:space="preserve">that made </w:t>
      </w:r>
      <w:r w:rsidR="00615D16" w:rsidRPr="005F4311">
        <w:rPr>
          <w:sz w:val="28"/>
          <w:szCs w:val="28"/>
        </w:rPr>
        <w:t>those that were democratic not willing to fight other democratic city-states</w:t>
      </w:r>
      <w:r w:rsidRPr="005F4311">
        <w:rPr>
          <w:sz w:val="28"/>
          <w:szCs w:val="28"/>
        </w:rPr>
        <w:t xml:space="preserve">.  </w:t>
      </w:r>
      <w:r w:rsidR="00615D16" w:rsidRPr="005F4311">
        <w:rPr>
          <w:sz w:val="28"/>
          <w:szCs w:val="28"/>
        </w:rPr>
        <w:t xml:space="preserve">According to Russett, </w:t>
      </w:r>
      <w:r w:rsidRPr="005F4311">
        <w:rPr>
          <w:sz w:val="28"/>
          <w:szCs w:val="28"/>
        </w:rPr>
        <w:t>“Much textual evidence shows democratic states reluctant to fight each other, precisely because of their ties of con</w:t>
      </w:r>
      <w:r w:rsidR="00615D16" w:rsidRPr="005F4311">
        <w:rPr>
          <w:sz w:val="28"/>
          <w:szCs w:val="28"/>
        </w:rPr>
        <w:t xml:space="preserve">stitution </w:t>
      </w:r>
      <w:r w:rsidRPr="005F4311">
        <w:rPr>
          <w:sz w:val="28"/>
          <w:szCs w:val="28"/>
        </w:rPr>
        <w:t>and ideology”</w:t>
      </w:r>
      <w:r w:rsidR="00760876" w:rsidRPr="005F4311">
        <w:rPr>
          <w:sz w:val="28"/>
          <w:szCs w:val="28"/>
        </w:rPr>
        <w:t xml:space="preserve"> (Russett 1992, p. 428)</w:t>
      </w:r>
      <w:r w:rsidR="00760876" w:rsidRPr="005F4311">
        <w:rPr>
          <w:rStyle w:val="FootnoteReference"/>
          <w:sz w:val="28"/>
          <w:szCs w:val="28"/>
        </w:rPr>
        <w:footnoteReference w:id="2"/>
      </w:r>
    </w:p>
    <w:p w:rsidR="00C06486" w:rsidRPr="005F4311" w:rsidRDefault="00B86918">
      <w:pPr>
        <w:rPr>
          <w:sz w:val="28"/>
          <w:szCs w:val="28"/>
        </w:rPr>
      </w:pPr>
      <w:r w:rsidRPr="005F4311">
        <w:rPr>
          <w:sz w:val="28"/>
          <w:szCs w:val="28"/>
        </w:rPr>
        <w:t>A year later</w:t>
      </w:r>
      <w:r w:rsidR="00C5395E" w:rsidRPr="005F4311">
        <w:rPr>
          <w:sz w:val="28"/>
          <w:szCs w:val="28"/>
        </w:rPr>
        <w:t>, Russett</w:t>
      </w:r>
      <w:r w:rsidRPr="005F4311">
        <w:rPr>
          <w:sz w:val="28"/>
          <w:szCs w:val="28"/>
        </w:rPr>
        <w:t xml:space="preserve"> once more forcefully advances the argument</w:t>
      </w:r>
      <w:r w:rsidR="008D27BA" w:rsidRPr="005F4311">
        <w:rPr>
          <w:sz w:val="28"/>
          <w:szCs w:val="28"/>
        </w:rPr>
        <w:t xml:space="preserve"> for DPT.  He lays out “inheren</w:t>
      </w:r>
      <w:r w:rsidRPr="005F4311">
        <w:rPr>
          <w:sz w:val="28"/>
          <w:szCs w:val="28"/>
        </w:rPr>
        <w:t>t reasons” why democracies do not wage war against one another. To Russett, democracies are better able to handle</w:t>
      </w:r>
      <w:r w:rsidR="008D27BA" w:rsidRPr="005F4311">
        <w:rPr>
          <w:sz w:val="28"/>
          <w:szCs w:val="28"/>
        </w:rPr>
        <w:t xml:space="preserve"> disputes </w:t>
      </w:r>
      <w:r w:rsidRPr="005F4311">
        <w:rPr>
          <w:sz w:val="28"/>
          <w:szCs w:val="28"/>
        </w:rPr>
        <w:t xml:space="preserve">diplomatically because of their mutual respect for constitutional law and processes and because they are linked by political alliances, trading partnerships, and habits conducive to maintaining political stability. Norms exist within democratic states that foster “culture, perceptions and practices that </w:t>
      </w:r>
      <w:r w:rsidR="00C5395E" w:rsidRPr="005F4311">
        <w:rPr>
          <w:sz w:val="28"/>
          <w:szCs w:val="28"/>
        </w:rPr>
        <w:t>permit</w:t>
      </w:r>
      <w:r w:rsidR="008D27BA" w:rsidRPr="005F4311">
        <w:rPr>
          <w:sz w:val="28"/>
          <w:szCs w:val="28"/>
        </w:rPr>
        <w:t xml:space="preserve"> compromise” and </w:t>
      </w:r>
      <w:r w:rsidRPr="005F4311">
        <w:rPr>
          <w:sz w:val="28"/>
          <w:szCs w:val="28"/>
        </w:rPr>
        <w:t>pacific resolutions of disputes</w:t>
      </w:r>
      <w:r w:rsidR="00C06486" w:rsidRPr="005F4311">
        <w:rPr>
          <w:sz w:val="28"/>
          <w:szCs w:val="28"/>
        </w:rPr>
        <w:t xml:space="preserve">. </w:t>
      </w:r>
      <w:r w:rsidRPr="005F4311">
        <w:rPr>
          <w:sz w:val="28"/>
          <w:szCs w:val="28"/>
        </w:rPr>
        <w:t xml:space="preserve">Political structures such as divided government and separation of powers also help democracies keep the peace amongst </w:t>
      </w:r>
      <w:r w:rsidR="00C5395E" w:rsidRPr="005F4311">
        <w:rPr>
          <w:sz w:val="28"/>
          <w:szCs w:val="28"/>
        </w:rPr>
        <w:t>them</w:t>
      </w:r>
      <w:r w:rsidRPr="005F4311">
        <w:rPr>
          <w:sz w:val="28"/>
          <w:szCs w:val="28"/>
        </w:rPr>
        <w:t xml:space="preserve"> (</w:t>
      </w:r>
      <w:r w:rsidR="00C06486" w:rsidRPr="005F4311">
        <w:rPr>
          <w:sz w:val="28"/>
          <w:szCs w:val="28"/>
        </w:rPr>
        <w:t>Russett 1993, p. 31)</w:t>
      </w:r>
      <w:r w:rsidR="00C06486" w:rsidRPr="005F4311">
        <w:rPr>
          <w:rStyle w:val="FootnoteReference"/>
          <w:sz w:val="28"/>
          <w:szCs w:val="28"/>
        </w:rPr>
        <w:footnoteReference w:id="3"/>
      </w:r>
    </w:p>
    <w:p w:rsidR="00172505" w:rsidRPr="005F4311" w:rsidRDefault="00172505">
      <w:pPr>
        <w:rPr>
          <w:sz w:val="28"/>
          <w:szCs w:val="28"/>
        </w:rPr>
      </w:pPr>
      <w:r w:rsidRPr="005F4311">
        <w:rPr>
          <w:sz w:val="28"/>
          <w:szCs w:val="28"/>
        </w:rPr>
        <w:t>Other scholars followed Bruce Russett</w:t>
      </w:r>
      <w:r w:rsidR="00115003" w:rsidRPr="005F4311">
        <w:rPr>
          <w:sz w:val="28"/>
          <w:szCs w:val="28"/>
        </w:rPr>
        <w:t>’</w:t>
      </w:r>
      <w:r w:rsidRPr="005F4311">
        <w:rPr>
          <w:sz w:val="28"/>
          <w:szCs w:val="28"/>
        </w:rPr>
        <w:t>s</w:t>
      </w:r>
      <w:r w:rsidR="00B07E15" w:rsidRPr="005F4311">
        <w:rPr>
          <w:sz w:val="28"/>
          <w:szCs w:val="28"/>
        </w:rPr>
        <w:t xml:space="preserve"> lead during the 1990s. </w:t>
      </w:r>
      <w:r w:rsidRPr="005F4311">
        <w:rPr>
          <w:sz w:val="28"/>
          <w:szCs w:val="28"/>
        </w:rPr>
        <w:t>For example</w:t>
      </w:r>
      <w:r w:rsidR="00C5395E" w:rsidRPr="005F4311">
        <w:rPr>
          <w:sz w:val="28"/>
          <w:szCs w:val="28"/>
        </w:rPr>
        <w:t>, Francis</w:t>
      </w:r>
      <w:r w:rsidRPr="005F4311">
        <w:rPr>
          <w:sz w:val="28"/>
          <w:szCs w:val="28"/>
        </w:rPr>
        <w:t xml:space="preserve"> Fukuyama’s much discussed “end of history” proposition </w:t>
      </w:r>
      <w:r w:rsidR="00B07E15" w:rsidRPr="005F4311">
        <w:rPr>
          <w:sz w:val="28"/>
          <w:szCs w:val="28"/>
        </w:rPr>
        <w:t>a</w:t>
      </w:r>
      <w:r w:rsidR="001F6FE9" w:rsidRPr="005F4311">
        <w:rPr>
          <w:sz w:val="28"/>
          <w:szCs w:val="28"/>
        </w:rPr>
        <w:t>fter the C</w:t>
      </w:r>
      <w:r w:rsidR="00B07E15" w:rsidRPr="005F4311">
        <w:rPr>
          <w:sz w:val="28"/>
          <w:szCs w:val="28"/>
        </w:rPr>
        <w:t>old</w:t>
      </w:r>
      <w:r w:rsidR="001F6FE9" w:rsidRPr="005F4311">
        <w:rPr>
          <w:sz w:val="28"/>
          <w:szCs w:val="28"/>
        </w:rPr>
        <w:t xml:space="preserve"> W</w:t>
      </w:r>
      <w:r w:rsidRPr="005F4311">
        <w:rPr>
          <w:sz w:val="28"/>
          <w:szCs w:val="28"/>
        </w:rPr>
        <w:t xml:space="preserve">ar integrated elements of DPT </w:t>
      </w:r>
      <w:r w:rsidR="00C5395E" w:rsidRPr="005F4311">
        <w:rPr>
          <w:sz w:val="28"/>
          <w:szCs w:val="28"/>
        </w:rPr>
        <w:t>(Fukayama</w:t>
      </w:r>
      <w:r w:rsidR="00C06486" w:rsidRPr="005F4311">
        <w:rPr>
          <w:sz w:val="28"/>
          <w:szCs w:val="28"/>
        </w:rPr>
        <w:t xml:space="preserve">, </w:t>
      </w:r>
      <w:r w:rsidRPr="005F4311">
        <w:rPr>
          <w:sz w:val="28"/>
          <w:szCs w:val="28"/>
        </w:rPr>
        <w:t xml:space="preserve">1992). </w:t>
      </w:r>
      <w:r w:rsidR="00B07E15" w:rsidRPr="005F4311">
        <w:rPr>
          <w:sz w:val="28"/>
          <w:szCs w:val="28"/>
        </w:rPr>
        <w:t xml:space="preserve"> </w:t>
      </w:r>
      <w:r w:rsidRPr="005F4311">
        <w:rPr>
          <w:sz w:val="28"/>
          <w:szCs w:val="28"/>
        </w:rPr>
        <w:t>James Lee Ray published an</w:t>
      </w:r>
      <w:r w:rsidR="00120920" w:rsidRPr="005F4311">
        <w:rPr>
          <w:sz w:val="28"/>
          <w:szCs w:val="28"/>
        </w:rPr>
        <w:t xml:space="preserve"> </w:t>
      </w:r>
      <w:r w:rsidRPr="005F4311">
        <w:rPr>
          <w:sz w:val="28"/>
          <w:szCs w:val="28"/>
        </w:rPr>
        <w:t xml:space="preserve">extensive </w:t>
      </w:r>
      <w:r w:rsidR="00B07E15" w:rsidRPr="005F4311">
        <w:rPr>
          <w:sz w:val="28"/>
          <w:szCs w:val="28"/>
        </w:rPr>
        <w:t>lit</w:t>
      </w:r>
      <w:r w:rsidRPr="005F4311">
        <w:rPr>
          <w:sz w:val="28"/>
          <w:szCs w:val="28"/>
        </w:rPr>
        <w:t>erature review of DPT.  He concluded that “W</w:t>
      </w:r>
      <w:r w:rsidR="00120920" w:rsidRPr="005F4311">
        <w:rPr>
          <w:sz w:val="28"/>
          <w:szCs w:val="28"/>
        </w:rPr>
        <w:t xml:space="preserve">ell developed </w:t>
      </w:r>
      <w:r w:rsidR="00120920" w:rsidRPr="005F4311">
        <w:rPr>
          <w:sz w:val="28"/>
          <w:szCs w:val="28"/>
        </w:rPr>
        <w:lastRenderedPageBreak/>
        <w:t xml:space="preserve">theoretical bases reinforce a lengthy list </w:t>
      </w:r>
      <w:r w:rsidRPr="005F4311">
        <w:rPr>
          <w:sz w:val="28"/>
          <w:szCs w:val="28"/>
        </w:rPr>
        <w:t>of systematic empirical analyses</w:t>
      </w:r>
      <w:r w:rsidR="00120920" w:rsidRPr="005F4311">
        <w:rPr>
          <w:sz w:val="28"/>
          <w:szCs w:val="28"/>
        </w:rPr>
        <w:t xml:space="preserve"> in support </w:t>
      </w:r>
      <w:r w:rsidR="001A6028" w:rsidRPr="005F4311">
        <w:rPr>
          <w:sz w:val="28"/>
          <w:szCs w:val="28"/>
        </w:rPr>
        <w:t>of DPT.</w:t>
      </w:r>
      <w:r w:rsidR="00120920" w:rsidRPr="005F4311">
        <w:rPr>
          <w:sz w:val="28"/>
          <w:szCs w:val="28"/>
        </w:rPr>
        <w:t xml:space="preserve"> Vi</w:t>
      </w:r>
      <w:r w:rsidRPr="005F4311">
        <w:rPr>
          <w:sz w:val="28"/>
          <w:szCs w:val="28"/>
        </w:rPr>
        <w:t xml:space="preserve">ewed holistically, the literature </w:t>
      </w:r>
      <w:r w:rsidR="00120920" w:rsidRPr="005F4311">
        <w:rPr>
          <w:sz w:val="28"/>
          <w:szCs w:val="28"/>
        </w:rPr>
        <w:t xml:space="preserve">exhibits a “balance” </w:t>
      </w:r>
      <w:r w:rsidR="00115003" w:rsidRPr="005F4311">
        <w:rPr>
          <w:sz w:val="28"/>
          <w:szCs w:val="28"/>
        </w:rPr>
        <w:t>towards validity for the theory</w:t>
      </w:r>
      <w:r w:rsidR="001A6028" w:rsidRPr="005F4311">
        <w:rPr>
          <w:sz w:val="28"/>
          <w:szCs w:val="28"/>
        </w:rPr>
        <w:t xml:space="preserve">” (Ray, 1998). </w:t>
      </w:r>
      <w:r w:rsidRPr="005F4311">
        <w:rPr>
          <w:i/>
          <w:sz w:val="28"/>
          <w:szCs w:val="28"/>
        </w:rPr>
        <w:t xml:space="preserve"> </w:t>
      </w:r>
      <w:r w:rsidR="00115003" w:rsidRPr="005F4311">
        <w:rPr>
          <w:sz w:val="28"/>
          <w:szCs w:val="28"/>
        </w:rPr>
        <w:t>There were other important</w:t>
      </w:r>
      <w:r w:rsidRPr="005F4311">
        <w:rPr>
          <w:sz w:val="28"/>
          <w:szCs w:val="28"/>
        </w:rPr>
        <w:t xml:space="preserve"> DPT studies </w:t>
      </w:r>
      <w:r w:rsidR="00115003" w:rsidRPr="005F4311">
        <w:rPr>
          <w:sz w:val="28"/>
          <w:szCs w:val="28"/>
        </w:rPr>
        <w:t>published during this period (Rousseau et al, 1996) (Weart 1998)</w:t>
      </w:r>
      <w:r w:rsidR="001F6FE9" w:rsidRPr="005F4311">
        <w:rPr>
          <w:sz w:val="28"/>
          <w:szCs w:val="28"/>
        </w:rPr>
        <w:t>.</w:t>
      </w:r>
      <w:r w:rsidR="00115003" w:rsidRPr="005F4311">
        <w:rPr>
          <w:sz w:val="28"/>
          <w:szCs w:val="28"/>
        </w:rPr>
        <w:t xml:space="preserve"> </w:t>
      </w:r>
    </w:p>
    <w:p w:rsidR="00F70236" w:rsidRPr="005F4311" w:rsidRDefault="00172505" w:rsidP="00F70236">
      <w:pPr>
        <w:rPr>
          <w:sz w:val="28"/>
          <w:szCs w:val="28"/>
        </w:rPr>
      </w:pPr>
      <w:r w:rsidRPr="005F4311">
        <w:rPr>
          <w:sz w:val="28"/>
          <w:szCs w:val="28"/>
        </w:rPr>
        <w:t>Statistical investigations of DPT were also</w:t>
      </w:r>
      <w:r w:rsidR="00CE4AFC" w:rsidRPr="005F4311">
        <w:rPr>
          <w:sz w:val="28"/>
          <w:szCs w:val="28"/>
        </w:rPr>
        <w:t xml:space="preserve"> gener</w:t>
      </w:r>
      <w:r w:rsidRPr="005F4311">
        <w:rPr>
          <w:sz w:val="28"/>
          <w:szCs w:val="28"/>
        </w:rPr>
        <w:t xml:space="preserve">ated, with similarly positive conclusions about the efficacy of democratic </w:t>
      </w:r>
      <w:r w:rsidR="00862B39" w:rsidRPr="005F4311">
        <w:rPr>
          <w:sz w:val="28"/>
          <w:szCs w:val="28"/>
        </w:rPr>
        <w:t xml:space="preserve">peace arguments.  Huth created a massive data set which analyzed </w:t>
      </w:r>
      <w:r w:rsidR="00F70236" w:rsidRPr="005F4311">
        <w:rPr>
          <w:sz w:val="28"/>
          <w:szCs w:val="28"/>
        </w:rPr>
        <w:t>20</w:t>
      </w:r>
      <w:r w:rsidR="00F70236" w:rsidRPr="005F4311">
        <w:rPr>
          <w:sz w:val="28"/>
          <w:szCs w:val="28"/>
          <w:vertAlign w:val="superscript"/>
        </w:rPr>
        <w:t>th</w:t>
      </w:r>
      <w:r w:rsidR="00862B39" w:rsidRPr="005F4311">
        <w:rPr>
          <w:sz w:val="28"/>
          <w:szCs w:val="28"/>
        </w:rPr>
        <w:t xml:space="preserve"> century territorial </w:t>
      </w:r>
      <w:r w:rsidR="00F70236" w:rsidRPr="005F4311">
        <w:rPr>
          <w:sz w:val="28"/>
          <w:szCs w:val="28"/>
        </w:rPr>
        <w:t>co</w:t>
      </w:r>
      <w:r w:rsidR="00F934DC" w:rsidRPr="005F4311">
        <w:rPr>
          <w:sz w:val="28"/>
          <w:szCs w:val="28"/>
        </w:rPr>
        <w:t>nflicts.  Using a six point scale, of which</w:t>
      </w:r>
      <w:r w:rsidR="00F70236" w:rsidRPr="005F4311">
        <w:rPr>
          <w:sz w:val="28"/>
          <w:szCs w:val="28"/>
        </w:rPr>
        <w:t xml:space="preserve"> 5 correlate</w:t>
      </w:r>
      <w:r w:rsidR="00F934DC" w:rsidRPr="005F4311">
        <w:rPr>
          <w:sz w:val="28"/>
          <w:szCs w:val="28"/>
        </w:rPr>
        <w:t>d</w:t>
      </w:r>
      <w:r w:rsidR="00F70236" w:rsidRPr="005F4311">
        <w:rPr>
          <w:sz w:val="28"/>
          <w:szCs w:val="28"/>
        </w:rPr>
        <w:t xml:space="preserve"> with democracy</w:t>
      </w:r>
      <w:r w:rsidR="00F934DC" w:rsidRPr="005F4311">
        <w:rPr>
          <w:sz w:val="28"/>
          <w:szCs w:val="28"/>
        </w:rPr>
        <w:t>, and stressing the importance of whether democratic leaders were politically accountable</w:t>
      </w:r>
      <w:r w:rsidR="00C5395E" w:rsidRPr="005F4311">
        <w:rPr>
          <w:sz w:val="28"/>
          <w:szCs w:val="28"/>
        </w:rPr>
        <w:t>, Huth</w:t>
      </w:r>
      <w:r w:rsidR="00115003" w:rsidRPr="005F4311">
        <w:rPr>
          <w:sz w:val="28"/>
          <w:szCs w:val="28"/>
        </w:rPr>
        <w:t xml:space="preserve"> argues </w:t>
      </w:r>
      <w:r w:rsidR="00F934DC" w:rsidRPr="005F4311">
        <w:rPr>
          <w:sz w:val="28"/>
          <w:szCs w:val="28"/>
        </w:rPr>
        <w:t>that the data, in general, supports DPT</w:t>
      </w:r>
      <w:r w:rsidR="00115003" w:rsidRPr="005F4311">
        <w:rPr>
          <w:sz w:val="28"/>
          <w:szCs w:val="28"/>
        </w:rPr>
        <w:t xml:space="preserve"> (Huth, 2002).</w:t>
      </w:r>
      <w:r w:rsidR="009C253A" w:rsidRPr="005F4311">
        <w:rPr>
          <w:sz w:val="28"/>
          <w:szCs w:val="28"/>
        </w:rPr>
        <w:t xml:space="preserve"> </w:t>
      </w:r>
      <w:r w:rsidR="00115003" w:rsidRPr="005F4311">
        <w:rPr>
          <w:sz w:val="28"/>
          <w:szCs w:val="28"/>
        </w:rPr>
        <w:t xml:space="preserve"> </w:t>
      </w:r>
      <w:r w:rsidR="009B4F1A" w:rsidRPr="005F4311">
        <w:rPr>
          <w:sz w:val="28"/>
          <w:szCs w:val="28"/>
        </w:rPr>
        <w:t xml:space="preserve">In </w:t>
      </w:r>
      <w:r w:rsidR="00F70236" w:rsidRPr="005F4311">
        <w:rPr>
          <w:sz w:val="28"/>
          <w:szCs w:val="28"/>
        </w:rPr>
        <w:t>2002</w:t>
      </w:r>
      <w:r w:rsidR="009B4F1A" w:rsidRPr="005F4311">
        <w:rPr>
          <w:sz w:val="28"/>
          <w:szCs w:val="28"/>
        </w:rPr>
        <w:t>, conducting another stat</w:t>
      </w:r>
      <w:r w:rsidR="00115003" w:rsidRPr="005F4311">
        <w:rPr>
          <w:sz w:val="28"/>
          <w:szCs w:val="28"/>
        </w:rPr>
        <w:t>istical analysis of the record,</w:t>
      </w:r>
      <w:r w:rsidR="009B4F1A" w:rsidRPr="005F4311">
        <w:rPr>
          <w:sz w:val="28"/>
          <w:szCs w:val="28"/>
        </w:rPr>
        <w:t xml:space="preserve"> Bremer similarly concluded </w:t>
      </w:r>
      <w:r w:rsidR="00597259" w:rsidRPr="005F4311">
        <w:rPr>
          <w:sz w:val="28"/>
          <w:szCs w:val="28"/>
        </w:rPr>
        <w:t>that even after controlling for large numbers of variables “conflict reducing effect(s) remains strong” among democracies</w:t>
      </w:r>
      <w:r w:rsidR="00115003" w:rsidRPr="005F4311">
        <w:rPr>
          <w:sz w:val="28"/>
          <w:szCs w:val="28"/>
        </w:rPr>
        <w:t xml:space="preserve"> (Bremer, 1993).  </w:t>
      </w:r>
    </w:p>
    <w:p w:rsidR="009F2307" w:rsidRPr="005F4311" w:rsidRDefault="00115003">
      <w:pPr>
        <w:rPr>
          <w:sz w:val="28"/>
          <w:szCs w:val="28"/>
        </w:rPr>
      </w:pPr>
      <w:r w:rsidRPr="005F4311">
        <w:rPr>
          <w:sz w:val="28"/>
          <w:szCs w:val="28"/>
        </w:rPr>
        <w:t>The post-Cold War era was indeed the</w:t>
      </w:r>
      <w:r w:rsidR="009D3B53" w:rsidRPr="005F4311">
        <w:rPr>
          <w:sz w:val="28"/>
          <w:szCs w:val="28"/>
        </w:rPr>
        <w:t xml:space="preserve"> Russet</w:t>
      </w:r>
      <w:r w:rsidR="009C253A" w:rsidRPr="005F4311">
        <w:rPr>
          <w:sz w:val="28"/>
          <w:szCs w:val="28"/>
        </w:rPr>
        <w:t>t</w:t>
      </w:r>
      <w:r w:rsidR="009D3B53" w:rsidRPr="005F4311">
        <w:rPr>
          <w:sz w:val="28"/>
          <w:szCs w:val="28"/>
        </w:rPr>
        <w:t xml:space="preserve">ian </w:t>
      </w:r>
      <w:r w:rsidRPr="005F4311">
        <w:rPr>
          <w:sz w:val="28"/>
          <w:szCs w:val="28"/>
        </w:rPr>
        <w:t>inspired</w:t>
      </w:r>
      <w:r w:rsidR="00F70236" w:rsidRPr="005F4311">
        <w:rPr>
          <w:sz w:val="28"/>
          <w:szCs w:val="28"/>
        </w:rPr>
        <w:t xml:space="preserve"> </w:t>
      </w:r>
      <w:r w:rsidR="009D3B53" w:rsidRPr="005F4311">
        <w:rPr>
          <w:sz w:val="28"/>
          <w:szCs w:val="28"/>
        </w:rPr>
        <w:t xml:space="preserve">“golden age” of </w:t>
      </w:r>
      <w:r w:rsidR="00C5395E" w:rsidRPr="005F4311">
        <w:rPr>
          <w:sz w:val="28"/>
          <w:szCs w:val="28"/>
        </w:rPr>
        <w:t>democratic</w:t>
      </w:r>
      <w:r w:rsidR="009D3B53" w:rsidRPr="005F4311">
        <w:rPr>
          <w:sz w:val="28"/>
          <w:szCs w:val="28"/>
        </w:rPr>
        <w:t xml:space="preserve"> peace studies.  However, it is beyond</w:t>
      </w:r>
      <w:r w:rsidR="00F70236" w:rsidRPr="005F4311">
        <w:rPr>
          <w:sz w:val="28"/>
          <w:szCs w:val="28"/>
        </w:rPr>
        <w:t xml:space="preserve"> the </w:t>
      </w:r>
      <w:r w:rsidR="009D3B53" w:rsidRPr="005F4311">
        <w:rPr>
          <w:sz w:val="28"/>
          <w:szCs w:val="28"/>
        </w:rPr>
        <w:t>scope of this paper to comprehensively examine the corpus of DPT literature</w:t>
      </w:r>
      <w:r w:rsidR="00F70236" w:rsidRPr="005F4311">
        <w:rPr>
          <w:sz w:val="28"/>
          <w:szCs w:val="28"/>
        </w:rPr>
        <w:t>. But</w:t>
      </w:r>
      <w:r w:rsidR="009D3B53" w:rsidRPr="005F4311">
        <w:rPr>
          <w:sz w:val="28"/>
          <w:szCs w:val="28"/>
        </w:rPr>
        <w:t xml:space="preserve">, </w:t>
      </w:r>
      <w:r w:rsidR="00F70236" w:rsidRPr="005F4311">
        <w:rPr>
          <w:sz w:val="28"/>
          <w:szCs w:val="28"/>
        </w:rPr>
        <w:t>as will be shown</w:t>
      </w:r>
      <w:r w:rsidR="009D3B53" w:rsidRPr="005F4311">
        <w:rPr>
          <w:sz w:val="28"/>
          <w:szCs w:val="28"/>
        </w:rPr>
        <w:t xml:space="preserve"> next, there was a scattering of</w:t>
      </w:r>
      <w:r w:rsidR="00F70236" w:rsidRPr="005F4311">
        <w:rPr>
          <w:sz w:val="28"/>
          <w:szCs w:val="28"/>
        </w:rPr>
        <w:t xml:space="preserve"> critics during this era who took</w:t>
      </w:r>
      <w:r w:rsidR="000F5C37" w:rsidRPr="005F4311">
        <w:rPr>
          <w:sz w:val="28"/>
          <w:szCs w:val="28"/>
        </w:rPr>
        <w:t xml:space="preserve"> issue with DPT</w:t>
      </w:r>
      <w:r w:rsidR="00F70236" w:rsidRPr="005F4311">
        <w:rPr>
          <w:sz w:val="28"/>
          <w:szCs w:val="28"/>
        </w:rPr>
        <w:t xml:space="preserve">.  Indeed, in the aftermath of </w:t>
      </w:r>
      <w:r w:rsidR="000F5C37" w:rsidRPr="005F4311">
        <w:rPr>
          <w:sz w:val="28"/>
          <w:szCs w:val="28"/>
        </w:rPr>
        <w:t>the Iraq W</w:t>
      </w:r>
      <w:r w:rsidR="00F70236" w:rsidRPr="005F4311">
        <w:rPr>
          <w:sz w:val="28"/>
          <w:szCs w:val="28"/>
        </w:rPr>
        <w:t>ar 2003, the Arab Spring of 2011</w:t>
      </w:r>
      <w:r w:rsidRPr="005F4311">
        <w:rPr>
          <w:sz w:val="28"/>
          <w:szCs w:val="28"/>
        </w:rPr>
        <w:t>,</w:t>
      </w:r>
      <w:r w:rsidR="00F70236" w:rsidRPr="005F4311">
        <w:rPr>
          <w:sz w:val="28"/>
          <w:szCs w:val="28"/>
        </w:rPr>
        <w:t xml:space="preserve"> or the </w:t>
      </w:r>
      <w:r w:rsidR="000F5C37" w:rsidRPr="005F4311">
        <w:rPr>
          <w:sz w:val="28"/>
          <w:szCs w:val="28"/>
        </w:rPr>
        <w:t xml:space="preserve">Russo-Georgian border war of 2008, </w:t>
      </w:r>
      <w:r w:rsidRPr="005F4311">
        <w:rPr>
          <w:sz w:val="28"/>
          <w:szCs w:val="28"/>
        </w:rPr>
        <w:t>there is a</w:t>
      </w:r>
      <w:r w:rsidR="000F5C37" w:rsidRPr="005F4311">
        <w:rPr>
          <w:sz w:val="28"/>
          <w:szCs w:val="28"/>
        </w:rPr>
        <w:t xml:space="preserve"> growing</w:t>
      </w:r>
      <w:r w:rsidRPr="005F4311">
        <w:rPr>
          <w:sz w:val="28"/>
          <w:szCs w:val="28"/>
        </w:rPr>
        <w:t xml:space="preserve"> number</w:t>
      </w:r>
      <w:r w:rsidR="000F5C37" w:rsidRPr="005F4311">
        <w:rPr>
          <w:sz w:val="28"/>
          <w:szCs w:val="28"/>
        </w:rPr>
        <w:t xml:space="preserve"> of scholars who are much more cautious about uncritically accepting the central arguments of DPT.</w:t>
      </w:r>
      <w:r w:rsidR="00F70236" w:rsidRPr="005F4311">
        <w:rPr>
          <w:sz w:val="28"/>
          <w:szCs w:val="28"/>
        </w:rPr>
        <w:t xml:space="preserve">  </w:t>
      </w:r>
    </w:p>
    <w:p w:rsidR="005426E3" w:rsidRPr="005F4311" w:rsidRDefault="00B437AE">
      <w:pPr>
        <w:rPr>
          <w:b/>
          <w:i/>
          <w:sz w:val="28"/>
          <w:szCs w:val="28"/>
        </w:rPr>
      </w:pPr>
      <w:r w:rsidRPr="005F4311">
        <w:rPr>
          <w:b/>
          <w:i/>
          <w:sz w:val="28"/>
          <w:szCs w:val="28"/>
        </w:rPr>
        <w:t>Criticisms</w:t>
      </w:r>
      <w:r w:rsidR="004D3C1C" w:rsidRPr="005F4311">
        <w:rPr>
          <w:b/>
          <w:i/>
          <w:sz w:val="28"/>
          <w:szCs w:val="28"/>
        </w:rPr>
        <w:t xml:space="preserve"> of DPT </w:t>
      </w:r>
    </w:p>
    <w:p w:rsidR="00201387" w:rsidRPr="005F4311" w:rsidRDefault="00201387">
      <w:pPr>
        <w:rPr>
          <w:sz w:val="28"/>
          <w:szCs w:val="28"/>
        </w:rPr>
      </w:pPr>
      <w:r w:rsidRPr="005F4311">
        <w:rPr>
          <w:sz w:val="28"/>
          <w:szCs w:val="28"/>
        </w:rPr>
        <w:t>As d</w:t>
      </w:r>
      <w:r w:rsidR="00B437AE" w:rsidRPr="005F4311">
        <w:rPr>
          <w:sz w:val="28"/>
          <w:szCs w:val="28"/>
        </w:rPr>
        <w:t xml:space="preserve">escribed earlier, DPT is </w:t>
      </w:r>
      <w:r w:rsidR="00C5395E" w:rsidRPr="005F4311">
        <w:rPr>
          <w:sz w:val="28"/>
          <w:szCs w:val="28"/>
        </w:rPr>
        <w:t>usually</w:t>
      </w:r>
      <w:r w:rsidR="00B437AE" w:rsidRPr="005F4311">
        <w:rPr>
          <w:sz w:val="28"/>
          <w:szCs w:val="28"/>
        </w:rPr>
        <w:t xml:space="preserve"> investigated within two basic research foci </w:t>
      </w:r>
      <w:r w:rsidR="00C5395E" w:rsidRPr="005F4311">
        <w:rPr>
          <w:sz w:val="28"/>
          <w:szCs w:val="28"/>
        </w:rPr>
        <w:t>- structural</w:t>
      </w:r>
      <w:r w:rsidR="00B437AE" w:rsidRPr="005F4311">
        <w:rPr>
          <w:sz w:val="28"/>
          <w:szCs w:val="28"/>
        </w:rPr>
        <w:t>-</w:t>
      </w:r>
      <w:r w:rsidR="00C5395E" w:rsidRPr="005F4311">
        <w:rPr>
          <w:sz w:val="28"/>
          <w:szCs w:val="28"/>
        </w:rPr>
        <w:t>institutionalism</w:t>
      </w:r>
      <w:r w:rsidR="00B437AE" w:rsidRPr="005F4311">
        <w:rPr>
          <w:sz w:val="28"/>
          <w:szCs w:val="28"/>
        </w:rPr>
        <w:t xml:space="preserve"> and normative theoretical approaches. Structural theory assumes that institutions within democracies</w:t>
      </w:r>
      <w:r w:rsidRPr="005F4311">
        <w:rPr>
          <w:sz w:val="28"/>
          <w:szCs w:val="28"/>
        </w:rPr>
        <w:t xml:space="preserve"> will inhibit </w:t>
      </w:r>
      <w:r w:rsidR="00B437AE" w:rsidRPr="005F4311">
        <w:rPr>
          <w:sz w:val="28"/>
          <w:szCs w:val="28"/>
        </w:rPr>
        <w:t xml:space="preserve">the </w:t>
      </w:r>
      <w:r w:rsidR="00C5395E" w:rsidRPr="005F4311">
        <w:rPr>
          <w:sz w:val="28"/>
          <w:szCs w:val="28"/>
        </w:rPr>
        <w:t>ability</w:t>
      </w:r>
      <w:r w:rsidRPr="005F4311">
        <w:rPr>
          <w:sz w:val="28"/>
          <w:szCs w:val="28"/>
        </w:rPr>
        <w:t xml:space="preserve"> or am</w:t>
      </w:r>
      <w:r w:rsidR="00B437AE" w:rsidRPr="005F4311">
        <w:rPr>
          <w:sz w:val="28"/>
          <w:szCs w:val="28"/>
        </w:rPr>
        <w:t xml:space="preserve">bitions of political leaders who want to </w:t>
      </w:r>
      <w:r w:rsidRPr="005F4311">
        <w:rPr>
          <w:sz w:val="28"/>
          <w:szCs w:val="28"/>
        </w:rPr>
        <w:t>wage war without</w:t>
      </w:r>
      <w:r w:rsidR="00B437AE" w:rsidRPr="005F4311">
        <w:rPr>
          <w:sz w:val="28"/>
          <w:szCs w:val="28"/>
        </w:rPr>
        <w:t xml:space="preserve"> the backing of their public opinion.  Public opinion will not rationally support initiating war ag</w:t>
      </w:r>
      <w:r w:rsidR="000B1083" w:rsidRPr="005F4311">
        <w:rPr>
          <w:sz w:val="28"/>
          <w:szCs w:val="28"/>
        </w:rPr>
        <w:t xml:space="preserve">ainst a </w:t>
      </w:r>
      <w:r w:rsidR="00C5395E" w:rsidRPr="005F4311">
        <w:rPr>
          <w:sz w:val="28"/>
          <w:szCs w:val="28"/>
        </w:rPr>
        <w:t>fellow</w:t>
      </w:r>
      <w:r w:rsidR="00B437AE" w:rsidRPr="005F4311">
        <w:rPr>
          <w:sz w:val="28"/>
          <w:szCs w:val="28"/>
        </w:rPr>
        <w:t xml:space="preserve"> democracy. </w:t>
      </w:r>
      <w:r w:rsidR="00C5395E" w:rsidRPr="005F4311">
        <w:rPr>
          <w:sz w:val="28"/>
          <w:szCs w:val="28"/>
        </w:rPr>
        <w:t>With the normative approach,</w:t>
      </w:r>
      <w:r w:rsidR="001F6FE9" w:rsidRPr="005F4311">
        <w:rPr>
          <w:sz w:val="28"/>
          <w:szCs w:val="28"/>
        </w:rPr>
        <w:t xml:space="preserve"> it</w:t>
      </w:r>
      <w:r w:rsidR="00C5395E" w:rsidRPr="005F4311">
        <w:rPr>
          <w:sz w:val="28"/>
          <w:szCs w:val="28"/>
        </w:rPr>
        <w:t xml:space="preserve"> is assumed that political leaders and public opinion have absorbed the thinking and behaviors associated with liberal ideology – an ideology that disagrees with the likelihood of wars being waged between liberal democratic states.   </w:t>
      </w:r>
      <w:r w:rsidR="00820547" w:rsidRPr="005F4311">
        <w:rPr>
          <w:sz w:val="28"/>
          <w:szCs w:val="28"/>
        </w:rPr>
        <w:t>Perception</w:t>
      </w:r>
      <w:r w:rsidRPr="005F4311">
        <w:rPr>
          <w:sz w:val="28"/>
          <w:szCs w:val="28"/>
        </w:rPr>
        <w:t xml:space="preserve"> is ver</w:t>
      </w:r>
      <w:r w:rsidR="00820547" w:rsidRPr="005F4311">
        <w:rPr>
          <w:sz w:val="28"/>
          <w:szCs w:val="28"/>
        </w:rPr>
        <w:t>y</w:t>
      </w:r>
      <w:r w:rsidRPr="005F4311">
        <w:rPr>
          <w:sz w:val="28"/>
          <w:szCs w:val="28"/>
        </w:rPr>
        <w:t xml:space="preserve"> important here</w:t>
      </w:r>
      <w:r w:rsidR="00820547" w:rsidRPr="005F4311">
        <w:rPr>
          <w:sz w:val="28"/>
          <w:szCs w:val="28"/>
        </w:rPr>
        <w:t xml:space="preserve">.  Wars take place if political leaders suggest that potential opponents are not </w:t>
      </w:r>
      <w:r w:rsidR="00820547" w:rsidRPr="005F4311">
        <w:rPr>
          <w:sz w:val="28"/>
          <w:szCs w:val="28"/>
        </w:rPr>
        <w:lastRenderedPageBreak/>
        <w:t>democratic.  Ind</w:t>
      </w:r>
      <w:r w:rsidRPr="005F4311">
        <w:rPr>
          <w:sz w:val="28"/>
          <w:szCs w:val="28"/>
        </w:rPr>
        <w:t xml:space="preserve">eed </w:t>
      </w:r>
      <w:r w:rsidR="00C5395E" w:rsidRPr="005F4311">
        <w:rPr>
          <w:sz w:val="28"/>
          <w:szCs w:val="28"/>
        </w:rPr>
        <w:t>“normative</w:t>
      </w:r>
      <w:r w:rsidR="00820547" w:rsidRPr="005F4311">
        <w:rPr>
          <w:sz w:val="28"/>
          <w:szCs w:val="28"/>
        </w:rPr>
        <w:t xml:space="preserve"> explanations of the democratic</w:t>
      </w:r>
      <w:r w:rsidRPr="005F4311">
        <w:rPr>
          <w:sz w:val="28"/>
          <w:szCs w:val="28"/>
        </w:rPr>
        <w:t xml:space="preserve"> peace theory</w:t>
      </w:r>
      <w:r w:rsidR="00820547" w:rsidRPr="005F4311">
        <w:rPr>
          <w:sz w:val="28"/>
          <w:szCs w:val="28"/>
        </w:rPr>
        <w:t xml:space="preserve"> </w:t>
      </w:r>
      <w:r w:rsidRPr="005F4311">
        <w:rPr>
          <w:sz w:val="28"/>
          <w:szCs w:val="28"/>
        </w:rPr>
        <w:t xml:space="preserve">have been shown to be </w:t>
      </w:r>
      <w:r w:rsidR="00820547" w:rsidRPr="005F4311">
        <w:rPr>
          <w:sz w:val="28"/>
          <w:szCs w:val="28"/>
        </w:rPr>
        <w:t xml:space="preserve">more persuasive than structural </w:t>
      </w:r>
      <w:r w:rsidR="000B1083" w:rsidRPr="005F4311">
        <w:rPr>
          <w:sz w:val="28"/>
          <w:szCs w:val="28"/>
        </w:rPr>
        <w:t>ones (Chan</w:t>
      </w:r>
      <w:r w:rsidR="00AE2DB3" w:rsidRPr="005F4311">
        <w:rPr>
          <w:sz w:val="28"/>
          <w:szCs w:val="28"/>
        </w:rPr>
        <w:t xml:space="preserve">, 1997, p. 92). </w:t>
      </w:r>
      <w:r w:rsidRPr="005F4311">
        <w:rPr>
          <w:i/>
          <w:sz w:val="28"/>
          <w:szCs w:val="28"/>
        </w:rPr>
        <w:t xml:space="preserve"> </w:t>
      </w:r>
    </w:p>
    <w:p w:rsidR="002A5DA0" w:rsidRPr="005F4311" w:rsidRDefault="00361677">
      <w:pPr>
        <w:rPr>
          <w:sz w:val="28"/>
          <w:szCs w:val="28"/>
        </w:rPr>
      </w:pPr>
      <w:r w:rsidRPr="005F4311">
        <w:rPr>
          <w:sz w:val="28"/>
          <w:szCs w:val="28"/>
        </w:rPr>
        <w:t>In fact, s</w:t>
      </w:r>
      <w:r w:rsidR="008917DB" w:rsidRPr="005F4311">
        <w:rPr>
          <w:sz w:val="28"/>
          <w:szCs w:val="28"/>
        </w:rPr>
        <w:t>ome</w:t>
      </w:r>
      <w:r w:rsidRPr="005F4311">
        <w:rPr>
          <w:sz w:val="28"/>
          <w:szCs w:val="28"/>
        </w:rPr>
        <w:t xml:space="preserve"> scholars</w:t>
      </w:r>
      <w:r w:rsidR="001C4DCC" w:rsidRPr="005F4311">
        <w:rPr>
          <w:sz w:val="28"/>
          <w:szCs w:val="28"/>
        </w:rPr>
        <w:t xml:space="preserve"> did question</w:t>
      </w:r>
      <w:r w:rsidR="008917DB" w:rsidRPr="005F4311">
        <w:rPr>
          <w:sz w:val="28"/>
          <w:szCs w:val="28"/>
        </w:rPr>
        <w:t xml:space="preserve"> the rus</w:t>
      </w:r>
      <w:r w:rsidRPr="005F4311">
        <w:rPr>
          <w:sz w:val="28"/>
          <w:szCs w:val="28"/>
        </w:rPr>
        <w:t>h by others to embrace DPT.  Christopher</w:t>
      </w:r>
      <w:r w:rsidR="008917DB" w:rsidRPr="005F4311">
        <w:rPr>
          <w:sz w:val="28"/>
          <w:szCs w:val="28"/>
        </w:rPr>
        <w:t xml:space="preserve"> Layne </w:t>
      </w:r>
      <w:r w:rsidRPr="005F4311">
        <w:rPr>
          <w:sz w:val="28"/>
          <w:szCs w:val="28"/>
        </w:rPr>
        <w:t>argued that the structural thesis for why democracies</w:t>
      </w:r>
      <w:r w:rsidR="008917DB" w:rsidRPr="005F4311">
        <w:rPr>
          <w:sz w:val="28"/>
          <w:szCs w:val="28"/>
        </w:rPr>
        <w:t xml:space="preserve"> don’t </w:t>
      </w:r>
      <w:r w:rsidRPr="005F4311">
        <w:rPr>
          <w:sz w:val="28"/>
          <w:szCs w:val="28"/>
        </w:rPr>
        <w:t>fight wars against one another is faulty.</w:t>
      </w:r>
      <w:r w:rsidR="008917DB" w:rsidRPr="005F4311">
        <w:rPr>
          <w:sz w:val="28"/>
          <w:szCs w:val="28"/>
        </w:rPr>
        <w:t xml:space="preserve">  In fact,</w:t>
      </w:r>
      <w:r w:rsidRPr="005F4311">
        <w:rPr>
          <w:sz w:val="28"/>
          <w:szCs w:val="28"/>
        </w:rPr>
        <w:t xml:space="preserve"> according to Layne,  if democratic public opinion </w:t>
      </w:r>
      <w:r w:rsidR="008917DB" w:rsidRPr="005F4311">
        <w:rPr>
          <w:sz w:val="28"/>
          <w:szCs w:val="28"/>
        </w:rPr>
        <w:t xml:space="preserve">was as </w:t>
      </w:r>
      <w:r w:rsidRPr="005F4311">
        <w:rPr>
          <w:sz w:val="28"/>
          <w:szCs w:val="28"/>
        </w:rPr>
        <w:t>powerful as ascribed, democracies</w:t>
      </w:r>
      <w:r w:rsidR="008917DB" w:rsidRPr="005F4311">
        <w:rPr>
          <w:sz w:val="28"/>
          <w:szCs w:val="28"/>
        </w:rPr>
        <w:t xml:space="preserve"> would </w:t>
      </w:r>
      <w:r w:rsidRPr="005F4311">
        <w:rPr>
          <w:sz w:val="28"/>
          <w:szCs w:val="28"/>
        </w:rPr>
        <w:t xml:space="preserve">have </w:t>
      </w:r>
      <w:r w:rsidR="008917DB" w:rsidRPr="005F4311">
        <w:rPr>
          <w:sz w:val="28"/>
          <w:szCs w:val="28"/>
        </w:rPr>
        <w:t>peaceful rel</w:t>
      </w:r>
      <w:r w:rsidRPr="005F4311">
        <w:rPr>
          <w:sz w:val="28"/>
          <w:szCs w:val="28"/>
        </w:rPr>
        <w:t>ations with all states</w:t>
      </w:r>
      <w:r w:rsidR="008917DB" w:rsidRPr="005F4311">
        <w:rPr>
          <w:sz w:val="28"/>
          <w:szCs w:val="28"/>
        </w:rPr>
        <w:t xml:space="preserve"> “whet</w:t>
      </w:r>
      <w:r w:rsidRPr="005F4311">
        <w:rPr>
          <w:sz w:val="28"/>
          <w:szCs w:val="28"/>
        </w:rPr>
        <w:t>h</w:t>
      </w:r>
      <w:r w:rsidR="008917DB" w:rsidRPr="005F4311">
        <w:rPr>
          <w:sz w:val="28"/>
          <w:szCs w:val="28"/>
        </w:rPr>
        <w:t>er democratic or not”</w:t>
      </w:r>
      <w:r w:rsidRPr="005F4311">
        <w:rPr>
          <w:sz w:val="28"/>
          <w:szCs w:val="28"/>
        </w:rPr>
        <w:t xml:space="preserve">.   He describes </w:t>
      </w:r>
      <w:r w:rsidR="00C5395E" w:rsidRPr="005F4311">
        <w:rPr>
          <w:sz w:val="28"/>
          <w:szCs w:val="28"/>
        </w:rPr>
        <w:t>several “near</w:t>
      </w:r>
      <w:r w:rsidR="008917DB" w:rsidRPr="005F4311">
        <w:rPr>
          <w:sz w:val="28"/>
          <w:szCs w:val="28"/>
        </w:rPr>
        <w:t xml:space="preserve"> misses</w:t>
      </w:r>
      <w:r w:rsidRPr="005F4311">
        <w:rPr>
          <w:sz w:val="28"/>
          <w:szCs w:val="28"/>
        </w:rPr>
        <w:t xml:space="preserve">” in which democracies during crises with one </w:t>
      </w:r>
      <w:r w:rsidR="00C5395E" w:rsidRPr="005F4311">
        <w:rPr>
          <w:sz w:val="28"/>
          <w:szCs w:val="28"/>
        </w:rPr>
        <w:t>another</w:t>
      </w:r>
      <w:r w:rsidR="008917DB" w:rsidRPr="005F4311">
        <w:rPr>
          <w:sz w:val="28"/>
          <w:szCs w:val="28"/>
        </w:rPr>
        <w:t xml:space="preserve"> went to th</w:t>
      </w:r>
      <w:r w:rsidRPr="005F4311">
        <w:rPr>
          <w:sz w:val="28"/>
          <w:szCs w:val="28"/>
        </w:rPr>
        <w:t>e brink of war.  Real threats and actions took place between the parties.  The structure and normative cultures of these democratic states did not prevent them from getting to edge of actual armed conf</w:t>
      </w:r>
      <w:r w:rsidR="00094FC1" w:rsidRPr="005F4311">
        <w:rPr>
          <w:sz w:val="28"/>
          <w:szCs w:val="28"/>
        </w:rPr>
        <w:t>l</w:t>
      </w:r>
      <w:r w:rsidRPr="005F4311">
        <w:rPr>
          <w:sz w:val="28"/>
          <w:szCs w:val="28"/>
        </w:rPr>
        <w:t>ict</w:t>
      </w:r>
      <w:r w:rsidR="00094FC1" w:rsidRPr="005F4311">
        <w:rPr>
          <w:i/>
          <w:sz w:val="28"/>
          <w:szCs w:val="28"/>
        </w:rPr>
        <w:t xml:space="preserve"> </w:t>
      </w:r>
      <w:r w:rsidR="00094FC1" w:rsidRPr="005F4311">
        <w:rPr>
          <w:sz w:val="28"/>
          <w:szCs w:val="28"/>
        </w:rPr>
        <w:t xml:space="preserve">(Layne, 1994, p. 12). </w:t>
      </w:r>
      <w:r w:rsidR="00135AE7" w:rsidRPr="005F4311">
        <w:rPr>
          <w:i/>
          <w:sz w:val="28"/>
          <w:szCs w:val="28"/>
        </w:rPr>
        <w:t xml:space="preserve"> </w:t>
      </w:r>
    </w:p>
    <w:p w:rsidR="008917DB" w:rsidRPr="005F4311" w:rsidRDefault="001C4DCC">
      <w:pPr>
        <w:rPr>
          <w:sz w:val="28"/>
          <w:szCs w:val="28"/>
        </w:rPr>
      </w:pPr>
      <w:r w:rsidRPr="005F4311">
        <w:rPr>
          <w:sz w:val="28"/>
          <w:szCs w:val="28"/>
        </w:rPr>
        <w:t xml:space="preserve">Other scholars argued that statist claims on behalf of DPT were overblown. </w:t>
      </w:r>
      <w:r w:rsidR="008917DB" w:rsidRPr="005F4311">
        <w:rPr>
          <w:sz w:val="28"/>
          <w:szCs w:val="28"/>
        </w:rPr>
        <w:t xml:space="preserve"> </w:t>
      </w:r>
      <w:r w:rsidRPr="005F4311">
        <w:rPr>
          <w:sz w:val="28"/>
          <w:szCs w:val="28"/>
        </w:rPr>
        <w:t>Examining differing methodological approaches in DPT studies, David Spiro points out</w:t>
      </w:r>
      <w:r w:rsidR="00094FC1" w:rsidRPr="005F4311">
        <w:rPr>
          <w:sz w:val="28"/>
          <w:szCs w:val="28"/>
        </w:rPr>
        <w:t xml:space="preserve"> that democratic peace theories, </w:t>
      </w:r>
      <w:r w:rsidRPr="005F4311">
        <w:rPr>
          <w:sz w:val="28"/>
          <w:szCs w:val="28"/>
        </w:rPr>
        <w:t xml:space="preserve"> </w:t>
      </w:r>
      <w:r w:rsidR="008917DB" w:rsidRPr="005F4311">
        <w:rPr>
          <w:sz w:val="28"/>
          <w:szCs w:val="28"/>
        </w:rPr>
        <w:t xml:space="preserve"> “</w:t>
      </w:r>
      <w:r w:rsidR="00094FC1" w:rsidRPr="005F4311">
        <w:rPr>
          <w:sz w:val="28"/>
          <w:szCs w:val="28"/>
        </w:rPr>
        <w:t>…</w:t>
      </w:r>
      <w:r w:rsidR="008917DB" w:rsidRPr="005F4311">
        <w:rPr>
          <w:sz w:val="28"/>
          <w:szCs w:val="28"/>
        </w:rPr>
        <w:t>are based on analyses that are hi</w:t>
      </w:r>
      <w:r w:rsidRPr="005F4311">
        <w:rPr>
          <w:sz w:val="28"/>
          <w:szCs w:val="28"/>
        </w:rPr>
        <w:t>ghly sensitive to the ways that they select</w:t>
      </w:r>
      <w:r w:rsidR="008917DB" w:rsidRPr="005F4311">
        <w:rPr>
          <w:sz w:val="28"/>
          <w:szCs w:val="28"/>
        </w:rPr>
        <w:t xml:space="preserve"> definitions of the</w:t>
      </w:r>
      <w:r w:rsidRPr="005F4311">
        <w:rPr>
          <w:sz w:val="28"/>
          <w:szCs w:val="28"/>
        </w:rPr>
        <w:t xml:space="preserve"> </w:t>
      </w:r>
      <w:r w:rsidR="008917DB" w:rsidRPr="005F4311">
        <w:rPr>
          <w:sz w:val="28"/>
          <w:szCs w:val="28"/>
        </w:rPr>
        <w:t>key terms of demo</w:t>
      </w:r>
      <w:r w:rsidRPr="005F4311">
        <w:rPr>
          <w:sz w:val="28"/>
          <w:szCs w:val="28"/>
        </w:rPr>
        <w:t>cracy and war, and to the methods</w:t>
      </w:r>
      <w:r w:rsidR="008917DB" w:rsidRPr="005F4311">
        <w:rPr>
          <w:sz w:val="28"/>
          <w:szCs w:val="28"/>
        </w:rPr>
        <w:t xml:space="preserve"> they</w:t>
      </w:r>
      <w:r w:rsidRPr="005F4311">
        <w:rPr>
          <w:sz w:val="28"/>
          <w:szCs w:val="28"/>
        </w:rPr>
        <w:t xml:space="preserve"> choose for statistical analysis</w:t>
      </w:r>
      <w:r w:rsidR="008917DB" w:rsidRPr="005F4311">
        <w:rPr>
          <w:sz w:val="28"/>
          <w:szCs w:val="28"/>
        </w:rPr>
        <w:t xml:space="preserve">” </w:t>
      </w:r>
      <w:r w:rsidR="00094FC1" w:rsidRPr="005F4311">
        <w:rPr>
          <w:sz w:val="28"/>
          <w:szCs w:val="28"/>
        </w:rPr>
        <w:t>(Spiro, 1996, p. 214</w:t>
      </w:r>
    </w:p>
    <w:p w:rsidR="00CE725A" w:rsidRPr="005F4311" w:rsidRDefault="00572864">
      <w:pPr>
        <w:rPr>
          <w:sz w:val="28"/>
          <w:szCs w:val="28"/>
        </w:rPr>
      </w:pPr>
      <w:r w:rsidRPr="005F4311">
        <w:rPr>
          <w:sz w:val="28"/>
          <w:szCs w:val="28"/>
        </w:rPr>
        <w:t>While accepting some parts of DPT, some critics attempted to refine the theory.  Mansfield and S</w:t>
      </w:r>
      <w:r w:rsidR="00CE725A" w:rsidRPr="005F4311">
        <w:rPr>
          <w:sz w:val="28"/>
          <w:szCs w:val="28"/>
        </w:rPr>
        <w:t>nyder</w:t>
      </w:r>
      <w:r w:rsidRPr="005F4311">
        <w:rPr>
          <w:sz w:val="28"/>
          <w:szCs w:val="28"/>
        </w:rPr>
        <w:t>, in an impor</w:t>
      </w:r>
      <w:r w:rsidR="00CE725A" w:rsidRPr="005F4311">
        <w:rPr>
          <w:sz w:val="28"/>
          <w:szCs w:val="28"/>
        </w:rPr>
        <w:t>t</w:t>
      </w:r>
      <w:r w:rsidRPr="005F4311">
        <w:rPr>
          <w:sz w:val="28"/>
          <w:szCs w:val="28"/>
        </w:rPr>
        <w:t xml:space="preserve">ant work that looks at why democracies go </w:t>
      </w:r>
      <w:r w:rsidR="00CE725A" w:rsidRPr="005F4311">
        <w:rPr>
          <w:sz w:val="28"/>
          <w:szCs w:val="28"/>
        </w:rPr>
        <w:t>to war</w:t>
      </w:r>
      <w:r w:rsidRPr="005F4311">
        <w:rPr>
          <w:sz w:val="28"/>
          <w:szCs w:val="28"/>
        </w:rPr>
        <w:t xml:space="preserve"> in the first place, emphasized the </w:t>
      </w:r>
      <w:r w:rsidR="00CE725A" w:rsidRPr="005F4311">
        <w:rPr>
          <w:sz w:val="28"/>
          <w:szCs w:val="28"/>
        </w:rPr>
        <w:t>f</w:t>
      </w:r>
      <w:r w:rsidRPr="005F4311">
        <w:rPr>
          <w:sz w:val="28"/>
          <w:szCs w:val="28"/>
        </w:rPr>
        <w:t>act that within “incomplete democratic</w:t>
      </w:r>
      <w:r w:rsidR="00CE725A" w:rsidRPr="005F4311">
        <w:rPr>
          <w:sz w:val="28"/>
          <w:szCs w:val="28"/>
        </w:rPr>
        <w:t xml:space="preserve"> transitions” in states </w:t>
      </w:r>
      <w:r w:rsidRPr="005F4311">
        <w:rPr>
          <w:sz w:val="28"/>
          <w:szCs w:val="28"/>
        </w:rPr>
        <w:t xml:space="preserve">with weak political institutions democratization had </w:t>
      </w:r>
      <w:r w:rsidR="00CE725A" w:rsidRPr="005F4311">
        <w:rPr>
          <w:sz w:val="28"/>
          <w:szCs w:val="28"/>
        </w:rPr>
        <w:t xml:space="preserve">stalled before </w:t>
      </w:r>
      <w:r w:rsidRPr="005F4311">
        <w:rPr>
          <w:sz w:val="28"/>
          <w:szCs w:val="28"/>
        </w:rPr>
        <w:t>“</w:t>
      </w:r>
      <w:r w:rsidR="00CE725A" w:rsidRPr="005F4311">
        <w:rPr>
          <w:sz w:val="28"/>
          <w:szCs w:val="28"/>
        </w:rPr>
        <w:t>mature</w:t>
      </w:r>
      <w:r w:rsidRPr="005F4311">
        <w:rPr>
          <w:sz w:val="28"/>
          <w:szCs w:val="28"/>
        </w:rPr>
        <w:t xml:space="preserve">” democratic practices took hold, the chances for war increased. </w:t>
      </w:r>
      <w:r w:rsidR="00CE725A" w:rsidRPr="005F4311">
        <w:rPr>
          <w:sz w:val="28"/>
          <w:szCs w:val="28"/>
        </w:rPr>
        <w:t xml:space="preserve"> As will be </w:t>
      </w:r>
      <w:r w:rsidRPr="005F4311">
        <w:rPr>
          <w:sz w:val="28"/>
          <w:szCs w:val="28"/>
        </w:rPr>
        <w:t xml:space="preserve">later </w:t>
      </w:r>
      <w:r w:rsidR="00CE725A" w:rsidRPr="005F4311">
        <w:rPr>
          <w:sz w:val="28"/>
          <w:szCs w:val="28"/>
        </w:rPr>
        <w:t>demonstrated</w:t>
      </w:r>
      <w:r w:rsidR="00C5395E" w:rsidRPr="005F4311">
        <w:rPr>
          <w:sz w:val="28"/>
          <w:szCs w:val="28"/>
        </w:rPr>
        <w:t>, this</w:t>
      </w:r>
      <w:r w:rsidRPr="005F4311">
        <w:rPr>
          <w:sz w:val="28"/>
          <w:szCs w:val="28"/>
        </w:rPr>
        <w:t xml:space="preserve"> is a key argument </w:t>
      </w:r>
      <w:r w:rsidR="00CE725A" w:rsidRPr="005F4311">
        <w:rPr>
          <w:sz w:val="28"/>
          <w:szCs w:val="28"/>
        </w:rPr>
        <w:t>that will be explored in this pap</w:t>
      </w:r>
      <w:r w:rsidRPr="005F4311">
        <w:rPr>
          <w:sz w:val="28"/>
          <w:szCs w:val="28"/>
        </w:rPr>
        <w:t>er, particularly in relation to the case study of UK and GOA relations over the status of the Falkland/Malvinas Is</w:t>
      </w:r>
      <w:r w:rsidR="008D3600" w:rsidRPr="005F4311">
        <w:rPr>
          <w:sz w:val="28"/>
          <w:szCs w:val="28"/>
        </w:rPr>
        <w:t>l</w:t>
      </w:r>
      <w:r w:rsidR="00094FC1" w:rsidRPr="005F4311">
        <w:rPr>
          <w:sz w:val="28"/>
          <w:szCs w:val="28"/>
        </w:rPr>
        <w:t xml:space="preserve">ands (Mansfield and Snyder, 2005, p. 4). </w:t>
      </w:r>
      <w:r w:rsidRPr="005F4311">
        <w:rPr>
          <w:sz w:val="28"/>
          <w:szCs w:val="28"/>
        </w:rPr>
        <w:t xml:space="preserve"> </w:t>
      </w:r>
    </w:p>
    <w:p w:rsidR="00DB33C8" w:rsidRPr="005F4311" w:rsidRDefault="00DB33C8">
      <w:pPr>
        <w:rPr>
          <w:sz w:val="28"/>
          <w:szCs w:val="28"/>
        </w:rPr>
      </w:pPr>
      <w:r w:rsidRPr="005F4311">
        <w:rPr>
          <w:sz w:val="28"/>
          <w:szCs w:val="28"/>
        </w:rPr>
        <w:t xml:space="preserve">Critics were </w:t>
      </w:r>
      <w:r w:rsidR="008D3600" w:rsidRPr="005F4311">
        <w:rPr>
          <w:sz w:val="28"/>
          <w:szCs w:val="28"/>
        </w:rPr>
        <w:t>also concerned about the lack of definitional rigor within</w:t>
      </w:r>
      <w:r w:rsidRPr="005F4311">
        <w:rPr>
          <w:sz w:val="28"/>
          <w:szCs w:val="28"/>
        </w:rPr>
        <w:t xml:space="preserve"> the DPT debate. </w:t>
      </w:r>
      <w:r w:rsidR="0095272C" w:rsidRPr="005F4311">
        <w:rPr>
          <w:sz w:val="28"/>
          <w:szCs w:val="28"/>
        </w:rPr>
        <w:t xml:space="preserve"> Eric Rob</w:t>
      </w:r>
      <w:r w:rsidR="008D3600" w:rsidRPr="005F4311">
        <w:rPr>
          <w:sz w:val="28"/>
          <w:szCs w:val="28"/>
        </w:rPr>
        <w:t>inson was especially troubled by</w:t>
      </w:r>
      <w:r w:rsidR="0095272C" w:rsidRPr="005F4311">
        <w:rPr>
          <w:sz w:val="28"/>
          <w:szCs w:val="28"/>
        </w:rPr>
        <w:t xml:space="preserve"> the reliance upon ancient historical evid</w:t>
      </w:r>
      <w:r w:rsidR="008D3600" w:rsidRPr="005F4311">
        <w:rPr>
          <w:sz w:val="28"/>
          <w:szCs w:val="28"/>
        </w:rPr>
        <w:t>ence.  From his perspective, “E</w:t>
      </w:r>
      <w:r w:rsidR="0095272C" w:rsidRPr="005F4311">
        <w:rPr>
          <w:sz w:val="28"/>
          <w:szCs w:val="28"/>
        </w:rPr>
        <w:t>vi</w:t>
      </w:r>
      <w:r w:rsidR="008D3600" w:rsidRPr="005F4311">
        <w:rPr>
          <w:sz w:val="28"/>
          <w:szCs w:val="28"/>
        </w:rPr>
        <w:t>dence from the period</w:t>
      </w:r>
      <w:r w:rsidR="0095272C" w:rsidRPr="005F4311">
        <w:rPr>
          <w:sz w:val="28"/>
          <w:szCs w:val="28"/>
        </w:rPr>
        <w:t xml:space="preserve"> in and around the </w:t>
      </w:r>
      <w:r w:rsidR="00C5395E" w:rsidRPr="005F4311">
        <w:rPr>
          <w:sz w:val="28"/>
          <w:szCs w:val="28"/>
        </w:rPr>
        <w:t>Peloponnesian</w:t>
      </w:r>
      <w:r w:rsidR="008D3600" w:rsidRPr="005F4311">
        <w:rPr>
          <w:sz w:val="28"/>
          <w:szCs w:val="28"/>
        </w:rPr>
        <w:t xml:space="preserve"> Wa</w:t>
      </w:r>
      <w:r w:rsidR="00A61E7D" w:rsidRPr="005F4311">
        <w:rPr>
          <w:sz w:val="28"/>
          <w:szCs w:val="28"/>
        </w:rPr>
        <w:t>r</w:t>
      </w:r>
      <w:r w:rsidR="008D3600" w:rsidRPr="005F4311">
        <w:rPr>
          <w:sz w:val="28"/>
          <w:szCs w:val="28"/>
        </w:rPr>
        <w:t xml:space="preserve"> i</w:t>
      </w:r>
      <w:r w:rsidR="0095272C" w:rsidRPr="005F4311">
        <w:rPr>
          <w:sz w:val="28"/>
          <w:szCs w:val="28"/>
        </w:rPr>
        <w:t>ndicated that not only did ancient democracies go to</w:t>
      </w:r>
      <w:r w:rsidR="008D3600" w:rsidRPr="005F4311">
        <w:rPr>
          <w:sz w:val="28"/>
          <w:szCs w:val="28"/>
        </w:rPr>
        <w:t xml:space="preserve"> war with each other, they did so with relatively</w:t>
      </w:r>
      <w:r w:rsidR="0095272C" w:rsidRPr="005F4311">
        <w:rPr>
          <w:sz w:val="28"/>
          <w:szCs w:val="28"/>
        </w:rPr>
        <w:t xml:space="preserve"> high frequency</w:t>
      </w:r>
      <w:r w:rsidR="00094FC1" w:rsidRPr="005F4311">
        <w:rPr>
          <w:sz w:val="28"/>
          <w:szCs w:val="28"/>
        </w:rPr>
        <w:t xml:space="preserve">”(Robinson, 2001, p. 593). </w:t>
      </w:r>
      <w:r w:rsidR="008D3600" w:rsidRPr="005F4311">
        <w:rPr>
          <w:sz w:val="28"/>
          <w:szCs w:val="28"/>
        </w:rPr>
        <w:t xml:space="preserve"> </w:t>
      </w:r>
    </w:p>
    <w:p w:rsidR="00091D96" w:rsidRPr="005F4311" w:rsidRDefault="00091D96">
      <w:pPr>
        <w:rPr>
          <w:sz w:val="28"/>
          <w:szCs w:val="28"/>
        </w:rPr>
      </w:pPr>
      <w:r w:rsidRPr="005F4311">
        <w:rPr>
          <w:sz w:val="28"/>
          <w:szCs w:val="28"/>
        </w:rPr>
        <w:lastRenderedPageBreak/>
        <w:t>Questions about how to</w:t>
      </w:r>
      <w:r w:rsidR="002C2589" w:rsidRPr="005F4311">
        <w:rPr>
          <w:sz w:val="28"/>
          <w:szCs w:val="28"/>
        </w:rPr>
        <w:t xml:space="preserve"> define democracy</w:t>
      </w:r>
      <w:r w:rsidRPr="005F4311">
        <w:rPr>
          <w:sz w:val="28"/>
          <w:szCs w:val="28"/>
        </w:rPr>
        <w:t xml:space="preserve"> and war do have a point.  Yes, ancient At</w:t>
      </w:r>
      <w:r w:rsidR="002C2589" w:rsidRPr="005F4311">
        <w:rPr>
          <w:sz w:val="28"/>
          <w:szCs w:val="28"/>
        </w:rPr>
        <w:t>hens waged war against a fellow democratic city-state Syracuse.  But can a democracy really be a democracy</w:t>
      </w:r>
      <w:r w:rsidRPr="005F4311">
        <w:rPr>
          <w:sz w:val="28"/>
          <w:szCs w:val="28"/>
        </w:rPr>
        <w:t xml:space="preserve"> if t</w:t>
      </w:r>
      <w:r w:rsidR="002C2589" w:rsidRPr="005F4311">
        <w:rPr>
          <w:sz w:val="28"/>
          <w:szCs w:val="28"/>
        </w:rPr>
        <w:t xml:space="preserve">hey embrace slavery or prevent significant parts of their polities from participating in politics?”  As for war, what conditions or metrics need to exist to call a conflict a war?  Should the </w:t>
      </w:r>
      <w:r w:rsidR="002C2589" w:rsidRPr="005F4311">
        <w:rPr>
          <w:i/>
          <w:sz w:val="28"/>
          <w:szCs w:val="28"/>
        </w:rPr>
        <w:t>Correlates</w:t>
      </w:r>
      <w:r w:rsidRPr="005F4311">
        <w:rPr>
          <w:i/>
          <w:sz w:val="28"/>
          <w:szCs w:val="28"/>
        </w:rPr>
        <w:t xml:space="preserve"> of</w:t>
      </w:r>
      <w:r w:rsidR="002C2589" w:rsidRPr="005F4311">
        <w:rPr>
          <w:i/>
          <w:sz w:val="28"/>
          <w:szCs w:val="28"/>
        </w:rPr>
        <w:t xml:space="preserve"> W</w:t>
      </w:r>
      <w:r w:rsidRPr="005F4311">
        <w:rPr>
          <w:i/>
          <w:sz w:val="28"/>
          <w:szCs w:val="28"/>
        </w:rPr>
        <w:t>ar</w:t>
      </w:r>
      <w:r w:rsidR="002C2589" w:rsidRPr="005F4311">
        <w:rPr>
          <w:i/>
          <w:sz w:val="28"/>
          <w:szCs w:val="28"/>
        </w:rPr>
        <w:t xml:space="preserve"> Project</w:t>
      </w:r>
      <w:r w:rsidR="00720619" w:rsidRPr="005F4311">
        <w:rPr>
          <w:sz w:val="28"/>
          <w:szCs w:val="28"/>
        </w:rPr>
        <w:t xml:space="preserve"> definition </w:t>
      </w:r>
      <w:r w:rsidR="002C2589" w:rsidRPr="005F4311">
        <w:rPr>
          <w:sz w:val="28"/>
          <w:szCs w:val="28"/>
        </w:rPr>
        <w:t xml:space="preserve">that only conflicts in which the death toll reaches 1,000 deaths be accepted as the proper description of when a true war </w:t>
      </w:r>
      <w:r w:rsidR="00C5395E" w:rsidRPr="005F4311">
        <w:rPr>
          <w:sz w:val="28"/>
          <w:szCs w:val="28"/>
        </w:rPr>
        <w:t>took</w:t>
      </w:r>
      <w:r w:rsidR="002C2589" w:rsidRPr="005F4311">
        <w:rPr>
          <w:sz w:val="28"/>
          <w:szCs w:val="28"/>
        </w:rPr>
        <w:t xml:space="preserve"> place? (</w:t>
      </w:r>
      <w:r w:rsidR="00461504" w:rsidRPr="005F4311">
        <w:rPr>
          <w:sz w:val="28"/>
          <w:szCs w:val="28"/>
        </w:rPr>
        <w:t>Correlates of War Project, 2013)</w:t>
      </w:r>
      <w:r w:rsidR="002C2589" w:rsidRPr="005F4311">
        <w:rPr>
          <w:i/>
          <w:sz w:val="28"/>
          <w:szCs w:val="28"/>
        </w:rPr>
        <w:t xml:space="preserve">. </w:t>
      </w:r>
      <w:r w:rsidR="002C2589" w:rsidRPr="005F4311">
        <w:rPr>
          <w:sz w:val="28"/>
          <w:szCs w:val="28"/>
        </w:rPr>
        <w:t>One</w:t>
      </w:r>
      <w:r w:rsidRPr="005F4311">
        <w:rPr>
          <w:sz w:val="28"/>
          <w:szCs w:val="28"/>
        </w:rPr>
        <w:t xml:space="preserve"> supporter of DPT concedes that in many</w:t>
      </w:r>
      <w:r w:rsidR="002C2589" w:rsidRPr="005F4311">
        <w:rPr>
          <w:sz w:val="28"/>
          <w:szCs w:val="28"/>
        </w:rPr>
        <w:t xml:space="preserve"> </w:t>
      </w:r>
      <w:r w:rsidRPr="005F4311">
        <w:rPr>
          <w:sz w:val="28"/>
          <w:szCs w:val="28"/>
        </w:rPr>
        <w:t>of the</w:t>
      </w:r>
      <w:r w:rsidR="002C2589" w:rsidRPr="005F4311">
        <w:rPr>
          <w:sz w:val="28"/>
          <w:szCs w:val="28"/>
        </w:rPr>
        <w:t xml:space="preserve"> </w:t>
      </w:r>
      <w:r w:rsidRPr="005F4311">
        <w:rPr>
          <w:sz w:val="28"/>
          <w:szCs w:val="28"/>
        </w:rPr>
        <w:t>studies “the various rating schemes that have been use</w:t>
      </w:r>
      <w:r w:rsidR="002C2589" w:rsidRPr="005F4311">
        <w:rPr>
          <w:sz w:val="28"/>
          <w:szCs w:val="28"/>
        </w:rPr>
        <w:t>d to assess democracy have been criticized for being subjective, ethnocentric, inconsistent,</w:t>
      </w:r>
      <w:r w:rsidRPr="005F4311">
        <w:rPr>
          <w:sz w:val="28"/>
          <w:szCs w:val="28"/>
        </w:rPr>
        <w:t xml:space="preserve"> </w:t>
      </w:r>
      <w:r w:rsidR="002C2589" w:rsidRPr="005F4311">
        <w:rPr>
          <w:sz w:val="28"/>
          <w:szCs w:val="28"/>
        </w:rPr>
        <w:t>i</w:t>
      </w:r>
      <w:r w:rsidR="00E82B1E" w:rsidRPr="005F4311">
        <w:rPr>
          <w:sz w:val="28"/>
          <w:szCs w:val="28"/>
        </w:rPr>
        <w:t>ncomplete, and biased”</w:t>
      </w:r>
      <w:r w:rsidR="00720619" w:rsidRPr="005F4311">
        <w:rPr>
          <w:sz w:val="28"/>
          <w:szCs w:val="28"/>
        </w:rPr>
        <w:t xml:space="preserve"> (Chan, p. 65). </w:t>
      </w:r>
      <w:r w:rsidR="002C2589" w:rsidRPr="005F4311">
        <w:rPr>
          <w:sz w:val="28"/>
          <w:szCs w:val="28"/>
        </w:rPr>
        <w:t xml:space="preserve"> W</w:t>
      </w:r>
      <w:r w:rsidR="00E82B1E" w:rsidRPr="005F4311">
        <w:rPr>
          <w:sz w:val="28"/>
          <w:szCs w:val="28"/>
        </w:rPr>
        <w:t xml:space="preserve">ithout </w:t>
      </w:r>
      <w:r w:rsidR="002C2589" w:rsidRPr="005F4311">
        <w:rPr>
          <w:sz w:val="28"/>
          <w:szCs w:val="28"/>
        </w:rPr>
        <w:t>more convincing</w:t>
      </w:r>
      <w:r w:rsidR="00E82B1E" w:rsidRPr="005F4311">
        <w:rPr>
          <w:sz w:val="28"/>
          <w:szCs w:val="28"/>
        </w:rPr>
        <w:t xml:space="preserve"> clear def</w:t>
      </w:r>
      <w:r w:rsidR="002C2589" w:rsidRPr="005F4311">
        <w:rPr>
          <w:sz w:val="28"/>
          <w:szCs w:val="28"/>
        </w:rPr>
        <w:t>i</w:t>
      </w:r>
      <w:r w:rsidR="00E82B1E" w:rsidRPr="005F4311">
        <w:rPr>
          <w:sz w:val="28"/>
          <w:szCs w:val="28"/>
        </w:rPr>
        <w:t>n</w:t>
      </w:r>
      <w:r w:rsidR="002C2589" w:rsidRPr="005F4311">
        <w:rPr>
          <w:sz w:val="28"/>
          <w:szCs w:val="28"/>
        </w:rPr>
        <w:t>itions, how can quantitative studies of DPT be truly significant, reliable and valid</w:t>
      </w:r>
      <w:r w:rsidR="00E82B1E" w:rsidRPr="005F4311">
        <w:rPr>
          <w:sz w:val="28"/>
          <w:szCs w:val="28"/>
        </w:rPr>
        <w:t>?</w:t>
      </w:r>
    </w:p>
    <w:p w:rsidR="008F1A0B" w:rsidRPr="005F4311" w:rsidRDefault="00085C47">
      <w:pPr>
        <w:rPr>
          <w:sz w:val="28"/>
          <w:szCs w:val="28"/>
        </w:rPr>
      </w:pPr>
      <w:r w:rsidRPr="005F4311">
        <w:rPr>
          <w:sz w:val="28"/>
          <w:szCs w:val="28"/>
        </w:rPr>
        <w:t>What can annoying, too,</w:t>
      </w:r>
      <w:r w:rsidR="003E7143" w:rsidRPr="005F4311">
        <w:rPr>
          <w:sz w:val="28"/>
          <w:szCs w:val="28"/>
        </w:rPr>
        <w:t xml:space="preserve"> is the</w:t>
      </w:r>
      <w:r w:rsidRPr="005F4311">
        <w:rPr>
          <w:sz w:val="28"/>
          <w:szCs w:val="28"/>
        </w:rPr>
        <w:t xml:space="preserve"> tone of certainty</w:t>
      </w:r>
      <w:r w:rsidR="003E7143" w:rsidRPr="005F4311">
        <w:rPr>
          <w:sz w:val="28"/>
          <w:szCs w:val="28"/>
        </w:rPr>
        <w:t xml:space="preserve"> exp</w:t>
      </w:r>
      <w:r w:rsidRPr="005F4311">
        <w:rPr>
          <w:sz w:val="28"/>
          <w:szCs w:val="28"/>
        </w:rPr>
        <w:t>ressed by some advocates of DTP.  Indeed, it reminds one of the reputed approach that Margaret Thatcher would adopt with her subordina</w:t>
      </w:r>
      <w:r w:rsidR="00720619" w:rsidRPr="005F4311">
        <w:rPr>
          <w:sz w:val="28"/>
          <w:szCs w:val="28"/>
        </w:rPr>
        <w:t xml:space="preserve">tes, i.e., when discussing her </w:t>
      </w:r>
      <w:r w:rsidRPr="005F4311">
        <w:rPr>
          <w:sz w:val="28"/>
          <w:szCs w:val="28"/>
        </w:rPr>
        <w:t>preferred decision a state of TINA would take place “There is no altern</w:t>
      </w:r>
      <w:r w:rsidR="00720619" w:rsidRPr="005F4311">
        <w:rPr>
          <w:sz w:val="28"/>
          <w:szCs w:val="28"/>
        </w:rPr>
        <w:t>ative” to what was</w:t>
      </w:r>
      <w:r w:rsidRPr="005F4311">
        <w:rPr>
          <w:sz w:val="28"/>
          <w:szCs w:val="28"/>
        </w:rPr>
        <w:t xml:space="preserve"> being argued</w:t>
      </w:r>
      <w:r w:rsidR="003E7143" w:rsidRPr="005F4311">
        <w:rPr>
          <w:sz w:val="28"/>
          <w:szCs w:val="28"/>
        </w:rPr>
        <w:t xml:space="preserve">.  </w:t>
      </w:r>
      <w:r w:rsidR="001F6FE9" w:rsidRPr="005F4311">
        <w:rPr>
          <w:sz w:val="28"/>
          <w:szCs w:val="28"/>
        </w:rPr>
        <w:t>Ru</w:t>
      </w:r>
      <w:r w:rsidR="003F2A9C" w:rsidRPr="005F4311">
        <w:rPr>
          <w:sz w:val="28"/>
          <w:szCs w:val="28"/>
        </w:rPr>
        <w:t>mmel</w:t>
      </w:r>
      <w:r w:rsidR="003E7143" w:rsidRPr="005F4311">
        <w:rPr>
          <w:sz w:val="28"/>
          <w:szCs w:val="28"/>
        </w:rPr>
        <w:t xml:space="preserve"> is especially</w:t>
      </w:r>
      <w:r w:rsidRPr="005F4311">
        <w:rPr>
          <w:sz w:val="28"/>
          <w:szCs w:val="28"/>
        </w:rPr>
        <w:t xml:space="preserve"> prone to this when promoting DPT.  He has produced much work regarding DPT.  In</w:t>
      </w:r>
      <w:r w:rsidR="00602193" w:rsidRPr="005F4311">
        <w:rPr>
          <w:sz w:val="28"/>
          <w:szCs w:val="28"/>
        </w:rPr>
        <w:t xml:space="preserve"> 1997,</w:t>
      </w:r>
      <w:r w:rsidRPr="005F4311">
        <w:rPr>
          <w:sz w:val="28"/>
          <w:szCs w:val="28"/>
        </w:rPr>
        <w:t xml:space="preserve"> Rummel conducted an exhaustive historical survey</w:t>
      </w:r>
      <w:r w:rsidR="003E7143" w:rsidRPr="005F4311">
        <w:rPr>
          <w:sz w:val="28"/>
          <w:szCs w:val="28"/>
        </w:rPr>
        <w:t xml:space="preserve"> of all major wars between 1816 and 1991.  </w:t>
      </w:r>
      <w:r w:rsidRPr="005F4311">
        <w:rPr>
          <w:sz w:val="28"/>
          <w:szCs w:val="28"/>
        </w:rPr>
        <w:t>He focused on the relationships between “dyads”</w:t>
      </w:r>
      <w:r w:rsidR="001F6FE9" w:rsidRPr="005F4311">
        <w:rPr>
          <w:sz w:val="28"/>
          <w:szCs w:val="28"/>
        </w:rPr>
        <w:t>, i.e.,</w:t>
      </w:r>
      <w:r w:rsidRPr="005F4311">
        <w:rPr>
          <w:sz w:val="28"/>
          <w:szCs w:val="28"/>
        </w:rPr>
        <w:t xml:space="preserve"> between 350 pairs of nations.  He concluded that not one pairing of war included two opposing democracies</w:t>
      </w:r>
      <w:r w:rsidR="00720619" w:rsidRPr="005F4311">
        <w:rPr>
          <w:sz w:val="28"/>
          <w:szCs w:val="28"/>
        </w:rPr>
        <w:t xml:space="preserve"> (Rummel, 1997, p. 13). </w:t>
      </w:r>
      <w:r w:rsidR="003E7143" w:rsidRPr="005F4311">
        <w:rPr>
          <w:sz w:val="28"/>
          <w:szCs w:val="28"/>
        </w:rPr>
        <w:t>Indeed, Rummel stressed that “democracy is a general c</w:t>
      </w:r>
      <w:r w:rsidR="00A43D4F" w:rsidRPr="005F4311">
        <w:rPr>
          <w:sz w:val="28"/>
          <w:szCs w:val="28"/>
        </w:rPr>
        <w:t xml:space="preserve">ure for political or collective </w:t>
      </w:r>
      <w:r w:rsidR="003E7143" w:rsidRPr="005F4311">
        <w:rPr>
          <w:sz w:val="28"/>
          <w:szCs w:val="28"/>
        </w:rPr>
        <w:t>violence of any kind</w:t>
      </w:r>
      <w:r w:rsidR="003F2A9C" w:rsidRPr="005F4311">
        <w:rPr>
          <w:i/>
          <w:sz w:val="28"/>
          <w:szCs w:val="28"/>
        </w:rPr>
        <w:t xml:space="preserve">” </w:t>
      </w:r>
      <w:r w:rsidR="003F2A9C" w:rsidRPr="005F4311">
        <w:rPr>
          <w:sz w:val="28"/>
          <w:szCs w:val="28"/>
        </w:rPr>
        <w:t>(</w:t>
      </w:r>
      <w:r w:rsidR="00720619" w:rsidRPr="005F4311">
        <w:rPr>
          <w:sz w:val="28"/>
          <w:szCs w:val="28"/>
        </w:rPr>
        <w:t>Rummel, 1999).  Rummel did provide</w:t>
      </w:r>
      <w:r w:rsidR="00A43D4F" w:rsidRPr="005F4311">
        <w:rPr>
          <w:sz w:val="28"/>
          <w:szCs w:val="28"/>
        </w:rPr>
        <w:t xml:space="preserve"> a detailed definition of a democracy: </w:t>
      </w:r>
    </w:p>
    <w:p w:rsidR="003E7143" w:rsidRPr="005F4311" w:rsidRDefault="003E7143" w:rsidP="003E7143">
      <w:pPr>
        <w:pStyle w:val="ListParagraph"/>
        <w:numPr>
          <w:ilvl w:val="0"/>
          <w:numId w:val="1"/>
        </w:numPr>
        <w:rPr>
          <w:sz w:val="28"/>
          <w:szCs w:val="28"/>
        </w:rPr>
      </w:pPr>
      <w:r w:rsidRPr="005F4311">
        <w:rPr>
          <w:sz w:val="28"/>
          <w:szCs w:val="28"/>
        </w:rPr>
        <w:t>Regular lections for the most pow</w:t>
      </w:r>
      <w:r w:rsidR="00A43D4F" w:rsidRPr="005F4311">
        <w:rPr>
          <w:sz w:val="28"/>
          <w:szCs w:val="28"/>
        </w:rPr>
        <w:t>erful government positions.</w:t>
      </w:r>
    </w:p>
    <w:p w:rsidR="003E7143" w:rsidRPr="005F4311" w:rsidRDefault="00162CA8" w:rsidP="003E7143">
      <w:pPr>
        <w:pStyle w:val="ListParagraph"/>
        <w:numPr>
          <w:ilvl w:val="0"/>
          <w:numId w:val="1"/>
        </w:numPr>
        <w:rPr>
          <w:sz w:val="28"/>
          <w:szCs w:val="28"/>
        </w:rPr>
      </w:pPr>
      <w:r w:rsidRPr="005F4311">
        <w:rPr>
          <w:sz w:val="28"/>
          <w:szCs w:val="28"/>
        </w:rPr>
        <w:t>Competit</w:t>
      </w:r>
      <w:r w:rsidR="00A43D4F" w:rsidRPr="005F4311">
        <w:rPr>
          <w:sz w:val="28"/>
          <w:szCs w:val="28"/>
        </w:rPr>
        <w:t>ive political parties.</w:t>
      </w:r>
    </w:p>
    <w:p w:rsidR="003E7143" w:rsidRPr="005F4311" w:rsidRDefault="00A43D4F" w:rsidP="003E7143">
      <w:pPr>
        <w:pStyle w:val="ListParagraph"/>
        <w:numPr>
          <w:ilvl w:val="0"/>
          <w:numId w:val="1"/>
        </w:numPr>
        <w:rPr>
          <w:sz w:val="28"/>
          <w:szCs w:val="28"/>
        </w:rPr>
      </w:pPr>
      <w:r w:rsidRPr="005F4311">
        <w:rPr>
          <w:sz w:val="28"/>
          <w:szCs w:val="28"/>
        </w:rPr>
        <w:t>Near universal franchise.</w:t>
      </w:r>
    </w:p>
    <w:p w:rsidR="003E7143" w:rsidRPr="005F4311" w:rsidRDefault="003E7143" w:rsidP="003E7143">
      <w:pPr>
        <w:pStyle w:val="ListParagraph"/>
        <w:numPr>
          <w:ilvl w:val="0"/>
          <w:numId w:val="1"/>
        </w:numPr>
        <w:rPr>
          <w:sz w:val="28"/>
          <w:szCs w:val="28"/>
        </w:rPr>
      </w:pPr>
      <w:r w:rsidRPr="005F4311">
        <w:rPr>
          <w:sz w:val="28"/>
          <w:szCs w:val="28"/>
        </w:rPr>
        <w:t>Secret balloting</w:t>
      </w:r>
    </w:p>
    <w:p w:rsidR="00602193" w:rsidRPr="005F4311" w:rsidRDefault="00A43D4F" w:rsidP="00A43D4F">
      <w:pPr>
        <w:pStyle w:val="ListParagraph"/>
        <w:numPr>
          <w:ilvl w:val="0"/>
          <w:numId w:val="1"/>
        </w:numPr>
        <w:rPr>
          <w:sz w:val="28"/>
          <w:szCs w:val="28"/>
        </w:rPr>
      </w:pPr>
      <w:r w:rsidRPr="005F4311">
        <w:rPr>
          <w:sz w:val="28"/>
          <w:szCs w:val="28"/>
        </w:rPr>
        <w:t>Importance of political and civil liberties (human rights)</w:t>
      </w:r>
    </w:p>
    <w:p w:rsidR="00602193" w:rsidRPr="005F4311" w:rsidRDefault="00720619" w:rsidP="00602193">
      <w:pPr>
        <w:rPr>
          <w:sz w:val="28"/>
          <w:szCs w:val="28"/>
        </w:rPr>
      </w:pPr>
      <w:r w:rsidRPr="005F4311">
        <w:rPr>
          <w:sz w:val="28"/>
          <w:szCs w:val="28"/>
        </w:rPr>
        <w:lastRenderedPageBreak/>
        <w:t>Questioning and answering himself in this article</w:t>
      </w:r>
      <w:r w:rsidR="00A43D4F" w:rsidRPr="005F4311">
        <w:rPr>
          <w:sz w:val="28"/>
          <w:szCs w:val="28"/>
        </w:rPr>
        <w:t xml:space="preserve">, </w:t>
      </w:r>
      <w:r w:rsidR="0088491A" w:rsidRPr="005F4311">
        <w:rPr>
          <w:sz w:val="28"/>
          <w:szCs w:val="28"/>
        </w:rPr>
        <w:t xml:space="preserve">Rummel forcefully makes the case for DPT.  </w:t>
      </w:r>
      <w:r w:rsidR="00602193" w:rsidRPr="005F4311">
        <w:rPr>
          <w:sz w:val="28"/>
          <w:szCs w:val="28"/>
        </w:rPr>
        <w:t xml:space="preserve"> </w:t>
      </w:r>
      <w:r w:rsidR="003F2A9C" w:rsidRPr="005F4311">
        <w:rPr>
          <w:sz w:val="28"/>
          <w:szCs w:val="28"/>
        </w:rPr>
        <w:t>He maintains that the prevalence of “statistical studies” supporting DPT; there have been no wars between democracies since 1816:</w:t>
      </w:r>
    </w:p>
    <w:p w:rsidR="00602193" w:rsidRPr="005F4311" w:rsidRDefault="00602193" w:rsidP="00602193">
      <w:pPr>
        <w:rPr>
          <w:sz w:val="28"/>
          <w:szCs w:val="28"/>
        </w:rPr>
      </w:pPr>
      <w:r w:rsidRPr="005F4311">
        <w:rPr>
          <w:sz w:val="28"/>
          <w:szCs w:val="28"/>
        </w:rPr>
        <w:t>“Now some statistics.</w:t>
      </w:r>
      <w:r w:rsidR="0088491A" w:rsidRPr="005F4311">
        <w:rPr>
          <w:sz w:val="28"/>
          <w:szCs w:val="28"/>
        </w:rPr>
        <w:t xml:space="preserve"> </w:t>
      </w:r>
      <w:r w:rsidRPr="005F4311">
        <w:rPr>
          <w:sz w:val="28"/>
          <w:szCs w:val="28"/>
        </w:rPr>
        <w:t xml:space="preserve"> If one defines an international war as any military engagements in which 1,000 or more were killed, then 353 pairs nations….engaged in such wars between 1816-1991.  None were between two </w:t>
      </w:r>
      <w:r w:rsidR="0088491A" w:rsidRPr="005F4311">
        <w:rPr>
          <w:sz w:val="28"/>
          <w:szCs w:val="28"/>
        </w:rPr>
        <w:t>democracies, 155 pairs were</w:t>
      </w:r>
      <w:r w:rsidRPr="005F4311">
        <w:rPr>
          <w:sz w:val="28"/>
          <w:szCs w:val="28"/>
        </w:rPr>
        <w:t xml:space="preserve"> a democracy and non demo</w:t>
      </w:r>
      <w:r w:rsidR="0088491A" w:rsidRPr="005F4311">
        <w:rPr>
          <w:sz w:val="28"/>
          <w:szCs w:val="28"/>
        </w:rPr>
        <w:t xml:space="preserve">cracy. And 198 involved </w:t>
      </w:r>
      <w:r w:rsidRPr="005F4311">
        <w:rPr>
          <w:sz w:val="28"/>
          <w:szCs w:val="28"/>
        </w:rPr>
        <w:t>two non</w:t>
      </w:r>
      <w:r w:rsidR="0088491A" w:rsidRPr="005F4311">
        <w:rPr>
          <w:sz w:val="28"/>
          <w:szCs w:val="28"/>
        </w:rPr>
        <w:t xml:space="preserve"> democracies</w:t>
      </w:r>
      <w:r w:rsidRPr="005F4311">
        <w:rPr>
          <w:sz w:val="28"/>
          <w:szCs w:val="28"/>
        </w:rPr>
        <w:t xml:space="preserve"> fighting each other”</w:t>
      </w:r>
      <w:r w:rsidR="003209F4" w:rsidRPr="005F4311">
        <w:rPr>
          <w:sz w:val="28"/>
          <w:szCs w:val="28"/>
        </w:rPr>
        <w:t xml:space="preserve">. </w:t>
      </w:r>
      <w:r w:rsidRPr="005F4311">
        <w:rPr>
          <w:sz w:val="28"/>
          <w:szCs w:val="28"/>
        </w:rPr>
        <w:t xml:space="preserve"> </w:t>
      </w:r>
    </w:p>
    <w:p w:rsidR="00602193" w:rsidRPr="005F4311" w:rsidRDefault="0088491A" w:rsidP="00602193">
      <w:pPr>
        <w:rPr>
          <w:sz w:val="28"/>
          <w:szCs w:val="28"/>
        </w:rPr>
      </w:pPr>
      <w:r w:rsidRPr="005F4311">
        <w:rPr>
          <w:sz w:val="28"/>
          <w:szCs w:val="28"/>
        </w:rPr>
        <w:t xml:space="preserve"> </w:t>
      </w:r>
      <w:r w:rsidR="00720619" w:rsidRPr="005F4311">
        <w:rPr>
          <w:sz w:val="28"/>
          <w:szCs w:val="28"/>
        </w:rPr>
        <w:t xml:space="preserve">Acknowledging </w:t>
      </w:r>
      <w:r w:rsidRPr="005F4311">
        <w:rPr>
          <w:sz w:val="28"/>
          <w:szCs w:val="28"/>
        </w:rPr>
        <w:t>the work of</w:t>
      </w:r>
      <w:r w:rsidR="00602193" w:rsidRPr="005F4311">
        <w:rPr>
          <w:sz w:val="28"/>
          <w:szCs w:val="28"/>
        </w:rPr>
        <w:t xml:space="preserve"> Bruce Ru</w:t>
      </w:r>
      <w:r w:rsidRPr="005F4311">
        <w:rPr>
          <w:sz w:val="28"/>
          <w:szCs w:val="28"/>
        </w:rPr>
        <w:t>ssett and James Lee Ray and</w:t>
      </w:r>
      <w:r w:rsidR="003209F4" w:rsidRPr="005F4311">
        <w:rPr>
          <w:sz w:val="28"/>
          <w:szCs w:val="28"/>
        </w:rPr>
        <w:t xml:space="preserve"> Spencer</w:t>
      </w:r>
      <w:r w:rsidRPr="005F4311">
        <w:rPr>
          <w:sz w:val="28"/>
          <w:szCs w:val="28"/>
        </w:rPr>
        <w:t xml:space="preserve"> Weart,</w:t>
      </w:r>
      <w:r w:rsidR="003209F4" w:rsidRPr="005F4311">
        <w:rPr>
          <w:sz w:val="28"/>
          <w:szCs w:val="28"/>
        </w:rPr>
        <w:t xml:space="preserve"> he then argues that there are no</w:t>
      </w:r>
      <w:r w:rsidRPr="005F4311">
        <w:rPr>
          <w:sz w:val="28"/>
          <w:szCs w:val="28"/>
        </w:rPr>
        <w:t xml:space="preserve"> convincing exceptions to the argument that democrac</w:t>
      </w:r>
      <w:r w:rsidR="003209F4" w:rsidRPr="005F4311">
        <w:rPr>
          <w:sz w:val="28"/>
          <w:szCs w:val="28"/>
        </w:rPr>
        <w:t>ies do not fight one another. “None were found.”</w:t>
      </w:r>
      <w:r w:rsidRPr="005F4311">
        <w:rPr>
          <w:sz w:val="28"/>
          <w:szCs w:val="28"/>
        </w:rPr>
        <w:t xml:space="preserve">  </w:t>
      </w:r>
      <w:r w:rsidR="003209F4" w:rsidRPr="005F4311">
        <w:rPr>
          <w:sz w:val="28"/>
          <w:szCs w:val="28"/>
        </w:rPr>
        <w:t>Well established</w:t>
      </w:r>
      <w:r w:rsidR="00602193" w:rsidRPr="005F4311">
        <w:rPr>
          <w:sz w:val="28"/>
          <w:szCs w:val="28"/>
        </w:rPr>
        <w:t xml:space="preserve"> democracies </w:t>
      </w:r>
      <w:r w:rsidR="00844C52" w:rsidRPr="005F4311">
        <w:rPr>
          <w:sz w:val="28"/>
          <w:szCs w:val="28"/>
        </w:rPr>
        <w:t>do not m</w:t>
      </w:r>
      <w:r w:rsidR="003209F4" w:rsidRPr="005F4311">
        <w:rPr>
          <w:sz w:val="28"/>
          <w:szCs w:val="28"/>
        </w:rPr>
        <w:t>ake war on each other. Period</w:t>
      </w:r>
      <w:r w:rsidRPr="005F4311">
        <w:rPr>
          <w:sz w:val="28"/>
          <w:szCs w:val="28"/>
        </w:rPr>
        <w:t xml:space="preserve">. </w:t>
      </w:r>
    </w:p>
    <w:p w:rsidR="001F7840" w:rsidRPr="005F4311" w:rsidRDefault="00162CA8" w:rsidP="00602193">
      <w:pPr>
        <w:rPr>
          <w:sz w:val="28"/>
          <w:szCs w:val="28"/>
        </w:rPr>
      </w:pPr>
      <w:r w:rsidRPr="005F4311">
        <w:rPr>
          <w:sz w:val="28"/>
          <w:szCs w:val="28"/>
        </w:rPr>
        <w:t>“Statistical assertions” such as Rummel</w:t>
      </w:r>
      <w:r w:rsidR="003209F4" w:rsidRPr="005F4311">
        <w:rPr>
          <w:sz w:val="28"/>
          <w:szCs w:val="28"/>
        </w:rPr>
        <w:t>’s beg for follow up critical analysis</w:t>
      </w:r>
      <w:r w:rsidRPr="005F4311">
        <w:rPr>
          <w:sz w:val="28"/>
          <w:szCs w:val="28"/>
        </w:rPr>
        <w:t>. Problems abound within the literature about statistics</w:t>
      </w:r>
      <w:r w:rsidR="007C5D13" w:rsidRPr="005F4311">
        <w:rPr>
          <w:sz w:val="28"/>
          <w:szCs w:val="28"/>
        </w:rPr>
        <w:t xml:space="preserve"> and what is described as Militarized Interstate Disputes (MIDs)</w:t>
      </w:r>
      <w:r w:rsidRPr="005F4311">
        <w:rPr>
          <w:sz w:val="28"/>
          <w:szCs w:val="28"/>
        </w:rPr>
        <w:t xml:space="preserve"> – involving the use of force, displays of force, explicit threats to use force – between democratic states. Whose </w:t>
      </w:r>
      <w:r w:rsidR="007C5D13" w:rsidRPr="005F4311">
        <w:rPr>
          <w:sz w:val="28"/>
          <w:szCs w:val="28"/>
        </w:rPr>
        <w:t>definitions</w:t>
      </w:r>
      <w:r w:rsidRPr="005F4311">
        <w:rPr>
          <w:sz w:val="28"/>
          <w:szCs w:val="28"/>
        </w:rPr>
        <w:t xml:space="preserve"> and statistics are most reliable?  Rummel’</w:t>
      </w:r>
      <w:r w:rsidR="00004285" w:rsidRPr="005F4311">
        <w:rPr>
          <w:sz w:val="28"/>
          <w:szCs w:val="28"/>
        </w:rPr>
        <w:t xml:space="preserve">s statistical interpretations?  Bruce Russett’s? </w:t>
      </w:r>
    </w:p>
    <w:p w:rsidR="007C5D13" w:rsidRPr="005F4311" w:rsidRDefault="003F2A9C" w:rsidP="00602193">
      <w:pPr>
        <w:rPr>
          <w:sz w:val="28"/>
          <w:szCs w:val="28"/>
        </w:rPr>
      </w:pPr>
      <w:r w:rsidRPr="005F4311">
        <w:rPr>
          <w:sz w:val="28"/>
          <w:szCs w:val="28"/>
        </w:rPr>
        <w:t>Furthermore</w:t>
      </w:r>
      <w:r w:rsidR="00162CA8" w:rsidRPr="005F4311">
        <w:rPr>
          <w:sz w:val="28"/>
          <w:szCs w:val="28"/>
        </w:rPr>
        <w:t xml:space="preserve">, not all statistical DPT studies strongly support the theory. In an interesting paper by Frank Wayman in 2002, he argued that according to his quantitative </w:t>
      </w:r>
      <w:r w:rsidR="00B60420" w:rsidRPr="005F4311">
        <w:rPr>
          <w:sz w:val="28"/>
          <w:szCs w:val="28"/>
        </w:rPr>
        <w:t xml:space="preserve">analysis of </w:t>
      </w:r>
      <w:r w:rsidR="007C5D13" w:rsidRPr="005F4311">
        <w:rPr>
          <w:sz w:val="28"/>
          <w:szCs w:val="28"/>
        </w:rPr>
        <w:t xml:space="preserve">2,000 MIDs since 1816, </w:t>
      </w:r>
      <w:r w:rsidR="00162CA8" w:rsidRPr="005F4311">
        <w:rPr>
          <w:sz w:val="28"/>
          <w:szCs w:val="28"/>
        </w:rPr>
        <w:t>using ‘Correlates of War Project</w:t>
      </w:r>
      <w:r w:rsidRPr="005F4311">
        <w:rPr>
          <w:sz w:val="28"/>
          <w:szCs w:val="28"/>
        </w:rPr>
        <w:t>“data</w:t>
      </w:r>
      <w:r w:rsidR="00B60420" w:rsidRPr="005F4311">
        <w:rPr>
          <w:sz w:val="28"/>
          <w:szCs w:val="28"/>
        </w:rPr>
        <w:t>, he identified sixty wars that have been between liberal</w:t>
      </w:r>
      <w:r w:rsidR="00004285" w:rsidRPr="005F4311">
        <w:rPr>
          <w:sz w:val="28"/>
          <w:szCs w:val="28"/>
        </w:rPr>
        <w:t xml:space="preserve"> states”.  Wayman also presented</w:t>
      </w:r>
      <w:r w:rsidR="001F7840" w:rsidRPr="005F4311">
        <w:rPr>
          <w:sz w:val="28"/>
          <w:szCs w:val="28"/>
        </w:rPr>
        <w:t xml:space="preserve"> a nuanced interpretation</w:t>
      </w:r>
      <w:r w:rsidRPr="005F4311">
        <w:rPr>
          <w:sz w:val="28"/>
          <w:szCs w:val="28"/>
        </w:rPr>
        <w:t>; MIDs</w:t>
      </w:r>
      <w:r w:rsidR="007C5D13" w:rsidRPr="005F4311">
        <w:rPr>
          <w:sz w:val="28"/>
          <w:szCs w:val="28"/>
        </w:rPr>
        <w:t xml:space="preserve"> are almost always between two states </w:t>
      </w:r>
      <w:r w:rsidR="001F7840" w:rsidRPr="005F4311">
        <w:rPr>
          <w:sz w:val="28"/>
          <w:szCs w:val="28"/>
        </w:rPr>
        <w:t>and are “</w:t>
      </w:r>
      <w:r w:rsidRPr="005F4311">
        <w:rPr>
          <w:sz w:val="28"/>
          <w:szCs w:val="28"/>
        </w:rPr>
        <w:t>usually</w:t>
      </w:r>
      <w:r w:rsidR="001F7840" w:rsidRPr="005F4311">
        <w:rPr>
          <w:sz w:val="28"/>
          <w:szCs w:val="28"/>
        </w:rPr>
        <w:t xml:space="preserve"> unreciprocated </w:t>
      </w:r>
      <w:r w:rsidR="007C5D13" w:rsidRPr="005F4311">
        <w:rPr>
          <w:sz w:val="28"/>
          <w:szCs w:val="28"/>
        </w:rPr>
        <w:t>or tit for tat incidents”</w:t>
      </w:r>
      <w:r w:rsidRPr="005F4311">
        <w:rPr>
          <w:sz w:val="28"/>
          <w:szCs w:val="28"/>
        </w:rPr>
        <w:t>- rarely</w:t>
      </w:r>
      <w:r w:rsidR="001F7840" w:rsidRPr="005F4311">
        <w:rPr>
          <w:sz w:val="28"/>
          <w:szCs w:val="28"/>
        </w:rPr>
        <w:t xml:space="preserve"> do they escalate</w:t>
      </w:r>
      <w:r w:rsidR="007C5D13" w:rsidRPr="005F4311">
        <w:rPr>
          <w:sz w:val="28"/>
          <w:szCs w:val="28"/>
        </w:rPr>
        <w:t xml:space="preserve"> vertically.  </w:t>
      </w:r>
      <w:r w:rsidR="00004285" w:rsidRPr="005F4311">
        <w:rPr>
          <w:sz w:val="28"/>
          <w:szCs w:val="28"/>
        </w:rPr>
        <w:t>However</w:t>
      </w:r>
      <w:r w:rsidRPr="005F4311">
        <w:rPr>
          <w:sz w:val="28"/>
          <w:szCs w:val="28"/>
        </w:rPr>
        <w:t>,”</w:t>
      </w:r>
      <w:r w:rsidR="001F7840" w:rsidRPr="005F4311">
        <w:rPr>
          <w:sz w:val="28"/>
          <w:szCs w:val="28"/>
        </w:rPr>
        <w:t xml:space="preserve">Statistics </w:t>
      </w:r>
      <w:r w:rsidR="007C5D13" w:rsidRPr="005F4311">
        <w:rPr>
          <w:sz w:val="28"/>
          <w:szCs w:val="28"/>
        </w:rPr>
        <w:t>should be</w:t>
      </w:r>
      <w:r w:rsidR="001F7840" w:rsidRPr="005F4311">
        <w:rPr>
          <w:sz w:val="28"/>
          <w:szCs w:val="28"/>
        </w:rPr>
        <w:t xml:space="preserve"> used with caution</w:t>
      </w:r>
      <w:r w:rsidR="007C5D13" w:rsidRPr="005F4311">
        <w:rPr>
          <w:sz w:val="28"/>
          <w:szCs w:val="28"/>
        </w:rPr>
        <w:t>…the</w:t>
      </w:r>
      <w:r w:rsidR="001F7840" w:rsidRPr="005F4311">
        <w:rPr>
          <w:sz w:val="28"/>
          <w:szCs w:val="28"/>
        </w:rPr>
        <w:t xml:space="preserve"> MIDs data do contain surprising cases of intense </w:t>
      </w:r>
      <w:r w:rsidR="007C5D13" w:rsidRPr="005F4311">
        <w:rPr>
          <w:sz w:val="28"/>
          <w:szCs w:val="28"/>
        </w:rPr>
        <w:t xml:space="preserve">armed belligerence between two liberal states” </w:t>
      </w:r>
      <w:r w:rsidR="00004285" w:rsidRPr="005F4311">
        <w:rPr>
          <w:sz w:val="28"/>
          <w:szCs w:val="28"/>
        </w:rPr>
        <w:t xml:space="preserve">(Wayman, 2002, p. 5). </w:t>
      </w:r>
      <w:r w:rsidR="007A009C" w:rsidRPr="005F4311">
        <w:rPr>
          <w:sz w:val="28"/>
          <w:szCs w:val="28"/>
        </w:rPr>
        <w:t xml:space="preserve"> </w:t>
      </w:r>
    </w:p>
    <w:p w:rsidR="00BD65E0" w:rsidRPr="005F4311" w:rsidRDefault="00A61E7D" w:rsidP="00461504">
      <w:pPr>
        <w:rPr>
          <w:rFonts w:ascii="Times New Roman" w:eastAsia="Times New Roman" w:hAnsi="Times New Roman" w:cs="Times New Roman"/>
          <w:sz w:val="28"/>
          <w:szCs w:val="28"/>
        </w:rPr>
      </w:pPr>
      <w:r w:rsidRPr="005F4311">
        <w:rPr>
          <w:sz w:val="28"/>
          <w:szCs w:val="28"/>
        </w:rPr>
        <w:t>Indeed, what</w:t>
      </w:r>
      <w:r w:rsidR="00602193" w:rsidRPr="005F4311">
        <w:rPr>
          <w:sz w:val="28"/>
          <w:szCs w:val="28"/>
        </w:rPr>
        <w:t xml:space="preserve"> about the li</w:t>
      </w:r>
      <w:r w:rsidRPr="005F4311">
        <w:rPr>
          <w:sz w:val="28"/>
          <w:szCs w:val="28"/>
        </w:rPr>
        <w:t>st of “wars” between democracies that do seem</w:t>
      </w:r>
      <w:r w:rsidR="00602193" w:rsidRPr="005F4311">
        <w:rPr>
          <w:sz w:val="28"/>
          <w:szCs w:val="28"/>
        </w:rPr>
        <w:t xml:space="preserve"> to exist?  </w:t>
      </w:r>
      <w:r w:rsidRPr="005F4311">
        <w:rPr>
          <w:sz w:val="28"/>
          <w:szCs w:val="28"/>
        </w:rPr>
        <w:t>Were they MIDs or other forms of state upon state conflict</w:t>
      </w:r>
      <w:r w:rsidR="002239D6" w:rsidRPr="005F4311">
        <w:rPr>
          <w:sz w:val="28"/>
          <w:szCs w:val="28"/>
        </w:rPr>
        <w:t xml:space="preserve">?  </w:t>
      </w:r>
      <w:r w:rsidR="00574B78" w:rsidRPr="005F4311">
        <w:rPr>
          <w:sz w:val="28"/>
          <w:szCs w:val="28"/>
        </w:rPr>
        <w:t xml:space="preserve"> </w:t>
      </w:r>
      <w:r w:rsidR="00826128" w:rsidRPr="005F4311">
        <w:rPr>
          <w:sz w:val="28"/>
          <w:szCs w:val="28"/>
        </w:rPr>
        <w:t xml:space="preserve">One especially interesting case of </w:t>
      </w:r>
      <w:r w:rsidRPr="005F4311">
        <w:rPr>
          <w:sz w:val="28"/>
          <w:szCs w:val="28"/>
        </w:rPr>
        <w:t xml:space="preserve">a “near miss” between two democratic states was </w:t>
      </w:r>
      <w:r w:rsidRPr="005F4311">
        <w:rPr>
          <w:sz w:val="28"/>
          <w:szCs w:val="28"/>
        </w:rPr>
        <w:lastRenderedPageBreak/>
        <w:t xml:space="preserve">the “Cod Wars” between the </w:t>
      </w:r>
      <w:r w:rsidR="00826128" w:rsidRPr="005F4311">
        <w:rPr>
          <w:sz w:val="28"/>
          <w:szCs w:val="28"/>
        </w:rPr>
        <w:t>UK and Iceland</w:t>
      </w:r>
      <w:r w:rsidR="00891EF3" w:rsidRPr="005F4311">
        <w:rPr>
          <w:sz w:val="28"/>
          <w:szCs w:val="28"/>
        </w:rPr>
        <w:t xml:space="preserve"> between the 1950s and 1970s</w:t>
      </w:r>
      <w:r w:rsidR="00826128" w:rsidRPr="005F4311">
        <w:rPr>
          <w:sz w:val="28"/>
          <w:szCs w:val="28"/>
        </w:rPr>
        <w:t xml:space="preserve"> over fishing rights</w:t>
      </w:r>
      <w:r w:rsidR="00891EF3" w:rsidRPr="005F4311">
        <w:rPr>
          <w:sz w:val="28"/>
          <w:szCs w:val="28"/>
        </w:rPr>
        <w:t xml:space="preserve"> -</w:t>
      </w:r>
      <w:r w:rsidR="00826128" w:rsidRPr="005F4311">
        <w:rPr>
          <w:sz w:val="28"/>
          <w:szCs w:val="28"/>
        </w:rPr>
        <w:t xml:space="preserve"> a clash that did res</w:t>
      </w:r>
      <w:r w:rsidRPr="005F4311">
        <w:rPr>
          <w:sz w:val="28"/>
          <w:szCs w:val="28"/>
        </w:rPr>
        <w:t>ult in some use of armed force.</w:t>
      </w:r>
      <w:r w:rsidR="00826128" w:rsidRPr="005F4311">
        <w:rPr>
          <w:sz w:val="28"/>
          <w:szCs w:val="28"/>
        </w:rPr>
        <w:t xml:space="preserve">  </w:t>
      </w:r>
      <w:r w:rsidRPr="005F4311">
        <w:rPr>
          <w:sz w:val="28"/>
          <w:szCs w:val="28"/>
        </w:rPr>
        <w:t>Or, w</w:t>
      </w:r>
      <w:r w:rsidR="00826128" w:rsidRPr="005F4311">
        <w:rPr>
          <w:sz w:val="28"/>
          <w:szCs w:val="28"/>
        </w:rPr>
        <w:t>hat about</w:t>
      </w:r>
      <w:r w:rsidRPr="005F4311">
        <w:rPr>
          <w:sz w:val="28"/>
          <w:szCs w:val="28"/>
        </w:rPr>
        <w:t xml:space="preserve"> the fact that democracies have in fact prepared for war against other democracies.  </w:t>
      </w:r>
      <w:r w:rsidR="000271A7" w:rsidRPr="005F4311">
        <w:rPr>
          <w:sz w:val="28"/>
          <w:szCs w:val="28"/>
        </w:rPr>
        <w:t>For many years, democratic Canada</w:t>
      </w:r>
      <w:r w:rsidR="00826128" w:rsidRPr="005F4311">
        <w:rPr>
          <w:sz w:val="28"/>
          <w:szCs w:val="28"/>
        </w:rPr>
        <w:t xml:space="preserve"> </w:t>
      </w:r>
      <w:r w:rsidR="000271A7" w:rsidRPr="005F4311">
        <w:rPr>
          <w:sz w:val="28"/>
          <w:szCs w:val="28"/>
        </w:rPr>
        <w:t>during the first decades of the 20</w:t>
      </w:r>
      <w:r w:rsidR="000271A7" w:rsidRPr="005F4311">
        <w:rPr>
          <w:sz w:val="28"/>
          <w:szCs w:val="28"/>
          <w:vertAlign w:val="superscript"/>
        </w:rPr>
        <w:t>th</w:t>
      </w:r>
      <w:r w:rsidR="000271A7" w:rsidRPr="005F4311">
        <w:rPr>
          <w:sz w:val="28"/>
          <w:szCs w:val="28"/>
        </w:rPr>
        <w:t xml:space="preserve"> century had a secret war plan </w:t>
      </w:r>
      <w:r w:rsidR="00461504" w:rsidRPr="005F4311">
        <w:rPr>
          <w:sz w:val="28"/>
          <w:szCs w:val="28"/>
        </w:rPr>
        <w:t xml:space="preserve">“defense scheme one” </w:t>
      </w:r>
      <w:r w:rsidR="000271A7" w:rsidRPr="005F4311">
        <w:rPr>
          <w:sz w:val="28"/>
          <w:szCs w:val="28"/>
        </w:rPr>
        <w:t>to use against the United States if war in fact b</w:t>
      </w:r>
      <w:r w:rsidR="00461504" w:rsidRPr="005F4311">
        <w:rPr>
          <w:sz w:val="28"/>
          <w:szCs w:val="28"/>
        </w:rPr>
        <w:t xml:space="preserve">roke out between the two states </w:t>
      </w:r>
      <w:r w:rsidR="00461504" w:rsidRPr="005F4311">
        <w:rPr>
          <w:rFonts w:ascii="Times New Roman" w:eastAsia="Times New Roman" w:hAnsi="Symbol" w:cs="Times New Roman"/>
          <w:sz w:val="28"/>
          <w:szCs w:val="28"/>
        </w:rPr>
        <w:t xml:space="preserve">(Bell, 1997).  </w:t>
      </w:r>
      <w:r w:rsidR="00461504" w:rsidRPr="005F4311">
        <w:rPr>
          <w:rFonts w:ascii="Times New Roman" w:eastAsia="Times New Roman" w:hAnsi="Times New Roman" w:cs="Times New Roman"/>
          <w:sz w:val="28"/>
          <w:szCs w:val="28"/>
        </w:rPr>
        <w:t xml:space="preserve"> </w:t>
      </w:r>
      <w:r w:rsidR="00CB61FD" w:rsidRPr="005F4311">
        <w:rPr>
          <w:sz w:val="28"/>
          <w:szCs w:val="28"/>
        </w:rPr>
        <w:t xml:space="preserve"> Moreover, during the same time period, the US had developed war plans to use against the UK and Canada if hostilities had broken out</w:t>
      </w:r>
      <w:r w:rsidR="00461504" w:rsidRPr="005F4311">
        <w:rPr>
          <w:sz w:val="28"/>
          <w:szCs w:val="28"/>
        </w:rPr>
        <w:t xml:space="preserve"> (Carlson 2005). </w:t>
      </w:r>
      <w:r w:rsidR="00CB61FD" w:rsidRPr="005F4311">
        <w:rPr>
          <w:sz w:val="28"/>
          <w:szCs w:val="28"/>
        </w:rPr>
        <w:t>However improbable, three of the most mature Anglo democracies prepared contingency plans just in case war broke out.  Or, how does DPT explain the outbreak of the mini-war between “</w:t>
      </w:r>
      <w:r w:rsidR="003F2A9C" w:rsidRPr="005F4311">
        <w:rPr>
          <w:sz w:val="28"/>
          <w:szCs w:val="28"/>
        </w:rPr>
        <w:t>democratic</w:t>
      </w:r>
      <w:r w:rsidR="00CB61FD" w:rsidRPr="005F4311">
        <w:rPr>
          <w:sz w:val="28"/>
          <w:szCs w:val="28"/>
        </w:rPr>
        <w:t>” Russia and the state of Georgia in 2008?</w:t>
      </w:r>
      <w:r w:rsidR="00717302" w:rsidRPr="005F4311">
        <w:rPr>
          <w:sz w:val="28"/>
          <w:szCs w:val="28"/>
        </w:rPr>
        <w:t xml:space="preserve">? </w:t>
      </w:r>
      <w:r w:rsidR="00015C58" w:rsidRPr="005F4311">
        <w:rPr>
          <w:sz w:val="28"/>
          <w:szCs w:val="28"/>
        </w:rPr>
        <w:t xml:space="preserve"> Other examples can be found in the historical record. </w:t>
      </w:r>
      <w:r w:rsidR="00826128" w:rsidRPr="005F4311">
        <w:rPr>
          <w:sz w:val="28"/>
          <w:szCs w:val="28"/>
        </w:rPr>
        <w:t xml:space="preserve"> The point is</w:t>
      </w:r>
      <w:r w:rsidR="00015C58" w:rsidRPr="005F4311">
        <w:rPr>
          <w:sz w:val="28"/>
          <w:szCs w:val="28"/>
        </w:rPr>
        <w:t xml:space="preserve">, does the DPT literature convincingly </w:t>
      </w:r>
      <w:r w:rsidR="00826128" w:rsidRPr="005F4311">
        <w:rPr>
          <w:sz w:val="28"/>
          <w:szCs w:val="28"/>
        </w:rPr>
        <w:t xml:space="preserve">explain away these </w:t>
      </w:r>
      <w:r w:rsidR="00015C58" w:rsidRPr="005F4311">
        <w:rPr>
          <w:sz w:val="28"/>
          <w:szCs w:val="28"/>
        </w:rPr>
        <w:t xml:space="preserve">“wars” as mere </w:t>
      </w:r>
      <w:r w:rsidR="00826128" w:rsidRPr="005F4311">
        <w:rPr>
          <w:sz w:val="28"/>
          <w:szCs w:val="28"/>
        </w:rPr>
        <w:t>ano</w:t>
      </w:r>
      <w:r w:rsidR="00015C58" w:rsidRPr="005F4311">
        <w:rPr>
          <w:sz w:val="28"/>
          <w:szCs w:val="28"/>
        </w:rPr>
        <w:t xml:space="preserve">malies with the theory?  Or, do real weaknesses exist within the structure and assumptions of DPT? </w:t>
      </w:r>
    </w:p>
    <w:p w:rsidR="00E17291" w:rsidRPr="005F4311" w:rsidRDefault="00BD65E0" w:rsidP="00602193">
      <w:pPr>
        <w:rPr>
          <w:sz w:val="28"/>
          <w:szCs w:val="28"/>
        </w:rPr>
      </w:pPr>
      <w:r w:rsidRPr="005F4311">
        <w:rPr>
          <w:sz w:val="28"/>
          <w:szCs w:val="28"/>
        </w:rPr>
        <w:t>I</w:t>
      </w:r>
      <w:r w:rsidR="000A6631" w:rsidRPr="005F4311">
        <w:rPr>
          <w:sz w:val="28"/>
          <w:szCs w:val="28"/>
        </w:rPr>
        <w:t>n the literature of</w:t>
      </w:r>
      <w:r w:rsidRPr="005F4311">
        <w:rPr>
          <w:sz w:val="28"/>
          <w:szCs w:val="28"/>
        </w:rPr>
        <w:t xml:space="preserve"> late, the approach to the debate by sch</w:t>
      </w:r>
      <w:r w:rsidR="000A6631" w:rsidRPr="005F4311">
        <w:rPr>
          <w:sz w:val="28"/>
          <w:szCs w:val="28"/>
        </w:rPr>
        <w:t xml:space="preserve">olars is becoming decidedly more </w:t>
      </w:r>
      <w:r w:rsidRPr="005F4311">
        <w:rPr>
          <w:sz w:val="28"/>
          <w:szCs w:val="28"/>
        </w:rPr>
        <w:t xml:space="preserve">nuanced, if not critical. </w:t>
      </w:r>
      <w:r w:rsidR="00B47DD2" w:rsidRPr="005F4311">
        <w:rPr>
          <w:sz w:val="28"/>
          <w:szCs w:val="28"/>
        </w:rPr>
        <w:t xml:space="preserve"> </w:t>
      </w:r>
      <w:r w:rsidR="00891EF3" w:rsidRPr="005F4311">
        <w:rPr>
          <w:sz w:val="28"/>
          <w:szCs w:val="28"/>
        </w:rPr>
        <w:t>One</w:t>
      </w:r>
      <w:r w:rsidR="000A6631" w:rsidRPr="005F4311">
        <w:rPr>
          <w:sz w:val="28"/>
          <w:szCs w:val="28"/>
        </w:rPr>
        <w:t xml:space="preserve"> scholar</w:t>
      </w:r>
      <w:r w:rsidR="00B47DD2" w:rsidRPr="005F4311">
        <w:rPr>
          <w:sz w:val="28"/>
          <w:szCs w:val="28"/>
        </w:rPr>
        <w:t xml:space="preserve"> exam</w:t>
      </w:r>
      <w:r w:rsidR="000A6631" w:rsidRPr="005F4311">
        <w:rPr>
          <w:sz w:val="28"/>
          <w:szCs w:val="28"/>
        </w:rPr>
        <w:t>ines the turmoil</w:t>
      </w:r>
      <w:r w:rsidR="00B47DD2" w:rsidRPr="005F4311">
        <w:rPr>
          <w:sz w:val="28"/>
          <w:szCs w:val="28"/>
        </w:rPr>
        <w:t xml:space="preserve"> of the </w:t>
      </w:r>
      <w:r w:rsidR="000A6631" w:rsidRPr="005F4311">
        <w:rPr>
          <w:sz w:val="28"/>
          <w:szCs w:val="28"/>
        </w:rPr>
        <w:t>“</w:t>
      </w:r>
      <w:r w:rsidR="00B47DD2" w:rsidRPr="005F4311">
        <w:rPr>
          <w:sz w:val="28"/>
          <w:szCs w:val="28"/>
        </w:rPr>
        <w:t>Arab Spring</w:t>
      </w:r>
      <w:r w:rsidR="00891EF3" w:rsidRPr="005F4311">
        <w:rPr>
          <w:sz w:val="28"/>
          <w:szCs w:val="28"/>
        </w:rPr>
        <w:t>”, and concludes</w:t>
      </w:r>
      <w:r w:rsidR="000A6631" w:rsidRPr="005F4311">
        <w:rPr>
          <w:sz w:val="28"/>
          <w:szCs w:val="28"/>
        </w:rPr>
        <w:t xml:space="preserve"> </w:t>
      </w:r>
      <w:r w:rsidR="00B47DD2" w:rsidRPr="005F4311">
        <w:rPr>
          <w:sz w:val="28"/>
          <w:szCs w:val="28"/>
        </w:rPr>
        <w:t>that DPT must be re</w:t>
      </w:r>
      <w:r w:rsidR="000A6631" w:rsidRPr="005F4311">
        <w:rPr>
          <w:sz w:val="28"/>
          <w:szCs w:val="28"/>
        </w:rPr>
        <w:t>-</w:t>
      </w:r>
      <w:r w:rsidR="00B47DD2" w:rsidRPr="005F4311">
        <w:rPr>
          <w:sz w:val="28"/>
          <w:szCs w:val="28"/>
        </w:rPr>
        <w:t>thought</w:t>
      </w:r>
      <w:r w:rsidR="000A6631" w:rsidRPr="005F4311">
        <w:rPr>
          <w:sz w:val="28"/>
          <w:szCs w:val="28"/>
        </w:rPr>
        <w:t xml:space="preserve"> as </w:t>
      </w:r>
      <w:r w:rsidR="00B47DD2" w:rsidRPr="005F4311">
        <w:rPr>
          <w:sz w:val="28"/>
          <w:szCs w:val="28"/>
        </w:rPr>
        <w:t>i</w:t>
      </w:r>
      <w:r w:rsidR="000A6631" w:rsidRPr="005F4311">
        <w:rPr>
          <w:sz w:val="28"/>
          <w:szCs w:val="28"/>
        </w:rPr>
        <w:t xml:space="preserve">t appears not </w:t>
      </w:r>
      <w:r w:rsidR="007935F1" w:rsidRPr="005F4311">
        <w:rPr>
          <w:sz w:val="28"/>
          <w:szCs w:val="28"/>
        </w:rPr>
        <w:t xml:space="preserve">to </w:t>
      </w:r>
      <w:r w:rsidR="000A6631" w:rsidRPr="005F4311">
        <w:rPr>
          <w:sz w:val="28"/>
          <w:szCs w:val="28"/>
        </w:rPr>
        <w:t xml:space="preserve">apply to countries in </w:t>
      </w:r>
      <w:r w:rsidR="00891EF3" w:rsidRPr="005F4311">
        <w:rPr>
          <w:sz w:val="28"/>
          <w:szCs w:val="28"/>
        </w:rPr>
        <w:t xml:space="preserve">undergoing </w:t>
      </w:r>
      <w:r w:rsidR="000A6631" w:rsidRPr="005F4311">
        <w:rPr>
          <w:sz w:val="28"/>
          <w:szCs w:val="28"/>
        </w:rPr>
        <w:t>“turbulent” democratic tra</w:t>
      </w:r>
      <w:r w:rsidR="00891EF3" w:rsidRPr="005F4311">
        <w:rPr>
          <w:sz w:val="28"/>
          <w:szCs w:val="28"/>
        </w:rPr>
        <w:t>nsitions</w:t>
      </w:r>
      <w:r w:rsidR="007935F1" w:rsidRPr="005F4311">
        <w:rPr>
          <w:i/>
          <w:sz w:val="28"/>
          <w:szCs w:val="28"/>
        </w:rPr>
        <w:t xml:space="preserve"> </w:t>
      </w:r>
      <w:r w:rsidR="007935F1" w:rsidRPr="005F4311">
        <w:rPr>
          <w:sz w:val="28"/>
          <w:szCs w:val="28"/>
        </w:rPr>
        <w:t xml:space="preserve">(Rada, 2012). </w:t>
      </w:r>
      <w:r w:rsidR="00B47DD2" w:rsidRPr="005F4311">
        <w:rPr>
          <w:i/>
          <w:sz w:val="28"/>
          <w:szCs w:val="28"/>
        </w:rPr>
        <w:t xml:space="preserve"> </w:t>
      </w:r>
      <w:r w:rsidR="00B47DD2" w:rsidRPr="005F4311">
        <w:rPr>
          <w:sz w:val="28"/>
          <w:szCs w:val="28"/>
        </w:rPr>
        <w:t xml:space="preserve">Sebastian Rosato examined in detail the </w:t>
      </w:r>
      <w:r w:rsidR="00AD7C19" w:rsidRPr="005F4311">
        <w:rPr>
          <w:sz w:val="28"/>
          <w:szCs w:val="28"/>
        </w:rPr>
        <w:t>“</w:t>
      </w:r>
      <w:r w:rsidR="00B47DD2" w:rsidRPr="005F4311">
        <w:rPr>
          <w:sz w:val="28"/>
          <w:szCs w:val="28"/>
        </w:rPr>
        <w:t>flawed logic</w:t>
      </w:r>
      <w:r w:rsidR="00AD7C19" w:rsidRPr="005F4311">
        <w:rPr>
          <w:sz w:val="28"/>
          <w:szCs w:val="28"/>
        </w:rPr>
        <w:t>”</w:t>
      </w:r>
      <w:r w:rsidR="00B47DD2" w:rsidRPr="005F4311">
        <w:rPr>
          <w:sz w:val="28"/>
          <w:szCs w:val="28"/>
        </w:rPr>
        <w:t xml:space="preserve"> </w:t>
      </w:r>
      <w:r w:rsidR="003F2A9C" w:rsidRPr="005F4311">
        <w:rPr>
          <w:sz w:val="28"/>
          <w:szCs w:val="28"/>
        </w:rPr>
        <w:t>of DPT</w:t>
      </w:r>
      <w:r w:rsidR="007935F1" w:rsidRPr="005F4311">
        <w:rPr>
          <w:sz w:val="28"/>
          <w:szCs w:val="28"/>
        </w:rPr>
        <w:t xml:space="preserve"> (Rosato, 2003). </w:t>
      </w:r>
      <w:r w:rsidR="00AD7C19" w:rsidRPr="005F4311">
        <w:rPr>
          <w:sz w:val="28"/>
          <w:szCs w:val="28"/>
        </w:rPr>
        <w:t>Christopher Hobson and Jonathan W</w:t>
      </w:r>
      <w:r w:rsidR="00B47DD2" w:rsidRPr="005F4311">
        <w:rPr>
          <w:sz w:val="28"/>
          <w:szCs w:val="28"/>
        </w:rPr>
        <w:t>r</w:t>
      </w:r>
      <w:r w:rsidR="00AD7C19" w:rsidRPr="005F4311">
        <w:rPr>
          <w:sz w:val="28"/>
          <w:szCs w:val="28"/>
        </w:rPr>
        <w:t>ight have recently offered cautionary comments about the strength of DPT</w:t>
      </w:r>
      <w:r w:rsidR="007935F1" w:rsidRPr="005F4311">
        <w:rPr>
          <w:sz w:val="28"/>
          <w:szCs w:val="28"/>
        </w:rPr>
        <w:t xml:space="preserve"> (Hobson, 2011) (Wright, 2010). </w:t>
      </w:r>
      <w:r w:rsidR="00B47DD2" w:rsidRPr="005F4311">
        <w:rPr>
          <w:sz w:val="28"/>
          <w:szCs w:val="28"/>
        </w:rPr>
        <w:t xml:space="preserve"> </w:t>
      </w:r>
      <w:r w:rsidR="00AD7C19" w:rsidRPr="005F4311">
        <w:rPr>
          <w:sz w:val="28"/>
          <w:szCs w:val="28"/>
        </w:rPr>
        <w:t xml:space="preserve">A </w:t>
      </w:r>
      <w:r w:rsidR="00E17291" w:rsidRPr="005F4311">
        <w:rPr>
          <w:sz w:val="28"/>
          <w:szCs w:val="28"/>
        </w:rPr>
        <w:t>few years earlier</w:t>
      </w:r>
      <w:r w:rsidR="003F2A9C" w:rsidRPr="005F4311">
        <w:rPr>
          <w:sz w:val="28"/>
          <w:szCs w:val="28"/>
        </w:rPr>
        <w:t>, another</w:t>
      </w:r>
      <w:r w:rsidR="00AD7C19" w:rsidRPr="005F4311">
        <w:rPr>
          <w:sz w:val="28"/>
          <w:szCs w:val="28"/>
        </w:rPr>
        <w:t xml:space="preserve"> scholar pointed out the presence of “selection bias” used in </w:t>
      </w:r>
      <w:r w:rsidR="007935F1" w:rsidRPr="005F4311">
        <w:rPr>
          <w:sz w:val="28"/>
          <w:szCs w:val="28"/>
        </w:rPr>
        <w:t xml:space="preserve">defense of the DPT (Slantchev et al, 2005). </w:t>
      </w:r>
    </w:p>
    <w:p w:rsidR="00FB6CC7" w:rsidRPr="005F4311" w:rsidRDefault="00760D4B" w:rsidP="00602193">
      <w:pPr>
        <w:rPr>
          <w:sz w:val="28"/>
          <w:szCs w:val="28"/>
        </w:rPr>
      </w:pPr>
      <w:r w:rsidRPr="005F4311">
        <w:rPr>
          <w:sz w:val="28"/>
          <w:szCs w:val="28"/>
        </w:rPr>
        <w:t>A very recent statistical simulation about DPT has resulted in some critical thinki</w:t>
      </w:r>
      <w:r w:rsidR="007935F1" w:rsidRPr="005F4311">
        <w:rPr>
          <w:sz w:val="28"/>
          <w:szCs w:val="28"/>
        </w:rPr>
        <w:t xml:space="preserve">ng about the certainty of DPT. </w:t>
      </w:r>
      <w:r w:rsidR="003F2A9C" w:rsidRPr="005F4311">
        <w:rPr>
          <w:sz w:val="28"/>
          <w:szCs w:val="28"/>
        </w:rPr>
        <w:t>Wikistrat conducted</w:t>
      </w:r>
      <w:r w:rsidRPr="005F4311">
        <w:rPr>
          <w:sz w:val="28"/>
          <w:szCs w:val="28"/>
        </w:rPr>
        <w:t xml:space="preserve"> </w:t>
      </w:r>
      <w:r w:rsidR="00FB6CC7" w:rsidRPr="005F4311">
        <w:rPr>
          <w:sz w:val="28"/>
          <w:szCs w:val="28"/>
        </w:rPr>
        <w:t xml:space="preserve">a </w:t>
      </w:r>
      <w:r w:rsidRPr="005F4311">
        <w:rPr>
          <w:sz w:val="28"/>
          <w:szCs w:val="28"/>
        </w:rPr>
        <w:t>“DPT Challenge Simulation”</w:t>
      </w:r>
      <w:r w:rsidR="00233B7A" w:rsidRPr="005F4311">
        <w:rPr>
          <w:sz w:val="28"/>
          <w:szCs w:val="28"/>
        </w:rPr>
        <w:t xml:space="preserve"> in July 2012</w:t>
      </w:r>
      <w:r w:rsidRPr="005F4311">
        <w:rPr>
          <w:sz w:val="28"/>
          <w:szCs w:val="28"/>
        </w:rPr>
        <w:t xml:space="preserve">.  What was the theme of the simulation? </w:t>
      </w:r>
      <w:r w:rsidR="00FB6CC7" w:rsidRPr="005F4311">
        <w:rPr>
          <w:sz w:val="28"/>
          <w:szCs w:val="28"/>
        </w:rPr>
        <w:t xml:space="preserve">Examine the </w:t>
      </w:r>
      <w:r w:rsidRPr="005F4311">
        <w:rPr>
          <w:sz w:val="28"/>
          <w:szCs w:val="28"/>
        </w:rPr>
        <w:t>question of whether the predictions of DPT would remain durable in the years ahead</w:t>
      </w:r>
      <w:r w:rsidR="00CD6C6D" w:rsidRPr="005F4311">
        <w:rPr>
          <w:sz w:val="28"/>
          <w:szCs w:val="28"/>
        </w:rPr>
        <w:t xml:space="preserve">.  One of the participants </w:t>
      </w:r>
      <w:r w:rsidR="003F2A9C" w:rsidRPr="005F4311">
        <w:rPr>
          <w:sz w:val="28"/>
          <w:szCs w:val="28"/>
        </w:rPr>
        <w:t>noted that</w:t>
      </w:r>
      <w:r w:rsidR="00CD6C6D" w:rsidRPr="005F4311">
        <w:rPr>
          <w:sz w:val="28"/>
          <w:szCs w:val="28"/>
        </w:rPr>
        <w:t xml:space="preserve"> “in the post-</w:t>
      </w:r>
      <w:r w:rsidR="003F2A9C" w:rsidRPr="005F4311">
        <w:rPr>
          <w:sz w:val="28"/>
          <w:szCs w:val="28"/>
        </w:rPr>
        <w:t>Westphalian</w:t>
      </w:r>
      <w:r w:rsidR="00FB6CC7" w:rsidRPr="005F4311">
        <w:rPr>
          <w:sz w:val="28"/>
          <w:szCs w:val="28"/>
        </w:rPr>
        <w:t xml:space="preserve"> era states must now share with non state actors </w:t>
      </w:r>
      <w:r w:rsidR="00CD6C6D" w:rsidRPr="005F4311">
        <w:rPr>
          <w:sz w:val="28"/>
          <w:szCs w:val="28"/>
        </w:rPr>
        <w:t xml:space="preserve">specifically global corporations </w:t>
      </w:r>
      <w:r w:rsidR="00FB6CC7" w:rsidRPr="005F4311">
        <w:rPr>
          <w:sz w:val="28"/>
          <w:szCs w:val="28"/>
        </w:rPr>
        <w:t>whose resources and influence</w:t>
      </w:r>
      <w:r w:rsidR="00CD6C6D" w:rsidRPr="005F4311">
        <w:rPr>
          <w:sz w:val="28"/>
          <w:szCs w:val="28"/>
        </w:rPr>
        <w:t xml:space="preserve"> can exceed that of nations.  Suddenly, a conflict between democracies, aligned with opposing corporate interests, becomes conceivable</w:t>
      </w:r>
      <w:r w:rsidR="007935F1" w:rsidRPr="005F4311">
        <w:rPr>
          <w:sz w:val="28"/>
          <w:szCs w:val="28"/>
        </w:rPr>
        <w:t>.”</w:t>
      </w:r>
      <w:r w:rsidR="00CD6C6D" w:rsidRPr="005F4311">
        <w:rPr>
          <w:sz w:val="28"/>
          <w:szCs w:val="28"/>
        </w:rPr>
        <w:t xml:space="preserve">  </w:t>
      </w:r>
      <w:r w:rsidR="00CD6C6D" w:rsidRPr="005F4311">
        <w:rPr>
          <w:sz w:val="28"/>
          <w:szCs w:val="28"/>
        </w:rPr>
        <w:lastRenderedPageBreak/>
        <w:t>I</w:t>
      </w:r>
      <w:r w:rsidR="00FB6CC7" w:rsidRPr="005F4311">
        <w:rPr>
          <w:sz w:val="28"/>
          <w:szCs w:val="28"/>
        </w:rPr>
        <w:t xml:space="preserve">n short, </w:t>
      </w:r>
      <w:r w:rsidR="00CD6C6D" w:rsidRPr="005F4311">
        <w:rPr>
          <w:sz w:val="28"/>
          <w:szCs w:val="28"/>
        </w:rPr>
        <w:t>during the rest of this century, c</w:t>
      </w:r>
      <w:r w:rsidR="00FB6CC7" w:rsidRPr="005F4311">
        <w:rPr>
          <w:sz w:val="28"/>
          <w:szCs w:val="28"/>
        </w:rPr>
        <w:t>ondition</w:t>
      </w:r>
      <w:r w:rsidR="00CD6C6D" w:rsidRPr="005F4311">
        <w:rPr>
          <w:sz w:val="28"/>
          <w:szCs w:val="28"/>
        </w:rPr>
        <w:t>s of economic nationalism</w:t>
      </w:r>
      <w:r w:rsidR="00FB6CC7" w:rsidRPr="005F4311">
        <w:rPr>
          <w:sz w:val="28"/>
          <w:szCs w:val="28"/>
        </w:rPr>
        <w:t xml:space="preserve"> may prevail, just as during the mercantilist era of several hundred years ago. </w:t>
      </w:r>
      <w:r w:rsidR="003F2A9C" w:rsidRPr="005F4311">
        <w:rPr>
          <w:sz w:val="28"/>
          <w:szCs w:val="28"/>
        </w:rPr>
        <w:t xml:space="preserve">In fact, immature democracies may exhibit the strongest tendency to go to war against one another (Prescott, 2012).  </w:t>
      </w:r>
    </w:p>
    <w:p w:rsidR="00A34337" w:rsidRPr="005F4311" w:rsidRDefault="000C6678" w:rsidP="00602193">
      <w:pPr>
        <w:rPr>
          <w:sz w:val="28"/>
          <w:szCs w:val="28"/>
        </w:rPr>
      </w:pPr>
      <w:r w:rsidRPr="005F4311">
        <w:rPr>
          <w:sz w:val="28"/>
          <w:szCs w:val="28"/>
        </w:rPr>
        <w:t>Another skeptic</w:t>
      </w:r>
      <w:r w:rsidR="003F2A9C" w:rsidRPr="005F4311">
        <w:rPr>
          <w:sz w:val="28"/>
          <w:szCs w:val="28"/>
        </w:rPr>
        <w:t>, Dave</w:t>
      </w:r>
      <w:r w:rsidR="00CD6C6D" w:rsidRPr="005F4311">
        <w:rPr>
          <w:sz w:val="28"/>
          <w:szCs w:val="28"/>
        </w:rPr>
        <w:t xml:space="preserve"> Feinman </w:t>
      </w:r>
      <w:r w:rsidR="00E17291" w:rsidRPr="005F4311">
        <w:rPr>
          <w:sz w:val="28"/>
          <w:szCs w:val="28"/>
        </w:rPr>
        <w:t>zero</w:t>
      </w:r>
      <w:r w:rsidR="00A34337" w:rsidRPr="005F4311">
        <w:rPr>
          <w:sz w:val="28"/>
          <w:szCs w:val="28"/>
        </w:rPr>
        <w:t xml:space="preserve">s </w:t>
      </w:r>
      <w:r w:rsidR="00CD6C6D" w:rsidRPr="005F4311">
        <w:rPr>
          <w:sz w:val="28"/>
          <w:szCs w:val="28"/>
        </w:rPr>
        <w:t xml:space="preserve">in on </w:t>
      </w:r>
      <w:r w:rsidR="00E17291" w:rsidRPr="005F4311">
        <w:rPr>
          <w:sz w:val="28"/>
          <w:szCs w:val="28"/>
        </w:rPr>
        <w:t xml:space="preserve">some </w:t>
      </w:r>
      <w:r w:rsidR="00CD6C6D" w:rsidRPr="005F4311">
        <w:rPr>
          <w:sz w:val="28"/>
          <w:szCs w:val="28"/>
        </w:rPr>
        <w:t xml:space="preserve">of the </w:t>
      </w:r>
      <w:r w:rsidR="00A34337" w:rsidRPr="005F4311">
        <w:rPr>
          <w:sz w:val="28"/>
          <w:szCs w:val="28"/>
        </w:rPr>
        <w:t>major problems associated</w:t>
      </w:r>
      <w:r w:rsidR="00CD6C6D" w:rsidRPr="005F4311">
        <w:rPr>
          <w:sz w:val="28"/>
          <w:szCs w:val="28"/>
        </w:rPr>
        <w:t xml:space="preserve"> with DPT:</w:t>
      </w:r>
      <w:r w:rsidR="00E17291" w:rsidRPr="005F4311">
        <w:rPr>
          <w:sz w:val="28"/>
          <w:szCs w:val="28"/>
        </w:rPr>
        <w:t xml:space="preserve"> </w:t>
      </w:r>
    </w:p>
    <w:p w:rsidR="00A34337" w:rsidRPr="005F4311" w:rsidRDefault="00A34337" w:rsidP="00A34337">
      <w:pPr>
        <w:spacing w:after="0" w:line="240" w:lineRule="auto"/>
        <w:rPr>
          <w:rFonts w:ascii="Times New Roman" w:eastAsia="Times New Roman" w:hAnsi="Times New Roman" w:cs="Times New Roman"/>
          <w:sz w:val="28"/>
          <w:szCs w:val="28"/>
        </w:rPr>
      </w:pPr>
      <w:r w:rsidRPr="005F4311">
        <w:rPr>
          <w:rFonts w:ascii="Times New Roman" w:eastAsia="Times New Roman" w:hAnsi="Times New Roman" w:cs="Times New Roman"/>
          <w:sz w:val="28"/>
          <w:szCs w:val="28"/>
        </w:rPr>
        <w:t xml:space="preserve">To say that democracies rarely if ever go to war with one another may be an accurate review of history when looking on the face of historical circumstance, but to use this conjecture as a predictive tool for future behavior of states seems premature when few can agree on the proof that lies behind the theory. A review of the most influential papers written on this question reveals that the democratic peace theory takes advantage of circumstance and coincidence in </w:t>
      </w:r>
    </w:p>
    <w:p w:rsidR="00E17291" w:rsidRPr="005F4311" w:rsidRDefault="00A34337" w:rsidP="000C6678">
      <w:pPr>
        <w:spacing w:after="0" w:line="240" w:lineRule="auto"/>
        <w:rPr>
          <w:rFonts w:ascii="Times New Roman" w:eastAsia="Times New Roman" w:hAnsi="Times New Roman" w:cs="Times New Roman"/>
          <w:sz w:val="28"/>
          <w:szCs w:val="28"/>
        </w:rPr>
      </w:pPr>
      <w:r w:rsidRPr="005F4311">
        <w:rPr>
          <w:rFonts w:ascii="Times New Roman" w:eastAsia="Times New Roman" w:hAnsi="Times New Roman" w:cs="Times New Roman"/>
          <w:sz w:val="28"/>
          <w:szCs w:val="28"/>
        </w:rPr>
        <w:t>history, but falls short of having explanatory power and lacks empirical basis</w:t>
      </w:r>
      <w:r w:rsidR="000C6678" w:rsidRPr="005F4311">
        <w:rPr>
          <w:rFonts w:ascii="Times New Roman" w:eastAsia="Times New Roman" w:hAnsi="Times New Roman" w:cs="Times New Roman"/>
          <w:sz w:val="28"/>
          <w:szCs w:val="28"/>
        </w:rPr>
        <w:t>.</w:t>
      </w:r>
    </w:p>
    <w:p w:rsidR="000C6678" w:rsidRPr="005F4311" w:rsidRDefault="000C6678" w:rsidP="000C6678">
      <w:pPr>
        <w:spacing w:after="0" w:line="240" w:lineRule="auto"/>
        <w:rPr>
          <w:rFonts w:ascii="Times New Roman" w:eastAsia="Times New Roman" w:hAnsi="Times New Roman" w:cs="Times New Roman"/>
          <w:sz w:val="28"/>
          <w:szCs w:val="28"/>
        </w:rPr>
      </w:pPr>
    </w:p>
    <w:p w:rsidR="004C5A2D" w:rsidRPr="005F4311" w:rsidRDefault="00CD6C6D">
      <w:pPr>
        <w:rPr>
          <w:sz w:val="28"/>
          <w:szCs w:val="28"/>
        </w:rPr>
      </w:pPr>
      <w:r w:rsidRPr="005F4311">
        <w:rPr>
          <w:sz w:val="28"/>
          <w:szCs w:val="28"/>
        </w:rPr>
        <w:t>This is not to say that in recent years, defenders of DPT have disappeared.</w:t>
      </w:r>
      <w:r w:rsidR="000C6678" w:rsidRPr="005F4311">
        <w:rPr>
          <w:sz w:val="28"/>
          <w:szCs w:val="28"/>
        </w:rPr>
        <w:t xml:space="preserve"> For example,</w:t>
      </w:r>
      <w:r w:rsidRPr="005F4311">
        <w:rPr>
          <w:sz w:val="28"/>
          <w:szCs w:val="28"/>
        </w:rPr>
        <w:t xml:space="preserve"> David Placek optimistically argues:</w:t>
      </w:r>
    </w:p>
    <w:p w:rsidR="00483C43" w:rsidRPr="005F4311" w:rsidRDefault="00483C43">
      <w:pPr>
        <w:rPr>
          <w:sz w:val="28"/>
          <w:szCs w:val="28"/>
        </w:rPr>
      </w:pPr>
      <w:r w:rsidRPr="005F4311">
        <w:rPr>
          <w:sz w:val="28"/>
          <w:szCs w:val="28"/>
        </w:rPr>
        <w:t>The institutional and normative aspects of the democrati</w:t>
      </w:r>
      <w:r w:rsidR="00CD6C6D" w:rsidRPr="005F4311">
        <w:rPr>
          <w:sz w:val="28"/>
          <w:szCs w:val="28"/>
        </w:rPr>
        <w:t xml:space="preserve">c peace </w:t>
      </w:r>
      <w:r w:rsidR="004C5A2D" w:rsidRPr="005F4311">
        <w:rPr>
          <w:sz w:val="28"/>
          <w:szCs w:val="28"/>
        </w:rPr>
        <w:t xml:space="preserve">proposition, </w:t>
      </w:r>
      <w:r w:rsidRPr="005F4311">
        <w:rPr>
          <w:sz w:val="28"/>
          <w:szCs w:val="28"/>
        </w:rPr>
        <w:t>thus, provide a very clear, logical reason why the global spread of democracy will result in greater international peace: democratic political institutions make it difficult for governments to initiate war without the consent of the electorate, and the accompanying cultural norms mean democracies will favour a peaceful means of conflict resolution with one another.</w:t>
      </w:r>
    </w:p>
    <w:p w:rsidR="00717302" w:rsidRPr="005F4311" w:rsidRDefault="006D41EA">
      <w:pPr>
        <w:rPr>
          <w:sz w:val="28"/>
          <w:szCs w:val="28"/>
        </w:rPr>
      </w:pPr>
      <w:r w:rsidRPr="005F4311">
        <w:rPr>
          <w:sz w:val="28"/>
          <w:szCs w:val="28"/>
        </w:rPr>
        <w:t xml:space="preserve">However, much more in keeping with the skeptical POV is a recent piece looking at the issue within a neo-classical </w:t>
      </w:r>
      <w:r w:rsidR="00483C43" w:rsidRPr="005F4311">
        <w:rPr>
          <w:sz w:val="28"/>
          <w:szCs w:val="28"/>
        </w:rPr>
        <w:t>realis</w:t>
      </w:r>
      <w:r w:rsidRPr="005F4311">
        <w:rPr>
          <w:sz w:val="28"/>
          <w:szCs w:val="28"/>
        </w:rPr>
        <w:t>t paradigm.  The authors contend</w:t>
      </w:r>
      <w:r w:rsidR="00483C43" w:rsidRPr="005F4311">
        <w:rPr>
          <w:sz w:val="28"/>
          <w:szCs w:val="28"/>
        </w:rPr>
        <w:t xml:space="preserve"> “that</w:t>
      </w:r>
      <w:r w:rsidRPr="005F4311">
        <w:rPr>
          <w:sz w:val="28"/>
          <w:szCs w:val="28"/>
        </w:rPr>
        <w:t xml:space="preserve"> explanations of the democratic</w:t>
      </w:r>
      <w:r w:rsidR="00483C43" w:rsidRPr="005F4311">
        <w:rPr>
          <w:sz w:val="28"/>
          <w:szCs w:val="28"/>
        </w:rPr>
        <w:t xml:space="preserve"> peace </w:t>
      </w:r>
      <w:r w:rsidRPr="005F4311">
        <w:rPr>
          <w:sz w:val="28"/>
          <w:szCs w:val="28"/>
        </w:rPr>
        <w:t>have degenerated into theoretical stalemate</w:t>
      </w:r>
      <w:r w:rsidR="00483C43" w:rsidRPr="005F4311">
        <w:rPr>
          <w:sz w:val="28"/>
          <w:szCs w:val="28"/>
        </w:rPr>
        <w:t>”</w:t>
      </w:r>
      <w:r w:rsidR="005D19F3" w:rsidRPr="005F4311">
        <w:rPr>
          <w:sz w:val="28"/>
          <w:szCs w:val="28"/>
        </w:rPr>
        <w:t xml:space="preserve"> (Coetzee 2012). </w:t>
      </w:r>
      <w:r w:rsidRPr="005F4311">
        <w:rPr>
          <w:sz w:val="28"/>
          <w:szCs w:val="28"/>
        </w:rPr>
        <w:t xml:space="preserve"> The structuralist bias and normative natur</w:t>
      </w:r>
      <w:r w:rsidR="0071680D" w:rsidRPr="005F4311">
        <w:rPr>
          <w:sz w:val="28"/>
          <w:szCs w:val="28"/>
        </w:rPr>
        <w:t xml:space="preserve">e associated with DPT makes it </w:t>
      </w:r>
      <w:r w:rsidRPr="005F4311">
        <w:rPr>
          <w:sz w:val="28"/>
          <w:szCs w:val="28"/>
        </w:rPr>
        <w:t xml:space="preserve">very difficult to create alternative theories about democratic peace. </w:t>
      </w:r>
      <w:r w:rsidR="00483C43" w:rsidRPr="005F4311">
        <w:rPr>
          <w:sz w:val="28"/>
          <w:szCs w:val="28"/>
        </w:rPr>
        <w:t xml:space="preserve">  Fresh approaches are needed </w:t>
      </w:r>
      <w:r w:rsidR="0071680D" w:rsidRPr="005F4311">
        <w:rPr>
          <w:sz w:val="28"/>
          <w:szCs w:val="28"/>
        </w:rPr>
        <w:t>to analyze</w:t>
      </w:r>
      <w:r w:rsidR="008C2416" w:rsidRPr="005F4311">
        <w:rPr>
          <w:sz w:val="28"/>
          <w:szCs w:val="28"/>
        </w:rPr>
        <w:t xml:space="preserve"> </w:t>
      </w:r>
      <w:r w:rsidR="00483C43" w:rsidRPr="005F4311">
        <w:rPr>
          <w:sz w:val="28"/>
          <w:szCs w:val="28"/>
        </w:rPr>
        <w:t>the ty</w:t>
      </w:r>
      <w:r w:rsidR="008C2416" w:rsidRPr="005F4311">
        <w:rPr>
          <w:sz w:val="28"/>
          <w:szCs w:val="28"/>
        </w:rPr>
        <w:t xml:space="preserve">pes of conflicts that democracies </w:t>
      </w:r>
      <w:r w:rsidR="00483C43" w:rsidRPr="005F4311">
        <w:rPr>
          <w:sz w:val="28"/>
          <w:szCs w:val="28"/>
        </w:rPr>
        <w:t>will m</w:t>
      </w:r>
      <w:r w:rsidR="008C2416" w:rsidRPr="005F4311">
        <w:rPr>
          <w:sz w:val="28"/>
          <w:szCs w:val="28"/>
        </w:rPr>
        <w:t>ost likely face for the remainder of the 21</w:t>
      </w:r>
      <w:r w:rsidR="008C2416" w:rsidRPr="005F4311">
        <w:rPr>
          <w:sz w:val="28"/>
          <w:szCs w:val="28"/>
          <w:vertAlign w:val="superscript"/>
        </w:rPr>
        <w:t>st</w:t>
      </w:r>
      <w:r w:rsidR="008C2416" w:rsidRPr="005F4311">
        <w:rPr>
          <w:sz w:val="28"/>
          <w:szCs w:val="28"/>
        </w:rPr>
        <w:t xml:space="preserve"> century. </w:t>
      </w:r>
    </w:p>
    <w:p w:rsidR="00717302" w:rsidRPr="005F4311" w:rsidRDefault="00473AF6">
      <w:pPr>
        <w:rPr>
          <w:b/>
          <w:i/>
          <w:sz w:val="28"/>
          <w:szCs w:val="28"/>
        </w:rPr>
      </w:pPr>
      <w:r w:rsidRPr="005F4311">
        <w:rPr>
          <w:b/>
          <w:i/>
          <w:sz w:val="28"/>
          <w:szCs w:val="28"/>
        </w:rPr>
        <w:t xml:space="preserve">Conditions for War </w:t>
      </w:r>
      <w:r w:rsidR="003F2A9C" w:rsidRPr="005F4311">
        <w:rPr>
          <w:b/>
          <w:i/>
          <w:sz w:val="28"/>
          <w:szCs w:val="28"/>
        </w:rPr>
        <w:t>between</w:t>
      </w:r>
      <w:r w:rsidRPr="005F4311">
        <w:rPr>
          <w:b/>
          <w:i/>
          <w:sz w:val="28"/>
          <w:szCs w:val="28"/>
        </w:rPr>
        <w:t xml:space="preserve"> Dem</w:t>
      </w:r>
      <w:r w:rsidR="00717302" w:rsidRPr="005F4311">
        <w:rPr>
          <w:b/>
          <w:i/>
          <w:sz w:val="28"/>
          <w:szCs w:val="28"/>
        </w:rPr>
        <w:t xml:space="preserve">ocracies </w:t>
      </w:r>
    </w:p>
    <w:p w:rsidR="00717302" w:rsidRPr="005F4311" w:rsidRDefault="00760AC1">
      <w:pPr>
        <w:rPr>
          <w:sz w:val="28"/>
          <w:szCs w:val="28"/>
        </w:rPr>
      </w:pPr>
      <w:r w:rsidRPr="005F4311">
        <w:rPr>
          <w:sz w:val="28"/>
          <w:szCs w:val="28"/>
        </w:rPr>
        <w:lastRenderedPageBreak/>
        <w:t>In 2012,</w:t>
      </w:r>
      <w:r w:rsidR="00717302" w:rsidRPr="005F4311">
        <w:rPr>
          <w:sz w:val="28"/>
          <w:szCs w:val="28"/>
        </w:rPr>
        <w:t xml:space="preserve"> </w:t>
      </w:r>
      <w:r w:rsidR="00473AF6" w:rsidRPr="005F4311">
        <w:rPr>
          <w:sz w:val="28"/>
          <w:szCs w:val="28"/>
        </w:rPr>
        <w:t xml:space="preserve">Wikistrats </w:t>
      </w:r>
      <w:r w:rsidR="00717302" w:rsidRPr="005F4311">
        <w:rPr>
          <w:sz w:val="28"/>
          <w:szCs w:val="28"/>
        </w:rPr>
        <w:t>conducted a simulati</w:t>
      </w:r>
      <w:r w:rsidR="00473AF6" w:rsidRPr="005F4311">
        <w:rPr>
          <w:sz w:val="28"/>
          <w:szCs w:val="28"/>
        </w:rPr>
        <w:t>on about</w:t>
      </w:r>
      <w:r w:rsidR="00717302" w:rsidRPr="005F4311">
        <w:rPr>
          <w:sz w:val="28"/>
          <w:szCs w:val="28"/>
        </w:rPr>
        <w:t xml:space="preserve"> DPT and</w:t>
      </w:r>
      <w:r w:rsidR="00473AF6" w:rsidRPr="005F4311">
        <w:rPr>
          <w:sz w:val="28"/>
          <w:szCs w:val="28"/>
        </w:rPr>
        <w:t xml:space="preserve"> whether it might still survive</w:t>
      </w:r>
      <w:r w:rsidR="00717302" w:rsidRPr="005F4311">
        <w:rPr>
          <w:sz w:val="28"/>
          <w:szCs w:val="28"/>
        </w:rPr>
        <w:t xml:space="preserve"> in</w:t>
      </w:r>
      <w:r w:rsidR="00473AF6" w:rsidRPr="005F4311">
        <w:rPr>
          <w:sz w:val="28"/>
          <w:szCs w:val="28"/>
        </w:rPr>
        <w:t xml:space="preserve"> the</w:t>
      </w:r>
      <w:r w:rsidR="00717302" w:rsidRPr="005F4311">
        <w:rPr>
          <w:sz w:val="28"/>
          <w:szCs w:val="28"/>
        </w:rPr>
        <w:t xml:space="preserve"> 21</w:t>
      </w:r>
      <w:r w:rsidR="00717302" w:rsidRPr="005F4311">
        <w:rPr>
          <w:sz w:val="28"/>
          <w:szCs w:val="28"/>
          <w:vertAlign w:val="superscript"/>
        </w:rPr>
        <w:t>st</w:t>
      </w:r>
      <w:r w:rsidR="00717302" w:rsidRPr="005F4311">
        <w:rPr>
          <w:sz w:val="28"/>
          <w:szCs w:val="28"/>
        </w:rPr>
        <w:t xml:space="preserve"> century.  Over </w:t>
      </w:r>
      <w:r w:rsidR="00473AF6" w:rsidRPr="005F4311">
        <w:rPr>
          <w:sz w:val="28"/>
          <w:szCs w:val="28"/>
        </w:rPr>
        <w:t>90 experts from around the globe participa</w:t>
      </w:r>
      <w:r w:rsidR="0071680D" w:rsidRPr="005F4311">
        <w:rPr>
          <w:sz w:val="28"/>
          <w:szCs w:val="28"/>
        </w:rPr>
        <w:t xml:space="preserve">ted in the week long simulation (Barnett, 2012). </w:t>
      </w:r>
      <w:r w:rsidR="00473AF6" w:rsidRPr="005F4311">
        <w:rPr>
          <w:sz w:val="28"/>
          <w:szCs w:val="28"/>
        </w:rPr>
        <w:t xml:space="preserve"> During the simulation, they identified </w:t>
      </w:r>
      <w:r w:rsidR="00717302" w:rsidRPr="005F4311">
        <w:rPr>
          <w:sz w:val="28"/>
          <w:szCs w:val="28"/>
        </w:rPr>
        <w:t>six broad categ</w:t>
      </w:r>
      <w:r w:rsidR="00473AF6" w:rsidRPr="005F4311">
        <w:rPr>
          <w:sz w:val="28"/>
          <w:szCs w:val="28"/>
        </w:rPr>
        <w:t>ories of conflicts that could possibly</w:t>
      </w:r>
      <w:r w:rsidR="00717302" w:rsidRPr="005F4311">
        <w:rPr>
          <w:sz w:val="28"/>
          <w:szCs w:val="28"/>
        </w:rPr>
        <w:t xml:space="preserve"> spark a war between democracies</w:t>
      </w:r>
      <w:r w:rsidR="00473AF6" w:rsidRPr="005F4311">
        <w:rPr>
          <w:sz w:val="28"/>
          <w:szCs w:val="28"/>
        </w:rPr>
        <w:t xml:space="preserve">.  The simulation also included comparing politically pluralistic systems of governance with mature/immature and transitional democratic systems. </w:t>
      </w:r>
    </w:p>
    <w:p w:rsidR="00BA3477" w:rsidRPr="005F4311" w:rsidRDefault="003F2A9C">
      <w:pPr>
        <w:rPr>
          <w:sz w:val="28"/>
          <w:szCs w:val="28"/>
        </w:rPr>
      </w:pPr>
      <w:r w:rsidRPr="005F4311">
        <w:rPr>
          <w:sz w:val="28"/>
          <w:szCs w:val="28"/>
        </w:rPr>
        <w:t xml:space="preserve">The conditions they describe which might nullify DPT are troubling and persuasive.  </w:t>
      </w:r>
      <w:r w:rsidR="00717302" w:rsidRPr="005F4311">
        <w:rPr>
          <w:sz w:val="28"/>
          <w:szCs w:val="28"/>
        </w:rPr>
        <w:t>The first</w:t>
      </w:r>
      <w:r w:rsidR="00473AF6" w:rsidRPr="005F4311">
        <w:rPr>
          <w:sz w:val="28"/>
          <w:szCs w:val="28"/>
        </w:rPr>
        <w:t xml:space="preserve"> category is “fighting over the past”, e.g.,</w:t>
      </w:r>
      <w:r w:rsidR="00AA1B6D" w:rsidRPr="005F4311">
        <w:rPr>
          <w:sz w:val="28"/>
          <w:szCs w:val="28"/>
        </w:rPr>
        <w:t xml:space="preserve"> </w:t>
      </w:r>
      <w:r w:rsidR="00473AF6" w:rsidRPr="005F4311">
        <w:rPr>
          <w:sz w:val="28"/>
          <w:szCs w:val="28"/>
        </w:rPr>
        <w:t>“</w:t>
      </w:r>
      <w:r w:rsidR="00E3556E" w:rsidRPr="005F4311">
        <w:rPr>
          <w:sz w:val="28"/>
          <w:szCs w:val="28"/>
        </w:rPr>
        <w:t>old h</w:t>
      </w:r>
      <w:r w:rsidR="00473AF6" w:rsidRPr="005F4311">
        <w:rPr>
          <w:sz w:val="28"/>
          <w:szCs w:val="28"/>
        </w:rPr>
        <w:t>atreds</w:t>
      </w:r>
      <w:r w:rsidRPr="005F4311">
        <w:rPr>
          <w:sz w:val="28"/>
          <w:szCs w:val="28"/>
        </w:rPr>
        <w:t>” in</w:t>
      </w:r>
      <w:r w:rsidR="00473AF6" w:rsidRPr="005F4311">
        <w:rPr>
          <w:sz w:val="28"/>
          <w:szCs w:val="28"/>
        </w:rPr>
        <w:t xml:space="preserve"> which states</w:t>
      </w:r>
      <w:r w:rsidR="00E3556E" w:rsidRPr="005F4311">
        <w:rPr>
          <w:sz w:val="28"/>
          <w:szCs w:val="28"/>
        </w:rPr>
        <w:t>,</w:t>
      </w:r>
      <w:r w:rsidR="00473AF6" w:rsidRPr="005F4311">
        <w:rPr>
          <w:sz w:val="28"/>
          <w:szCs w:val="28"/>
        </w:rPr>
        <w:t xml:space="preserve"> though democratic</w:t>
      </w:r>
      <w:r w:rsidRPr="005F4311">
        <w:rPr>
          <w:sz w:val="28"/>
          <w:szCs w:val="28"/>
        </w:rPr>
        <w:t>, still</w:t>
      </w:r>
      <w:r w:rsidR="00473AF6" w:rsidRPr="005F4311">
        <w:rPr>
          <w:sz w:val="28"/>
          <w:szCs w:val="28"/>
        </w:rPr>
        <w:t xml:space="preserve"> seethe with anger</w:t>
      </w:r>
      <w:r w:rsidR="005D19F3" w:rsidRPr="005F4311">
        <w:rPr>
          <w:sz w:val="28"/>
          <w:szCs w:val="28"/>
        </w:rPr>
        <w:t>,</w:t>
      </w:r>
      <w:r w:rsidR="00473AF6" w:rsidRPr="005F4311">
        <w:rPr>
          <w:sz w:val="28"/>
          <w:szCs w:val="28"/>
        </w:rPr>
        <w:t xml:space="preserve"> shame, or humiliation over past </w:t>
      </w:r>
      <w:r w:rsidR="00AA1B6D" w:rsidRPr="005F4311">
        <w:rPr>
          <w:sz w:val="28"/>
          <w:szCs w:val="28"/>
        </w:rPr>
        <w:t xml:space="preserve">historical events.  Relations between Turkey and Greece </w:t>
      </w:r>
      <w:r w:rsidR="00E3556E" w:rsidRPr="005F4311">
        <w:rPr>
          <w:sz w:val="28"/>
          <w:szCs w:val="28"/>
        </w:rPr>
        <w:t>are usually strained because of their past unhappy interactions</w:t>
      </w:r>
      <w:r w:rsidR="00AA1B6D" w:rsidRPr="005F4311">
        <w:rPr>
          <w:sz w:val="28"/>
          <w:szCs w:val="28"/>
        </w:rPr>
        <w:t>. Another category is “</w:t>
      </w:r>
      <w:r w:rsidR="00E3556E" w:rsidRPr="005F4311">
        <w:rPr>
          <w:sz w:val="28"/>
          <w:szCs w:val="28"/>
        </w:rPr>
        <w:t>imperial l</w:t>
      </w:r>
      <w:r w:rsidR="00AA1B6D" w:rsidRPr="005F4311">
        <w:rPr>
          <w:sz w:val="28"/>
          <w:szCs w:val="28"/>
        </w:rPr>
        <w:t xml:space="preserve">egacies”.  Russia’s recent </w:t>
      </w:r>
      <w:r w:rsidR="00540085" w:rsidRPr="005F4311">
        <w:rPr>
          <w:sz w:val="28"/>
          <w:szCs w:val="28"/>
        </w:rPr>
        <w:t>borde</w:t>
      </w:r>
      <w:r w:rsidR="00AA1B6D" w:rsidRPr="005F4311">
        <w:rPr>
          <w:sz w:val="28"/>
          <w:szCs w:val="28"/>
        </w:rPr>
        <w:t>r war with its former state</w:t>
      </w:r>
      <w:r w:rsidR="00540085" w:rsidRPr="005F4311">
        <w:rPr>
          <w:sz w:val="28"/>
          <w:szCs w:val="28"/>
        </w:rPr>
        <w:t>, Ge</w:t>
      </w:r>
      <w:r w:rsidR="00AA1B6D" w:rsidRPr="005F4311">
        <w:rPr>
          <w:sz w:val="28"/>
          <w:szCs w:val="28"/>
        </w:rPr>
        <w:t xml:space="preserve">orgia, </w:t>
      </w:r>
      <w:r w:rsidR="00540085" w:rsidRPr="005F4311">
        <w:rPr>
          <w:sz w:val="28"/>
          <w:szCs w:val="28"/>
        </w:rPr>
        <w:t>in 2008</w:t>
      </w:r>
      <w:r w:rsidR="00E3556E" w:rsidRPr="005F4311">
        <w:rPr>
          <w:sz w:val="28"/>
          <w:szCs w:val="28"/>
        </w:rPr>
        <w:t>, is a good example of this</w:t>
      </w:r>
      <w:r w:rsidR="00540085" w:rsidRPr="005F4311">
        <w:rPr>
          <w:sz w:val="28"/>
          <w:szCs w:val="28"/>
        </w:rPr>
        <w:t xml:space="preserve">.  </w:t>
      </w:r>
      <w:r w:rsidR="00E3556E" w:rsidRPr="005F4311">
        <w:rPr>
          <w:sz w:val="28"/>
          <w:szCs w:val="28"/>
        </w:rPr>
        <w:t>Or, “messy d</w:t>
      </w:r>
      <w:r w:rsidR="00AA1B6D" w:rsidRPr="005F4311">
        <w:rPr>
          <w:sz w:val="28"/>
          <w:szCs w:val="28"/>
        </w:rPr>
        <w:t>ivorces” conflicts which erupt ove</w:t>
      </w:r>
      <w:r w:rsidR="00E3556E" w:rsidRPr="005F4311">
        <w:rPr>
          <w:sz w:val="28"/>
          <w:szCs w:val="28"/>
        </w:rPr>
        <w:t>r separatist pressures</w:t>
      </w:r>
      <w:r w:rsidR="00AA1B6D" w:rsidRPr="005F4311">
        <w:rPr>
          <w:sz w:val="28"/>
          <w:szCs w:val="28"/>
        </w:rPr>
        <w:t xml:space="preserve"> and questions of sovereignty, borders, </w:t>
      </w:r>
      <w:r w:rsidRPr="005F4311">
        <w:rPr>
          <w:sz w:val="28"/>
          <w:szCs w:val="28"/>
        </w:rPr>
        <w:t>territory (</w:t>
      </w:r>
      <w:r w:rsidR="00AA1B6D" w:rsidRPr="005F4311">
        <w:rPr>
          <w:sz w:val="28"/>
          <w:szCs w:val="28"/>
        </w:rPr>
        <w:t>Bosnia, Kosovo, the Balkans, India-Pakistan)</w:t>
      </w:r>
      <w:r w:rsidR="00540085" w:rsidRPr="005F4311">
        <w:rPr>
          <w:sz w:val="28"/>
          <w:szCs w:val="28"/>
        </w:rPr>
        <w:t xml:space="preserve">. </w:t>
      </w:r>
      <w:r w:rsidR="00AA1B6D" w:rsidRPr="005F4311">
        <w:rPr>
          <w:sz w:val="28"/>
          <w:szCs w:val="28"/>
        </w:rPr>
        <w:t>Other categories identified by the simulation included fighting over identity – ethnic, cultural religious.</w:t>
      </w:r>
      <w:r w:rsidR="0027693B" w:rsidRPr="005F4311">
        <w:rPr>
          <w:sz w:val="28"/>
          <w:szCs w:val="28"/>
        </w:rPr>
        <w:t xml:space="preserve"> </w:t>
      </w:r>
      <w:r w:rsidR="00E3556E" w:rsidRPr="005F4311">
        <w:rPr>
          <w:sz w:val="28"/>
          <w:szCs w:val="28"/>
        </w:rPr>
        <w:t xml:space="preserve"> “F</w:t>
      </w:r>
      <w:r w:rsidR="0027693B" w:rsidRPr="005F4311">
        <w:rPr>
          <w:sz w:val="28"/>
          <w:szCs w:val="28"/>
        </w:rPr>
        <w:t>ightin</w:t>
      </w:r>
      <w:r w:rsidR="00E3556E" w:rsidRPr="005F4311">
        <w:rPr>
          <w:sz w:val="28"/>
          <w:szCs w:val="28"/>
        </w:rPr>
        <w:t xml:space="preserve">g over non-state </w:t>
      </w:r>
      <w:r w:rsidRPr="005F4311">
        <w:rPr>
          <w:sz w:val="28"/>
          <w:szCs w:val="28"/>
        </w:rPr>
        <w:t>actors</w:t>
      </w:r>
      <w:r w:rsidR="00BA3477" w:rsidRPr="005F4311">
        <w:rPr>
          <w:sz w:val="28"/>
          <w:szCs w:val="28"/>
        </w:rPr>
        <w:t>”</w:t>
      </w:r>
      <w:r w:rsidR="0027693B" w:rsidRPr="005F4311">
        <w:rPr>
          <w:sz w:val="28"/>
          <w:szCs w:val="28"/>
        </w:rPr>
        <w:t xml:space="preserve">, e.g., (terrorist camps in neighboring democratic states; </w:t>
      </w:r>
      <w:r w:rsidR="00540085" w:rsidRPr="005F4311">
        <w:rPr>
          <w:sz w:val="28"/>
          <w:szCs w:val="28"/>
        </w:rPr>
        <w:t>crime wars t</w:t>
      </w:r>
      <w:r w:rsidR="0027693B" w:rsidRPr="005F4311">
        <w:rPr>
          <w:sz w:val="28"/>
          <w:szCs w:val="28"/>
        </w:rPr>
        <w:t xml:space="preserve">hat cross border – </w:t>
      </w:r>
      <w:r w:rsidR="00E3556E" w:rsidRPr="005F4311">
        <w:rPr>
          <w:sz w:val="28"/>
          <w:szCs w:val="28"/>
        </w:rPr>
        <w:t xml:space="preserve">sparking </w:t>
      </w:r>
      <w:r w:rsidR="0027693B" w:rsidRPr="005F4311">
        <w:rPr>
          <w:sz w:val="28"/>
          <w:szCs w:val="28"/>
        </w:rPr>
        <w:t xml:space="preserve">tensions between the US and </w:t>
      </w:r>
      <w:r w:rsidRPr="005F4311">
        <w:rPr>
          <w:sz w:val="28"/>
          <w:szCs w:val="28"/>
        </w:rPr>
        <w:t>Mexico)</w:t>
      </w:r>
      <w:r w:rsidR="00540085" w:rsidRPr="005F4311">
        <w:rPr>
          <w:sz w:val="28"/>
          <w:szCs w:val="28"/>
        </w:rPr>
        <w:t xml:space="preserve">.  </w:t>
      </w:r>
      <w:r w:rsidR="00BA3477" w:rsidRPr="005F4311">
        <w:rPr>
          <w:sz w:val="28"/>
          <w:szCs w:val="28"/>
        </w:rPr>
        <w:t>“</w:t>
      </w:r>
      <w:r w:rsidR="00E3556E" w:rsidRPr="005F4311">
        <w:rPr>
          <w:sz w:val="28"/>
          <w:szCs w:val="28"/>
        </w:rPr>
        <w:t>Fighting over p</w:t>
      </w:r>
      <w:r w:rsidR="00540085" w:rsidRPr="005F4311">
        <w:rPr>
          <w:sz w:val="28"/>
          <w:szCs w:val="28"/>
        </w:rPr>
        <w:t>owe</w:t>
      </w:r>
      <w:r w:rsidR="0027693B" w:rsidRPr="005F4311">
        <w:rPr>
          <w:sz w:val="28"/>
          <w:szCs w:val="28"/>
        </w:rPr>
        <w:t>r</w:t>
      </w:r>
      <w:r w:rsidR="00BA3477" w:rsidRPr="005F4311">
        <w:rPr>
          <w:sz w:val="28"/>
          <w:szCs w:val="28"/>
        </w:rPr>
        <w:t>”</w:t>
      </w:r>
      <w:r w:rsidR="0027693B" w:rsidRPr="005F4311">
        <w:rPr>
          <w:sz w:val="28"/>
          <w:szCs w:val="28"/>
        </w:rPr>
        <w:t xml:space="preserve"> that is, tensions between authoritarian regimes</w:t>
      </w:r>
      <w:r w:rsidR="00540085" w:rsidRPr="005F4311">
        <w:rPr>
          <w:sz w:val="28"/>
          <w:szCs w:val="28"/>
        </w:rPr>
        <w:t xml:space="preserve"> </w:t>
      </w:r>
      <w:r w:rsidR="0027693B" w:rsidRPr="005F4311">
        <w:rPr>
          <w:sz w:val="28"/>
          <w:szCs w:val="28"/>
        </w:rPr>
        <w:t xml:space="preserve">and democratic states.  </w:t>
      </w:r>
      <w:r w:rsidR="00540085" w:rsidRPr="005F4311">
        <w:rPr>
          <w:sz w:val="28"/>
          <w:szCs w:val="28"/>
        </w:rPr>
        <w:t xml:space="preserve">Could </w:t>
      </w:r>
      <w:r w:rsidR="0027693B" w:rsidRPr="005F4311">
        <w:rPr>
          <w:sz w:val="28"/>
          <w:szCs w:val="28"/>
        </w:rPr>
        <w:t xml:space="preserve">future </w:t>
      </w:r>
      <w:r w:rsidR="008829EF" w:rsidRPr="005F4311">
        <w:rPr>
          <w:sz w:val="28"/>
          <w:szCs w:val="28"/>
        </w:rPr>
        <w:t>tensions with China lead not to war with C</w:t>
      </w:r>
      <w:r w:rsidR="00540085" w:rsidRPr="005F4311">
        <w:rPr>
          <w:sz w:val="28"/>
          <w:szCs w:val="28"/>
        </w:rPr>
        <w:t xml:space="preserve">hina but fights between </w:t>
      </w:r>
      <w:r w:rsidR="008829EF" w:rsidRPr="005F4311">
        <w:rPr>
          <w:sz w:val="28"/>
          <w:szCs w:val="28"/>
        </w:rPr>
        <w:t xml:space="preserve">democratic </w:t>
      </w:r>
      <w:r w:rsidR="00540085" w:rsidRPr="005F4311">
        <w:rPr>
          <w:sz w:val="28"/>
          <w:szCs w:val="28"/>
        </w:rPr>
        <w:t>s</w:t>
      </w:r>
      <w:r w:rsidR="008829EF" w:rsidRPr="005F4311">
        <w:rPr>
          <w:sz w:val="28"/>
          <w:szCs w:val="28"/>
        </w:rPr>
        <w:t>tates such as Taiwan, Philippines, or</w:t>
      </w:r>
      <w:r w:rsidR="00313AD2" w:rsidRPr="005F4311">
        <w:rPr>
          <w:sz w:val="28"/>
          <w:szCs w:val="28"/>
        </w:rPr>
        <w:t xml:space="preserve"> South Korea  over concerns about </w:t>
      </w:r>
      <w:r w:rsidR="008829EF" w:rsidRPr="005F4311">
        <w:rPr>
          <w:sz w:val="28"/>
          <w:szCs w:val="28"/>
        </w:rPr>
        <w:t xml:space="preserve"> a “re-militarized Japan”, especially if the US were to withdraw military assets from the region?</w:t>
      </w:r>
      <w:r w:rsidR="00540085" w:rsidRPr="005F4311">
        <w:rPr>
          <w:sz w:val="28"/>
          <w:szCs w:val="28"/>
        </w:rPr>
        <w:t xml:space="preserve">  </w:t>
      </w:r>
      <w:r w:rsidR="008829EF" w:rsidRPr="005F4311">
        <w:rPr>
          <w:sz w:val="28"/>
          <w:szCs w:val="28"/>
        </w:rPr>
        <w:t>Is there really no</w:t>
      </w:r>
      <w:r w:rsidR="00BA3477" w:rsidRPr="005F4311">
        <w:rPr>
          <w:sz w:val="28"/>
          <w:szCs w:val="28"/>
        </w:rPr>
        <w:t xml:space="preserve"> chan</w:t>
      </w:r>
      <w:r w:rsidR="008829EF" w:rsidRPr="005F4311">
        <w:rPr>
          <w:sz w:val="28"/>
          <w:szCs w:val="28"/>
        </w:rPr>
        <w:t xml:space="preserve">ce of global “policemen” clashing over their spheres of influence – witness the growing tensions between the US and </w:t>
      </w:r>
      <w:r w:rsidRPr="005F4311">
        <w:rPr>
          <w:sz w:val="28"/>
          <w:szCs w:val="28"/>
        </w:rPr>
        <w:t>an</w:t>
      </w:r>
      <w:r w:rsidR="008829EF" w:rsidRPr="005F4311">
        <w:rPr>
          <w:sz w:val="28"/>
          <w:szCs w:val="28"/>
        </w:rPr>
        <w:t xml:space="preserve"> increasingly bellicose and nationalist Russia? </w:t>
      </w:r>
    </w:p>
    <w:p w:rsidR="001F5D21" w:rsidRPr="005F4311" w:rsidRDefault="00BA3477">
      <w:pPr>
        <w:rPr>
          <w:sz w:val="28"/>
          <w:szCs w:val="28"/>
        </w:rPr>
      </w:pPr>
      <w:r w:rsidRPr="005F4311">
        <w:rPr>
          <w:sz w:val="28"/>
          <w:szCs w:val="28"/>
        </w:rPr>
        <w:t xml:space="preserve">One </w:t>
      </w:r>
      <w:r w:rsidR="008829EF" w:rsidRPr="005F4311">
        <w:rPr>
          <w:sz w:val="28"/>
          <w:szCs w:val="28"/>
        </w:rPr>
        <w:t>especially compelling category about what future conflicts could take place between democratic states is “</w:t>
      </w:r>
      <w:r w:rsidR="00E3556E" w:rsidRPr="005F4311">
        <w:rPr>
          <w:sz w:val="28"/>
          <w:szCs w:val="28"/>
        </w:rPr>
        <w:t>f</w:t>
      </w:r>
      <w:r w:rsidR="008829EF" w:rsidRPr="005F4311">
        <w:rPr>
          <w:sz w:val="28"/>
          <w:szCs w:val="28"/>
        </w:rPr>
        <w:t>ig</w:t>
      </w:r>
      <w:r w:rsidR="00E3556E" w:rsidRPr="005F4311">
        <w:rPr>
          <w:sz w:val="28"/>
          <w:szCs w:val="28"/>
        </w:rPr>
        <w:t>hting over r</w:t>
      </w:r>
      <w:r w:rsidR="008829EF" w:rsidRPr="005F4311">
        <w:rPr>
          <w:sz w:val="28"/>
          <w:szCs w:val="28"/>
        </w:rPr>
        <w:t>esources</w:t>
      </w:r>
      <w:r w:rsidRPr="005F4311">
        <w:rPr>
          <w:sz w:val="28"/>
          <w:szCs w:val="28"/>
        </w:rPr>
        <w:t>”</w:t>
      </w:r>
      <w:r w:rsidR="008829EF" w:rsidRPr="005F4311">
        <w:rPr>
          <w:sz w:val="28"/>
          <w:szCs w:val="28"/>
        </w:rPr>
        <w:t xml:space="preserve">.  This may be the most troubling and worrisome category identified during the simulation.  </w:t>
      </w:r>
      <w:r w:rsidR="00C12306" w:rsidRPr="005F4311">
        <w:rPr>
          <w:sz w:val="28"/>
          <w:szCs w:val="28"/>
        </w:rPr>
        <w:t>Most will agree that the 21</w:t>
      </w:r>
      <w:r w:rsidR="00C12306" w:rsidRPr="005F4311">
        <w:rPr>
          <w:sz w:val="28"/>
          <w:szCs w:val="28"/>
          <w:vertAlign w:val="superscript"/>
        </w:rPr>
        <w:t>st</w:t>
      </w:r>
      <w:r w:rsidR="008829EF" w:rsidRPr="005F4311">
        <w:rPr>
          <w:sz w:val="28"/>
          <w:szCs w:val="28"/>
        </w:rPr>
        <w:t xml:space="preserve"> century will </w:t>
      </w:r>
      <w:r w:rsidR="00BB333A" w:rsidRPr="005F4311">
        <w:rPr>
          <w:sz w:val="28"/>
          <w:szCs w:val="28"/>
        </w:rPr>
        <w:t xml:space="preserve">have to cope with unprecedented </w:t>
      </w:r>
      <w:r w:rsidR="00C12306" w:rsidRPr="005F4311">
        <w:rPr>
          <w:sz w:val="28"/>
          <w:szCs w:val="28"/>
        </w:rPr>
        <w:t xml:space="preserve">strains as it adjusts to climate change, </w:t>
      </w:r>
      <w:r w:rsidR="00BB333A" w:rsidRPr="005F4311">
        <w:rPr>
          <w:sz w:val="28"/>
          <w:szCs w:val="28"/>
        </w:rPr>
        <w:t xml:space="preserve">mass migrations and humanitarian </w:t>
      </w:r>
      <w:r w:rsidR="00C12306" w:rsidRPr="005F4311">
        <w:rPr>
          <w:sz w:val="28"/>
          <w:szCs w:val="28"/>
        </w:rPr>
        <w:t>disasters</w:t>
      </w:r>
      <w:r w:rsidR="00BB333A" w:rsidRPr="005F4311">
        <w:rPr>
          <w:sz w:val="28"/>
          <w:szCs w:val="28"/>
        </w:rPr>
        <w:t>,</w:t>
      </w:r>
      <w:r w:rsidR="00C12306" w:rsidRPr="005F4311">
        <w:rPr>
          <w:sz w:val="28"/>
          <w:szCs w:val="28"/>
        </w:rPr>
        <w:t xml:space="preserve"> and </w:t>
      </w:r>
      <w:r w:rsidR="00BB333A" w:rsidRPr="005F4311">
        <w:rPr>
          <w:sz w:val="28"/>
          <w:szCs w:val="28"/>
        </w:rPr>
        <w:t xml:space="preserve">the desires of more and more Third World states to modernize, create consumer </w:t>
      </w:r>
      <w:r w:rsidR="00BB333A" w:rsidRPr="005F4311">
        <w:rPr>
          <w:sz w:val="28"/>
          <w:szCs w:val="28"/>
        </w:rPr>
        <w:lastRenderedPageBreak/>
        <w:t>based economies, and require massive new energy resources.</w:t>
      </w:r>
      <w:r w:rsidR="00C12306" w:rsidRPr="005F4311">
        <w:rPr>
          <w:sz w:val="28"/>
          <w:szCs w:val="28"/>
        </w:rPr>
        <w:t xml:space="preserve"> Not to mention increases in popul</w:t>
      </w:r>
      <w:r w:rsidR="00BB333A" w:rsidRPr="005F4311">
        <w:rPr>
          <w:sz w:val="28"/>
          <w:szCs w:val="28"/>
        </w:rPr>
        <w:t xml:space="preserve">ation </w:t>
      </w:r>
      <w:r w:rsidR="003F2A9C" w:rsidRPr="005F4311">
        <w:rPr>
          <w:sz w:val="28"/>
          <w:szCs w:val="28"/>
        </w:rPr>
        <w:t>growth.</w:t>
      </w:r>
      <w:r w:rsidR="00BB333A" w:rsidRPr="005F4311">
        <w:rPr>
          <w:sz w:val="28"/>
          <w:szCs w:val="28"/>
        </w:rPr>
        <w:t xml:space="preserve">  It is hard not to imagine potential conflicts between democratic states over access and control to water resources in drought stricken regions – more than two hundred river basins are shared by states with nearly one half of the world’s population.  Potential flash points include water rights in the Indus River Basin (Pakistan and India); the Tigris Euphrates river systems (Turkey, Iraq, Syria, Lebanon, Israel). </w:t>
      </w:r>
      <w:r w:rsidR="00C12306" w:rsidRPr="005F4311">
        <w:rPr>
          <w:sz w:val="28"/>
          <w:szCs w:val="28"/>
        </w:rPr>
        <w:t xml:space="preserve"> Or</w:t>
      </w:r>
      <w:r w:rsidR="00BB333A" w:rsidRPr="005F4311">
        <w:rPr>
          <w:sz w:val="28"/>
          <w:szCs w:val="28"/>
        </w:rPr>
        <w:t xml:space="preserve">, if drought conditions in the Southwestern US become more severe or aquifers become empty, the immediate question is which state, the US or Mexico, receives sufficient water and power resources from border rivers?  </w:t>
      </w:r>
      <w:r w:rsidR="003F2A9C" w:rsidRPr="005F4311">
        <w:rPr>
          <w:sz w:val="28"/>
          <w:szCs w:val="28"/>
        </w:rPr>
        <w:t>Are</w:t>
      </w:r>
      <w:r w:rsidR="00BB333A" w:rsidRPr="005F4311">
        <w:rPr>
          <w:sz w:val="28"/>
          <w:szCs w:val="28"/>
        </w:rPr>
        <w:t xml:space="preserve"> “zero </w:t>
      </w:r>
      <w:r w:rsidR="003F2A9C" w:rsidRPr="005F4311">
        <w:rPr>
          <w:sz w:val="28"/>
          <w:szCs w:val="28"/>
        </w:rPr>
        <w:t>sums</w:t>
      </w:r>
      <w:r w:rsidR="00BB333A" w:rsidRPr="005F4311">
        <w:rPr>
          <w:sz w:val="28"/>
          <w:szCs w:val="28"/>
        </w:rPr>
        <w:t xml:space="preserve">” calculations of national interest really that dormant if two democracies </w:t>
      </w:r>
      <w:r w:rsidR="00AF6D33" w:rsidRPr="005F4311">
        <w:rPr>
          <w:sz w:val="28"/>
          <w:szCs w:val="28"/>
        </w:rPr>
        <w:t>dispute an issue like this with one another?</w:t>
      </w:r>
    </w:p>
    <w:p w:rsidR="001F5D21" w:rsidRPr="005F4311" w:rsidRDefault="002E3DB8">
      <w:pPr>
        <w:rPr>
          <w:sz w:val="28"/>
          <w:szCs w:val="28"/>
        </w:rPr>
      </w:pPr>
      <w:r w:rsidRPr="005F4311">
        <w:rPr>
          <w:sz w:val="28"/>
          <w:szCs w:val="28"/>
        </w:rPr>
        <w:t xml:space="preserve">Recently, there are cases of sharp tensions and anger over which states have access or permission to fully exploit seabed/exclusive economic zones.  Any time the dispute is about energy sources there is potential for conflict.  Certainly there </w:t>
      </w:r>
      <w:r w:rsidR="003F2A9C" w:rsidRPr="005F4311">
        <w:rPr>
          <w:sz w:val="28"/>
          <w:szCs w:val="28"/>
        </w:rPr>
        <w:t>is</w:t>
      </w:r>
      <w:r w:rsidRPr="005F4311">
        <w:rPr>
          <w:sz w:val="28"/>
          <w:szCs w:val="28"/>
        </w:rPr>
        <w:t xml:space="preserve"> any number of scenarios in which claimants to the energy rich islands in the South China Sea could clash.  I</w:t>
      </w:r>
      <w:r w:rsidR="00C12306" w:rsidRPr="005F4311">
        <w:rPr>
          <w:sz w:val="28"/>
          <w:szCs w:val="28"/>
        </w:rPr>
        <w:t>f de</w:t>
      </w:r>
      <w:r w:rsidRPr="005F4311">
        <w:rPr>
          <w:sz w:val="28"/>
          <w:szCs w:val="28"/>
        </w:rPr>
        <w:t xml:space="preserve">mocratic Venezuela were to stop oil exports to the US, could </w:t>
      </w:r>
      <w:r w:rsidR="00E3556E" w:rsidRPr="005F4311">
        <w:rPr>
          <w:sz w:val="28"/>
          <w:szCs w:val="28"/>
        </w:rPr>
        <w:t xml:space="preserve">its actions </w:t>
      </w:r>
      <w:r w:rsidR="008310F2" w:rsidRPr="005F4311">
        <w:rPr>
          <w:sz w:val="28"/>
          <w:szCs w:val="28"/>
        </w:rPr>
        <w:t>result in a armed hostilities</w:t>
      </w:r>
      <w:r w:rsidRPr="005F4311">
        <w:rPr>
          <w:sz w:val="28"/>
          <w:szCs w:val="28"/>
        </w:rPr>
        <w:t>?   Another flash point will be the scramble by states, including democratic ones, to exploit the “Arctic Gold</w:t>
      </w:r>
      <w:r w:rsidR="008310F2" w:rsidRPr="005F4311">
        <w:rPr>
          <w:sz w:val="28"/>
          <w:szCs w:val="28"/>
        </w:rPr>
        <w:t xml:space="preserve"> Rush”</w:t>
      </w:r>
      <w:r w:rsidRPr="005F4311">
        <w:rPr>
          <w:sz w:val="28"/>
          <w:szCs w:val="28"/>
        </w:rPr>
        <w:t xml:space="preserve"> that is beginning. Yes, there is a Arctic</w:t>
      </w:r>
      <w:r w:rsidR="008E4D41" w:rsidRPr="005F4311">
        <w:rPr>
          <w:sz w:val="28"/>
          <w:szCs w:val="28"/>
        </w:rPr>
        <w:t xml:space="preserve"> Council</w:t>
      </w:r>
      <w:r w:rsidRPr="005F4311">
        <w:rPr>
          <w:sz w:val="28"/>
          <w:szCs w:val="28"/>
        </w:rPr>
        <w:t xml:space="preserve">, </w:t>
      </w:r>
      <w:r w:rsidR="008E4D41" w:rsidRPr="005F4311">
        <w:rPr>
          <w:sz w:val="28"/>
          <w:szCs w:val="28"/>
        </w:rPr>
        <w:t>but with the meltin</w:t>
      </w:r>
      <w:r w:rsidRPr="005F4311">
        <w:rPr>
          <w:sz w:val="28"/>
          <w:szCs w:val="28"/>
        </w:rPr>
        <w:t>g of the ice caps, and the emerging potential to harvest and devel</w:t>
      </w:r>
      <w:r w:rsidR="00EC162E" w:rsidRPr="005F4311">
        <w:rPr>
          <w:sz w:val="28"/>
          <w:szCs w:val="28"/>
        </w:rPr>
        <w:t>op significant</w:t>
      </w:r>
      <w:r w:rsidRPr="005F4311">
        <w:rPr>
          <w:sz w:val="28"/>
          <w:szCs w:val="28"/>
        </w:rPr>
        <w:t xml:space="preserve"> new mineral</w:t>
      </w:r>
      <w:r w:rsidR="008E4D41" w:rsidRPr="005F4311">
        <w:rPr>
          <w:sz w:val="28"/>
          <w:szCs w:val="28"/>
        </w:rPr>
        <w:t xml:space="preserve"> and energy resources</w:t>
      </w:r>
      <w:r w:rsidRPr="005F4311">
        <w:rPr>
          <w:sz w:val="28"/>
          <w:szCs w:val="28"/>
        </w:rPr>
        <w:t>,</w:t>
      </w:r>
      <w:r w:rsidR="008E4D41" w:rsidRPr="005F4311">
        <w:rPr>
          <w:sz w:val="28"/>
          <w:szCs w:val="28"/>
        </w:rPr>
        <w:t xml:space="preserve"> wil</w:t>
      </w:r>
      <w:r w:rsidRPr="005F4311">
        <w:rPr>
          <w:sz w:val="28"/>
          <w:szCs w:val="28"/>
        </w:rPr>
        <w:t>l even d</w:t>
      </w:r>
      <w:r w:rsidR="000C1555" w:rsidRPr="005F4311">
        <w:rPr>
          <w:sz w:val="28"/>
          <w:szCs w:val="28"/>
        </w:rPr>
        <w:t xml:space="preserve">emocratic </w:t>
      </w:r>
      <w:r w:rsidRPr="005F4311">
        <w:rPr>
          <w:sz w:val="28"/>
          <w:szCs w:val="28"/>
        </w:rPr>
        <w:t>states not be tempted</w:t>
      </w:r>
      <w:r w:rsidR="008E4D41" w:rsidRPr="005F4311">
        <w:rPr>
          <w:sz w:val="28"/>
          <w:szCs w:val="28"/>
        </w:rPr>
        <w:t xml:space="preserve"> to use force to</w:t>
      </w:r>
      <w:r w:rsidRPr="005F4311">
        <w:rPr>
          <w:sz w:val="28"/>
          <w:szCs w:val="28"/>
        </w:rPr>
        <w:t xml:space="preserve"> achieve their economic rights in this region? </w:t>
      </w:r>
      <w:r w:rsidR="008E4D41" w:rsidRPr="005F4311">
        <w:rPr>
          <w:sz w:val="28"/>
          <w:szCs w:val="28"/>
        </w:rPr>
        <w:t xml:space="preserve"> </w:t>
      </w:r>
      <w:r w:rsidR="000C1555" w:rsidRPr="005F4311">
        <w:rPr>
          <w:sz w:val="28"/>
          <w:szCs w:val="28"/>
        </w:rPr>
        <w:t xml:space="preserve">Russia has in recent years been planting “flags” under the Arctic Ocean, most likely to stake out future claims for sovereignty if the melting of ice caps continues. Or, consider the precedent of the famous Cod War between the UK and Iceland; it is not out of the question that a similar series of clashed could take place between democratic states, in which a near miss may actually </w:t>
      </w:r>
      <w:r w:rsidR="00E34BC1" w:rsidRPr="005F4311">
        <w:rPr>
          <w:sz w:val="28"/>
          <w:szCs w:val="28"/>
        </w:rPr>
        <w:t>escalate into armed hostilities.</w:t>
      </w:r>
      <w:r w:rsidR="00E34BC1" w:rsidRPr="005F4311">
        <w:rPr>
          <w:rStyle w:val="FootnoteReference"/>
          <w:sz w:val="28"/>
          <w:szCs w:val="28"/>
        </w:rPr>
        <w:footnoteReference w:id="4"/>
      </w:r>
      <w:r w:rsidR="000C1555" w:rsidRPr="005F4311">
        <w:rPr>
          <w:sz w:val="28"/>
          <w:szCs w:val="28"/>
        </w:rPr>
        <w:t xml:space="preserve"> </w:t>
      </w:r>
      <w:r w:rsidR="001F5D21" w:rsidRPr="005F4311">
        <w:rPr>
          <w:i/>
          <w:sz w:val="28"/>
          <w:szCs w:val="28"/>
        </w:rPr>
        <w:t xml:space="preserve"> </w:t>
      </w:r>
    </w:p>
    <w:p w:rsidR="00EF6DCD" w:rsidRPr="005F4311" w:rsidRDefault="000C1555">
      <w:pPr>
        <w:rPr>
          <w:sz w:val="28"/>
          <w:szCs w:val="28"/>
        </w:rPr>
      </w:pPr>
      <w:r w:rsidRPr="005F4311">
        <w:rPr>
          <w:sz w:val="28"/>
          <w:szCs w:val="28"/>
        </w:rPr>
        <w:lastRenderedPageBreak/>
        <w:t xml:space="preserve">As a Wikistrat analyst warned, the six categories created by the simulation may be, </w:t>
      </w:r>
      <w:r w:rsidR="001F5D21" w:rsidRPr="005F4311">
        <w:rPr>
          <w:sz w:val="28"/>
          <w:szCs w:val="28"/>
        </w:rPr>
        <w:t xml:space="preserve"> “…a reminder that even democracies—mature or not—can find plenty of reasons to fight with one another in a world of increasing connectivity</w:t>
      </w:r>
      <w:r w:rsidR="00435E66" w:rsidRPr="005F4311">
        <w:rPr>
          <w:sz w:val="28"/>
          <w:szCs w:val="28"/>
        </w:rPr>
        <w:t xml:space="preserve">” (Prescott, 2012).  </w:t>
      </w:r>
    </w:p>
    <w:p w:rsidR="00EF6DCD" w:rsidRPr="005F4311" w:rsidRDefault="000C1555">
      <w:pPr>
        <w:rPr>
          <w:sz w:val="28"/>
          <w:szCs w:val="28"/>
        </w:rPr>
      </w:pPr>
      <w:r w:rsidRPr="005F4311">
        <w:rPr>
          <w:sz w:val="28"/>
          <w:szCs w:val="28"/>
        </w:rPr>
        <w:t xml:space="preserve">In recent years, there is a case of two democracies whose relationship has significantly deteriorated.  The dispute over the ownership of the Falklands/Malvinas islands in the South Atlantic is becoming more tense and embittered.  Both states are democracies (the UK is a mature </w:t>
      </w:r>
      <w:r w:rsidR="003F2A9C" w:rsidRPr="005F4311">
        <w:rPr>
          <w:sz w:val="28"/>
          <w:szCs w:val="28"/>
        </w:rPr>
        <w:t>democracy;</w:t>
      </w:r>
      <w:r w:rsidRPr="005F4311">
        <w:rPr>
          <w:sz w:val="28"/>
          <w:szCs w:val="28"/>
        </w:rPr>
        <w:t xml:space="preserve"> Argentina is a more recent </w:t>
      </w:r>
      <w:r w:rsidR="004C1149" w:rsidRPr="005F4311">
        <w:rPr>
          <w:sz w:val="28"/>
          <w:szCs w:val="28"/>
        </w:rPr>
        <w:t xml:space="preserve">member of the democratic club of nations).  Their claims flow from colonial resentments, lost territory, economic nationalism, pride/humiliation, the potential to exploit vast new natural resources around the islands, and the legacy of a short, but bloody war fought between the UK and the military junta of Argentina in 1982. </w:t>
      </w:r>
      <w:r w:rsidR="00EF6DCD" w:rsidRPr="005F4311">
        <w:rPr>
          <w:sz w:val="28"/>
          <w:szCs w:val="28"/>
        </w:rPr>
        <w:t xml:space="preserve"> </w:t>
      </w:r>
      <w:r w:rsidR="004C1149" w:rsidRPr="005F4311">
        <w:rPr>
          <w:sz w:val="28"/>
          <w:szCs w:val="28"/>
        </w:rPr>
        <w:t>Which is a better predictor of whether these two democracies will use force against each other again – DPT or some of the conditions outlined by critics of the democratic peace argument?</w:t>
      </w:r>
    </w:p>
    <w:p w:rsidR="00EF6DCD" w:rsidRPr="005F4311" w:rsidRDefault="00F836C7">
      <w:pPr>
        <w:rPr>
          <w:b/>
          <w:i/>
          <w:sz w:val="28"/>
          <w:szCs w:val="28"/>
        </w:rPr>
      </w:pPr>
      <w:r w:rsidRPr="005F4311">
        <w:rPr>
          <w:b/>
          <w:sz w:val="28"/>
          <w:szCs w:val="28"/>
        </w:rPr>
        <w:t xml:space="preserve"> </w:t>
      </w:r>
      <w:r w:rsidR="003A2F87" w:rsidRPr="005F4311">
        <w:rPr>
          <w:b/>
          <w:i/>
          <w:sz w:val="28"/>
          <w:szCs w:val="28"/>
        </w:rPr>
        <w:t>Flashpoint: The UK vs. GOA – The Falklands/Malvinas Islands Dispute</w:t>
      </w:r>
    </w:p>
    <w:p w:rsidR="003A2F87" w:rsidRPr="005F4311" w:rsidRDefault="00F836C7" w:rsidP="003A2F87">
      <w:pPr>
        <w:rPr>
          <w:sz w:val="28"/>
          <w:szCs w:val="28"/>
        </w:rPr>
      </w:pPr>
      <w:r w:rsidRPr="005F4311">
        <w:rPr>
          <w:sz w:val="28"/>
          <w:szCs w:val="28"/>
        </w:rPr>
        <w:t>On March 15</w:t>
      </w:r>
      <w:r w:rsidR="005C5925" w:rsidRPr="005F4311">
        <w:rPr>
          <w:sz w:val="28"/>
          <w:szCs w:val="28"/>
        </w:rPr>
        <w:t xml:space="preserve"> 2013</w:t>
      </w:r>
      <w:r w:rsidR="003A2F87" w:rsidRPr="005F4311">
        <w:rPr>
          <w:sz w:val="28"/>
          <w:szCs w:val="28"/>
        </w:rPr>
        <w:t xml:space="preserve">, a referendum was held on the Falklands Islands.  Over 1,500 adults, out </w:t>
      </w:r>
      <w:r w:rsidR="003F2A9C" w:rsidRPr="005F4311">
        <w:rPr>
          <w:sz w:val="28"/>
          <w:szCs w:val="28"/>
        </w:rPr>
        <w:t>of total populations</w:t>
      </w:r>
      <w:r w:rsidR="00D152EE" w:rsidRPr="005F4311">
        <w:rPr>
          <w:sz w:val="28"/>
          <w:szCs w:val="28"/>
        </w:rPr>
        <w:t xml:space="preserve"> of 3,000,</w:t>
      </w:r>
      <w:r w:rsidR="003A2F87" w:rsidRPr="005F4311">
        <w:rPr>
          <w:sz w:val="28"/>
          <w:szCs w:val="28"/>
        </w:rPr>
        <w:t xml:space="preserve"> participated in the vote.  </w:t>
      </w:r>
      <w:r w:rsidRPr="005F4311">
        <w:rPr>
          <w:sz w:val="28"/>
          <w:szCs w:val="28"/>
        </w:rPr>
        <w:t>The question</w:t>
      </w:r>
      <w:r w:rsidR="003A2F87" w:rsidRPr="005F4311">
        <w:rPr>
          <w:sz w:val="28"/>
          <w:szCs w:val="28"/>
        </w:rPr>
        <w:t xml:space="preserve"> on the ballot was a simple one - did they wish to remain as British citizens in and maintain the status of islands as British territory.   Their answer</w:t>
      </w:r>
      <w:r w:rsidRPr="005F4311">
        <w:rPr>
          <w:sz w:val="28"/>
          <w:szCs w:val="28"/>
        </w:rPr>
        <w:t xml:space="preserve"> was </w:t>
      </w:r>
      <w:r w:rsidR="003F2A9C" w:rsidRPr="005F4311">
        <w:rPr>
          <w:sz w:val="28"/>
          <w:szCs w:val="28"/>
        </w:rPr>
        <w:t>an</w:t>
      </w:r>
      <w:r w:rsidRPr="005F4311">
        <w:rPr>
          <w:sz w:val="28"/>
          <w:szCs w:val="28"/>
        </w:rPr>
        <w:t xml:space="preserve"> overwhelming vote in t</w:t>
      </w:r>
      <w:r w:rsidR="003A2F87" w:rsidRPr="005F4311">
        <w:rPr>
          <w:sz w:val="28"/>
          <w:szCs w:val="28"/>
        </w:rPr>
        <w:t xml:space="preserve">he affirmative.  There would be no negotiations with Argentina over questions of sovereignty over the islands.  </w:t>
      </w:r>
    </w:p>
    <w:p w:rsidR="00215FFB" w:rsidRPr="005F4311" w:rsidRDefault="00215FFB" w:rsidP="003A2F87">
      <w:pPr>
        <w:rPr>
          <w:sz w:val="28"/>
          <w:szCs w:val="28"/>
        </w:rPr>
      </w:pPr>
      <w:r w:rsidRPr="005F4311">
        <w:rPr>
          <w:sz w:val="28"/>
          <w:szCs w:val="28"/>
        </w:rPr>
        <w:t>The reactions from the UK and Argentina, though predictable, illustrated the increasing belligeren</w:t>
      </w:r>
      <w:r w:rsidR="00F82720" w:rsidRPr="005F4311">
        <w:rPr>
          <w:sz w:val="28"/>
          <w:szCs w:val="28"/>
        </w:rPr>
        <w:t>ce and hostile rhetoric and actions that have clouded UK-GOA relations for over a decade, especially since 2007.  In the aftermath of the referendum, British PM Cameron declared that the GOA should “revere and respect” the wishes of the islanders.  He insisted that the UK would “always be there” to defend the Falkland Islands” (</w:t>
      </w:r>
      <w:r w:rsidR="00F82720" w:rsidRPr="005F4311">
        <w:rPr>
          <w:i/>
          <w:sz w:val="28"/>
          <w:szCs w:val="28"/>
        </w:rPr>
        <w:t>The Express</w:t>
      </w:r>
      <w:r w:rsidR="00F82720" w:rsidRPr="005F4311">
        <w:rPr>
          <w:sz w:val="28"/>
          <w:szCs w:val="28"/>
        </w:rPr>
        <w:t xml:space="preserve">, March 13, 2013).  President </w:t>
      </w:r>
      <w:r w:rsidR="00F82720" w:rsidRPr="005F4311">
        <w:rPr>
          <w:sz w:val="28"/>
          <w:szCs w:val="28"/>
        </w:rPr>
        <w:lastRenderedPageBreak/>
        <w:t>Kirchner of the GOA “was immediately dismissive of the vote.  She noted that “it’s as if a bunch of squatters were to vote on whether or not to keep occupying a building illegally” (</w:t>
      </w:r>
      <w:r w:rsidR="00F82720" w:rsidRPr="005F4311">
        <w:rPr>
          <w:i/>
          <w:sz w:val="28"/>
          <w:szCs w:val="28"/>
        </w:rPr>
        <w:t>The Telegraph</w:t>
      </w:r>
      <w:r w:rsidR="00F82720" w:rsidRPr="005F4311">
        <w:rPr>
          <w:sz w:val="28"/>
          <w:szCs w:val="28"/>
        </w:rPr>
        <w:t>, March 13, 2013).  Kirchner described the voting results as a “parody” (</w:t>
      </w:r>
      <w:r w:rsidR="00F82720" w:rsidRPr="005F4311">
        <w:rPr>
          <w:i/>
          <w:sz w:val="28"/>
          <w:szCs w:val="28"/>
        </w:rPr>
        <w:t>The Express</w:t>
      </w:r>
      <w:r w:rsidR="00F82720" w:rsidRPr="005F4311">
        <w:rPr>
          <w:sz w:val="28"/>
          <w:szCs w:val="28"/>
        </w:rPr>
        <w:t xml:space="preserve">, March 14, 2013).  </w:t>
      </w:r>
    </w:p>
    <w:p w:rsidR="00F836C7" w:rsidRPr="005F4311" w:rsidRDefault="00906CC7">
      <w:pPr>
        <w:rPr>
          <w:sz w:val="28"/>
          <w:szCs w:val="28"/>
        </w:rPr>
      </w:pPr>
      <w:r w:rsidRPr="005F4311">
        <w:rPr>
          <w:sz w:val="28"/>
          <w:szCs w:val="28"/>
        </w:rPr>
        <w:t>The historica</w:t>
      </w:r>
      <w:r w:rsidR="00D152EE" w:rsidRPr="005F4311">
        <w:rPr>
          <w:sz w:val="28"/>
          <w:szCs w:val="28"/>
        </w:rPr>
        <w:t xml:space="preserve">l </w:t>
      </w:r>
      <w:r w:rsidR="003F2A9C" w:rsidRPr="005F4311">
        <w:rPr>
          <w:sz w:val="28"/>
          <w:szCs w:val="28"/>
        </w:rPr>
        <w:t>relations between the two countries have</w:t>
      </w:r>
      <w:r w:rsidR="00F82720" w:rsidRPr="005F4311">
        <w:rPr>
          <w:sz w:val="28"/>
          <w:szCs w:val="28"/>
        </w:rPr>
        <w:t xml:space="preserve"> been </w:t>
      </w:r>
      <w:r w:rsidR="00D152EE" w:rsidRPr="005F4311">
        <w:rPr>
          <w:sz w:val="28"/>
          <w:szCs w:val="28"/>
        </w:rPr>
        <w:t>stormy.  In 1765, Great Britain claimed sovereignty</w:t>
      </w:r>
      <w:r w:rsidRPr="005F4311">
        <w:rPr>
          <w:sz w:val="28"/>
          <w:szCs w:val="28"/>
        </w:rPr>
        <w:t xml:space="preserve"> over the</w:t>
      </w:r>
      <w:r w:rsidR="00D152EE" w:rsidRPr="005F4311">
        <w:rPr>
          <w:sz w:val="28"/>
          <w:szCs w:val="28"/>
        </w:rPr>
        <w:t xml:space="preserve"> islands.  In 1774 it evacuated </w:t>
      </w:r>
      <w:r w:rsidRPr="005F4311">
        <w:rPr>
          <w:sz w:val="28"/>
          <w:szCs w:val="28"/>
        </w:rPr>
        <w:t xml:space="preserve">its base but maintained its claim </w:t>
      </w:r>
      <w:r w:rsidR="00D152EE" w:rsidRPr="005F4311">
        <w:rPr>
          <w:sz w:val="28"/>
          <w:szCs w:val="28"/>
        </w:rPr>
        <w:t xml:space="preserve">to the </w:t>
      </w:r>
      <w:r w:rsidR="00F82720" w:rsidRPr="005F4311">
        <w:rPr>
          <w:sz w:val="28"/>
          <w:szCs w:val="28"/>
        </w:rPr>
        <w:t>Falkland I</w:t>
      </w:r>
      <w:r w:rsidR="00D152EE" w:rsidRPr="005F4311">
        <w:rPr>
          <w:sz w:val="28"/>
          <w:szCs w:val="28"/>
        </w:rPr>
        <w:t xml:space="preserve">slands. </w:t>
      </w:r>
      <w:r w:rsidRPr="005F4311">
        <w:rPr>
          <w:sz w:val="28"/>
          <w:szCs w:val="28"/>
        </w:rPr>
        <w:t>After the series of Bolivarian revolts ag</w:t>
      </w:r>
      <w:r w:rsidR="00603745" w:rsidRPr="005F4311">
        <w:rPr>
          <w:sz w:val="28"/>
          <w:szCs w:val="28"/>
        </w:rPr>
        <w:t>ainst Spanish colonial rule</w:t>
      </w:r>
      <w:r w:rsidR="00D152EE" w:rsidRPr="005F4311">
        <w:rPr>
          <w:sz w:val="28"/>
          <w:szCs w:val="28"/>
        </w:rPr>
        <w:t>, newly independent</w:t>
      </w:r>
      <w:r w:rsidRPr="005F4311">
        <w:rPr>
          <w:sz w:val="28"/>
          <w:szCs w:val="28"/>
        </w:rPr>
        <w:t xml:space="preserve"> </w:t>
      </w:r>
      <w:r w:rsidR="00180A04" w:rsidRPr="005F4311">
        <w:rPr>
          <w:sz w:val="28"/>
          <w:szCs w:val="28"/>
        </w:rPr>
        <w:t>Argentina, in</w:t>
      </w:r>
      <w:r w:rsidR="00D152EE" w:rsidRPr="005F4311">
        <w:rPr>
          <w:sz w:val="28"/>
          <w:szCs w:val="28"/>
        </w:rPr>
        <w:t xml:space="preserve"> the</w:t>
      </w:r>
      <w:r w:rsidR="00180A04" w:rsidRPr="005F4311">
        <w:rPr>
          <w:sz w:val="28"/>
          <w:szCs w:val="28"/>
        </w:rPr>
        <w:t xml:space="preserve"> spirit of new nationalism</w:t>
      </w:r>
      <w:r w:rsidR="003F2A9C" w:rsidRPr="005F4311">
        <w:rPr>
          <w:sz w:val="28"/>
          <w:szCs w:val="28"/>
        </w:rPr>
        <w:t>, claimed</w:t>
      </w:r>
      <w:r w:rsidR="00D152EE" w:rsidRPr="005F4311">
        <w:rPr>
          <w:sz w:val="28"/>
          <w:szCs w:val="28"/>
        </w:rPr>
        <w:t xml:space="preserve"> sovereignty o</w:t>
      </w:r>
      <w:r w:rsidR="00180A04" w:rsidRPr="005F4311">
        <w:rPr>
          <w:sz w:val="28"/>
          <w:szCs w:val="28"/>
        </w:rPr>
        <w:t xml:space="preserve">ver </w:t>
      </w:r>
      <w:r w:rsidR="003F2A9C" w:rsidRPr="005F4311">
        <w:rPr>
          <w:sz w:val="28"/>
          <w:szCs w:val="28"/>
        </w:rPr>
        <w:t>what it</w:t>
      </w:r>
      <w:r w:rsidR="00D152EE" w:rsidRPr="005F4311">
        <w:rPr>
          <w:sz w:val="28"/>
          <w:szCs w:val="28"/>
        </w:rPr>
        <w:t xml:space="preserve"> called the Malvinas Islands</w:t>
      </w:r>
      <w:r w:rsidR="00180A04" w:rsidRPr="005F4311">
        <w:rPr>
          <w:sz w:val="28"/>
          <w:szCs w:val="28"/>
        </w:rPr>
        <w:t xml:space="preserve"> in 1820</w:t>
      </w:r>
      <w:r w:rsidR="00D152EE" w:rsidRPr="005F4311">
        <w:rPr>
          <w:sz w:val="28"/>
          <w:szCs w:val="28"/>
        </w:rPr>
        <w:t xml:space="preserve">.   However, in 1833, Great </w:t>
      </w:r>
      <w:r w:rsidR="003F2A9C" w:rsidRPr="005F4311">
        <w:rPr>
          <w:sz w:val="28"/>
          <w:szCs w:val="28"/>
        </w:rPr>
        <w:t>Britain</w:t>
      </w:r>
      <w:r w:rsidR="00D152EE" w:rsidRPr="005F4311">
        <w:rPr>
          <w:sz w:val="28"/>
          <w:szCs w:val="28"/>
        </w:rPr>
        <w:t xml:space="preserve"> returned and reestablished its ownership</w:t>
      </w:r>
      <w:r w:rsidR="00180A04" w:rsidRPr="005F4311">
        <w:rPr>
          <w:sz w:val="28"/>
          <w:szCs w:val="28"/>
        </w:rPr>
        <w:t xml:space="preserve"> of the islands. </w:t>
      </w:r>
    </w:p>
    <w:p w:rsidR="00180A04" w:rsidRPr="005F4311" w:rsidRDefault="00180A04">
      <w:pPr>
        <w:rPr>
          <w:sz w:val="28"/>
          <w:szCs w:val="28"/>
        </w:rPr>
      </w:pPr>
      <w:r w:rsidRPr="005F4311">
        <w:rPr>
          <w:sz w:val="28"/>
          <w:szCs w:val="28"/>
        </w:rPr>
        <w:t>Though never pleased with t</w:t>
      </w:r>
      <w:r w:rsidR="00D152EE" w:rsidRPr="005F4311">
        <w:rPr>
          <w:sz w:val="28"/>
          <w:szCs w:val="28"/>
        </w:rPr>
        <w:t>he situation, peaceful relations</w:t>
      </w:r>
      <w:r w:rsidRPr="005F4311">
        <w:rPr>
          <w:sz w:val="28"/>
          <w:szCs w:val="28"/>
        </w:rPr>
        <w:t xml:space="preserve"> between the two were maintained.  Then</w:t>
      </w:r>
      <w:r w:rsidR="00D152EE" w:rsidRPr="005F4311">
        <w:rPr>
          <w:sz w:val="28"/>
          <w:szCs w:val="28"/>
        </w:rPr>
        <w:t>, in 1965, the United Nations (UN) characterized</w:t>
      </w:r>
      <w:r w:rsidRPr="005F4311">
        <w:rPr>
          <w:sz w:val="28"/>
          <w:szCs w:val="28"/>
        </w:rPr>
        <w:t xml:space="preserve"> the islan</w:t>
      </w:r>
      <w:r w:rsidR="00ED6CCE" w:rsidRPr="005F4311">
        <w:rPr>
          <w:sz w:val="28"/>
          <w:szCs w:val="28"/>
        </w:rPr>
        <w:t xml:space="preserve">d dispute as a </w:t>
      </w:r>
      <w:r w:rsidR="00D152EE" w:rsidRPr="005F4311">
        <w:rPr>
          <w:sz w:val="28"/>
          <w:szCs w:val="28"/>
        </w:rPr>
        <w:t>“</w:t>
      </w:r>
      <w:r w:rsidR="00ED6CCE" w:rsidRPr="005F4311">
        <w:rPr>
          <w:sz w:val="28"/>
          <w:szCs w:val="28"/>
        </w:rPr>
        <w:t>colonial</w:t>
      </w:r>
      <w:r w:rsidR="00D152EE" w:rsidRPr="005F4311">
        <w:rPr>
          <w:sz w:val="28"/>
          <w:szCs w:val="28"/>
        </w:rPr>
        <w:t>” problem, urging negotiations between the parties.</w:t>
      </w:r>
      <w:r w:rsidR="00ED6CCE" w:rsidRPr="005F4311">
        <w:rPr>
          <w:sz w:val="28"/>
          <w:szCs w:val="28"/>
        </w:rPr>
        <w:t xml:space="preserve">  Because of its veto power in </w:t>
      </w:r>
      <w:r w:rsidR="00D152EE" w:rsidRPr="005F4311">
        <w:rPr>
          <w:sz w:val="28"/>
          <w:szCs w:val="28"/>
        </w:rPr>
        <w:t xml:space="preserve">the UN Security Council, no UN sponsored talks took place between the UK and GOA.  </w:t>
      </w:r>
      <w:r w:rsidR="00ED6CCE" w:rsidRPr="005F4311">
        <w:rPr>
          <w:sz w:val="28"/>
          <w:szCs w:val="28"/>
        </w:rPr>
        <w:t xml:space="preserve"> </w:t>
      </w:r>
      <w:r w:rsidR="00A4688C" w:rsidRPr="005F4311">
        <w:rPr>
          <w:sz w:val="28"/>
          <w:szCs w:val="28"/>
        </w:rPr>
        <w:t xml:space="preserve">However, in 1982, the GOA was a military dictatorship.   Most likely motivated by a desire to placate domestic unrest and stoke up nationalism in support of the regime, and making the calculation that seizing </w:t>
      </w:r>
      <w:r w:rsidRPr="005F4311">
        <w:rPr>
          <w:sz w:val="28"/>
          <w:szCs w:val="28"/>
        </w:rPr>
        <w:t>the is</w:t>
      </w:r>
      <w:r w:rsidR="00A4688C" w:rsidRPr="005F4311">
        <w:rPr>
          <w:sz w:val="28"/>
          <w:szCs w:val="28"/>
        </w:rPr>
        <w:t xml:space="preserve">lands </w:t>
      </w:r>
      <w:r w:rsidR="007C1193" w:rsidRPr="005F4311">
        <w:rPr>
          <w:sz w:val="28"/>
          <w:szCs w:val="28"/>
        </w:rPr>
        <w:t>would be relatively easy, o</w:t>
      </w:r>
      <w:r w:rsidR="00A4688C" w:rsidRPr="005F4311">
        <w:rPr>
          <w:sz w:val="28"/>
          <w:szCs w:val="28"/>
        </w:rPr>
        <w:t xml:space="preserve">n April 2, 1982, </w:t>
      </w:r>
      <w:r w:rsidR="003F2A9C" w:rsidRPr="005F4311">
        <w:rPr>
          <w:sz w:val="28"/>
          <w:szCs w:val="28"/>
        </w:rPr>
        <w:t>Argentinean</w:t>
      </w:r>
      <w:r w:rsidR="00A4688C" w:rsidRPr="005F4311">
        <w:rPr>
          <w:sz w:val="28"/>
          <w:szCs w:val="28"/>
        </w:rPr>
        <w:t xml:space="preserve"> military forces overwhelmed</w:t>
      </w:r>
      <w:r w:rsidR="002420F0" w:rsidRPr="005F4311">
        <w:rPr>
          <w:sz w:val="28"/>
          <w:szCs w:val="28"/>
        </w:rPr>
        <w:t xml:space="preserve"> the small </w:t>
      </w:r>
      <w:r w:rsidR="00AA5F77" w:rsidRPr="005F4311">
        <w:rPr>
          <w:sz w:val="28"/>
          <w:szCs w:val="28"/>
        </w:rPr>
        <w:t>force of B</w:t>
      </w:r>
      <w:r w:rsidR="00A4688C" w:rsidRPr="005F4311">
        <w:rPr>
          <w:sz w:val="28"/>
          <w:szCs w:val="28"/>
        </w:rPr>
        <w:t>ritish</w:t>
      </w:r>
      <w:r w:rsidR="002420F0" w:rsidRPr="005F4311">
        <w:rPr>
          <w:sz w:val="28"/>
          <w:szCs w:val="28"/>
        </w:rPr>
        <w:t xml:space="preserve"> soldiers</w:t>
      </w:r>
      <w:r w:rsidR="00A4688C" w:rsidRPr="005F4311">
        <w:rPr>
          <w:sz w:val="28"/>
          <w:szCs w:val="28"/>
        </w:rPr>
        <w:t xml:space="preserve"> stationed on the islands, and reclaimed the Malvinas</w:t>
      </w:r>
      <w:r w:rsidR="002420F0" w:rsidRPr="005F4311">
        <w:rPr>
          <w:sz w:val="28"/>
          <w:szCs w:val="28"/>
        </w:rPr>
        <w:t xml:space="preserve"> for Arg</w:t>
      </w:r>
      <w:r w:rsidR="00A4688C" w:rsidRPr="005F4311">
        <w:rPr>
          <w:sz w:val="28"/>
          <w:szCs w:val="28"/>
        </w:rPr>
        <w:t xml:space="preserve">entina.  It was evident too that the military junta  had assumed that no British government would retaliate in a significant </w:t>
      </w:r>
      <w:r w:rsidR="002420F0" w:rsidRPr="005F4311">
        <w:rPr>
          <w:sz w:val="28"/>
          <w:szCs w:val="28"/>
        </w:rPr>
        <w:t>way</w:t>
      </w:r>
      <w:r w:rsidR="00A4688C" w:rsidRPr="005F4311">
        <w:rPr>
          <w:sz w:val="28"/>
          <w:szCs w:val="28"/>
        </w:rPr>
        <w:t xml:space="preserve">,  let alone organize </w:t>
      </w:r>
      <w:r w:rsidR="002420F0" w:rsidRPr="005F4311">
        <w:rPr>
          <w:sz w:val="28"/>
          <w:szCs w:val="28"/>
        </w:rPr>
        <w:t xml:space="preserve">a military </w:t>
      </w:r>
      <w:r w:rsidR="00A4688C" w:rsidRPr="005F4311">
        <w:rPr>
          <w:sz w:val="28"/>
          <w:szCs w:val="28"/>
        </w:rPr>
        <w:t>task force and retake the islands.  However, the military leaders of Argentina had not reckoned that then British PM Margaret Thatcher would indeed counterattack. A combined army and naval expeditionary</w:t>
      </w:r>
      <w:r w:rsidR="002420F0" w:rsidRPr="005F4311">
        <w:rPr>
          <w:sz w:val="28"/>
          <w:szCs w:val="28"/>
        </w:rPr>
        <w:t xml:space="preserve"> force was </w:t>
      </w:r>
      <w:r w:rsidR="00A4688C" w:rsidRPr="005F4311">
        <w:rPr>
          <w:sz w:val="28"/>
          <w:szCs w:val="28"/>
        </w:rPr>
        <w:t xml:space="preserve">sent to the islands to reclaim </w:t>
      </w:r>
      <w:r w:rsidR="00AA5F77" w:rsidRPr="005F4311">
        <w:rPr>
          <w:sz w:val="28"/>
          <w:szCs w:val="28"/>
        </w:rPr>
        <w:t xml:space="preserve">them for the UK. After a series of naval, air and land battles, </w:t>
      </w:r>
      <w:r w:rsidR="003F2A9C" w:rsidRPr="005F4311">
        <w:rPr>
          <w:sz w:val="28"/>
          <w:szCs w:val="28"/>
        </w:rPr>
        <w:t>Argentinean</w:t>
      </w:r>
      <w:r w:rsidR="00AA5F77" w:rsidRPr="005F4311">
        <w:rPr>
          <w:sz w:val="28"/>
          <w:szCs w:val="28"/>
        </w:rPr>
        <w:t xml:space="preserve"> forces surrendered to the British.  Nearly 1,000 British and </w:t>
      </w:r>
      <w:r w:rsidR="003F2A9C" w:rsidRPr="005F4311">
        <w:rPr>
          <w:sz w:val="28"/>
          <w:szCs w:val="28"/>
        </w:rPr>
        <w:t>Argentinean</w:t>
      </w:r>
      <w:r w:rsidR="00AA5F77" w:rsidRPr="005F4311">
        <w:rPr>
          <w:sz w:val="28"/>
          <w:szCs w:val="28"/>
        </w:rPr>
        <w:t xml:space="preserve"> combatants died in the conflict. </w:t>
      </w:r>
    </w:p>
    <w:p w:rsidR="00ED6CCE" w:rsidRPr="005F4311" w:rsidRDefault="00ED6CCE">
      <w:pPr>
        <w:rPr>
          <w:sz w:val="28"/>
          <w:szCs w:val="28"/>
        </w:rPr>
      </w:pPr>
      <w:r w:rsidRPr="005F4311">
        <w:rPr>
          <w:sz w:val="28"/>
          <w:szCs w:val="28"/>
        </w:rPr>
        <w:t>There were severa</w:t>
      </w:r>
      <w:r w:rsidR="00AA5F77" w:rsidRPr="005F4311">
        <w:rPr>
          <w:sz w:val="28"/>
          <w:szCs w:val="28"/>
        </w:rPr>
        <w:t xml:space="preserve">l key developments after the war.  Pro-democracy forces in Argentina overthrew the military dictatorship.  The </w:t>
      </w:r>
      <w:r w:rsidRPr="005F4311">
        <w:rPr>
          <w:sz w:val="28"/>
          <w:szCs w:val="28"/>
        </w:rPr>
        <w:t xml:space="preserve">UK </w:t>
      </w:r>
      <w:r w:rsidR="00AA5F77" w:rsidRPr="005F4311">
        <w:rPr>
          <w:sz w:val="28"/>
          <w:szCs w:val="28"/>
        </w:rPr>
        <w:t xml:space="preserve">significantly reinforced its military forces on the islands. </w:t>
      </w:r>
      <w:r w:rsidR="007C1193" w:rsidRPr="005F4311">
        <w:rPr>
          <w:sz w:val="28"/>
          <w:szCs w:val="28"/>
        </w:rPr>
        <w:t xml:space="preserve">In </w:t>
      </w:r>
      <w:r w:rsidR="00AA5F77" w:rsidRPr="005F4311">
        <w:rPr>
          <w:sz w:val="28"/>
          <w:szCs w:val="28"/>
        </w:rPr>
        <w:t>1983, the B</w:t>
      </w:r>
      <w:r w:rsidR="00952F0A" w:rsidRPr="005F4311">
        <w:rPr>
          <w:sz w:val="28"/>
          <w:szCs w:val="28"/>
        </w:rPr>
        <w:t xml:space="preserve">ritish parliament granted the </w:t>
      </w:r>
      <w:r w:rsidR="00952F0A" w:rsidRPr="005F4311">
        <w:rPr>
          <w:sz w:val="28"/>
          <w:szCs w:val="28"/>
        </w:rPr>
        <w:lastRenderedPageBreak/>
        <w:t>Falklanders full British citizenship</w:t>
      </w:r>
      <w:r w:rsidRPr="005F4311">
        <w:rPr>
          <w:sz w:val="28"/>
          <w:szCs w:val="28"/>
        </w:rPr>
        <w:t xml:space="preserve"> rig</w:t>
      </w:r>
      <w:r w:rsidR="00952F0A" w:rsidRPr="005F4311">
        <w:rPr>
          <w:sz w:val="28"/>
          <w:szCs w:val="28"/>
        </w:rPr>
        <w:t>hts.  In 1985, a new constitution was written for the Falklands, making</w:t>
      </w:r>
      <w:r w:rsidRPr="005F4311">
        <w:rPr>
          <w:sz w:val="28"/>
          <w:szCs w:val="28"/>
        </w:rPr>
        <w:t xml:space="preserve"> them a sel</w:t>
      </w:r>
      <w:r w:rsidR="00952F0A" w:rsidRPr="005F4311">
        <w:rPr>
          <w:sz w:val="28"/>
          <w:szCs w:val="28"/>
        </w:rPr>
        <w:t>f governing entity, with foreign and defense policy set by London.</w:t>
      </w:r>
      <w:r w:rsidRPr="005F4311">
        <w:rPr>
          <w:sz w:val="28"/>
          <w:szCs w:val="28"/>
        </w:rPr>
        <w:t xml:space="preserve">  Though </w:t>
      </w:r>
      <w:r w:rsidR="00952F0A" w:rsidRPr="005F4311">
        <w:rPr>
          <w:sz w:val="28"/>
          <w:szCs w:val="28"/>
        </w:rPr>
        <w:t xml:space="preserve">now committed to democracy, the GOA and </w:t>
      </w:r>
      <w:r w:rsidR="003F2A9C" w:rsidRPr="005F4311">
        <w:rPr>
          <w:sz w:val="28"/>
          <w:szCs w:val="28"/>
        </w:rPr>
        <w:t>Argentinean</w:t>
      </w:r>
      <w:r w:rsidR="00952F0A" w:rsidRPr="005F4311">
        <w:rPr>
          <w:sz w:val="28"/>
          <w:szCs w:val="28"/>
        </w:rPr>
        <w:t xml:space="preserve"> public opinion were still bitter over the defeat in the Malvinas. </w:t>
      </w:r>
      <w:r w:rsidR="003F2A9C" w:rsidRPr="005F4311">
        <w:rPr>
          <w:sz w:val="28"/>
          <w:szCs w:val="28"/>
        </w:rPr>
        <w:t xml:space="preserve"> It</w:t>
      </w:r>
      <w:r w:rsidRPr="005F4311">
        <w:rPr>
          <w:sz w:val="28"/>
          <w:szCs w:val="28"/>
        </w:rPr>
        <w:t xml:space="preserve"> was not until 1989, that </w:t>
      </w:r>
      <w:r w:rsidR="00952F0A" w:rsidRPr="005F4311">
        <w:rPr>
          <w:sz w:val="28"/>
          <w:szCs w:val="28"/>
        </w:rPr>
        <w:t xml:space="preserve">the UK and GOA </w:t>
      </w:r>
      <w:r w:rsidRPr="005F4311">
        <w:rPr>
          <w:sz w:val="28"/>
          <w:szCs w:val="28"/>
        </w:rPr>
        <w:t>began t</w:t>
      </w:r>
      <w:r w:rsidR="00952F0A" w:rsidRPr="005F4311">
        <w:rPr>
          <w:sz w:val="28"/>
          <w:szCs w:val="28"/>
        </w:rPr>
        <w:t>o r</w:t>
      </w:r>
      <w:r w:rsidRPr="005F4311">
        <w:rPr>
          <w:sz w:val="28"/>
          <w:szCs w:val="28"/>
        </w:rPr>
        <w:t xml:space="preserve">estore its ties.   </w:t>
      </w:r>
      <w:r w:rsidR="00952F0A" w:rsidRPr="005F4311">
        <w:rPr>
          <w:sz w:val="28"/>
          <w:szCs w:val="28"/>
        </w:rPr>
        <w:t xml:space="preserve">While not conceding its claims </w:t>
      </w:r>
      <w:r w:rsidR="008D3ED6" w:rsidRPr="005F4311">
        <w:rPr>
          <w:sz w:val="28"/>
          <w:szCs w:val="28"/>
        </w:rPr>
        <w:t>to the Malvinas</w:t>
      </w:r>
      <w:r w:rsidR="00952F0A" w:rsidRPr="005F4311">
        <w:rPr>
          <w:sz w:val="28"/>
          <w:szCs w:val="28"/>
        </w:rPr>
        <w:t>,</w:t>
      </w:r>
      <w:r w:rsidR="00BD1F1B" w:rsidRPr="005F4311">
        <w:rPr>
          <w:sz w:val="28"/>
          <w:szCs w:val="28"/>
        </w:rPr>
        <w:t xml:space="preserve"> the UK and GOA maintained </w:t>
      </w:r>
      <w:r w:rsidR="00952F0A" w:rsidRPr="005F4311">
        <w:rPr>
          <w:sz w:val="28"/>
          <w:szCs w:val="28"/>
        </w:rPr>
        <w:t xml:space="preserve">generally cordial relations, </w:t>
      </w:r>
      <w:r w:rsidR="00BD1F1B" w:rsidRPr="005F4311">
        <w:rPr>
          <w:sz w:val="28"/>
          <w:szCs w:val="28"/>
        </w:rPr>
        <w:t>agreeing to disagree peacefully.  Indeed, in 1</w:t>
      </w:r>
      <w:r w:rsidR="00952F0A" w:rsidRPr="005F4311">
        <w:rPr>
          <w:sz w:val="28"/>
          <w:szCs w:val="28"/>
        </w:rPr>
        <w:t xml:space="preserve">998 then </w:t>
      </w:r>
      <w:r w:rsidR="003F2A9C" w:rsidRPr="005F4311">
        <w:rPr>
          <w:sz w:val="28"/>
          <w:szCs w:val="28"/>
        </w:rPr>
        <w:t>Argentina’s</w:t>
      </w:r>
      <w:r w:rsidR="00952F0A" w:rsidRPr="005F4311">
        <w:rPr>
          <w:sz w:val="28"/>
          <w:szCs w:val="28"/>
        </w:rPr>
        <w:t xml:space="preserve"> P</w:t>
      </w:r>
      <w:r w:rsidR="00BD1F1B" w:rsidRPr="005F4311">
        <w:rPr>
          <w:sz w:val="28"/>
          <w:szCs w:val="28"/>
        </w:rPr>
        <w:t xml:space="preserve">resident Menem visited </w:t>
      </w:r>
      <w:r w:rsidR="00952F0A" w:rsidRPr="005F4311">
        <w:rPr>
          <w:sz w:val="28"/>
          <w:szCs w:val="28"/>
        </w:rPr>
        <w:t xml:space="preserve">the UK and while reaffirming </w:t>
      </w:r>
      <w:r w:rsidR="00BD1F1B" w:rsidRPr="005F4311">
        <w:rPr>
          <w:sz w:val="28"/>
          <w:szCs w:val="28"/>
        </w:rPr>
        <w:t xml:space="preserve">his claim to the islands, promised </w:t>
      </w:r>
      <w:r w:rsidR="00952F0A" w:rsidRPr="005F4311">
        <w:rPr>
          <w:sz w:val="28"/>
          <w:szCs w:val="28"/>
        </w:rPr>
        <w:t xml:space="preserve">that only peaceful measures would be used to pursue the question.  </w:t>
      </w:r>
      <w:r w:rsidR="00BD1F1B" w:rsidRPr="005F4311">
        <w:rPr>
          <w:sz w:val="28"/>
          <w:szCs w:val="28"/>
        </w:rPr>
        <w:t>In 2001</w:t>
      </w:r>
      <w:r w:rsidR="00952F0A" w:rsidRPr="005F4311">
        <w:rPr>
          <w:sz w:val="28"/>
          <w:szCs w:val="28"/>
        </w:rPr>
        <w:t xml:space="preserve"> </w:t>
      </w:r>
      <w:r w:rsidR="00D11FAB" w:rsidRPr="005F4311">
        <w:rPr>
          <w:sz w:val="28"/>
          <w:szCs w:val="28"/>
        </w:rPr>
        <w:t>British PM Tony Blair visited Argentina for a round of trade talks.  In short, the dispute had</w:t>
      </w:r>
      <w:r w:rsidR="00BD1F1B" w:rsidRPr="005F4311">
        <w:rPr>
          <w:sz w:val="28"/>
          <w:szCs w:val="28"/>
        </w:rPr>
        <w:t xml:space="preserve"> become a </w:t>
      </w:r>
      <w:r w:rsidR="00D11FAB" w:rsidRPr="005F4311">
        <w:rPr>
          <w:sz w:val="28"/>
          <w:szCs w:val="28"/>
        </w:rPr>
        <w:t xml:space="preserve">“frozen </w:t>
      </w:r>
      <w:r w:rsidR="00BD1F1B" w:rsidRPr="005F4311">
        <w:rPr>
          <w:sz w:val="28"/>
          <w:szCs w:val="28"/>
        </w:rPr>
        <w:t xml:space="preserve">conflict.”  </w:t>
      </w:r>
      <w:r w:rsidR="00D11FAB" w:rsidRPr="005F4311">
        <w:rPr>
          <w:sz w:val="28"/>
          <w:szCs w:val="28"/>
        </w:rPr>
        <w:t xml:space="preserve">This is what DPT </w:t>
      </w:r>
      <w:r w:rsidR="00CE4B0B" w:rsidRPr="005F4311">
        <w:rPr>
          <w:sz w:val="28"/>
          <w:szCs w:val="28"/>
        </w:rPr>
        <w:t xml:space="preserve">would predict.  Ways </w:t>
      </w:r>
      <w:r w:rsidR="00D11FAB" w:rsidRPr="005F4311">
        <w:rPr>
          <w:sz w:val="28"/>
          <w:szCs w:val="28"/>
        </w:rPr>
        <w:t>would be</w:t>
      </w:r>
      <w:r w:rsidR="007C1193" w:rsidRPr="005F4311">
        <w:rPr>
          <w:sz w:val="28"/>
          <w:szCs w:val="28"/>
        </w:rPr>
        <w:t xml:space="preserve"> found</w:t>
      </w:r>
      <w:r w:rsidR="00D11FAB" w:rsidRPr="005F4311">
        <w:rPr>
          <w:sz w:val="28"/>
          <w:szCs w:val="28"/>
        </w:rPr>
        <w:t xml:space="preserve"> to avoid war and settle their differences via negotiations and diplomacy. </w:t>
      </w:r>
      <w:r w:rsidR="00CE4B0B" w:rsidRPr="005F4311">
        <w:rPr>
          <w:sz w:val="28"/>
          <w:szCs w:val="28"/>
        </w:rPr>
        <w:t xml:space="preserve"> </w:t>
      </w:r>
    </w:p>
    <w:p w:rsidR="00CE4B0B" w:rsidRPr="005F4311" w:rsidRDefault="00D76C8C">
      <w:pPr>
        <w:rPr>
          <w:sz w:val="28"/>
          <w:szCs w:val="28"/>
        </w:rPr>
      </w:pPr>
      <w:r w:rsidRPr="005F4311">
        <w:rPr>
          <w:sz w:val="28"/>
          <w:szCs w:val="28"/>
        </w:rPr>
        <w:t>However, two objective events changed the equation.  Beginning in 2003, a new political dynasty began, the era of the Kirchners.  Both Nestor Kirchner and after his death, his wife Cristina, became the elected presidents of Argentina.  The other was the discovery of significant oil reserves around the disputed islands.</w:t>
      </w:r>
      <w:r w:rsidR="00CE4B0B" w:rsidRPr="005F4311">
        <w:rPr>
          <w:sz w:val="28"/>
          <w:szCs w:val="28"/>
        </w:rPr>
        <w:t xml:space="preserve">  </w:t>
      </w:r>
      <w:r w:rsidRPr="005F4311">
        <w:rPr>
          <w:sz w:val="28"/>
          <w:szCs w:val="28"/>
        </w:rPr>
        <w:t>From the beginning</w:t>
      </w:r>
      <w:r w:rsidR="00BD1970" w:rsidRPr="005F4311">
        <w:rPr>
          <w:sz w:val="28"/>
          <w:szCs w:val="28"/>
        </w:rPr>
        <w:t xml:space="preserve"> of their term</w:t>
      </w:r>
      <w:r w:rsidR="00D546C1" w:rsidRPr="005F4311">
        <w:rPr>
          <w:sz w:val="28"/>
          <w:szCs w:val="28"/>
        </w:rPr>
        <w:t>s, Nestor Kirchner</w:t>
      </w:r>
      <w:r w:rsidR="00BD1970" w:rsidRPr="005F4311">
        <w:rPr>
          <w:sz w:val="28"/>
          <w:szCs w:val="28"/>
        </w:rPr>
        <w:t xml:space="preserve"> and his wife, th</w:t>
      </w:r>
      <w:r w:rsidR="00D546C1" w:rsidRPr="005F4311">
        <w:rPr>
          <w:sz w:val="28"/>
          <w:szCs w:val="28"/>
        </w:rPr>
        <w:t xml:space="preserve">e current president of Argentina sought to whip up nationalist resentments over UK sovereignty over the </w:t>
      </w:r>
      <w:r w:rsidR="003F2A9C" w:rsidRPr="005F4311">
        <w:rPr>
          <w:sz w:val="28"/>
          <w:szCs w:val="28"/>
        </w:rPr>
        <w:t xml:space="preserve">islands. </w:t>
      </w:r>
      <w:r w:rsidR="00BD1970" w:rsidRPr="005F4311">
        <w:rPr>
          <w:sz w:val="28"/>
          <w:szCs w:val="28"/>
        </w:rPr>
        <w:t xml:space="preserve">It </w:t>
      </w:r>
      <w:r w:rsidR="00D546C1" w:rsidRPr="005F4311">
        <w:rPr>
          <w:sz w:val="28"/>
          <w:szCs w:val="28"/>
        </w:rPr>
        <w:t xml:space="preserve">also </w:t>
      </w:r>
      <w:r w:rsidR="00BD1970" w:rsidRPr="005F4311">
        <w:rPr>
          <w:sz w:val="28"/>
          <w:szCs w:val="28"/>
        </w:rPr>
        <w:t>cannot escape notice that once it was determined that a potential of 60 billion barrel</w:t>
      </w:r>
      <w:r w:rsidR="00D546C1" w:rsidRPr="005F4311">
        <w:rPr>
          <w:sz w:val="28"/>
          <w:szCs w:val="28"/>
        </w:rPr>
        <w:t xml:space="preserve">s of oil and gas reserves might be </w:t>
      </w:r>
      <w:r w:rsidR="00BD1970" w:rsidRPr="005F4311">
        <w:rPr>
          <w:sz w:val="28"/>
          <w:szCs w:val="28"/>
        </w:rPr>
        <w:t xml:space="preserve"> exploited around the islands</w:t>
      </w:r>
      <w:r w:rsidR="00D546C1" w:rsidRPr="005F4311">
        <w:rPr>
          <w:sz w:val="28"/>
          <w:szCs w:val="28"/>
        </w:rPr>
        <w:t xml:space="preserve">,  and the beginning of oil exploration by British </w:t>
      </w:r>
      <w:r w:rsidR="00BD1970" w:rsidRPr="005F4311">
        <w:rPr>
          <w:sz w:val="28"/>
          <w:szCs w:val="28"/>
        </w:rPr>
        <w:t>companies</w:t>
      </w:r>
      <w:r w:rsidR="00D546C1" w:rsidRPr="005F4311">
        <w:rPr>
          <w:sz w:val="28"/>
          <w:szCs w:val="28"/>
        </w:rPr>
        <w:t>, more and more harsh and vituperative rhetoric began to be hurled against the UK over its “outrageous” occupation of the Malvinas  With the emergence of new political leaders in Argentina who were</w:t>
      </w:r>
      <w:r w:rsidR="00BD1970" w:rsidRPr="005F4311">
        <w:rPr>
          <w:sz w:val="28"/>
          <w:szCs w:val="28"/>
        </w:rPr>
        <w:t xml:space="preserve"> using cries of </w:t>
      </w:r>
      <w:r w:rsidR="00D546C1" w:rsidRPr="005F4311">
        <w:rPr>
          <w:sz w:val="28"/>
          <w:szCs w:val="28"/>
        </w:rPr>
        <w:t xml:space="preserve">“Malvinas for Argentina” in order to solidify their domestic base of support within Argentina, </w:t>
      </w:r>
      <w:r w:rsidR="00BD1970" w:rsidRPr="005F4311">
        <w:rPr>
          <w:sz w:val="28"/>
          <w:szCs w:val="28"/>
        </w:rPr>
        <w:t xml:space="preserve"> and </w:t>
      </w:r>
      <w:r w:rsidR="00D546C1" w:rsidRPr="005F4311">
        <w:rPr>
          <w:sz w:val="28"/>
          <w:szCs w:val="28"/>
        </w:rPr>
        <w:t xml:space="preserve">their </w:t>
      </w:r>
      <w:r w:rsidR="00BD1970" w:rsidRPr="005F4311">
        <w:rPr>
          <w:sz w:val="28"/>
          <w:szCs w:val="28"/>
        </w:rPr>
        <w:t xml:space="preserve">desire </w:t>
      </w:r>
      <w:r w:rsidR="00D546C1" w:rsidRPr="005F4311">
        <w:rPr>
          <w:sz w:val="28"/>
          <w:szCs w:val="28"/>
        </w:rPr>
        <w:t>to share in the oil and natural resources  “bonanza” around the islands</w:t>
      </w:r>
      <w:r w:rsidR="00BD1970" w:rsidRPr="005F4311">
        <w:rPr>
          <w:sz w:val="28"/>
          <w:szCs w:val="28"/>
        </w:rPr>
        <w:t xml:space="preserve"> , </w:t>
      </w:r>
      <w:r w:rsidR="00D546C1" w:rsidRPr="005F4311">
        <w:rPr>
          <w:sz w:val="28"/>
          <w:szCs w:val="28"/>
        </w:rPr>
        <w:t xml:space="preserve">a significant and real increase in hostile words and actions against the UK began to be initiated.  The stakes were changing.  The Falklands was not just an island filled with sheep and a few British settlers; it was a potential source of petro dollars for that state that owned it. </w:t>
      </w:r>
      <w:r w:rsidR="005B2CF1" w:rsidRPr="005F4311">
        <w:rPr>
          <w:sz w:val="28"/>
          <w:szCs w:val="28"/>
        </w:rPr>
        <w:t>Mo</w:t>
      </w:r>
      <w:r w:rsidR="00D546C1" w:rsidRPr="005F4311">
        <w:rPr>
          <w:sz w:val="28"/>
          <w:szCs w:val="28"/>
        </w:rPr>
        <w:t>r</w:t>
      </w:r>
      <w:r w:rsidR="005B2CF1" w:rsidRPr="005F4311">
        <w:rPr>
          <w:sz w:val="28"/>
          <w:szCs w:val="28"/>
        </w:rPr>
        <w:t xml:space="preserve">eover, </w:t>
      </w:r>
      <w:r w:rsidR="00D546C1" w:rsidRPr="005F4311">
        <w:rPr>
          <w:sz w:val="28"/>
          <w:szCs w:val="28"/>
        </w:rPr>
        <w:t xml:space="preserve">the </w:t>
      </w:r>
      <w:r w:rsidR="005B2CF1" w:rsidRPr="005F4311">
        <w:rPr>
          <w:sz w:val="28"/>
          <w:szCs w:val="28"/>
        </w:rPr>
        <w:t xml:space="preserve">UK </w:t>
      </w:r>
      <w:r w:rsidR="005B2CF1" w:rsidRPr="005F4311">
        <w:rPr>
          <w:sz w:val="28"/>
          <w:szCs w:val="28"/>
        </w:rPr>
        <w:lastRenderedPageBreak/>
        <w:t>has als</w:t>
      </w:r>
      <w:r w:rsidR="00D546C1" w:rsidRPr="005F4311">
        <w:rPr>
          <w:sz w:val="28"/>
          <w:szCs w:val="28"/>
        </w:rPr>
        <w:t>o dug in its heels now to defend its territoria</w:t>
      </w:r>
      <w:r w:rsidR="00EA180B" w:rsidRPr="005F4311">
        <w:rPr>
          <w:sz w:val="28"/>
          <w:szCs w:val="28"/>
        </w:rPr>
        <w:t>l</w:t>
      </w:r>
      <w:r w:rsidR="00D546C1" w:rsidRPr="005F4311">
        <w:rPr>
          <w:sz w:val="28"/>
          <w:szCs w:val="28"/>
        </w:rPr>
        <w:t xml:space="preserve"> control over the Falklands islands. </w:t>
      </w:r>
    </w:p>
    <w:p w:rsidR="005C5925" w:rsidRPr="005F4311" w:rsidRDefault="00EA180B">
      <w:pPr>
        <w:rPr>
          <w:sz w:val="28"/>
          <w:szCs w:val="28"/>
        </w:rPr>
      </w:pPr>
      <w:r w:rsidRPr="005F4311">
        <w:rPr>
          <w:sz w:val="28"/>
          <w:szCs w:val="28"/>
        </w:rPr>
        <w:t xml:space="preserve">With a </w:t>
      </w:r>
      <w:r w:rsidR="003F2A9C" w:rsidRPr="005F4311">
        <w:rPr>
          <w:sz w:val="28"/>
          <w:szCs w:val="28"/>
        </w:rPr>
        <w:t>nationalist</w:t>
      </w:r>
      <w:r w:rsidR="005C5925" w:rsidRPr="005F4311">
        <w:rPr>
          <w:sz w:val="28"/>
          <w:szCs w:val="28"/>
        </w:rPr>
        <w:t xml:space="preserve"> </w:t>
      </w:r>
      <w:r w:rsidRPr="005F4311">
        <w:rPr>
          <w:sz w:val="28"/>
          <w:szCs w:val="28"/>
        </w:rPr>
        <w:t xml:space="preserve">and </w:t>
      </w:r>
      <w:r w:rsidR="005C5925" w:rsidRPr="005F4311">
        <w:rPr>
          <w:sz w:val="28"/>
          <w:szCs w:val="28"/>
        </w:rPr>
        <w:t>at time</w:t>
      </w:r>
      <w:r w:rsidR="00007FDF" w:rsidRPr="005F4311">
        <w:rPr>
          <w:sz w:val="28"/>
          <w:szCs w:val="28"/>
        </w:rPr>
        <w:t xml:space="preserve">s </w:t>
      </w:r>
      <w:r w:rsidRPr="005F4311">
        <w:rPr>
          <w:sz w:val="28"/>
          <w:szCs w:val="28"/>
        </w:rPr>
        <w:t>equally provocative British PM</w:t>
      </w:r>
      <w:r w:rsidR="003F2A9C" w:rsidRPr="005F4311">
        <w:rPr>
          <w:sz w:val="28"/>
          <w:szCs w:val="28"/>
        </w:rPr>
        <w:t>, David</w:t>
      </w:r>
      <w:r w:rsidR="00007FDF" w:rsidRPr="005F4311">
        <w:rPr>
          <w:sz w:val="28"/>
          <w:szCs w:val="28"/>
        </w:rPr>
        <w:t xml:space="preserve"> Cameron, the UK and GOA began to break down the “frozen” nature of the dispute.  </w:t>
      </w:r>
      <w:r w:rsidR="005C5925" w:rsidRPr="005F4311">
        <w:rPr>
          <w:sz w:val="28"/>
          <w:szCs w:val="28"/>
        </w:rPr>
        <w:t>The below</w:t>
      </w:r>
      <w:r w:rsidR="00007FDF" w:rsidRPr="005F4311">
        <w:rPr>
          <w:sz w:val="28"/>
          <w:szCs w:val="28"/>
        </w:rPr>
        <w:t xml:space="preserve"> chronology outlines the escalation in hostile words and actions between the UK and GOA since the discovery of the oil reserves around the islands: </w:t>
      </w:r>
    </w:p>
    <w:p w:rsidR="005C5925" w:rsidRPr="005F4311" w:rsidRDefault="00007FDF">
      <w:pPr>
        <w:rPr>
          <w:sz w:val="28"/>
          <w:szCs w:val="28"/>
        </w:rPr>
      </w:pPr>
      <w:r w:rsidRPr="005F4311">
        <w:rPr>
          <w:sz w:val="28"/>
          <w:szCs w:val="28"/>
        </w:rPr>
        <w:t>2007 Argentina rejects an invitation for UK and the GOA to jointly commemorate the war in UK.</w:t>
      </w:r>
    </w:p>
    <w:p w:rsidR="00BA4687" w:rsidRPr="005F4311" w:rsidRDefault="009300F1">
      <w:pPr>
        <w:rPr>
          <w:sz w:val="28"/>
          <w:szCs w:val="28"/>
        </w:rPr>
      </w:pPr>
      <w:r w:rsidRPr="005F4311">
        <w:rPr>
          <w:sz w:val="28"/>
          <w:szCs w:val="28"/>
        </w:rPr>
        <w:t xml:space="preserve">2009 UK rejects requests by Argentina </w:t>
      </w:r>
      <w:r w:rsidR="00BA4687" w:rsidRPr="005F4311">
        <w:rPr>
          <w:sz w:val="28"/>
          <w:szCs w:val="28"/>
        </w:rPr>
        <w:t>to begin ta</w:t>
      </w:r>
      <w:r w:rsidRPr="005F4311">
        <w:rPr>
          <w:sz w:val="28"/>
          <w:szCs w:val="28"/>
        </w:rPr>
        <w:t xml:space="preserve">lks about the future </w:t>
      </w:r>
      <w:r w:rsidR="003F2A9C" w:rsidRPr="005F4311">
        <w:rPr>
          <w:sz w:val="28"/>
          <w:szCs w:val="28"/>
        </w:rPr>
        <w:t>sovereignty</w:t>
      </w:r>
      <w:r w:rsidRPr="005F4311">
        <w:rPr>
          <w:sz w:val="28"/>
          <w:szCs w:val="28"/>
        </w:rPr>
        <w:t xml:space="preserve"> </w:t>
      </w:r>
      <w:r w:rsidR="00BA4687" w:rsidRPr="005F4311">
        <w:rPr>
          <w:sz w:val="28"/>
          <w:szCs w:val="28"/>
        </w:rPr>
        <w:t xml:space="preserve">of the </w:t>
      </w:r>
      <w:r w:rsidR="003F2A9C" w:rsidRPr="005F4311">
        <w:rPr>
          <w:sz w:val="28"/>
          <w:szCs w:val="28"/>
        </w:rPr>
        <w:t>islands</w:t>
      </w:r>
      <w:r w:rsidR="00BA4687" w:rsidRPr="005F4311">
        <w:rPr>
          <w:sz w:val="28"/>
          <w:szCs w:val="28"/>
        </w:rPr>
        <w:t xml:space="preserve"> </w:t>
      </w:r>
    </w:p>
    <w:p w:rsidR="005C5925" w:rsidRPr="005F4311" w:rsidRDefault="005C5925">
      <w:pPr>
        <w:rPr>
          <w:sz w:val="28"/>
          <w:szCs w:val="28"/>
        </w:rPr>
      </w:pPr>
      <w:r w:rsidRPr="005F4311">
        <w:rPr>
          <w:sz w:val="28"/>
          <w:szCs w:val="28"/>
        </w:rPr>
        <w:t>2010 UK oil fir</w:t>
      </w:r>
      <w:r w:rsidR="009300F1" w:rsidRPr="005F4311">
        <w:rPr>
          <w:sz w:val="28"/>
          <w:szCs w:val="28"/>
        </w:rPr>
        <w:t xml:space="preserve">ms begin drilling for oil around the islands. </w:t>
      </w:r>
    </w:p>
    <w:p w:rsidR="005C5925" w:rsidRPr="005F4311" w:rsidRDefault="009300F1">
      <w:pPr>
        <w:rPr>
          <w:sz w:val="28"/>
          <w:szCs w:val="28"/>
        </w:rPr>
      </w:pPr>
      <w:r w:rsidRPr="005F4311">
        <w:rPr>
          <w:sz w:val="28"/>
          <w:szCs w:val="28"/>
        </w:rPr>
        <w:t>Feb. 2010 The GOA launches an international diplomatic offensive in support of its claims to the islands. C</w:t>
      </w:r>
      <w:r w:rsidR="008D3ED6" w:rsidRPr="005F4311">
        <w:rPr>
          <w:sz w:val="28"/>
          <w:szCs w:val="28"/>
        </w:rPr>
        <w:t xml:space="preserve">ristina </w:t>
      </w:r>
      <w:r w:rsidR="003F2A9C" w:rsidRPr="005F4311">
        <w:rPr>
          <w:sz w:val="28"/>
          <w:szCs w:val="28"/>
        </w:rPr>
        <w:t>Kirchner receives</w:t>
      </w:r>
      <w:r w:rsidRPr="005F4311">
        <w:rPr>
          <w:sz w:val="28"/>
          <w:szCs w:val="28"/>
        </w:rPr>
        <w:t xml:space="preserve"> the backing of 32 Latin American and Caribbean </w:t>
      </w:r>
      <w:r w:rsidR="005C5925" w:rsidRPr="005F4311">
        <w:rPr>
          <w:sz w:val="28"/>
          <w:szCs w:val="28"/>
        </w:rPr>
        <w:t>states to support its demand that</w:t>
      </w:r>
      <w:r w:rsidRPr="005F4311">
        <w:rPr>
          <w:sz w:val="28"/>
          <w:szCs w:val="28"/>
        </w:rPr>
        <w:t xml:space="preserve"> the UN intervene</w:t>
      </w:r>
      <w:r w:rsidR="00AA7941" w:rsidRPr="005F4311">
        <w:rPr>
          <w:sz w:val="28"/>
          <w:szCs w:val="28"/>
        </w:rPr>
        <w:t xml:space="preserve"> in the dispute.  </w:t>
      </w:r>
      <w:r w:rsidRPr="005F4311">
        <w:rPr>
          <w:sz w:val="28"/>
          <w:szCs w:val="28"/>
        </w:rPr>
        <w:t xml:space="preserve">An </w:t>
      </w:r>
      <w:r w:rsidR="003F2A9C" w:rsidRPr="005F4311">
        <w:rPr>
          <w:sz w:val="28"/>
          <w:szCs w:val="28"/>
        </w:rPr>
        <w:t>Argentinean</w:t>
      </w:r>
      <w:r w:rsidRPr="005F4311">
        <w:rPr>
          <w:sz w:val="28"/>
          <w:szCs w:val="28"/>
        </w:rPr>
        <w:t xml:space="preserve"> warship sails over ten miles into the oil zone around the islands; HMS York orders vessel to change course. </w:t>
      </w:r>
    </w:p>
    <w:p w:rsidR="006B7CE8" w:rsidRPr="005F4311" w:rsidRDefault="006B7CE8">
      <w:pPr>
        <w:rPr>
          <w:sz w:val="28"/>
          <w:szCs w:val="28"/>
        </w:rPr>
      </w:pPr>
      <w:r w:rsidRPr="005F4311">
        <w:rPr>
          <w:sz w:val="28"/>
          <w:szCs w:val="28"/>
        </w:rPr>
        <w:t>M</w:t>
      </w:r>
      <w:r w:rsidR="009300F1" w:rsidRPr="005F4311">
        <w:rPr>
          <w:sz w:val="28"/>
          <w:szCs w:val="28"/>
        </w:rPr>
        <w:t>a</w:t>
      </w:r>
      <w:r w:rsidRPr="005F4311">
        <w:rPr>
          <w:sz w:val="28"/>
          <w:szCs w:val="28"/>
        </w:rPr>
        <w:t>rch 2010</w:t>
      </w:r>
      <w:r w:rsidR="009300F1" w:rsidRPr="005F4311">
        <w:rPr>
          <w:sz w:val="28"/>
          <w:szCs w:val="28"/>
        </w:rPr>
        <w:t xml:space="preserve"> President Kirchner declares that </w:t>
      </w:r>
      <w:r w:rsidRPr="005F4311">
        <w:rPr>
          <w:sz w:val="28"/>
          <w:szCs w:val="28"/>
        </w:rPr>
        <w:t>the battle is going to be eternal but it is not going to be like the past, “with force” (</w:t>
      </w:r>
      <w:r w:rsidR="003E4819" w:rsidRPr="005F4311">
        <w:rPr>
          <w:sz w:val="28"/>
          <w:szCs w:val="28"/>
        </w:rPr>
        <w:t xml:space="preserve">Dempsey, 2010). </w:t>
      </w:r>
    </w:p>
    <w:p w:rsidR="006B7CE8" w:rsidRPr="005F4311" w:rsidRDefault="009300F1">
      <w:pPr>
        <w:rPr>
          <w:sz w:val="28"/>
          <w:szCs w:val="28"/>
        </w:rPr>
      </w:pPr>
      <w:r w:rsidRPr="005F4311">
        <w:rPr>
          <w:sz w:val="28"/>
          <w:szCs w:val="28"/>
        </w:rPr>
        <w:t>May 2010 The GOA announces that four new navy patrol vessels were under construction and would be sent into the region to demonstrate its willingness to exerci</w:t>
      </w:r>
      <w:r w:rsidR="00CE133C" w:rsidRPr="005F4311">
        <w:rPr>
          <w:sz w:val="28"/>
          <w:szCs w:val="28"/>
        </w:rPr>
        <w:t>se sovereignty over the islands</w:t>
      </w:r>
      <w:r w:rsidR="006B7CE8" w:rsidRPr="005F4311">
        <w:rPr>
          <w:sz w:val="28"/>
          <w:szCs w:val="28"/>
        </w:rPr>
        <w:t xml:space="preserve"> (</w:t>
      </w:r>
      <w:r w:rsidR="003E4819" w:rsidRPr="005F4311">
        <w:rPr>
          <w:sz w:val="28"/>
          <w:szCs w:val="28"/>
        </w:rPr>
        <w:t xml:space="preserve">Dempsey, 2010). </w:t>
      </w:r>
      <w:r w:rsidR="006B7CE8" w:rsidRPr="005F4311">
        <w:rPr>
          <w:sz w:val="28"/>
          <w:szCs w:val="28"/>
        </w:rPr>
        <w:t xml:space="preserve"> </w:t>
      </w:r>
    </w:p>
    <w:p w:rsidR="006B7CE8" w:rsidRPr="005F4311" w:rsidRDefault="006B7CE8">
      <w:pPr>
        <w:rPr>
          <w:sz w:val="28"/>
          <w:szCs w:val="28"/>
        </w:rPr>
      </w:pPr>
      <w:r w:rsidRPr="005F4311">
        <w:rPr>
          <w:sz w:val="28"/>
          <w:szCs w:val="28"/>
        </w:rPr>
        <w:t xml:space="preserve">June 2010 </w:t>
      </w:r>
      <w:r w:rsidR="00F16F17" w:rsidRPr="005F4311">
        <w:rPr>
          <w:sz w:val="28"/>
          <w:szCs w:val="28"/>
        </w:rPr>
        <w:t xml:space="preserve">The </w:t>
      </w:r>
      <w:r w:rsidRPr="005F4311">
        <w:rPr>
          <w:sz w:val="28"/>
          <w:szCs w:val="28"/>
        </w:rPr>
        <w:t>GOA announce</w:t>
      </w:r>
      <w:r w:rsidR="00F16F17" w:rsidRPr="005F4311">
        <w:rPr>
          <w:sz w:val="28"/>
          <w:szCs w:val="28"/>
        </w:rPr>
        <w:t>s that it is seriously considering adding nuclear power</w:t>
      </w:r>
      <w:r w:rsidR="00EA4DC0" w:rsidRPr="005F4311">
        <w:rPr>
          <w:sz w:val="28"/>
          <w:szCs w:val="28"/>
        </w:rPr>
        <w:t>ed</w:t>
      </w:r>
      <w:r w:rsidR="00F16F17" w:rsidRPr="005F4311">
        <w:rPr>
          <w:sz w:val="28"/>
          <w:szCs w:val="28"/>
        </w:rPr>
        <w:t xml:space="preserve"> vessels</w:t>
      </w:r>
      <w:r w:rsidR="00CE133C" w:rsidRPr="005F4311">
        <w:rPr>
          <w:sz w:val="28"/>
          <w:szCs w:val="28"/>
        </w:rPr>
        <w:t xml:space="preserve"> into its navy</w:t>
      </w:r>
      <w:r w:rsidRPr="005F4311">
        <w:rPr>
          <w:sz w:val="28"/>
          <w:szCs w:val="28"/>
        </w:rPr>
        <w:t xml:space="preserve"> (</w:t>
      </w:r>
      <w:r w:rsidR="003E4819" w:rsidRPr="005F4311">
        <w:rPr>
          <w:sz w:val="28"/>
          <w:szCs w:val="28"/>
        </w:rPr>
        <w:t xml:space="preserve">Dempsey, 2010). </w:t>
      </w:r>
      <w:r w:rsidRPr="005F4311">
        <w:rPr>
          <w:sz w:val="28"/>
          <w:szCs w:val="28"/>
        </w:rPr>
        <w:t xml:space="preserve"> </w:t>
      </w:r>
    </w:p>
    <w:p w:rsidR="005C5925" w:rsidRPr="005F4311" w:rsidRDefault="00A4772E">
      <w:pPr>
        <w:rPr>
          <w:sz w:val="28"/>
          <w:szCs w:val="28"/>
        </w:rPr>
      </w:pPr>
      <w:r w:rsidRPr="005F4311">
        <w:rPr>
          <w:sz w:val="28"/>
          <w:szCs w:val="28"/>
        </w:rPr>
        <w:t xml:space="preserve">Sept. 2010 </w:t>
      </w:r>
      <w:r w:rsidR="00F504A1" w:rsidRPr="005F4311">
        <w:rPr>
          <w:sz w:val="28"/>
          <w:szCs w:val="28"/>
        </w:rPr>
        <w:t xml:space="preserve"> </w:t>
      </w:r>
      <w:r w:rsidRPr="005F4311">
        <w:rPr>
          <w:sz w:val="28"/>
          <w:szCs w:val="28"/>
        </w:rPr>
        <w:t>In an act of solidarity with Argentina, Uruguay prevents HMS Gloucester from docking in Montevideo.  The GOA announces a 50%</w:t>
      </w:r>
      <w:r w:rsidR="00CE133C" w:rsidRPr="005F4311">
        <w:rPr>
          <w:sz w:val="28"/>
          <w:szCs w:val="28"/>
        </w:rPr>
        <w:t xml:space="preserve"> increase in its defense budget</w:t>
      </w:r>
      <w:r w:rsidR="003E4819" w:rsidRPr="005F4311">
        <w:rPr>
          <w:sz w:val="28"/>
          <w:szCs w:val="28"/>
        </w:rPr>
        <w:t xml:space="preserve"> (Dempsey, 2010).</w:t>
      </w:r>
    </w:p>
    <w:p w:rsidR="005C5925" w:rsidRPr="005F4311" w:rsidRDefault="00A4772E">
      <w:pPr>
        <w:rPr>
          <w:sz w:val="28"/>
          <w:szCs w:val="28"/>
        </w:rPr>
      </w:pPr>
      <w:r w:rsidRPr="005F4311">
        <w:rPr>
          <w:sz w:val="28"/>
          <w:szCs w:val="28"/>
        </w:rPr>
        <w:t xml:space="preserve">Jan. 2011 HMS Clyde prevented </w:t>
      </w:r>
      <w:r w:rsidR="005C5925" w:rsidRPr="005F4311">
        <w:rPr>
          <w:sz w:val="28"/>
          <w:szCs w:val="28"/>
        </w:rPr>
        <w:t xml:space="preserve">from docking in </w:t>
      </w:r>
      <w:r w:rsidRPr="005F4311">
        <w:rPr>
          <w:sz w:val="28"/>
          <w:szCs w:val="28"/>
        </w:rPr>
        <w:t xml:space="preserve">Rio de Janiero in Brazil. </w:t>
      </w:r>
    </w:p>
    <w:p w:rsidR="005C5925" w:rsidRPr="005F4311" w:rsidRDefault="00A96EDA">
      <w:pPr>
        <w:rPr>
          <w:sz w:val="28"/>
          <w:szCs w:val="28"/>
        </w:rPr>
      </w:pPr>
      <w:r w:rsidRPr="005F4311">
        <w:rPr>
          <w:sz w:val="28"/>
          <w:szCs w:val="28"/>
        </w:rPr>
        <w:lastRenderedPageBreak/>
        <w:t xml:space="preserve">April 2011 </w:t>
      </w:r>
      <w:r w:rsidR="00A4772E" w:rsidRPr="005F4311">
        <w:rPr>
          <w:sz w:val="28"/>
          <w:szCs w:val="28"/>
        </w:rPr>
        <w:t>President Kirchner</w:t>
      </w:r>
      <w:r w:rsidRPr="005F4311">
        <w:rPr>
          <w:sz w:val="28"/>
          <w:szCs w:val="28"/>
        </w:rPr>
        <w:t xml:space="preserve"> orders that all school</w:t>
      </w:r>
      <w:r w:rsidR="00A4772E" w:rsidRPr="005F4311">
        <w:rPr>
          <w:sz w:val="28"/>
          <w:szCs w:val="28"/>
        </w:rPr>
        <w:t>s in Argentina</w:t>
      </w:r>
      <w:r w:rsidRPr="005F4311">
        <w:rPr>
          <w:sz w:val="28"/>
          <w:szCs w:val="28"/>
        </w:rPr>
        <w:t xml:space="preserve"> have </w:t>
      </w:r>
      <w:r w:rsidR="00A4772E" w:rsidRPr="005F4311">
        <w:rPr>
          <w:sz w:val="28"/>
          <w:szCs w:val="28"/>
        </w:rPr>
        <w:t xml:space="preserve">a classroom named after a soldier killed in the 1982 war. </w:t>
      </w:r>
      <w:r w:rsidRPr="005F4311">
        <w:rPr>
          <w:sz w:val="28"/>
          <w:szCs w:val="28"/>
        </w:rPr>
        <w:t xml:space="preserve"> </w:t>
      </w:r>
    </w:p>
    <w:p w:rsidR="00A96EDA" w:rsidRPr="005F4311" w:rsidRDefault="00A96EDA">
      <w:pPr>
        <w:rPr>
          <w:sz w:val="28"/>
          <w:szCs w:val="28"/>
        </w:rPr>
      </w:pPr>
      <w:r w:rsidRPr="005F4311">
        <w:rPr>
          <w:sz w:val="28"/>
          <w:szCs w:val="28"/>
        </w:rPr>
        <w:t>June 2011</w:t>
      </w:r>
      <w:r w:rsidR="00A4772E" w:rsidRPr="005F4311">
        <w:rPr>
          <w:sz w:val="28"/>
          <w:szCs w:val="28"/>
        </w:rPr>
        <w:t xml:space="preserve"> President Kirchner launches bitter persona</w:t>
      </w:r>
      <w:r w:rsidR="00EA4DC0" w:rsidRPr="005F4311">
        <w:rPr>
          <w:sz w:val="28"/>
          <w:szCs w:val="28"/>
        </w:rPr>
        <w:t>l</w:t>
      </w:r>
      <w:r w:rsidR="00A4772E" w:rsidRPr="005F4311">
        <w:rPr>
          <w:sz w:val="28"/>
          <w:szCs w:val="28"/>
        </w:rPr>
        <w:t xml:space="preserve"> attack against PM Cameron. </w:t>
      </w:r>
      <w:r w:rsidR="00B10829" w:rsidRPr="005F4311">
        <w:rPr>
          <w:sz w:val="28"/>
          <w:szCs w:val="28"/>
        </w:rPr>
        <w:t xml:space="preserve">In </w:t>
      </w:r>
      <w:r w:rsidR="00A4772E" w:rsidRPr="005F4311">
        <w:rPr>
          <w:sz w:val="28"/>
          <w:szCs w:val="28"/>
        </w:rPr>
        <w:t>a televised speech across Argentina, she calls him “stupid” and “arrogant.”  Moreover, “W</w:t>
      </w:r>
      <w:r w:rsidR="00B10829" w:rsidRPr="005F4311">
        <w:rPr>
          <w:sz w:val="28"/>
          <w:szCs w:val="28"/>
        </w:rPr>
        <w:t>e are going to continue</w:t>
      </w:r>
      <w:r w:rsidR="00A4772E" w:rsidRPr="005F4311">
        <w:rPr>
          <w:sz w:val="28"/>
          <w:szCs w:val="28"/>
        </w:rPr>
        <w:t xml:space="preserve"> without rest claiming not only sovereignty</w:t>
      </w:r>
      <w:r w:rsidR="00B10829" w:rsidRPr="005F4311">
        <w:rPr>
          <w:sz w:val="28"/>
          <w:szCs w:val="28"/>
        </w:rPr>
        <w:t xml:space="preserve"> but also that they sit at the table to</w:t>
      </w:r>
      <w:r w:rsidR="00A4772E" w:rsidRPr="005F4311">
        <w:rPr>
          <w:sz w:val="28"/>
          <w:szCs w:val="28"/>
        </w:rPr>
        <w:t xml:space="preserve"> negotiate as the UN resolutions</w:t>
      </w:r>
      <w:r w:rsidR="00B10829" w:rsidRPr="005F4311">
        <w:rPr>
          <w:sz w:val="28"/>
          <w:szCs w:val="28"/>
        </w:rPr>
        <w:t xml:space="preserve"> calls for.  We are going </w:t>
      </w:r>
      <w:r w:rsidR="00A4772E" w:rsidRPr="005F4311">
        <w:rPr>
          <w:sz w:val="28"/>
          <w:szCs w:val="28"/>
        </w:rPr>
        <w:t>to do it in each and every forum</w:t>
      </w:r>
      <w:r w:rsidR="00B10829" w:rsidRPr="005F4311">
        <w:rPr>
          <w:sz w:val="28"/>
          <w:szCs w:val="28"/>
        </w:rPr>
        <w:t>. We are going to say that in the 21</w:t>
      </w:r>
      <w:r w:rsidR="00B10829" w:rsidRPr="005F4311">
        <w:rPr>
          <w:sz w:val="28"/>
          <w:szCs w:val="28"/>
          <w:vertAlign w:val="superscript"/>
        </w:rPr>
        <w:t>st</w:t>
      </w:r>
      <w:r w:rsidR="00B10829" w:rsidRPr="005F4311">
        <w:rPr>
          <w:sz w:val="28"/>
          <w:szCs w:val="28"/>
        </w:rPr>
        <w:t xml:space="preserve"> century th</w:t>
      </w:r>
      <w:r w:rsidR="00A4772E" w:rsidRPr="005F4311">
        <w:rPr>
          <w:sz w:val="28"/>
          <w:szCs w:val="28"/>
        </w:rPr>
        <w:t xml:space="preserve">ey are still a crude colonial </w:t>
      </w:r>
      <w:r w:rsidR="00B10829" w:rsidRPr="005F4311">
        <w:rPr>
          <w:sz w:val="28"/>
          <w:szCs w:val="28"/>
        </w:rPr>
        <w:t>powe</w:t>
      </w:r>
      <w:r w:rsidR="00FB1F41" w:rsidRPr="005F4311">
        <w:rPr>
          <w:sz w:val="28"/>
          <w:szCs w:val="28"/>
        </w:rPr>
        <w:t>r in decline</w:t>
      </w:r>
      <w:r w:rsidR="00B10829" w:rsidRPr="005F4311">
        <w:rPr>
          <w:sz w:val="28"/>
          <w:szCs w:val="28"/>
        </w:rPr>
        <w:t>” (</w:t>
      </w:r>
      <w:r w:rsidR="00FB1F41" w:rsidRPr="005F4311">
        <w:rPr>
          <w:i/>
          <w:sz w:val="28"/>
          <w:szCs w:val="28"/>
        </w:rPr>
        <w:t>The Express</w:t>
      </w:r>
      <w:r w:rsidR="00FB1F41" w:rsidRPr="005F4311">
        <w:rPr>
          <w:sz w:val="28"/>
          <w:szCs w:val="28"/>
        </w:rPr>
        <w:t>, June 18, 2011</w:t>
      </w:r>
    </w:p>
    <w:p w:rsidR="00B10829" w:rsidRPr="005F4311" w:rsidRDefault="00A4772E">
      <w:pPr>
        <w:rPr>
          <w:sz w:val="28"/>
          <w:szCs w:val="28"/>
        </w:rPr>
      </w:pPr>
      <w:r w:rsidRPr="005F4311">
        <w:rPr>
          <w:sz w:val="28"/>
          <w:szCs w:val="28"/>
        </w:rPr>
        <w:t>Oct. 2011 UK defense ministers pledges that islands will be defended from attack by the GOA.  “B</w:t>
      </w:r>
      <w:r w:rsidR="00B10829" w:rsidRPr="005F4311">
        <w:rPr>
          <w:sz w:val="28"/>
          <w:szCs w:val="28"/>
        </w:rPr>
        <w:t>ut one thing is unchanged; fo</w:t>
      </w:r>
      <w:r w:rsidRPr="005F4311">
        <w:rPr>
          <w:sz w:val="28"/>
          <w:szCs w:val="28"/>
        </w:rPr>
        <w:t>r as long as the people of the F</w:t>
      </w:r>
      <w:r w:rsidR="00B10829" w:rsidRPr="005F4311">
        <w:rPr>
          <w:sz w:val="28"/>
          <w:szCs w:val="28"/>
        </w:rPr>
        <w:t>alklands choose to,</w:t>
      </w:r>
      <w:r w:rsidRPr="005F4311">
        <w:rPr>
          <w:sz w:val="28"/>
          <w:szCs w:val="28"/>
        </w:rPr>
        <w:t xml:space="preserve"> they are, and always will be, B</w:t>
      </w:r>
      <w:r w:rsidR="00B10829" w:rsidRPr="005F4311">
        <w:rPr>
          <w:sz w:val="28"/>
          <w:szCs w:val="28"/>
        </w:rPr>
        <w:t>ritish</w:t>
      </w:r>
      <w:r w:rsidR="00FB1F41" w:rsidRPr="005F4311">
        <w:rPr>
          <w:sz w:val="28"/>
          <w:szCs w:val="28"/>
        </w:rPr>
        <w:t>” (</w:t>
      </w:r>
      <w:r w:rsidR="00FB1F41" w:rsidRPr="005F4311">
        <w:rPr>
          <w:i/>
          <w:sz w:val="28"/>
          <w:szCs w:val="28"/>
        </w:rPr>
        <w:t>Defence Web</w:t>
      </w:r>
      <w:r w:rsidR="00FB1F41" w:rsidRPr="005F4311">
        <w:rPr>
          <w:sz w:val="28"/>
          <w:szCs w:val="28"/>
        </w:rPr>
        <w:t xml:space="preserve">, October 6, 2011).  </w:t>
      </w:r>
    </w:p>
    <w:p w:rsidR="00A96EDA" w:rsidRPr="005F4311" w:rsidRDefault="00A96EDA">
      <w:pPr>
        <w:rPr>
          <w:sz w:val="28"/>
          <w:szCs w:val="28"/>
        </w:rPr>
      </w:pPr>
      <w:r w:rsidRPr="005F4311">
        <w:rPr>
          <w:sz w:val="28"/>
          <w:szCs w:val="28"/>
        </w:rPr>
        <w:t>Dec. 2011</w:t>
      </w:r>
      <w:r w:rsidR="00FB1F41" w:rsidRPr="005F4311">
        <w:rPr>
          <w:sz w:val="28"/>
          <w:szCs w:val="28"/>
        </w:rPr>
        <w:t xml:space="preserve">  The GOA begins a</w:t>
      </w:r>
      <w:r w:rsidR="00A4772E" w:rsidRPr="005F4311">
        <w:rPr>
          <w:sz w:val="28"/>
          <w:szCs w:val="28"/>
        </w:rPr>
        <w:t xml:space="preserve"> campaign of economic blockade and harassment of the islands and attempts to isolate it.  12 Spanish fishing vessels are boarded by </w:t>
      </w:r>
      <w:r w:rsidR="003F2A9C" w:rsidRPr="005F4311">
        <w:rPr>
          <w:sz w:val="28"/>
          <w:szCs w:val="28"/>
        </w:rPr>
        <w:t>Argentinean</w:t>
      </w:r>
      <w:r w:rsidR="00A4772E" w:rsidRPr="005F4311">
        <w:rPr>
          <w:sz w:val="28"/>
          <w:szCs w:val="28"/>
        </w:rPr>
        <w:t xml:space="preserve"> naval craft and charged with </w:t>
      </w:r>
      <w:r w:rsidR="004F6CE5" w:rsidRPr="005F4311">
        <w:rPr>
          <w:sz w:val="28"/>
          <w:szCs w:val="28"/>
        </w:rPr>
        <w:t>operat</w:t>
      </w:r>
      <w:r w:rsidR="00A4772E" w:rsidRPr="005F4311">
        <w:rPr>
          <w:sz w:val="28"/>
          <w:szCs w:val="28"/>
        </w:rPr>
        <w:t>ing illegally with fishing license</w:t>
      </w:r>
      <w:r w:rsidR="004F6CE5" w:rsidRPr="005F4311">
        <w:rPr>
          <w:sz w:val="28"/>
          <w:szCs w:val="28"/>
        </w:rPr>
        <w:t xml:space="preserve">s </w:t>
      </w:r>
      <w:r w:rsidR="00A4772E" w:rsidRPr="005F4311">
        <w:rPr>
          <w:sz w:val="28"/>
          <w:szCs w:val="28"/>
        </w:rPr>
        <w:t>illegally issued by the Falklands.  More S</w:t>
      </w:r>
      <w:r w:rsidR="004F6CE5" w:rsidRPr="005F4311">
        <w:rPr>
          <w:sz w:val="28"/>
          <w:szCs w:val="28"/>
        </w:rPr>
        <w:t>outh American al</w:t>
      </w:r>
      <w:r w:rsidR="00A4772E" w:rsidRPr="005F4311">
        <w:rPr>
          <w:sz w:val="28"/>
          <w:szCs w:val="28"/>
        </w:rPr>
        <w:t xml:space="preserve">lies ban ports of call visits from ships waving Falkland flags. </w:t>
      </w:r>
      <w:r w:rsidR="00AD3B50" w:rsidRPr="005F4311">
        <w:rPr>
          <w:sz w:val="28"/>
          <w:szCs w:val="28"/>
        </w:rPr>
        <w:t xml:space="preserve"> On the </w:t>
      </w:r>
      <w:r w:rsidR="003F2A9C" w:rsidRPr="005F4311">
        <w:rPr>
          <w:sz w:val="28"/>
          <w:szCs w:val="28"/>
        </w:rPr>
        <w:t>22</w:t>
      </w:r>
      <w:r w:rsidR="003F2A9C" w:rsidRPr="005F4311">
        <w:rPr>
          <w:sz w:val="28"/>
          <w:szCs w:val="28"/>
          <w:vertAlign w:val="superscript"/>
        </w:rPr>
        <w:t>nd</w:t>
      </w:r>
      <w:r w:rsidR="003F2A9C" w:rsidRPr="005F4311">
        <w:rPr>
          <w:sz w:val="28"/>
          <w:szCs w:val="28"/>
        </w:rPr>
        <w:t>,</w:t>
      </w:r>
      <w:r w:rsidR="00A50A25" w:rsidRPr="005F4311">
        <w:rPr>
          <w:sz w:val="28"/>
          <w:szCs w:val="28"/>
        </w:rPr>
        <w:t xml:space="preserve"> Kirchner, the</w:t>
      </w:r>
      <w:r w:rsidR="00AD3B50" w:rsidRPr="005F4311">
        <w:rPr>
          <w:sz w:val="28"/>
          <w:szCs w:val="28"/>
        </w:rPr>
        <w:t xml:space="preserve"> newly re</w:t>
      </w:r>
      <w:r w:rsidR="00A50A25" w:rsidRPr="005F4311">
        <w:rPr>
          <w:sz w:val="28"/>
          <w:szCs w:val="28"/>
        </w:rPr>
        <w:t>-e</w:t>
      </w:r>
      <w:r w:rsidR="00AD3B50" w:rsidRPr="005F4311">
        <w:rPr>
          <w:sz w:val="28"/>
          <w:szCs w:val="28"/>
        </w:rPr>
        <w:t>lected</w:t>
      </w:r>
      <w:r w:rsidR="00A50A25" w:rsidRPr="005F4311">
        <w:rPr>
          <w:sz w:val="28"/>
          <w:szCs w:val="28"/>
        </w:rPr>
        <w:t xml:space="preserve"> president of Argentina</w:t>
      </w:r>
      <w:r w:rsidR="003F2A9C" w:rsidRPr="005F4311">
        <w:rPr>
          <w:sz w:val="28"/>
          <w:szCs w:val="28"/>
        </w:rPr>
        <w:t>, tells</w:t>
      </w:r>
      <w:r w:rsidR="00AD3B50" w:rsidRPr="005F4311">
        <w:rPr>
          <w:sz w:val="28"/>
          <w:szCs w:val="28"/>
        </w:rPr>
        <w:t xml:space="preserve"> Mercosur supporters that </w:t>
      </w:r>
      <w:r w:rsidR="00A50A25" w:rsidRPr="005F4311">
        <w:rPr>
          <w:sz w:val="28"/>
          <w:szCs w:val="28"/>
        </w:rPr>
        <w:t xml:space="preserve">by </w:t>
      </w:r>
      <w:r w:rsidR="00AD3B50" w:rsidRPr="005F4311">
        <w:rPr>
          <w:sz w:val="28"/>
          <w:szCs w:val="28"/>
        </w:rPr>
        <w:t xml:space="preserve">backing GOA claims”…you are also doing it </w:t>
      </w:r>
      <w:r w:rsidR="00A50A25" w:rsidRPr="005F4311">
        <w:rPr>
          <w:sz w:val="28"/>
          <w:szCs w:val="28"/>
        </w:rPr>
        <w:t>in your own defenses.  Malvinas</w:t>
      </w:r>
      <w:r w:rsidR="00AD3B50" w:rsidRPr="005F4311">
        <w:rPr>
          <w:sz w:val="28"/>
          <w:szCs w:val="28"/>
        </w:rPr>
        <w:t xml:space="preserve"> is not an Argentine cause it is a global issue because in </w:t>
      </w:r>
      <w:r w:rsidR="00A50A25" w:rsidRPr="005F4311">
        <w:rPr>
          <w:sz w:val="28"/>
          <w:szCs w:val="28"/>
        </w:rPr>
        <w:t>the Malvinas they</w:t>
      </w:r>
      <w:r w:rsidR="00AD3B50" w:rsidRPr="005F4311">
        <w:rPr>
          <w:sz w:val="28"/>
          <w:szCs w:val="28"/>
        </w:rPr>
        <w:t xml:space="preserve"> are tak</w:t>
      </w:r>
      <w:r w:rsidR="00A50A25" w:rsidRPr="005F4311">
        <w:rPr>
          <w:sz w:val="28"/>
          <w:szCs w:val="28"/>
        </w:rPr>
        <w:t>in</w:t>
      </w:r>
      <w:r w:rsidR="00FB1F41" w:rsidRPr="005F4311">
        <w:rPr>
          <w:sz w:val="28"/>
          <w:szCs w:val="28"/>
        </w:rPr>
        <w:t>g our oil and fishing resources” (</w:t>
      </w:r>
      <w:r w:rsidR="00FB1F41" w:rsidRPr="005F4311">
        <w:rPr>
          <w:i/>
          <w:sz w:val="28"/>
          <w:szCs w:val="28"/>
        </w:rPr>
        <w:t>T</w:t>
      </w:r>
      <w:r w:rsidR="00AD3B50" w:rsidRPr="005F4311">
        <w:rPr>
          <w:i/>
          <w:sz w:val="28"/>
          <w:szCs w:val="28"/>
        </w:rPr>
        <w:t>imes</w:t>
      </w:r>
      <w:r w:rsidR="00FB1F41" w:rsidRPr="005F4311">
        <w:rPr>
          <w:sz w:val="28"/>
          <w:szCs w:val="28"/>
        </w:rPr>
        <w:t xml:space="preserve">, December 22, 2011). </w:t>
      </w:r>
      <w:r w:rsidR="00437CF4" w:rsidRPr="005F4311">
        <w:rPr>
          <w:sz w:val="28"/>
          <w:szCs w:val="28"/>
        </w:rPr>
        <w:t xml:space="preserve">  A British former head of the Royal Navy argues that the UK should flex its nuclear muscle more to fend off Argentine aggression.  “I think when we have a nuclear submarine around the island as we often do, maybe it should its mast up and show it’s there occasionally” (</w:t>
      </w:r>
      <w:r w:rsidR="00437CF4" w:rsidRPr="005F4311">
        <w:rPr>
          <w:i/>
          <w:sz w:val="28"/>
          <w:szCs w:val="28"/>
        </w:rPr>
        <w:t>The Express</w:t>
      </w:r>
      <w:r w:rsidR="00437CF4" w:rsidRPr="005F4311">
        <w:rPr>
          <w:sz w:val="28"/>
          <w:szCs w:val="28"/>
        </w:rPr>
        <w:t xml:space="preserve">, December 22, 2011). </w:t>
      </w:r>
    </w:p>
    <w:p w:rsidR="004F6CE5" w:rsidRPr="005F4311" w:rsidRDefault="004F6CE5">
      <w:pPr>
        <w:rPr>
          <w:sz w:val="28"/>
          <w:szCs w:val="28"/>
        </w:rPr>
      </w:pPr>
      <w:r w:rsidRPr="005F4311">
        <w:rPr>
          <w:sz w:val="28"/>
          <w:szCs w:val="28"/>
        </w:rPr>
        <w:t>Jan.</w:t>
      </w:r>
      <w:r w:rsidR="00B10829" w:rsidRPr="005F4311">
        <w:rPr>
          <w:sz w:val="28"/>
          <w:szCs w:val="28"/>
        </w:rPr>
        <w:t xml:space="preserve"> </w:t>
      </w:r>
      <w:r w:rsidR="003F2A9C" w:rsidRPr="005F4311">
        <w:rPr>
          <w:sz w:val="28"/>
          <w:szCs w:val="28"/>
        </w:rPr>
        <w:t>2012 PM</w:t>
      </w:r>
      <w:r w:rsidR="00A50A25" w:rsidRPr="005F4311">
        <w:rPr>
          <w:sz w:val="28"/>
          <w:szCs w:val="28"/>
        </w:rPr>
        <w:t xml:space="preserve"> Cameron accused Argentina of “colonialism</w:t>
      </w:r>
      <w:r w:rsidRPr="005F4311">
        <w:rPr>
          <w:sz w:val="28"/>
          <w:szCs w:val="28"/>
        </w:rPr>
        <w:t>”</w:t>
      </w:r>
      <w:r w:rsidR="00A50A25" w:rsidRPr="005F4311">
        <w:rPr>
          <w:sz w:val="28"/>
          <w:szCs w:val="28"/>
        </w:rPr>
        <w:t xml:space="preserve"> because of its economic blockade of the islands</w:t>
      </w:r>
      <w:r w:rsidRPr="005F4311">
        <w:rPr>
          <w:sz w:val="28"/>
          <w:szCs w:val="28"/>
        </w:rPr>
        <w:t xml:space="preserve">. </w:t>
      </w:r>
      <w:r w:rsidR="00B10829" w:rsidRPr="005F4311">
        <w:rPr>
          <w:sz w:val="28"/>
          <w:szCs w:val="28"/>
        </w:rPr>
        <w:t xml:space="preserve"> </w:t>
      </w:r>
      <w:r w:rsidR="00A50A25" w:rsidRPr="005F4311">
        <w:rPr>
          <w:sz w:val="28"/>
          <w:szCs w:val="28"/>
        </w:rPr>
        <w:t>A UK national security</w:t>
      </w:r>
      <w:r w:rsidR="00591343" w:rsidRPr="005F4311">
        <w:rPr>
          <w:sz w:val="28"/>
          <w:szCs w:val="28"/>
        </w:rPr>
        <w:t xml:space="preserve"> council</w:t>
      </w:r>
      <w:r w:rsidR="00A50A25" w:rsidRPr="005F4311">
        <w:rPr>
          <w:sz w:val="28"/>
          <w:szCs w:val="28"/>
        </w:rPr>
        <w:t xml:space="preserve"> meets to insure that “our defenses and everything else are in order.”  Another purpose of the meeting </w:t>
      </w:r>
      <w:r w:rsidR="00B10829" w:rsidRPr="005F4311">
        <w:rPr>
          <w:sz w:val="28"/>
          <w:szCs w:val="28"/>
        </w:rPr>
        <w:t xml:space="preserve">“is </w:t>
      </w:r>
      <w:r w:rsidR="00A50A25" w:rsidRPr="005F4311">
        <w:rPr>
          <w:sz w:val="28"/>
          <w:szCs w:val="28"/>
        </w:rPr>
        <w:t>to discuss that issue (F</w:t>
      </w:r>
      <w:r w:rsidR="00B10829" w:rsidRPr="005F4311">
        <w:rPr>
          <w:sz w:val="28"/>
          <w:szCs w:val="28"/>
        </w:rPr>
        <w:t>alklands</w:t>
      </w:r>
      <w:r w:rsidR="003F2A9C" w:rsidRPr="005F4311">
        <w:rPr>
          <w:sz w:val="28"/>
          <w:szCs w:val="28"/>
        </w:rPr>
        <w:t>),</w:t>
      </w:r>
      <w:r w:rsidR="00B10829" w:rsidRPr="005F4311">
        <w:rPr>
          <w:sz w:val="28"/>
          <w:szCs w:val="28"/>
        </w:rPr>
        <w:t xml:space="preserve"> is to make sure nobody is in any </w:t>
      </w:r>
      <w:r w:rsidR="00A50A25" w:rsidRPr="005F4311">
        <w:rPr>
          <w:sz w:val="28"/>
          <w:szCs w:val="28"/>
        </w:rPr>
        <w:t xml:space="preserve">doubt” about British support for the right of Falklanders </w:t>
      </w:r>
      <w:r w:rsidR="00591343" w:rsidRPr="005F4311">
        <w:rPr>
          <w:sz w:val="28"/>
          <w:szCs w:val="28"/>
        </w:rPr>
        <w:t xml:space="preserve">to exercise their right of </w:t>
      </w:r>
      <w:r w:rsidR="00591343" w:rsidRPr="005F4311">
        <w:rPr>
          <w:sz w:val="28"/>
          <w:szCs w:val="28"/>
        </w:rPr>
        <w:lastRenderedPageBreak/>
        <w:t>self-</w:t>
      </w:r>
      <w:r w:rsidR="00A50A25" w:rsidRPr="005F4311">
        <w:rPr>
          <w:sz w:val="28"/>
          <w:szCs w:val="28"/>
        </w:rPr>
        <w:t>determination.  The GOA responds that the UK</w:t>
      </w:r>
      <w:r w:rsidR="00591343" w:rsidRPr="005F4311">
        <w:rPr>
          <w:sz w:val="28"/>
          <w:szCs w:val="28"/>
        </w:rPr>
        <w:t xml:space="preserve"> is “synonymous for colonialism</w:t>
      </w:r>
      <w:r w:rsidR="00A50A25" w:rsidRPr="005F4311">
        <w:rPr>
          <w:sz w:val="28"/>
          <w:szCs w:val="28"/>
        </w:rPr>
        <w:t>”</w:t>
      </w:r>
      <w:r w:rsidR="00591343" w:rsidRPr="005F4311">
        <w:rPr>
          <w:sz w:val="28"/>
          <w:szCs w:val="28"/>
        </w:rPr>
        <w:t xml:space="preserve"> (</w:t>
      </w:r>
      <w:r w:rsidR="00591343" w:rsidRPr="005F4311">
        <w:rPr>
          <w:i/>
          <w:sz w:val="28"/>
          <w:szCs w:val="28"/>
        </w:rPr>
        <w:t>The Guardian</w:t>
      </w:r>
      <w:r w:rsidR="00591343" w:rsidRPr="005F4311">
        <w:rPr>
          <w:sz w:val="28"/>
          <w:szCs w:val="28"/>
        </w:rPr>
        <w:t xml:space="preserve">, January 19, 2012). </w:t>
      </w:r>
      <w:r w:rsidR="003F2A9C" w:rsidRPr="005F4311">
        <w:rPr>
          <w:sz w:val="28"/>
          <w:szCs w:val="28"/>
        </w:rPr>
        <w:t xml:space="preserve"> In</w:t>
      </w:r>
      <w:r w:rsidR="00EA4DC0" w:rsidRPr="005F4311">
        <w:rPr>
          <w:sz w:val="28"/>
          <w:szCs w:val="28"/>
        </w:rPr>
        <w:t xml:space="preserve"> </w:t>
      </w:r>
      <w:r w:rsidR="003F2A9C" w:rsidRPr="005F4311">
        <w:rPr>
          <w:sz w:val="28"/>
          <w:szCs w:val="28"/>
        </w:rPr>
        <w:t>a show</w:t>
      </w:r>
      <w:r w:rsidRPr="005F4311">
        <w:rPr>
          <w:sz w:val="28"/>
          <w:szCs w:val="28"/>
        </w:rPr>
        <w:t xml:space="preserve"> of force and deterrent signal</w:t>
      </w:r>
      <w:r w:rsidR="00EA4DC0" w:rsidRPr="005F4311">
        <w:rPr>
          <w:sz w:val="28"/>
          <w:szCs w:val="28"/>
        </w:rPr>
        <w:t>, the UK deploys the</w:t>
      </w:r>
      <w:r w:rsidRPr="005F4311">
        <w:rPr>
          <w:sz w:val="28"/>
          <w:szCs w:val="28"/>
        </w:rPr>
        <w:t xml:space="preserve"> advanced wa</w:t>
      </w:r>
      <w:r w:rsidR="00EA4DC0" w:rsidRPr="005F4311">
        <w:rPr>
          <w:sz w:val="28"/>
          <w:szCs w:val="28"/>
        </w:rPr>
        <w:t xml:space="preserve">rship HMS Dauntless with missile </w:t>
      </w:r>
      <w:r w:rsidR="003F2A9C" w:rsidRPr="005F4311">
        <w:rPr>
          <w:sz w:val="28"/>
          <w:szCs w:val="28"/>
        </w:rPr>
        <w:t>capabilities that</w:t>
      </w:r>
      <w:r w:rsidR="00EA4DC0" w:rsidRPr="005F4311">
        <w:rPr>
          <w:sz w:val="28"/>
          <w:szCs w:val="28"/>
        </w:rPr>
        <w:t xml:space="preserve"> could “take out all of South America’s fighter aircraft let alone </w:t>
      </w:r>
      <w:r w:rsidR="003F2A9C" w:rsidRPr="005F4311">
        <w:rPr>
          <w:sz w:val="28"/>
          <w:szCs w:val="28"/>
        </w:rPr>
        <w:t>Argentina’s</w:t>
      </w:r>
      <w:r w:rsidR="00EA4DC0" w:rsidRPr="005F4311">
        <w:rPr>
          <w:sz w:val="28"/>
          <w:szCs w:val="28"/>
        </w:rPr>
        <w:t>.</w:t>
      </w:r>
      <w:r w:rsidRPr="005F4311">
        <w:rPr>
          <w:sz w:val="28"/>
          <w:szCs w:val="28"/>
        </w:rPr>
        <w:t>”</w:t>
      </w:r>
    </w:p>
    <w:p w:rsidR="00E87BCB" w:rsidRPr="005F4311" w:rsidRDefault="00BA4687" w:rsidP="00E87BCB">
      <w:pPr>
        <w:rPr>
          <w:sz w:val="28"/>
          <w:szCs w:val="28"/>
        </w:rPr>
      </w:pPr>
      <w:r w:rsidRPr="005F4311">
        <w:rPr>
          <w:sz w:val="28"/>
          <w:szCs w:val="28"/>
        </w:rPr>
        <w:t xml:space="preserve">Feb. 2012 </w:t>
      </w:r>
      <w:r w:rsidR="00EA4DC0" w:rsidRPr="005F4311">
        <w:rPr>
          <w:sz w:val="28"/>
          <w:szCs w:val="28"/>
        </w:rPr>
        <w:t xml:space="preserve">President Kirchner declares she will lodge a formal complaint to the UN about the UKs increasing “militarization” of the region around the islands. </w:t>
      </w:r>
      <w:r w:rsidR="003F2A9C" w:rsidRPr="005F4311">
        <w:rPr>
          <w:sz w:val="28"/>
          <w:szCs w:val="28"/>
        </w:rPr>
        <w:t xml:space="preserve"> Prince</w:t>
      </w:r>
      <w:r w:rsidR="00EA4DC0" w:rsidRPr="005F4311">
        <w:rPr>
          <w:sz w:val="28"/>
          <w:szCs w:val="28"/>
        </w:rPr>
        <w:t xml:space="preserve"> William of the British Royal Family begins a tour of duty on the islands as a helicopter pilot</w:t>
      </w:r>
      <w:r w:rsidR="003F2A9C" w:rsidRPr="005F4311">
        <w:rPr>
          <w:sz w:val="28"/>
          <w:szCs w:val="28"/>
        </w:rPr>
        <w:t>; the</w:t>
      </w:r>
      <w:r w:rsidR="00437CF4" w:rsidRPr="005F4311">
        <w:rPr>
          <w:sz w:val="28"/>
          <w:szCs w:val="28"/>
        </w:rPr>
        <w:t xml:space="preserve"> GOA calls him a “conquistador</w:t>
      </w:r>
      <w:r w:rsidR="00EA4DC0" w:rsidRPr="005F4311">
        <w:rPr>
          <w:sz w:val="28"/>
          <w:szCs w:val="28"/>
        </w:rPr>
        <w:t xml:space="preserve">” </w:t>
      </w:r>
      <w:r w:rsidR="00437CF4" w:rsidRPr="005F4311">
        <w:rPr>
          <w:sz w:val="28"/>
          <w:szCs w:val="28"/>
        </w:rPr>
        <w:t>(</w:t>
      </w:r>
      <w:r w:rsidR="00437CF4" w:rsidRPr="005F4311">
        <w:rPr>
          <w:i/>
          <w:sz w:val="28"/>
          <w:szCs w:val="28"/>
        </w:rPr>
        <w:t>The Telegraph</w:t>
      </w:r>
      <w:r w:rsidR="00437CF4" w:rsidRPr="005F4311">
        <w:rPr>
          <w:sz w:val="28"/>
          <w:szCs w:val="28"/>
        </w:rPr>
        <w:t>, February 11, 2012).</w:t>
      </w:r>
      <w:r w:rsidR="00EA4DC0" w:rsidRPr="005F4311">
        <w:rPr>
          <w:sz w:val="28"/>
          <w:szCs w:val="28"/>
        </w:rPr>
        <w:t xml:space="preserve"> </w:t>
      </w:r>
      <w:r w:rsidR="00CB563A" w:rsidRPr="005F4311">
        <w:rPr>
          <w:sz w:val="28"/>
          <w:szCs w:val="28"/>
        </w:rPr>
        <w:t>UK states that GOA claims about submarine missiles being deployed are “absurd” (</w:t>
      </w:r>
      <w:r w:rsidR="00CB563A" w:rsidRPr="005F4311">
        <w:rPr>
          <w:i/>
          <w:sz w:val="28"/>
          <w:szCs w:val="28"/>
        </w:rPr>
        <w:t>Washington Times</w:t>
      </w:r>
      <w:r w:rsidR="00CB563A" w:rsidRPr="005F4311">
        <w:rPr>
          <w:sz w:val="28"/>
          <w:szCs w:val="28"/>
        </w:rPr>
        <w:t xml:space="preserve">, February 13, 2012). </w:t>
      </w:r>
      <w:r w:rsidR="003F2A9C" w:rsidRPr="005F4311">
        <w:rPr>
          <w:sz w:val="28"/>
          <w:szCs w:val="28"/>
        </w:rPr>
        <w:t>The</w:t>
      </w:r>
      <w:r w:rsidR="004C3461" w:rsidRPr="005F4311">
        <w:rPr>
          <w:sz w:val="28"/>
          <w:szCs w:val="28"/>
        </w:rPr>
        <w:t xml:space="preserve"> GOA defense minister proclaims that Argentina will defe</w:t>
      </w:r>
      <w:r w:rsidR="00CB563A" w:rsidRPr="005F4311">
        <w:rPr>
          <w:sz w:val="28"/>
          <w:szCs w:val="28"/>
        </w:rPr>
        <w:t>nd itself from any UK “invasion</w:t>
      </w:r>
      <w:r w:rsidR="004C3461" w:rsidRPr="005F4311">
        <w:rPr>
          <w:sz w:val="28"/>
          <w:szCs w:val="28"/>
        </w:rPr>
        <w:t xml:space="preserve">” </w:t>
      </w:r>
      <w:r w:rsidR="00CB563A" w:rsidRPr="005F4311">
        <w:rPr>
          <w:sz w:val="28"/>
          <w:szCs w:val="28"/>
        </w:rPr>
        <w:t>(</w:t>
      </w:r>
      <w:r w:rsidR="00CB563A" w:rsidRPr="005F4311">
        <w:rPr>
          <w:i/>
          <w:sz w:val="28"/>
          <w:szCs w:val="28"/>
        </w:rPr>
        <w:t>The Express</w:t>
      </w:r>
      <w:r w:rsidR="00CB563A" w:rsidRPr="005F4311">
        <w:rPr>
          <w:sz w:val="28"/>
          <w:szCs w:val="28"/>
        </w:rPr>
        <w:t xml:space="preserve"> February</w:t>
      </w:r>
      <w:r w:rsidR="00E87BCB" w:rsidRPr="005F4311">
        <w:rPr>
          <w:sz w:val="28"/>
          <w:szCs w:val="28"/>
        </w:rPr>
        <w:t xml:space="preserve"> 9, 2012)</w:t>
      </w:r>
      <w:r w:rsidR="00CB563A" w:rsidRPr="005F4311">
        <w:rPr>
          <w:sz w:val="28"/>
          <w:szCs w:val="28"/>
        </w:rPr>
        <w:t xml:space="preserve">. </w:t>
      </w:r>
    </w:p>
    <w:p w:rsidR="00AD3B50" w:rsidRPr="005F4311" w:rsidRDefault="004C3461">
      <w:pPr>
        <w:rPr>
          <w:sz w:val="28"/>
          <w:szCs w:val="28"/>
        </w:rPr>
      </w:pPr>
      <w:r w:rsidRPr="005F4311">
        <w:rPr>
          <w:sz w:val="28"/>
          <w:szCs w:val="28"/>
        </w:rPr>
        <w:t>March 2012</w:t>
      </w:r>
      <w:r w:rsidR="00A44BB8" w:rsidRPr="005F4311">
        <w:rPr>
          <w:sz w:val="28"/>
          <w:szCs w:val="28"/>
        </w:rPr>
        <w:t xml:space="preserve"> The UK accuses the GOA of “policy confrontation” after it threatens to blockade British imports. The GOA accuses UK of escalating tensions by sending Trident nuclear missiles to the region in submarines.  Argentina prevents two cruise ships from masking ports of call after they first visit the Falkland’s.  (Daily Telegraph March 1, 2012).  </w:t>
      </w:r>
      <w:r w:rsidRPr="005F4311">
        <w:rPr>
          <w:sz w:val="28"/>
          <w:szCs w:val="28"/>
        </w:rPr>
        <w:t xml:space="preserve"> Peru</w:t>
      </w:r>
      <w:r w:rsidR="00AD3B50" w:rsidRPr="005F4311">
        <w:rPr>
          <w:sz w:val="28"/>
          <w:szCs w:val="28"/>
        </w:rPr>
        <w:t xml:space="preserve"> denies port of call</w:t>
      </w:r>
      <w:r w:rsidRPr="005F4311">
        <w:rPr>
          <w:sz w:val="28"/>
          <w:szCs w:val="28"/>
        </w:rPr>
        <w:t xml:space="preserve"> rights</w:t>
      </w:r>
      <w:r w:rsidR="00AD3B50" w:rsidRPr="005F4311">
        <w:rPr>
          <w:sz w:val="28"/>
          <w:szCs w:val="28"/>
        </w:rPr>
        <w:t xml:space="preserve"> to </w:t>
      </w:r>
      <w:r w:rsidRPr="005F4311">
        <w:rPr>
          <w:sz w:val="28"/>
          <w:szCs w:val="28"/>
        </w:rPr>
        <w:t>HMS</w:t>
      </w:r>
      <w:r w:rsidR="00CB563A" w:rsidRPr="005F4311">
        <w:rPr>
          <w:sz w:val="28"/>
          <w:szCs w:val="28"/>
        </w:rPr>
        <w:t xml:space="preserve"> </w:t>
      </w:r>
      <w:r w:rsidRPr="005F4311">
        <w:rPr>
          <w:sz w:val="28"/>
          <w:szCs w:val="28"/>
        </w:rPr>
        <w:t xml:space="preserve">Montrose in solidarity </w:t>
      </w:r>
      <w:r w:rsidR="00CB563A" w:rsidRPr="005F4311">
        <w:rPr>
          <w:sz w:val="28"/>
          <w:szCs w:val="28"/>
        </w:rPr>
        <w:t>with Argentina (</w:t>
      </w:r>
      <w:r w:rsidR="00CB563A" w:rsidRPr="005F4311">
        <w:rPr>
          <w:i/>
          <w:sz w:val="28"/>
          <w:szCs w:val="28"/>
        </w:rPr>
        <w:t>T</w:t>
      </w:r>
      <w:r w:rsidR="00AD3B50" w:rsidRPr="005F4311">
        <w:rPr>
          <w:i/>
          <w:sz w:val="28"/>
          <w:szCs w:val="28"/>
        </w:rPr>
        <w:t>imes</w:t>
      </w:r>
      <w:r w:rsidR="00CB563A" w:rsidRPr="005F4311">
        <w:rPr>
          <w:sz w:val="28"/>
          <w:szCs w:val="28"/>
        </w:rPr>
        <w:t>, March 21, 2012)</w:t>
      </w:r>
    </w:p>
    <w:p w:rsidR="0057746E" w:rsidRPr="005F4311" w:rsidRDefault="0057746E">
      <w:pPr>
        <w:rPr>
          <w:sz w:val="28"/>
          <w:szCs w:val="28"/>
        </w:rPr>
      </w:pPr>
      <w:r w:rsidRPr="005F4311">
        <w:rPr>
          <w:sz w:val="28"/>
          <w:szCs w:val="28"/>
        </w:rPr>
        <w:t>April 2012</w:t>
      </w:r>
      <w:r w:rsidR="004C3461" w:rsidRPr="005F4311">
        <w:rPr>
          <w:sz w:val="28"/>
          <w:szCs w:val="28"/>
        </w:rPr>
        <w:t xml:space="preserve"> The</w:t>
      </w:r>
      <w:r w:rsidRPr="005F4311">
        <w:rPr>
          <w:sz w:val="28"/>
          <w:szCs w:val="28"/>
        </w:rPr>
        <w:t xml:space="preserve"> GOA </w:t>
      </w:r>
      <w:r w:rsidR="004C3461" w:rsidRPr="005F4311">
        <w:rPr>
          <w:sz w:val="28"/>
          <w:szCs w:val="28"/>
        </w:rPr>
        <w:t>threatens London based banks that are connected with British oil companies drilling in the region with criminal and civil legal actions</w:t>
      </w:r>
      <w:r w:rsidR="00A44BB8" w:rsidRPr="005F4311">
        <w:rPr>
          <w:sz w:val="28"/>
          <w:szCs w:val="28"/>
        </w:rPr>
        <w:t>.</w:t>
      </w:r>
      <w:r w:rsidRPr="005F4311">
        <w:rPr>
          <w:sz w:val="28"/>
          <w:szCs w:val="28"/>
        </w:rPr>
        <w:t xml:space="preserve"> (</w:t>
      </w:r>
      <w:r w:rsidR="00A44BB8" w:rsidRPr="005F4311">
        <w:rPr>
          <w:i/>
          <w:sz w:val="28"/>
          <w:szCs w:val="28"/>
        </w:rPr>
        <w:t>The Sunday T</w:t>
      </w:r>
      <w:r w:rsidRPr="005F4311">
        <w:rPr>
          <w:i/>
          <w:sz w:val="28"/>
          <w:szCs w:val="28"/>
        </w:rPr>
        <w:t>elegraph</w:t>
      </w:r>
      <w:r w:rsidR="00A44BB8" w:rsidRPr="005F4311">
        <w:rPr>
          <w:sz w:val="28"/>
          <w:szCs w:val="28"/>
        </w:rPr>
        <w:t>, A</w:t>
      </w:r>
      <w:r w:rsidRPr="005F4311">
        <w:rPr>
          <w:sz w:val="28"/>
          <w:szCs w:val="28"/>
        </w:rPr>
        <w:t>pril 1, 2012)</w:t>
      </w:r>
      <w:r w:rsidR="00A44BB8" w:rsidRPr="005F4311">
        <w:rPr>
          <w:sz w:val="28"/>
          <w:szCs w:val="28"/>
        </w:rPr>
        <w:t xml:space="preserve">. </w:t>
      </w:r>
      <w:r w:rsidRPr="005F4311">
        <w:rPr>
          <w:sz w:val="28"/>
          <w:szCs w:val="28"/>
        </w:rPr>
        <w:t xml:space="preserve"> </w:t>
      </w:r>
      <w:r w:rsidR="004C3461" w:rsidRPr="005F4311">
        <w:rPr>
          <w:sz w:val="28"/>
          <w:szCs w:val="28"/>
        </w:rPr>
        <w:t xml:space="preserve">On the </w:t>
      </w:r>
      <w:r w:rsidR="00862798" w:rsidRPr="005F4311">
        <w:rPr>
          <w:sz w:val="28"/>
          <w:szCs w:val="28"/>
        </w:rPr>
        <w:t>30</w:t>
      </w:r>
      <w:r w:rsidR="00862798" w:rsidRPr="005F4311">
        <w:rPr>
          <w:sz w:val="28"/>
          <w:szCs w:val="28"/>
          <w:vertAlign w:val="superscript"/>
        </w:rPr>
        <w:t>th</w:t>
      </w:r>
      <w:r w:rsidR="00A44BB8" w:rsidRPr="005F4311">
        <w:rPr>
          <w:sz w:val="28"/>
          <w:szCs w:val="28"/>
        </w:rPr>
        <w:t xml:space="preserve"> an</w:t>
      </w:r>
      <w:r w:rsidR="004C3461" w:rsidRPr="005F4311">
        <w:rPr>
          <w:sz w:val="28"/>
          <w:szCs w:val="28"/>
        </w:rPr>
        <w:t xml:space="preserve">niversary of the war, President </w:t>
      </w:r>
      <w:r w:rsidR="00862798" w:rsidRPr="005F4311">
        <w:rPr>
          <w:sz w:val="28"/>
          <w:szCs w:val="28"/>
        </w:rPr>
        <w:t>Kirch</w:t>
      </w:r>
      <w:r w:rsidR="004C3461" w:rsidRPr="005F4311">
        <w:rPr>
          <w:sz w:val="28"/>
          <w:szCs w:val="28"/>
        </w:rPr>
        <w:t xml:space="preserve">ner addresses </w:t>
      </w:r>
      <w:r w:rsidR="003F2A9C" w:rsidRPr="005F4311">
        <w:rPr>
          <w:sz w:val="28"/>
          <w:szCs w:val="28"/>
        </w:rPr>
        <w:t>Argentinean</w:t>
      </w:r>
      <w:r w:rsidR="00862798" w:rsidRPr="005F4311">
        <w:rPr>
          <w:sz w:val="28"/>
          <w:szCs w:val="28"/>
        </w:rPr>
        <w:t xml:space="preserve"> veterans of t</w:t>
      </w:r>
      <w:r w:rsidR="004C3461" w:rsidRPr="005F4311">
        <w:rPr>
          <w:sz w:val="28"/>
          <w:szCs w:val="28"/>
        </w:rPr>
        <w:t xml:space="preserve">he war.  In UK </w:t>
      </w:r>
      <w:r w:rsidR="003F2A9C" w:rsidRPr="005F4311">
        <w:rPr>
          <w:sz w:val="28"/>
          <w:szCs w:val="28"/>
        </w:rPr>
        <w:t>remembrance</w:t>
      </w:r>
      <w:r w:rsidR="00A44BB8" w:rsidRPr="005F4311">
        <w:rPr>
          <w:sz w:val="28"/>
          <w:szCs w:val="28"/>
        </w:rPr>
        <w:t xml:space="preserve"> ceremonies are conducted</w:t>
      </w:r>
      <w:r w:rsidR="004C3461" w:rsidRPr="005F4311">
        <w:rPr>
          <w:sz w:val="28"/>
          <w:szCs w:val="28"/>
        </w:rPr>
        <w:t xml:space="preserve"> </w:t>
      </w:r>
      <w:r w:rsidR="00A44BB8" w:rsidRPr="005F4311">
        <w:rPr>
          <w:sz w:val="28"/>
          <w:szCs w:val="28"/>
        </w:rPr>
        <w:t>(</w:t>
      </w:r>
      <w:r w:rsidR="00A44BB8" w:rsidRPr="005F4311">
        <w:rPr>
          <w:i/>
          <w:sz w:val="28"/>
          <w:szCs w:val="28"/>
        </w:rPr>
        <w:t>Gold Coast Bulletin</w:t>
      </w:r>
      <w:r w:rsidR="00A44BB8" w:rsidRPr="005F4311">
        <w:rPr>
          <w:sz w:val="28"/>
          <w:szCs w:val="28"/>
        </w:rPr>
        <w:t>, A</w:t>
      </w:r>
      <w:r w:rsidR="00862798" w:rsidRPr="005F4311">
        <w:rPr>
          <w:sz w:val="28"/>
          <w:szCs w:val="28"/>
        </w:rPr>
        <w:t>pril 3, 2012)</w:t>
      </w:r>
      <w:r w:rsidR="00A44BB8" w:rsidRPr="005F4311">
        <w:rPr>
          <w:sz w:val="28"/>
          <w:szCs w:val="28"/>
        </w:rPr>
        <w:t>.</w:t>
      </w:r>
    </w:p>
    <w:p w:rsidR="00CC020C" w:rsidRPr="005F4311" w:rsidRDefault="00967792">
      <w:pPr>
        <w:rPr>
          <w:sz w:val="28"/>
          <w:szCs w:val="28"/>
        </w:rPr>
      </w:pPr>
      <w:r w:rsidRPr="005F4311">
        <w:rPr>
          <w:sz w:val="28"/>
          <w:szCs w:val="28"/>
        </w:rPr>
        <w:t xml:space="preserve">June </w:t>
      </w:r>
      <w:r w:rsidR="003F2A9C" w:rsidRPr="005F4311">
        <w:rPr>
          <w:sz w:val="28"/>
          <w:szCs w:val="28"/>
        </w:rPr>
        <w:t>2012 PM</w:t>
      </w:r>
      <w:r w:rsidRPr="005F4311">
        <w:rPr>
          <w:sz w:val="28"/>
          <w:szCs w:val="28"/>
        </w:rPr>
        <w:t xml:space="preserve"> Cameron and President Kirchner personally clash at a G20 summit.  During the summit, Kirchner attempted to force Cameron to accept a package of UN resolutions about the dispute</w:t>
      </w:r>
      <w:r w:rsidR="00CC020C" w:rsidRPr="005F4311">
        <w:rPr>
          <w:sz w:val="28"/>
          <w:szCs w:val="28"/>
        </w:rPr>
        <w:t xml:space="preserve">. </w:t>
      </w:r>
      <w:r w:rsidRPr="005F4311">
        <w:rPr>
          <w:sz w:val="28"/>
          <w:szCs w:val="28"/>
        </w:rPr>
        <w:t xml:space="preserve"> Cameron refuses her package, warning her to respect the self determination wishes of the islanders. </w:t>
      </w:r>
      <w:r w:rsidR="00CC020C" w:rsidRPr="005F4311">
        <w:rPr>
          <w:sz w:val="28"/>
          <w:szCs w:val="28"/>
        </w:rPr>
        <w:t xml:space="preserve"> </w:t>
      </w:r>
      <w:r w:rsidRPr="005F4311">
        <w:rPr>
          <w:sz w:val="28"/>
          <w:szCs w:val="28"/>
        </w:rPr>
        <w:t xml:space="preserve">The </w:t>
      </w:r>
      <w:r w:rsidR="00CC020C" w:rsidRPr="005F4311">
        <w:rPr>
          <w:sz w:val="28"/>
          <w:szCs w:val="28"/>
        </w:rPr>
        <w:t xml:space="preserve">GOA </w:t>
      </w:r>
      <w:r w:rsidRPr="005F4311">
        <w:rPr>
          <w:sz w:val="28"/>
          <w:szCs w:val="28"/>
        </w:rPr>
        <w:t>foreign minister states that the “UK is the most colonialist cou</w:t>
      </w:r>
      <w:r w:rsidR="00A44BB8" w:rsidRPr="005F4311">
        <w:rPr>
          <w:sz w:val="28"/>
          <w:szCs w:val="28"/>
        </w:rPr>
        <w:t>ntry in the world not Argentina</w:t>
      </w:r>
      <w:r w:rsidRPr="005F4311">
        <w:rPr>
          <w:sz w:val="28"/>
          <w:szCs w:val="28"/>
        </w:rPr>
        <w:t>”</w:t>
      </w:r>
      <w:r w:rsidR="00CC020C" w:rsidRPr="005F4311">
        <w:rPr>
          <w:sz w:val="28"/>
          <w:szCs w:val="28"/>
        </w:rPr>
        <w:t xml:space="preserve"> (</w:t>
      </w:r>
      <w:r w:rsidR="00A44BB8" w:rsidRPr="005F4311">
        <w:rPr>
          <w:i/>
          <w:sz w:val="28"/>
          <w:szCs w:val="28"/>
        </w:rPr>
        <w:t>Daily Telegraph</w:t>
      </w:r>
      <w:r w:rsidR="00A44BB8" w:rsidRPr="005F4311">
        <w:rPr>
          <w:sz w:val="28"/>
          <w:szCs w:val="28"/>
        </w:rPr>
        <w:t xml:space="preserve">, June 20, 2012). </w:t>
      </w:r>
      <w:r w:rsidR="00862798" w:rsidRPr="005F4311">
        <w:rPr>
          <w:sz w:val="28"/>
          <w:szCs w:val="28"/>
        </w:rPr>
        <w:t xml:space="preserve">On </w:t>
      </w:r>
      <w:r w:rsidR="00760353" w:rsidRPr="005F4311">
        <w:rPr>
          <w:sz w:val="28"/>
          <w:szCs w:val="28"/>
        </w:rPr>
        <w:t xml:space="preserve">the </w:t>
      </w:r>
      <w:r w:rsidR="003F2A9C" w:rsidRPr="005F4311">
        <w:rPr>
          <w:sz w:val="28"/>
          <w:szCs w:val="28"/>
        </w:rPr>
        <w:t>15</w:t>
      </w:r>
      <w:r w:rsidR="003F2A9C" w:rsidRPr="005F4311">
        <w:rPr>
          <w:sz w:val="28"/>
          <w:szCs w:val="28"/>
          <w:vertAlign w:val="superscript"/>
        </w:rPr>
        <w:t>th</w:t>
      </w:r>
      <w:r w:rsidR="003F2A9C" w:rsidRPr="005F4311">
        <w:rPr>
          <w:sz w:val="28"/>
          <w:szCs w:val="28"/>
        </w:rPr>
        <w:t xml:space="preserve"> Cameron</w:t>
      </w:r>
      <w:r w:rsidR="00760353" w:rsidRPr="005F4311">
        <w:rPr>
          <w:sz w:val="28"/>
          <w:szCs w:val="28"/>
        </w:rPr>
        <w:t xml:space="preserve"> during a speech warns against GOA aggression. </w:t>
      </w:r>
      <w:r w:rsidR="00862798" w:rsidRPr="005F4311">
        <w:rPr>
          <w:sz w:val="28"/>
          <w:szCs w:val="28"/>
        </w:rPr>
        <w:t>There would be “absolutely no negot</w:t>
      </w:r>
      <w:r w:rsidR="00760353" w:rsidRPr="005F4311">
        <w:rPr>
          <w:sz w:val="28"/>
          <w:szCs w:val="28"/>
        </w:rPr>
        <w:t xml:space="preserve">iation” about the </w:t>
      </w:r>
      <w:r w:rsidR="00760353" w:rsidRPr="005F4311">
        <w:rPr>
          <w:sz w:val="28"/>
          <w:szCs w:val="28"/>
        </w:rPr>
        <w:lastRenderedPageBreak/>
        <w:t>sovereignty of the islands.  Indeed, the islands would hold a referendum about their wishes in 2013</w:t>
      </w:r>
      <w:r w:rsidR="00862798" w:rsidRPr="005F4311">
        <w:rPr>
          <w:sz w:val="28"/>
          <w:szCs w:val="28"/>
        </w:rPr>
        <w:t>(</w:t>
      </w:r>
      <w:r w:rsidR="003F2A9C" w:rsidRPr="005F4311">
        <w:rPr>
          <w:sz w:val="28"/>
          <w:szCs w:val="28"/>
        </w:rPr>
        <w:t>defense</w:t>
      </w:r>
      <w:r w:rsidR="00862798" w:rsidRPr="005F4311">
        <w:rPr>
          <w:sz w:val="28"/>
          <w:szCs w:val="28"/>
        </w:rPr>
        <w:t xml:space="preserve"> web, </w:t>
      </w:r>
      <w:r w:rsidR="003F2A9C" w:rsidRPr="005F4311">
        <w:rPr>
          <w:sz w:val="28"/>
          <w:szCs w:val="28"/>
        </w:rPr>
        <w:t>June</w:t>
      </w:r>
      <w:r w:rsidR="00862798" w:rsidRPr="005F4311">
        <w:rPr>
          <w:sz w:val="28"/>
          <w:szCs w:val="28"/>
        </w:rPr>
        <w:t xml:space="preserve"> 15</w:t>
      </w:r>
      <w:r w:rsidR="00862798" w:rsidRPr="005F4311">
        <w:rPr>
          <w:sz w:val="28"/>
          <w:szCs w:val="28"/>
          <w:vertAlign w:val="superscript"/>
        </w:rPr>
        <w:t>th</w:t>
      </w:r>
      <w:r w:rsidR="00760353" w:rsidRPr="005F4311">
        <w:rPr>
          <w:sz w:val="28"/>
          <w:szCs w:val="28"/>
        </w:rPr>
        <w:t xml:space="preserve"> 2012),   Kirchner then delivers an emotional speech at the UN Decolonization Committee asking</w:t>
      </w:r>
      <w:r w:rsidR="003F2A9C" w:rsidRPr="005F4311">
        <w:rPr>
          <w:sz w:val="28"/>
          <w:szCs w:val="28"/>
        </w:rPr>
        <w:t>, “</w:t>
      </w:r>
      <w:r w:rsidR="00760353" w:rsidRPr="005F4311">
        <w:rPr>
          <w:sz w:val="28"/>
          <w:szCs w:val="28"/>
        </w:rPr>
        <w:t xml:space="preserve">How can it (the </w:t>
      </w:r>
      <w:r w:rsidR="003F2A9C" w:rsidRPr="005F4311">
        <w:rPr>
          <w:sz w:val="28"/>
          <w:szCs w:val="28"/>
        </w:rPr>
        <w:t>Malvinas)</w:t>
      </w:r>
      <w:r w:rsidR="00862798" w:rsidRPr="005F4311">
        <w:rPr>
          <w:sz w:val="28"/>
          <w:szCs w:val="28"/>
        </w:rPr>
        <w:t xml:space="preserve"> be pa</w:t>
      </w:r>
      <w:r w:rsidR="00760353" w:rsidRPr="005F4311">
        <w:rPr>
          <w:sz w:val="28"/>
          <w:szCs w:val="28"/>
        </w:rPr>
        <w:t>rt of British territory when it is 1</w:t>
      </w:r>
      <w:r w:rsidR="00862798" w:rsidRPr="005F4311">
        <w:rPr>
          <w:sz w:val="28"/>
          <w:szCs w:val="28"/>
        </w:rPr>
        <w:t>4,000 miles aw</w:t>
      </w:r>
      <w:r w:rsidR="00760353" w:rsidRPr="005F4311">
        <w:rPr>
          <w:sz w:val="28"/>
          <w:szCs w:val="28"/>
        </w:rPr>
        <w:t>ay?</w:t>
      </w:r>
      <w:r w:rsidR="00A44BB8" w:rsidRPr="005F4311">
        <w:rPr>
          <w:sz w:val="28"/>
          <w:szCs w:val="28"/>
        </w:rPr>
        <w:t xml:space="preserve"> (</w:t>
      </w:r>
      <w:r w:rsidR="00A44BB8" w:rsidRPr="005F4311">
        <w:rPr>
          <w:i/>
          <w:sz w:val="28"/>
          <w:szCs w:val="28"/>
        </w:rPr>
        <w:t>Defence W</w:t>
      </w:r>
      <w:r w:rsidR="00862798" w:rsidRPr="005F4311">
        <w:rPr>
          <w:i/>
          <w:sz w:val="28"/>
          <w:szCs w:val="28"/>
        </w:rPr>
        <w:t>eb</w:t>
      </w:r>
      <w:r w:rsidR="00A44BB8" w:rsidRPr="005F4311">
        <w:rPr>
          <w:sz w:val="28"/>
          <w:szCs w:val="28"/>
        </w:rPr>
        <w:t xml:space="preserve">, June 15, 2012). </w:t>
      </w:r>
    </w:p>
    <w:p w:rsidR="00CC020C" w:rsidRPr="005F4311" w:rsidRDefault="00CC020C">
      <w:pPr>
        <w:rPr>
          <w:sz w:val="28"/>
          <w:szCs w:val="28"/>
        </w:rPr>
      </w:pPr>
      <w:r w:rsidRPr="005F4311">
        <w:rPr>
          <w:sz w:val="28"/>
          <w:szCs w:val="28"/>
        </w:rPr>
        <w:t>July 2012</w:t>
      </w:r>
      <w:r w:rsidR="00493BE8" w:rsidRPr="005F4311">
        <w:rPr>
          <w:sz w:val="28"/>
          <w:szCs w:val="28"/>
        </w:rPr>
        <w:t xml:space="preserve"> President Kirchner decides not to attend the opening ceremonies of the London Olympic G</w:t>
      </w:r>
      <w:r w:rsidR="00112E35" w:rsidRPr="005F4311">
        <w:rPr>
          <w:sz w:val="28"/>
          <w:szCs w:val="28"/>
        </w:rPr>
        <w:t>ames, in diplomatic snub to UK (</w:t>
      </w:r>
      <w:r w:rsidR="00112E35" w:rsidRPr="005F4311">
        <w:rPr>
          <w:i/>
          <w:sz w:val="28"/>
          <w:szCs w:val="28"/>
        </w:rPr>
        <w:t>Belfast T</w:t>
      </w:r>
      <w:r w:rsidRPr="005F4311">
        <w:rPr>
          <w:i/>
          <w:sz w:val="28"/>
          <w:szCs w:val="28"/>
        </w:rPr>
        <w:t>e</w:t>
      </w:r>
      <w:r w:rsidR="00112E35" w:rsidRPr="005F4311">
        <w:rPr>
          <w:i/>
          <w:sz w:val="28"/>
          <w:szCs w:val="28"/>
        </w:rPr>
        <w:t>legraph On</w:t>
      </w:r>
      <w:r w:rsidRPr="005F4311">
        <w:rPr>
          <w:i/>
          <w:sz w:val="28"/>
          <w:szCs w:val="28"/>
        </w:rPr>
        <w:t>line</w:t>
      </w:r>
      <w:r w:rsidR="00112E35" w:rsidRPr="005F4311">
        <w:rPr>
          <w:sz w:val="28"/>
          <w:szCs w:val="28"/>
        </w:rPr>
        <w:t>, J</w:t>
      </w:r>
      <w:r w:rsidRPr="005F4311">
        <w:rPr>
          <w:sz w:val="28"/>
          <w:szCs w:val="28"/>
        </w:rPr>
        <w:t>uly 25, 2012)</w:t>
      </w:r>
      <w:r w:rsidR="00112E35" w:rsidRPr="005F4311">
        <w:rPr>
          <w:sz w:val="28"/>
          <w:szCs w:val="28"/>
        </w:rPr>
        <w:t>.</w:t>
      </w:r>
    </w:p>
    <w:p w:rsidR="00CC020C" w:rsidRPr="005F4311" w:rsidRDefault="00493BE8">
      <w:pPr>
        <w:rPr>
          <w:sz w:val="28"/>
          <w:szCs w:val="28"/>
        </w:rPr>
      </w:pPr>
      <w:r w:rsidRPr="005F4311">
        <w:rPr>
          <w:sz w:val="28"/>
          <w:szCs w:val="28"/>
        </w:rPr>
        <w:t xml:space="preserve">August </w:t>
      </w:r>
      <w:r w:rsidR="003F2A9C" w:rsidRPr="005F4311">
        <w:rPr>
          <w:sz w:val="28"/>
          <w:szCs w:val="28"/>
        </w:rPr>
        <w:t xml:space="preserve">2012 </w:t>
      </w:r>
      <w:r w:rsidR="00112E35" w:rsidRPr="005F4311">
        <w:rPr>
          <w:sz w:val="28"/>
          <w:szCs w:val="28"/>
        </w:rPr>
        <w:t xml:space="preserve"> </w:t>
      </w:r>
      <w:r w:rsidR="003F2A9C" w:rsidRPr="005F4311">
        <w:rPr>
          <w:sz w:val="28"/>
          <w:szCs w:val="28"/>
        </w:rPr>
        <w:t>The</w:t>
      </w:r>
      <w:r w:rsidRPr="005F4311">
        <w:rPr>
          <w:sz w:val="28"/>
          <w:szCs w:val="28"/>
        </w:rPr>
        <w:t xml:space="preserve"> GOA accuses a </w:t>
      </w:r>
      <w:r w:rsidR="00CC020C" w:rsidRPr="005F4311">
        <w:rPr>
          <w:sz w:val="28"/>
          <w:szCs w:val="28"/>
        </w:rPr>
        <w:t>“hostile” UK of</w:t>
      </w:r>
      <w:r w:rsidRPr="005F4311">
        <w:rPr>
          <w:sz w:val="28"/>
          <w:szCs w:val="28"/>
        </w:rPr>
        <w:t xml:space="preserve"> encourage vandalism against shrines for </w:t>
      </w:r>
      <w:r w:rsidR="003F2A9C" w:rsidRPr="005F4311">
        <w:rPr>
          <w:sz w:val="28"/>
          <w:szCs w:val="28"/>
        </w:rPr>
        <w:t>Argentinean</w:t>
      </w:r>
      <w:r w:rsidRPr="005F4311">
        <w:rPr>
          <w:sz w:val="28"/>
          <w:szCs w:val="28"/>
        </w:rPr>
        <w:t xml:space="preserve"> war dead on th</w:t>
      </w:r>
      <w:r w:rsidR="00112E35" w:rsidRPr="005F4311">
        <w:rPr>
          <w:sz w:val="28"/>
          <w:szCs w:val="28"/>
        </w:rPr>
        <w:t>e islands in acts of “sacrilege</w:t>
      </w:r>
      <w:r w:rsidRPr="005F4311">
        <w:rPr>
          <w:sz w:val="28"/>
          <w:szCs w:val="28"/>
        </w:rPr>
        <w:t>”</w:t>
      </w:r>
      <w:r w:rsidR="00112E35" w:rsidRPr="005F4311">
        <w:rPr>
          <w:sz w:val="28"/>
          <w:szCs w:val="28"/>
        </w:rPr>
        <w:t xml:space="preserve"> (Western Daily P</w:t>
      </w:r>
      <w:r w:rsidR="00CC020C" w:rsidRPr="005F4311">
        <w:rPr>
          <w:sz w:val="28"/>
          <w:szCs w:val="28"/>
        </w:rPr>
        <w:t>ress</w:t>
      </w:r>
      <w:r w:rsidR="00112E35" w:rsidRPr="005F4311">
        <w:rPr>
          <w:sz w:val="28"/>
          <w:szCs w:val="28"/>
        </w:rPr>
        <w:t xml:space="preserve">,  August 2, </w:t>
      </w:r>
      <w:r w:rsidR="00CC020C" w:rsidRPr="005F4311">
        <w:rPr>
          <w:sz w:val="28"/>
          <w:szCs w:val="28"/>
        </w:rPr>
        <w:t>2012)</w:t>
      </w:r>
      <w:r w:rsidR="00112E35" w:rsidRPr="005F4311">
        <w:rPr>
          <w:sz w:val="28"/>
          <w:szCs w:val="28"/>
        </w:rPr>
        <w:t>.</w:t>
      </w:r>
    </w:p>
    <w:p w:rsidR="00CC020C" w:rsidRPr="005F4311" w:rsidRDefault="0009204F">
      <w:pPr>
        <w:rPr>
          <w:sz w:val="28"/>
          <w:szCs w:val="28"/>
        </w:rPr>
      </w:pPr>
      <w:r w:rsidRPr="005F4311">
        <w:rPr>
          <w:sz w:val="28"/>
          <w:szCs w:val="28"/>
        </w:rPr>
        <w:t>Dec. 2012</w:t>
      </w:r>
      <w:r w:rsidR="00CC020C" w:rsidRPr="005F4311">
        <w:rPr>
          <w:sz w:val="28"/>
          <w:szCs w:val="28"/>
        </w:rPr>
        <w:t xml:space="preserve"> </w:t>
      </w:r>
      <w:r w:rsidR="001775ED" w:rsidRPr="005F4311">
        <w:rPr>
          <w:sz w:val="28"/>
          <w:szCs w:val="28"/>
        </w:rPr>
        <w:t xml:space="preserve">The </w:t>
      </w:r>
      <w:r w:rsidR="00CC020C" w:rsidRPr="005F4311">
        <w:rPr>
          <w:sz w:val="28"/>
          <w:szCs w:val="28"/>
        </w:rPr>
        <w:t xml:space="preserve">GOA protests over plans to </w:t>
      </w:r>
      <w:r w:rsidR="001775ED" w:rsidRPr="005F4311">
        <w:rPr>
          <w:sz w:val="28"/>
          <w:szCs w:val="28"/>
        </w:rPr>
        <w:t xml:space="preserve">rename part of disputed territory Antarctic after Queen Elizabeth as part of her “jubilee” celebration; they describe these efforts as a </w:t>
      </w:r>
      <w:r w:rsidR="00CC020C" w:rsidRPr="005F4311">
        <w:rPr>
          <w:sz w:val="28"/>
          <w:szCs w:val="28"/>
        </w:rPr>
        <w:t>“s</w:t>
      </w:r>
      <w:r w:rsidR="001775ED" w:rsidRPr="005F4311">
        <w:rPr>
          <w:sz w:val="28"/>
          <w:szCs w:val="28"/>
        </w:rPr>
        <w:t>ystematic attack” and provocation</w:t>
      </w:r>
      <w:r w:rsidR="00CC020C" w:rsidRPr="005F4311">
        <w:rPr>
          <w:sz w:val="28"/>
          <w:szCs w:val="28"/>
        </w:rPr>
        <w:t xml:space="preserve"> by UK over </w:t>
      </w:r>
      <w:r w:rsidRPr="005F4311">
        <w:rPr>
          <w:sz w:val="28"/>
          <w:szCs w:val="28"/>
        </w:rPr>
        <w:t>the Malvinas (</w:t>
      </w:r>
      <w:r w:rsidRPr="005F4311">
        <w:rPr>
          <w:i/>
          <w:sz w:val="28"/>
          <w:szCs w:val="28"/>
        </w:rPr>
        <w:t>Times</w:t>
      </w:r>
      <w:r w:rsidRPr="005F4311">
        <w:rPr>
          <w:sz w:val="28"/>
          <w:szCs w:val="28"/>
        </w:rPr>
        <w:t xml:space="preserve">, December 20, 2012). </w:t>
      </w:r>
    </w:p>
    <w:p w:rsidR="004B5DE6" w:rsidRPr="005F4311" w:rsidRDefault="0009204F">
      <w:pPr>
        <w:rPr>
          <w:sz w:val="28"/>
          <w:szCs w:val="28"/>
        </w:rPr>
      </w:pPr>
      <w:r w:rsidRPr="005F4311">
        <w:rPr>
          <w:sz w:val="28"/>
          <w:szCs w:val="28"/>
        </w:rPr>
        <w:t>Jan. 2013</w:t>
      </w:r>
      <w:r w:rsidR="004B5DE6" w:rsidRPr="005F4311">
        <w:rPr>
          <w:sz w:val="28"/>
          <w:szCs w:val="28"/>
        </w:rPr>
        <w:t xml:space="preserve"> </w:t>
      </w:r>
      <w:r w:rsidR="003819E1" w:rsidRPr="005F4311">
        <w:rPr>
          <w:sz w:val="28"/>
          <w:szCs w:val="28"/>
        </w:rPr>
        <w:t xml:space="preserve"> On Jan. 3 </w:t>
      </w:r>
      <w:r w:rsidR="00852185" w:rsidRPr="005F4311">
        <w:rPr>
          <w:sz w:val="28"/>
          <w:szCs w:val="28"/>
        </w:rPr>
        <w:t>President Kirchner published in UK newspaper T</w:t>
      </w:r>
      <w:r w:rsidR="003819E1" w:rsidRPr="005F4311">
        <w:rPr>
          <w:sz w:val="28"/>
          <w:szCs w:val="28"/>
        </w:rPr>
        <w:t>he Guardian an “advert”</w:t>
      </w:r>
      <w:r w:rsidR="00852185" w:rsidRPr="005F4311">
        <w:rPr>
          <w:sz w:val="28"/>
          <w:szCs w:val="28"/>
        </w:rPr>
        <w:t xml:space="preserve"> addressed to PM Ca</w:t>
      </w:r>
      <w:r w:rsidRPr="005F4311">
        <w:rPr>
          <w:sz w:val="28"/>
          <w:szCs w:val="28"/>
        </w:rPr>
        <w:t>meron a</w:t>
      </w:r>
      <w:r w:rsidR="00547023" w:rsidRPr="005F4311">
        <w:rPr>
          <w:sz w:val="28"/>
          <w:szCs w:val="28"/>
        </w:rPr>
        <w:t xml:space="preserve">bout the island dispute. </w:t>
      </w:r>
      <w:r w:rsidR="003819E1" w:rsidRPr="005F4311">
        <w:rPr>
          <w:sz w:val="28"/>
          <w:szCs w:val="28"/>
        </w:rPr>
        <w:t xml:space="preserve"> Kirchner charges that o</w:t>
      </w:r>
      <w:r w:rsidR="00547023" w:rsidRPr="005F4311">
        <w:rPr>
          <w:sz w:val="28"/>
          <w:szCs w:val="28"/>
        </w:rPr>
        <w:t>ver 180 years ago</w:t>
      </w:r>
      <w:r w:rsidR="003819E1" w:rsidRPr="005F4311">
        <w:rPr>
          <w:sz w:val="28"/>
          <w:szCs w:val="28"/>
        </w:rPr>
        <w:t>, “in a blatant exercise of 19</w:t>
      </w:r>
      <w:r w:rsidR="003819E1" w:rsidRPr="005F4311">
        <w:rPr>
          <w:sz w:val="28"/>
          <w:szCs w:val="28"/>
          <w:vertAlign w:val="superscript"/>
        </w:rPr>
        <w:t>th</w:t>
      </w:r>
      <w:r w:rsidR="003819E1" w:rsidRPr="005F4311">
        <w:rPr>
          <w:sz w:val="28"/>
          <w:szCs w:val="28"/>
        </w:rPr>
        <w:t xml:space="preserve"> century colonialism, Argenti</w:t>
      </w:r>
      <w:r w:rsidR="00547023" w:rsidRPr="005F4311">
        <w:rPr>
          <w:sz w:val="28"/>
          <w:szCs w:val="28"/>
        </w:rPr>
        <w:t>na</w:t>
      </w:r>
      <w:r w:rsidR="003819E1" w:rsidRPr="005F4311">
        <w:rPr>
          <w:sz w:val="28"/>
          <w:szCs w:val="28"/>
        </w:rPr>
        <w:t xml:space="preserve"> was fo</w:t>
      </w:r>
      <w:r w:rsidR="00547023" w:rsidRPr="005F4311">
        <w:rPr>
          <w:sz w:val="28"/>
          <w:szCs w:val="28"/>
        </w:rPr>
        <w:t>rcibly stripped of the Malvinas Islands</w:t>
      </w:r>
      <w:r w:rsidR="003F2A9C" w:rsidRPr="005F4311">
        <w:rPr>
          <w:sz w:val="28"/>
          <w:szCs w:val="28"/>
        </w:rPr>
        <w:t>” and</w:t>
      </w:r>
      <w:r w:rsidR="00547023" w:rsidRPr="005F4311">
        <w:rPr>
          <w:sz w:val="28"/>
          <w:szCs w:val="28"/>
        </w:rPr>
        <w:t xml:space="preserve"> </w:t>
      </w:r>
      <w:r w:rsidR="003819E1" w:rsidRPr="005F4311">
        <w:rPr>
          <w:sz w:val="28"/>
          <w:szCs w:val="28"/>
        </w:rPr>
        <w:t xml:space="preserve">demands </w:t>
      </w:r>
      <w:r w:rsidR="00547023" w:rsidRPr="005F4311">
        <w:rPr>
          <w:sz w:val="28"/>
          <w:szCs w:val="28"/>
        </w:rPr>
        <w:t>that the UK submit to UN resolutions and forums for negotiations. The UK Foreign Office</w:t>
      </w:r>
      <w:r w:rsidR="003819E1" w:rsidRPr="005F4311">
        <w:rPr>
          <w:sz w:val="28"/>
          <w:szCs w:val="28"/>
        </w:rPr>
        <w:t xml:space="preserve"> “</w:t>
      </w:r>
      <w:r w:rsidR="00547023" w:rsidRPr="005F4311">
        <w:rPr>
          <w:sz w:val="28"/>
          <w:szCs w:val="28"/>
        </w:rPr>
        <w:t xml:space="preserve">strenuously” </w:t>
      </w:r>
      <w:r w:rsidR="003819E1" w:rsidRPr="005F4311">
        <w:rPr>
          <w:sz w:val="28"/>
          <w:szCs w:val="28"/>
        </w:rPr>
        <w:t>denies</w:t>
      </w:r>
      <w:r w:rsidR="00547023" w:rsidRPr="005F4311">
        <w:rPr>
          <w:sz w:val="28"/>
          <w:szCs w:val="28"/>
        </w:rPr>
        <w:t xml:space="preserve"> the GOA charges, reiterating that the people of the islands</w:t>
      </w:r>
      <w:r w:rsidR="003819E1" w:rsidRPr="005F4311">
        <w:rPr>
          <w:sz w:val="28"/>
          <w:szCs w:val="28"/>
        </w:rPr>
        <w:t xml:space="preserve"> have</w:t>
      </w:r>
      <w:r w:rsidR="00547023" w:rsidRPr="005F4311">
        <w:rPr>
          <w:sz w:val="28"/>
          <w:szCs w:val="28"/>
        </w:rPr>
        <w:t xml:space="preserve"> the</w:t>
      </w:r>
      <w:r w:rsidR="003819E1" w:rsidRPr="005F4311">
        <w:rPr>
          <w:sz w:val="28"/>
          <w:szCs w:val="28"/>
        </w:rPr>
        <w:t xml:space="preserve"> </w:t>
      </w:r>
      <w:r w:rsidR="00547023" w:rsidRPr="005F4311">
        <w:rPr>
          <w:sz w:val="28"/>
          <w:szCs w:val="28"/>
        </w:rPr>
        <w:t>right to exercise their self deter</w:t>
      </w:r>
      <w:r w:rsidRPr="005F4311">
        <w:rPr>
          <w:sz w:val="28"/>
          <w:szCs w:val="28"/>
        </w:rPr>
        <w:t xml:space="preserve">mination and remain British citizens </w:t>
      </w:r>
      <w:r w:rsidRPr="005F4311">
        <w:rPr>
          <w:i/>
          <w:sz w:val="28"/>
          <w:szCs w:val="28"/>
        </w:rPr>
        <w:t>(Daily T</w:t>
      </w:r>
      <w:r w:rsidR="003819E1" w:rsidRPr="005F4311">
        <w:rPr>
          <w:i/>
          <w:sz w:val="28"/>
          <w:szCs w:val="28"/>
        </w:rPr>
        <w:t>elegraph</w:t>
      </w:r>
      <w:r w:rsidRPr="005F4311">
        <w:rPr>
          <w:sz w:val="28"/>
          <w:szCs w:val="28"/>
        </w:rPr>
        <w:t xml:space="preserve">, January 13, 2013). </w:t>
      </w:r>
      <w:r w:rsidR="003819E1" w:rsidRPr="005F4311">
        <w:rPr>
          <w:sz w:val="28"/>
          <w:szCs w:val="28"/>
        </w:rPr>
        <w:t xml:space="preserve"> </w:t>
      </w:r>
      <w:r w:rsidR="00311457" w:rsidRPr="005F4311">
        <w:rPr>
          <w:sz w:val="28"/>
          <w:szCs w:val="28"/>
        </w:rPr>
        <w:t>On Jan. 5</w:t>
      </w:r>
      <w:r w:rsidR="00311457" w:rsidRPr="005F4311">
        <w:rPr>
          <w:sz w:val="28"/>
          <w:szCs w:val="28"/>
          <w:vertAlign w:val="superscript"/>
        </w:rPr>
        <w:t>th</w:t>
      </w:r>
      <w:r w:rsidR="00311457" w:rsidRPr="005F4311">
        <w:rPr>
          <w:sz w:val="28"/>
          <w:szCs w:val="28"/>
        </w:rPr>
        <w:t xml:space="preserve"> </w:t>
      </w:r>
      <w:r w:rsidR="00547023" w:rsidRPr="005F4311">
        <w:rPr>
          <w:sz w:val="28"/>
          <w:szCs w:val="28"/>
        </w:rPr>
        <w:t>it is reported that the UK complains to the GOA Ambassador about “increasing aggressive actions against the people of the Falkland Islands”: the UK cites</w:t>
      </w:r>
      <w:r w:rsidR="00311457" w:rsidRPr="005F4311">
        <w:rPr>
          <w:sz w:val="28"/>
          <w:szCs w:val="28"/>
        </w:rPr>
        <w:t xml:space="preserve"> an attack by masked me</w:t>
      </w:r>
      <w:r w:rsidR="00547023" w:rsidRPr="005F4311">
        <w:rPr>
          <w:sz w:val="28"/>
          <w:szCs w:val="28"/>
        </w:rPr>
        <w:t>n who tore apart a shipping</w:t>
      </w:r>
      <w:r w:rsidR="00311457" w:rsidRPr="005F4311">
        <w:rPr>
          <w:sz w:val="28"/>
          <w:szCs w:val="28"/>
        </w:rPr>
        <w:t xml:space="preserve"> services company in </w:t>
      </w:r>
      <w:r w:rsidR="00547023" w:rsidRPr="005F4311">
        <w:rPr>
          <w:sz w:val="28"/>
          <w:szCs w:val="28"/>
        </w:rPr>
        <w:t xml:space="preserve">Buenos Aires.  It is alleged that the attack was made to deter vessels from visiting the Falklands as plan to harass the British tourist cruise </w:t>
      </w:r>
      <w:r w:rsidRPr="005F4311">
        <w:rPr>
          <w:sz w:val="28"/>
          <w:szCs w:val="28"/>
        </w:rPr>
        <w:t xml:space="preserve">industry </w:t>
      </w:r>
      <w:r w:rsidR="00311457" w:rsidRPr="005F4311">
        <w:rPr>
          <w:sz w:val="28"/>
          <w:szCs w:val="28"/>
        </w:rPr>
        <w:t>(</w:t>
      </w:r>
      <w:r w:rsidR="00311457" w:rsidRPr="005F4311">
        <w:rPr>
          <w:i/>
          <w:sz w:val="28"/>
          <w:szCs w:val="28"/>
        </w:rPr>
        <w:t>Washi</w:t>
      </w:r>
      <w:r w:rsidRPr="005F4311">
        <w:rPr>
          <w:i/>
          <w:sz w:val="28"/>
          <w:szCs w:val="28"/>
        </w:rPr>
        <w:t>ngton P</w:t>
      </w:r>
      <w:r w:rsidR="00311457" w:rsidRPr="005F4311">
        <w:rPr>
          <w:i/>
          <w:sz w:val="28"/>
          <w:szCs w:val="28"/>
        </w:rPr>
        <w:t>ost</w:t>
      </w:r>
      <w:r w:rsidRPr="005F4311">
        <w:rPr>
          <w:sz w:val="28"/>
          <w:szCs w:val="28"/>
        </w:rPr>
        <w:t xml:space="preserve">, </w:t>
      </w:r>
      <w:r w:rsidR="00311457" w:rsidRPr="005F4311">
        <w:rPr>
          <w:sz w:val="28"/>
          <w:szCs w:val="28"/>
        </w:rPr>
        <w:t xml:space="preserve"> </w:t>
      </w:r>
      <w:r w:rsidRPr="005F4311">
        <w:rPr>
          <w:sz w:val="28"/>
          <w:szCs w:val="28"/>
        </w:rPr>
        <w:t>January 5, 2013</w:t>
      </w:r>
      <w:r w:rsidR="00311457" w:rsidRPr="005F4311">
        <w:rPr>
          <w:sz w:val="28"/>
          <w:szCs w:val="28"/>
        </w:rPr>
        <w:t>)</w:t>
      </w:r>
      <w:r w:rsidRPr="005F4311">
        <w:rPr>
          <w:sz w:val="28"/>
          <w:szCs w:val="28"/>
        </w:rPr>
        <w:t>.</w:t>
      </w:r>
      <w:r w:rsidR="00311457" w:rsidRPr="005F4311">
        <w:rPr>
          <w:sz w:val="28"/>
          <w:szCs w:val="28"/>
        </w:rPr>
        <w:t xml:space="preserve">  </w:t>
      </w:r>
      <w:r w:rsidR="00547023" w:rsidRPr="005F4311">
        <w:rPr>
          <w:sz w:val="28"/>
          <w:szCs w:val="28"/>
        </w:rPr>
        <w:t xml:space="preserve">The </w:t>
      </w:r>
      <w:r w:rsidR="00311457" w:rsidRPr="005F4311">
        <w:rPr>
          <w:sz w:val="28"/>
          <w:szCs w:val="28"/>
        </w:rPr>
        <w:t>UK protests</w:t>
      </w:r>
      <w:r w:rsidR="00547023" w:rsidRPr="005F4311">
        <w:rPr>
          <w:sz w:val="28"/>
          <w:szCs w:val="28"/>
        </w:rPr>
        <w:t xml:space="preserve"> a pattern </w:t>
      </w:r>
      <w:r w:rsidR="003F2A9C" w:rsidRPr="005F4311">
        <w:rPr>
          <w:sz w:val="28"/>
          <w:szCs w:val="28"/>
        </w:rPr>
        <w:t>of intimidation</w:t>
      </w:r>
      <w:r w:rsidR="00547023" w:rsidRPr="005F4311">
        <w:rPr>
          <w:sz w:val="28"/>
          <w:szCs w:val="28"/>
        </w:rPr>
        <w:t xml:space="preserve"> when flag burning crowds subjected hundred of British tourists </w:t>
      </w:r>
      <w:r w:rsidR="00311457" w:rsidRPr="005F4311">
        <w:rPr>
          <w:sz w:val="28"/>
          <w:szCs w:val="28"/>
        </w:rPr>
        <w:t>t</w:t>
      </w:r>
      <w:r w:rsidR="00547023" w:rsidRPr="005F4311">
        <w:rPr>
          <w:sz w:val="28"/>
          <w:szCs w:val="28"/>
        </w:rPr>
        <w:t>o verbal abuse in Buenos Aires</w:t>
      </w:r>
      <w:r w:rsidR="00311457" w:rsidRPr="005F4311">
        <w:rPr>
          <w:sz w:val="28"/>
          <w:szCs w:val="28"/>
        </w:rPr>
        <w:t xml:space="preserve"> and not allowed to leave </w:t>
      </w:r>
      <w:r w:rsidR="00547023" w:rsidRPr="005F4311">
        <w:rPr>
          <w:sz w:val="28"/>
          <w:szCs w:val="28"/>
        </w:rPr>
        <w:t>their cruise ship</w:t>
      </w:r>
      <w:r w:rsidRPr="005F4311">
        <w:rPr>
          <w:sz w:val="28"/>
          <w:szCs w:val="28"/>
        </w:rPr>
        <w:t xml:space="preserve"> (</w:t>
      </w:r>
      <w:r w:rsidRPr="005F4311">
        <w:rPr>
          <w:i/>
          <w:sz w:val="28"/>
          <w:szCs w:val="28"/>
        </w:rPr>
        <w:t>The Daily T</w:t>
      </w:r>
      <w:r w:rsidR="00311457" w:rsidRPr="005F4311">
        <w:rPr>
          <w:i/>
          <w:sz w:val="28"/>
          <w:szCs w:val="28"/>
        </w:rPr>
        <w:t>elegraph</w:t>
      </w:r>
      <w:r w:rsidRPr="005F4311">
        <w:rPr>
          <w:sz w:val="28"/>
          <w:szCs w:val="28"/>
        </w:rPr>
        <w:t xml:space="preserve">, January 5, 2013). </w:t>
      </w:r>
      <w:r w:rsidR="003819E1" w:rsidRPr="005F4311">
        <w:rPr>
          <w:sz w:val="28"/>
          <w:szCs w:val="28"/>
        </w:rPr>
        <w:t xml:space="preserve"> </w:t>
      </w:r>
      <w:r w:rsidR="00C13AC8" w:rsidRPr="005F4311">
        <w:rPr>
          <w:sz w:val="28"/>
          <w:szCs w:val="28"/>
        </w:rPr>
        <w:t xml:space="preserve">PM Cameron, asked about the </w:t>
      </w:r>
      <w:r w:rsidR="00C13AC8" w:rsidRPr="005F4311">
        <w:rPr>
          <w:sz w:val="28"/>
          <w:szCs w:val="28"/>
        </w:rPr>
        <w:lastRenderedPageBreak/>
        <w:t xml:space="preserve">tensions and whether the UK would fight to keep the Falklands states, “of course we would…we have strong defenses in place </w:t>
      </w:r>
      <w:r w:rsidR="00B90E56" w:rsidRPr="005F4311">
        <w:rPr>
          <w:sz w:val="28"/>
          <w:szCs w:val="28"/>
        </w:rPr>
        <w:t>on the Falkland islands. That is absolutely</w:t>
      </w:r>
      <w:r w:rsidR="004B5DE6" w:rsidRPr="005F4311">
        <w:rPr>
          <w:sz w:val="28"/>
          <w:szCs w:val="28"/>
        </w:rPr>
        <w:t xml:space="preserve"> key…we have fast jets </w:t>
      </w:r>
      <w:r w:rsidR="00B90E56" w:rsidRPr="005F4311">
        <w:rPr>
          <w:sz w:val="28"/>
          <w:szCs w:val="28"/>
        </w:rPr>
        <w:t>s</w:t>
      </w:r>
      <w:r w:rsidR="004B5DE6" w:rsidRPr="005F4311">
        <w:rPr>
          <w:sz w:val="28"/>
          <w:szCs w:val="28"/>
        </w:rPr>
        <w:t>tationed there we have troops stationed on</w:t>
      </w:r>
      <w:r w:rsidR="00B90E56" w:rsidRPr="005F4311">
        <w:rPr>
          <w:sz w:val="28"/>
          <w:szCs w:val="28"/>
        </w:rPr>
        <w:t xml:space="preserve"> the </w:t>
      </w:r>
      <w:r w:rsidR="003F2A9C" w:rsidRPr="005F4311">
        <w:rPr>
          <w:sz w:val="28"/>
          <w:szCs w:val="28"/>
        </w:rPr>
        <w:t>Falkland’s</w:t>
      </w:r>
      <w:r w:rsidR="00B90E56" w:rsidRPr="005F4311">
        <w:rPr>
          <w:sz w:val="28"/>
          <w:szCs w:val="28"/>
        </w:rPr>
        <w:t>….we still have one of the top five defense budgets</w:t>
      </w:r>
      <w:r w:rsidR="004B5DE6" w:rsidRPr="005F4311">
        <w:rPr>
          <w:sz w:val="28"/>
          <w:szCs w:val="28"/>
        </w:rPr>
        <w:t xml:space="preserve"> in th</w:t>
      </w:r>
      <w:r w:rsidR="00B90E56" w:rsidRPr="005F4311">
        <w:rPr>
          <w:sz w:val="28"/>
          <w:szCs w:val="28"/>
        </w:rPr>
        <w:t xml:space="preserve">e </w:t>
      </w:r>
      <w:r w:rsidR="003F2A9C" w:rsidRPr="005F4311">
        <w:rPr>
          <w:sz w:val="28"/>
          <w:szCs w:val="28"/>
        </w:rPr>
        <w:t>world</w:t>
      </w:r>
      <w:r w:rsidRPr="005F4311">
        <w:rPr>
          <w:sz w:val="28"/>
          <w:szCs w:val="28"/>
        </w:rPr>
        <w:t xml:space="preserve">” </w:t>
      </w:r>
      <w:r w:rsidRPr="005F4311">
        <w:rPr>
          <w:i/>
          <w:sz w:val="28"/>
          <w:szCs w:val="28"/>
        </w:rPr>
        <w:t>(Daily</w:t>
      </w:r>
      <w:r w:rsidRPr="005F4311">
        <w:rPr>
          <w:sz w:val="28"/>
          <w:szCs w:val="28"/>
        </w:rPr>
        <w:t xml:space="preserve"> </w:t>
      </w:r>
      <w:r w:rsidRPr="005F4311">
        <w:rPr>
          <w:i/>
          <w:sz w:val="28"/>
          <w:szCs w:val="28"/>
        </w:rPr>
        <w:t>Mail</w:t>
      </w:r>
      <w:r w:rsidRPr="005F4311">
        <w:rPr>
          <w:sz w:val="28"/>
          <w:szCs w:val="28"/>
        </w:rPr>
        <w:t xml:space="preserve">, January 7, 2013). </w:t>
      </w:r>
      <w:r w:rsidR="00B90E56" w:rsidRPr="005F4311">
        <w:rPr>
          <w:sz w:val="28"/>
          <w:szCs w:val="28"/>
        </w:rPr>
        <w:t xml:space="preserve">The </w:t>
      </w:r>
      <w:r w:rsidR="00F95A24" w:rsidRPr="005F4311">
        <w:rPr>
          <w:sz w:val="28"/>
          <w:szCs w:val="28"/>
        </w:rPr>
        <w:t>GOA responds to PM</w:t>
      </w:r>
      <w:r w:rsidR="00D16BF0" w:rsidRPr="005F4311">
        <w:rPr>
          <w:sz w:val="28"/>
          <w:szCs w:val="28"/>
        </w:rPr>
        <w:t xml:space="preserve"> Cameron</w:t>
      </w:r>
      <w:r w:rsidR="00F95A24" w:rsidRPr="005F4311">
        <w:rPr>
          <w:sz w:val="28"/>
          <w:szCs w:val="28"/>
        </w:rPr>
        <w:t xml:space="preserve"> “the aggressiveness of the PMs words support the compl</w:t>
      </w:r>
      <w:r w:rsidR="00B90E56" w:rsidRPr="005F4311">
        <w:rPr>
          <w:sz w:val="28"/>
          <w:szCs w:val="28"/>
        </w:rPr>
        <w:t>aint made to the UN by Argentina</w:t>
      </w:r>
      <w:r w:rsidR="00F95A24" w:rsidRPr="005F4311">
        <w:rPr>
          <w:sz w:val="28"/>
          <w:szCs w:val="28"/>
        </w:rPr>
        <w:t xml:space="preserve"> about (UKs) militarization of the South At</w:t>
      </w:r>
      <w:r w:rsidR="00B90E56" w:rsidRPr="005F4311">
        <w:rPr>
          <w:sz w:val="28"/>
          <w:szCs w:val="28"/>
        </w:rPr>
        <w:t>lantic</w:t>
      </w:r>
      <w:r w:rsidR="00F95A24" w:rsidRPr="005F4311">
        <w:rPr>
          <w:sz w:val="28"/>
          <w:szCs w:val="28"/>
        </w:rPr>
        <w:t xml:space="preserve"> and th</w:t>
      </w:r>
      <w:r w:rsidR="00B90E56" w:rsidRPr="005F4311">
        <w:rPr>
          <w:sz w:val="28"/>
          <w:szCs w:val="28"/>
        </w:rPr>
        <w:t xml:space="preserve">e possible introduction of nuclear </w:t>
      </w:r>
      <w:r w:rsidR="00F95A24" w:rsidRPr="005F4311">
        <w:rPr>
          <w:sz w:val="28"/>
          <w:szCs w:val="28"/>
        </w:rPr>
        <w:t>arms by the colonial power</w:t>
      </w:r>
      <w:r w:rsidR="00D16BF0" w:rsidRPr="005F4311">
        <w:rPr>
          <w:sz w:val="28"/>
          <w:szCs w:val="28"/>
        </w:rPr>
        <w:t>”</w:t>
      </w:r>
      <w:r w:rsidR="00F95A24" w:rsidRPr="005F4311">
        <w:rPr>
          <w:sz w:val="28"/>
          <w:szCs w:val="28"/>
        </w:rPr>
        <w:t xml:space="preserve"> </w:t>
      </w:r>
      <w:r w:rsidR="00D16BF0" w:rsidRPr="005F4311">
        <w:rPr>
          <w:sz w:val="28"/>
          <w:szCs w:val="28"/>
        </w:rPr>
        <w:t>(</w:t>
      </w:r>
      <w:r w:rsidRPr="005F4311">
        <w:rPr>
          <w:i/>
          <w:sz w:val="28"/>
          <w:szCs w:val="28"/>
        </w:rPr>
        <w:t>The T</w:t>
      </w:r>
      <w:r w:rsidR="00D16BF0" w:rsidRPr="005F4311">
        <w:rPr>
          <w:i/>
          <w:sz w:val="28"/>
          <w:szCs w:val="28"/>
        </w:rPr>
        <w:t>elegraph</w:t>
      </w:r>
      <w:r w:rsidR="00D16BF0" w:rsidRPr="005F4311">
        <w:rPr>
          <w:sz w:val="28"/>
          <w:szCs w:val="28"/>
        </w:rPr>
        <w:t xml:space="preserve">, </w:t>
      </w:r>
      <w:r w:rsidRPr="005F4311">
        <w:rPr>
          <w:sz w:val="28"/>
          <w:szCs w:val="28"/>
        </w:rPr>
        <w:t xml:space="preserve">January 7, 2013). </w:t>
      </w:r>
      <w:r w:rsidR="00D16BF0" w:rsidRPr="005F4311">
        <w:rPr>
          <w:sz w:val="28"/>
          <w:szCs w:val="28"/>
        </w:rPr>
        <w:t>On J</w:t>
      </w:r>
      <w:r w:rsidR="00F95A24" w:rsidRPr="005F4311">
        <w:rPr>
          <w:sz w:val="28"/>
          <w:szCs w:val="28"/>
        </w:rPr>
        <w:t>an. 14</w:t>
      </w:r>
      <w:r w:rsidR="00F95A24" w:rsidRPr="005F4311">
        <w:rPr>
          <w:sz w:val="28"/>
          <w:szCs w:val="28"/>
          <w:vertAlign w:val="superscript"/>
        </w:rPr>
        <w:t>th</w:t>
      </w:r>
      <w:r w:rsidR="00F95A24" w:rsidRPr="005F4311">
        <w:rPr>
          <w:sz w:val="28"/>
          <w:szCs w:val="28"/>
        </w:rPr>
        <w:t xml:space="preserve"> </w:t>
      </w:r>
      <w:r w:rsidR="00D16BF0" w:rsidRPr="005F4311">
        <w:rPr>
          <w:sz w:val="28"/>
          <w:szCs w:val="28"/>
        </w:rPr>
        <w:t xml:space="preserve">it is reported </w:t>
      </w:r>
      <w:r w:rsidR="00F95A24" w:rsidRPr="005F4311">
        <w:rPr>
          <w:sz w:val="28"/>
          <w:szCs w:val="28"/>
        </w:rPr>
        <w:t xml:space="preserve">that UK </w:t>
      </w:r>
      <w:r w:rsidR="003F2A9C" w:rsidRPr="005F4311">
        <w:rPr>
          <w:sz w:val="28"/>
          <w:szCs w:val="28"/>
        </w:rPr>
        <w:t>defense</w:t>
      </w:r>
      <w:r w:rsidR="00F95A24" w:rsidRPr="005F4311">
        <w:rPr>
          <w:sz w:val="28"/>
          <w:szCs w:val="28"/>
        </w:rPr>
        <w:t xml:space="preserve"> officials </w:t>
      </w:r>
      <w:r w:rsidR="00D16BF0" w:rsidRPr="005F4311">
        <w:rPr>
          <w:sz w:val="28"/>
          <w:szCs w:val="28"/>
        </w:rPr>
        <w:t>have drawn</w:t>
      </w:r>
      <w:r w:rsidR="00F95A24" w:rsidRPr="005F4311">
        <w:rPr>
          <w:sz w:val="28"/>
          <w:szCs w:val="28"/>
        </w:rPr>
        <w:t xml:space="preserve"> up contingency plans for </w:t>
      </w:r>
      <w:r w:rsidR="00D16BF0" w:rsidRPr="005F4311">
        <w:rPr>
          <w:sz w:val="28"/>
          <w:szCs w:val="28"/>
        </w:rPr>
        <w:t xml:space="preserve">sending </w:t>
      </w:r>
      <w:r w:rsidR="00F95A24" w:rsidRPr="005F4311">
        <w:rPr>
          <w:sz w:val="28"/>
          <w:szCs w:val="28"/>
        </w:rPr>
        <w:t xml:space="preserve">military reinforcement to </w:t>
      </w:r>
      <w:r w:rsidR="00D16BF0" w:rsidRPr="005F4311">
        <w:rPr>
          <w:sz w:val="28"/>
          <w:szCs w:val="28"/>
        </w:rPr>
        <w:t>the Falklands</w:t>
      </w:r>
      <w:r w:rsidR="00F95A24" w:rsidRPr="005F4311">
        <w:rPr>
          <w:sz w:val="28"/>
          <w:szCs w:val="28"/>
        </w:rPr>
        <w:t xml:space="preserve"> an</w:t>
      </w:r>
      <w:r w:rsidR="00D16BF0" w:rsidRPr="005F4311">
        <w:rPr>
          <w:sz w:val="28"/>
          <w:szCs w:val="28"/>
        </w:rPr>
        <w:t xml:space="preserve">d ways to respond to </w:t>
      </w:r>
      <w:r w:rsidR="003F2A9C" w:rsidRPr="005F4311">
        <w:rPr>
          <w:sz w:val="28"/>
          <w:szCs w:val="28"/>
        </w:rPr>
        <w:t>Argentinean</w:t>
      </w:r>
      <w:r w:rsidR="00F95A24" w:rsidRPr="005F4311">
        <w:rPr>
          <w:sz w:val="28"/>
          <w:szCs w:val="28"/>
        </w:rPr>
        <w:t xml:space="preserve"> actions after </w:t>
      </w:r>
      <w:r w:rsidR="00D16BF0" w:rsidRPr="005F4311">
        <w:rPr>
          <w:sz w:val="28"/>
          <w:szCs w:val="28"/>
        </w:rPr>
        <w:t>the expected yes vote by Falklanders during the</w:t>
      </w:r>
      <w:r w:rsidR="00F95A24" w:rsidRPr="005F4311">
        <w:rPr>
          <w:sz w:val="28"/>
          <w:szCs w:val="28"/>
        </w:rPr>
        <w:t xml:space="preserve"> 30</w:t>
      </w:r>
      <w:r w:rsidR="00F95A24" w:rsidRPr="005F4311">
        <w:rPr>
          <w:sz w:val="28"/>
          <w:szCs w:val="28"/>
          <w:vertAlign w:val="superscript"/>
        </w:rPr>
        <w:t>th</w:t>
      </w:r>
      <w:r w:rsidR="00D16BF0" w:rsidRPr="005F4311">
        <w:rPr>
          <w:sz w:val="28"/>
          <w:szCs w:val="28"/>
        </w:rPr>
        <w:t xml:space="preserve"> anniversary </w:t>
      </w:r>
      <w:r w:rsidR="00F95A24" w:rsidRPr="005F4311">
        <w:rPr>
          <w:sz w:val="28"/>
          <w:szCs w:val="28"/>
        </w:rPr>
        <w:t xml:space="preserve">referendum.  </w:t>
      </w:r>
      <w:r w:rsidR="00D16BF0" w:rsidRPr="005F4311">
        <w:rPr>
          <w:sz w:val="28"/>
          <w:szCs w:val="28"/>
        </w:rPr>
        <w:t xml:space="preserve">UK officials worry about possible “stunts” such as a small party of </w:t>
      </w:r>
      <w:r w:rsidR="003F2A9C" w:rsidRPr="005F4311">
        <w:rPr>
          <w:sz w:val="28"/>
          <w:szCs w:val="28"/>
        </w:rPr>
        <w:t>Argentineans</w:t>
      </w:r>
      <w:r w:rsidR="00D16BF0" w:rsidRPr="005F4311">
        <w:rPr>
          <w:sz w:val="28"/>
          <w:szCs w:val="28"/>
        </w:rPr>
        <w:t xml:space="preserve"> landing on the island and planting their flag, or a “Cod War” style of continued economic harassment by the </w:t>
      </w:r>
      <w:r w:rsidR="003F2A9C" w:rsidRPr="005F4311">
        <w:rPr>
          <w:sz w:val="28"/>
          <w:szCs w:val="28"/>
        </w:rPr>
        <w:t>Argentinean</w:t>
      </w:r>
      <w:r w:rsidR="00D16BF0" w:rsidRPr="005F4311">
        <w:rPr>
          <w:sz w:val="28"/>
          <w:szCs w:val="28"/>
        </w:rPr>
        <w:t xml:space="preserve"> navy against the fishing and oil industries of the islands.  The commander of British forces on the islands proclaims that “deterring aggression is my priority but I am fully confident that I have the capability to defend the island”</w:t>
      </w:r>
      <w:r w:rsidRPr="005F4311">
        <w:rPr>
          <w:sz w:val="28"/>
          <w:szCs w:val="28"/>
        </w:rPr>
        <w:t xml:space="preserve"> (The Telegraph, January 14, 2013).  </w:t>
      </w:r>
    </w:p>
    <w:p w:rsidR="00BA4687" w:rsidRPr="005F4311" w:rsidRDefault="005E38B4">
      <w:pPr>
        <w:rPr>
          <w:sz w:val="28"/>
          <w:szCs w:val="28"/>
        </w:rPr>
      </w:pPr>
      <w:r w:rsidRPr="005F4311">
        <w:rPr>
          <w:sz w:val="28"/>
          <w:szCs w:val="28"/>
        </w:rPr>
        <w:t>Feb. 2013 The GOA foreign minister predicts Argentina will gain control of the islands within 20 years</w:t>
      </w:r>
      <w:r w:rsidR="0009204F" w:rsidRPr="005F4311">
        <w:rPr>
          <w:sz w:val="28"/>
          <w:szCs w:val="28"/>
        </w:rPr>
        <w:t xml:space="preserve"> </w:t>
      </w:r>
      <w:r w:rsidR="003F2A9C" w:rsidRPr="005F4311">
        <w:rPr>
          <w:sz w:val="28"/>
          <w:szCs w:val="28"/>
        </w:rPr>
        <w:t>(</w:t>
      </w:r>
      <w:r w:rsidR="0009204F" w:rsidRPr="005F4311">
        <w:rPr>
          <w:i/>
          <w:sz w:val="28"/>
          <w:szCs w:val="28"/>
        </w:rPr>
        <w:t>Independent</w:t>
      </w:r>
      <w:r w:rsidR="0009204F" w:rsidRPr="005F4311">
        <w:rPr>
          <w:sz w:val="28"/>
          <w:szCs w:val="28"/>
        </w:rPr>
        <w:t>, February 6, 2013).</w:t>
      </w:r>
      <w:r w:rsidRPr="005F4311">
        <w:rPr>
          <w:sz w:val="28"/>
          <w:szCs w:val="28"/>
        </w:rPr>
        <w:t xml:space="preserve">The </w:t>
      </w:r>
      <w:r w:rsidR="00E175CE" w:rsidRPr="005F4311">
        <w:rPr>
          <w:sz w:val="28"/>
          <w:szCs w:val="28"/>
        </w:rPr>
        <w:t xml:space="preserve">GOA </w:t>
      </w:r>
      <w:r w:rsidR="003F2A9C" w:rsidRPr="005F4311">
        <w:rPr>
          <w:sz w:val="28"/>
          <w:szCs w:val="28"/>
        </w:rPr>
        <w:t>Ambassador</w:t>
      </w:r>
      <w:r w:rsidR="00E175CE" w:rsidRPr="005F4311">
        <w:rPr>
          <w:sz w:val="28"/>
          <w:szCs w:val="28"/>
        </w:rPr>
        <w:t xml:space="preserve"> p</w:t>
      </w:r>
      <w:r w:rsidRPr="005F4311">
        <w:rPr>
          <w:sz w:val="28"/>
          <w:szCs w:val="28"/>
        </w:rPr>
        <w:t>ulls out of talks with UK in L</w:t>
      </w:r>
      <w:r w:rsidR="00E175CE" w:rsidRPr="005F4311">
        <w:rPr>
          <w:sz w:val="28"/>
          <w:szCs w:val="28"/>
        </w:rPr>
        <w:t>ondon when it was noted</w:t>
      </w:r>
      <w:r w:rsidRPr="005F4311">
        <w:rPr>
          <w:sz w:val="28"/>
          <w:szCs w:val="28"/>
        </w:rPr>
        <w:t xml:space="preserve"> that a delegation of Falklanders would be included.</w:t>
      </w:r>
      <w:r w:rsidR="00911841" w:rsidRPr="005F4311">
        <w:rPr>
          <w:sz w:val="28"/>
          <w:szCs w:val="28"/>
        </w:rPr>
        <w:t xml:space="preserve">  The ambassador described the</w:t>
      </w:r>
      <w:r w:rsidR="00E175CE" w:rsidRPr="005F4311">
        <w:rPr>
          <w:sz w:val="28"/>
          <w:szCs w:val="28"/>
        </w:rPr>
        <w:t xml:space="preserve"> islanders as “colon</w:t>
      </w:r>
      <w:r w:rsidR="00911841" w:rsidRPr="005F4311">
        <w:rPr>
          <w:sz w:val="28"/>
          <w:szCs w:val="28"/>
        </w:rPr>
        <w:t>ists from Malvinas</w:t>
      </w:r>
      <w:r w:rsidR="003F2A9C" w:rsidRPr="005F4311">
        <w:rPr>
          <w:sz w:val="28"/>
          <w:szCs w:val="28"/>
        </w:rPr>
        <w:t>” with</w:t>
      </w:r>
      <w:r w:rsidR="0009204F" w:rsidRPr="005F4311">
        <w:rPr>
          <w:sz w:val="28"/>
          <w:szCs w:val="28"/>
        </w:rPr>
        <w:t xml:space="preserve"> illegal status</w:t>
      </w:r>
      <w:r w:rsidR="00911841" w:rsidRPr="005F4311">
        <w:rPr>
          <w:sz w:val="28"/>
          <w:szCs w:val="28"/>
        </w:rPr>
        <w:t xml:space="preserve"> </w:t>
      </w:r>
      <w:r w:rsidR="0009204F" w:rsidRPr="005F4311">
        <w:rPr>
          <w:sz w:val="28"/>
          <w:szCs w:val="28"/>
        </w:rPr>
        <w:t>(</w:t>
      </w:r>
      <w:r w:rsidR="0009204F" w:rsidRPr="005F4311">
        <w:rPr>
          <w:i/>
          <w:sz w:val="28"/>
          <w:szCs w:val="28"/>
        </w:rPr>
        <w:t>I</w:t>
      </w:r>
      <w:r w:rsidR="00E175CE" w:rsidRPr="005F4311">
        <w:rPr>
          <w:i/>
          <w:sz w:val="28"/>
          <w:szCs w:val="28"/>
        </w:rPr>
        <w:t>ndependent</w:t>
      </w:r>
      <w:r w:rsidR="0009204F" w:rsidRPr="005F4311">
        <w:rPr>
          <w:sz w:val="28"/>
          <w:szCs w:val="28"/>
        </w:rPr>
        <w:t xml:space="preserve">, February 1, 2013). </w:t>
      </w:r>
      <w:r w:rsidR="00E175CE" w:rsidRPr="005F4311">
        <w:rPr>
          <w:sz w:val="28"/>
          <w:szCs w:val="28"/>
        </w:rPr>
        <w:t xml:space="preserve"> On Feb. 10, </w:t>
      </w:r>
      <w:r w:rsidR="00911841" w:rsidRPr="005F4311">
        <w:rPr>
          <w:sz w:val="28"/>
          <w:szCs w:val="28"/>
        </w:rPr>
        <w:t xml:space="preserve">the UK labels the GOA claim to the islands as a “fantasy.”  </w:t>
      </w:r>
      <w:r w:rsidR="00E175CE" w:rsidRPr="005F4311">
        <w:rPr>
          <w:sz w:val="28"/>
          <w:szCs w:val="28"/>
        </w:rPr>
        <w:t>“Britain is a country which suppor</w:t>
      </w:r>
      <w:r w:rsidR="00911841" w:rsidRPr="005F4311">
        <w:rPr>
          <w:sz w:val="28"/>
          <w:szCs w:val="28"/>
        </w:rPr>
        <w:t>ts the right of people to determine</w:t>
      </w:r>
      <w:r w:rsidR="00E175CE" w:rsidRPr="005F4311">
        <w:rPr>
          <w:sz w:val="28"/>
          <w:szCs w:val="28"/>
        </w:rPr>
        <w:t xml:space="preserve"> their own future.  There should never be a rew</w:t>
      </w:r>
      <w:r w:rsidR="00911841" w:rsidRPr="005F4311">
        <w:rPr>
          <w:sz w:val="28"/>
          <w:szCs w:val="28"/>
        </w:rPr>
        <w:t>ard for bullying or threatening behavior</w:t>
      </w:r>
      <w:r w:rsidR="00E175CE" w:rsidRPr="005F4311">
        <w:rPr>
          <w:sz w:val="28"/>
          <w:szCs w:val="28"/>
        </w:rPr>
        <w:t xml:space="preserve"> in international affairs”</w:t>
      </w:r>
      <w:r w:rsidR="0009204F" w:rsidRPr="005F4311">
        <w:rPr>
          <w:sz w:val="28"/>
          <w:szCs w:val="28"/>
        </w:rPr>
        <w:t xml:space="preserve"> (</w:t>
      </w:r>
      <w:r w:rsidR="0009204F" w:rsidRPr="005F4311">
        <w:rPr>
          <w:i/>
          <w:sz w:val="28"/>
          <w:szCs w:val="28"/>
        </w:rPr>
        <w:t>The Sun</w:t>
      </w:r>
      <w:r w:rsidR="0009204F" w:rsidRPr="005F4311">
        <w:rPr>
          <w:sz w:val="28"/>
          <w:szCs w:val="28"/>
        </w:rPr>
        <w:t>, February</w:t>
      </w:r>
      <w:r w:rsidR="00911841" w:rsidRPr="005F4311">
        <w:rPr>
          <w:sz w:val="28"/>
          <w:szCs w:val="28"/>
        </w:rPr>
        <w:t xml:space="preserve"> 10, 2013).  On F</w:t>
      </w:r>
      <w:r w:rsidR="00E175CE" w:rsidRPr="005F4311">
        <w:rPr>
          <w:sz w:val="28"/>
          <w:szCs w:val="28"/>
        </w:rPr>
        <w:t>eb. 24</w:t>
      </w:r>
      <w:r w:rsidR="00911841" w:rsidRPr="005F4311">
        <w:rPr>
          <w:sz w:val="28"/>
          <w:szCs w:val="28"/>
          <w:vertAlign w:val="superscript"/>
        </w:rPr>
        <w:t>th</w:t>
      </w:r>
      <w:r w:rsidR="003F2A9C" w:rsidRPr="005F4311">
        <w:rPr>
          <w:sz w:val="28"/>
          <w:szCs w:val="28"/>
        </w:rPr>
        <w:t>, it</w:t>
      </w:r>
      <w:r w:rsidR="00E175CE" w:rsidRPr="005F4311">
        <w:rPr>
          <w:sz w:val="28"/>
          <w:szCs w:val="28"/>
        </w:rPr>
        <w:t xml:space="preserve"> is reported that</w:t>
      </w:r>
      <w:r w:rsidR="00911841" w:rsidRPr="005F4311">
        <w:rPr>
          <w:sz w:val="28"/>
          <w:szCs w:val="28"/>
        </w:rPr>
        <w:t xml:space="preserve"> the GOA is developing new missile </w:t>
      </w:r>
      <w:r w:rsidR="00E175CE" w:rsidRPr="005F4311">
        <w:rPr>
          <w:sz w:val="28"/>
          <w:szCs w:val="28"/>
        </w:rPr>
        <w:t xml:space="preserve">technology with </w:t>
      </w:r>
      <w:r w:rsidR="00911841" w:rsidRPr="005F4311">
        <w:rPr>
          <w:sz w:val="28"/>
          <w:szCs w:val="28"/>
        </w:rPr>
        <w:t>the capability of striking the Falkland Islands.  Experts describe</w:t>
      </w:r>
      <w:r w:rsidR="00E175CE" w:rsidRPr="005F4311">
        <w:rPr>
          <w:sz w:val="28"/>
          <w:szCs w:val="28"/>
        </w:rPr>
        <w:t xml:space="preserve"> missile programs as “potential threat” to the </w:t>
      </w:r>
      <w:r w:rsidR="00911841" w:rsidRPr="005F4311">
        <w:rPr>
          <w:sz w:val="28"/>
          <w:szCs w:val="28"/>
        </w:rPr>
        <w:t>F</w:t>
      </w:r>
      <w:r w:rsidR="00E175CE" w:rsidRPr="005F4311">
        <w:rPr>
          <w:sz w:val="28"/>
          <w:szCs w:val="28"/>
        </w:rPr>
        <w:t xml:space="preserve">alklands.  </w:t>
      </w:r>
      <w:r w:rsidR="00911841" w:rsidRPr="005F4311">
        <w:rPr>
          <w:sz w:val="28"/>
          <w:szCs w:val="28"/>
        </w:rPr>
        <w:t>Their conclusion? “O</w:t>
      </w:r>
      <w:r w:rsidR="00E175CE" w:rsidRPr="005F4311">
        <w:rPr>
          <w:sz w:val="28"/>
          <w:szCs w:val="28"/>
        </w:rPr>
        <w:t>nly logical reason to develop s</w:t>
      </w:r>
      <w:r w:rsidR="00911841" w:rsidRPr="005F4311">
        <w:rPr>
          <w:sz w:val="28"/>
          <w:szCs w:val="28"/>
        </w:rPr>
        <w:t>uch technolog</w:t>
      </w:r>
      <w:r w:rsidR="0009204F" w:rsidRPr="005F4311">
        <w:rPr>
          <w:sz w:val="28"/>
          <w:szCs w:val="28"/>
        </w:rPr>
        <w:t>y was to threaten the Falklands</w:t>
      </w:r>
      <w:r w:rsidR="00E175CE" w:rsidRPr="005F4311">
        <w:rPr>
          <w:sz w:val="28"/>
          <w:szCs w:val="28"/>
        </w:rPr>
        <w:t>” (</w:t>
      </w:r>
      <w:r w:rsidR="0009204F" w:rsidRPr="005F4311">
        <w:rPr>
          <w:i/>
          <w:sz w:val="28"/>
          <w:szCs w:val="28"/>
        </w:rPr>
        <w:t>The Sunday T</w:t>
      </w:r>
      <w:r w:rsidR="00715329" w:rsidRPr="005F4311">
        <w:rPr>
          <w:i/>
          <w:sz w:val="28"/>
          <w:szCs w:val="28"/>
        </w:rPr>
        <w:t>imes</w:t>
      </w:r>
      <w:r w:rsidR="00715329" w:rsidRPr="005F4311">
        <w:rPr>
          <w:sz w:val="28"/>
          <w:szCs w:val="28"/>
        </w:rPr>
        <w:t>, February 24</w:t>
      </w:r>
      <w:r w:rsidR="00E175CE" w:rsidRPr="005F4311">
        <w:rPr>
          <w:sz w:val="28"/>
          <w:szCs w:val="28"/>
        </w:rPr>
        <w:t>, 2013)</w:t>
      </w:r>
      <w:r w:rsidR="00715329" w:rsidRPr="005F4311">
        <w:rPr>
          <w:sz w:val="28"/>
          <w:szCs w:val="28"/>
        </w:rPr>
        <w:t>.</w:t>
      </w:r>
    </w:p>
    <w:p w:rsidR="00BA4687" w:rsidRPr="005F4311" w:rsidRDefault="00CB58A6">
      <w:pPr>
        <w:rPr>
          <w:sz w:val="28"/>
          <w:szCs w:val="28"/>
        </w:rPr>
      </w:pPr>
      <w:r w:rsidRPr="005F4311">
        <w:rPr>
          <w:sz w:val="28"/>
          <w:szCs w:val="28"/>
        </w:rPr>
        <w:t xml:space="preserve">March 2013 President Kirchner demands that UK sit down with the GOA and negotiate. </w:t>
      </w:r>
      <w:r w:rsidR="004B5DE6" w:rsidRPr="005F4311">
        <w:rPr>
          <w:sz w:val="28"/>
          <w:szCs w:val="28"/>
        </w:rPr>
        <w:t xml:space="preserve"> </w:t>
      </w:r>
      <w:r w:rsidRPr="005F4311">
        <w:rPr>
          <w:sz w:val="28"/>
          <w:szCs w:val="28"/>
        </w:rPr>
        <w:t>“</w:t>
      </w:r>
      <w:r w:rsidR="003F2A9C" w:rsidRPr="005F4311">
        <w:rPr>
          <w:sz w:val="28"/>
          <w:szCs w:val="28"/>
        </w:rPr>
        <w:t>Argentina</w:t>
      </w:r>
      <w:r w:rsidRPr="005F4311">
        <w:rPr>
          <w:sz w:val="28"/>
          <w:szCs w:val="28"/>
        </w:rPr>
        <w:t xml:space="preserve"> once more demands that the</w:t>
      </w:r>
      <w:r w:rsidR="004B5DE6" w:rsidRPr="005F4311">
        <w:rPr>
          <w:sz w:val="28"/>
          <w:szCs w:val="28"/>
        </w:rPr>
        <w:t xml:space="preserve"> UK…sit</w:t>
      </w:r>
      <w:r w:rsidRPr="005F4311">
        <w:rPr>
          <w:sz w:val="28"/>
          <w:szCs w:val="28"/>
        </w:rPr>
        <w:t xml:space="preserve"> down for talks over </w:t>
      </w:r>
      <w:r w:rsidR="003F2A9C" w:rsidRPr="005F4311">
        <w:rPr>
          <w:sz w:val="28"/>
          <w:szCs w:val="28"/>
        </w:rPr>
        <w:lastRenderedPageBreak/>
        <w:t>sovereignty</w:t>
      </w:r>
      <w:r w:rsidRPr="005F4311">
        <w:rPr>
          <w:sz w:val="28"/>
          <w:szCs w:val="28"/>
        </w:rPr>
        <w:t>” She wants sove</w:t>
      </w:r>
      <w:r w:rsidR="00715329" w:rsidRPr="005F4311">
        <w:rPr>
          <w:sz w:val="28"/>
          <w:szCs w:val="28"/>
        </w:rPr>
        <w:t>reignty, through peaceful means (</w:t>
      </w:r>
      <w:r w:rsidR="00715329" w:rsidRPr="005F4311">
        <w:rPr>
          <w:i/>
          <w:sz w:val="28"/>
          <w:szCs w:val="28"/>
        </w:rPr>
        <w:t>The Daily</w:t>
      </w:r>
      <w:r w:rsidR="00715329" w:rsidRPr="005F4311">
        <w:rPr>
          <w:sz w:val="28"/>
          <w:szCs w:val="28"/>
        </w:rPr>
        <w:t xml:space="preserve"> </w:t>
      </w:r>
      <w:r w:rsidR="00715329" w:rsidRPr="005F4311">
        <w:rPr>
          <w:i/>
          <w:sz w:val="28"/>
          <w:szCs w:val="28"/>
        </w:rPr>
        <w:t>T</w:t>
      </w:r>
      <w:r w:rsidR="004B5DE6" w:rsidRPr="005F4311">
        <w:rPr>
          <w:i/>
          <w:sz w:val="28"/>
          <w:szCs w:val="28"/>
        </w:rPr>
        <w:t>elegraph</w:t>
      </w:r>
      <w:r w:rsidR="00715329" w:rsidRPr="005F4311">
        <w:rPr>
          <w:sz w:val="28"/>
          <w:szCs w:val="28"/>
        </w:rPr>
        <w:t>, Marc</w:t>
      </w:r>
      <w:r w:rsidR="004B5DE6" w:rsidRPr="005F4311">
        <w:rPr>
          <w:sz w:val="28"/>
          <w:szCs w:val="28"/>
        </w:rPr>
        <w:t>h 2, 2013)</w:t>
      </w:r>
      <w:r w:rsidRPr="005F4311">
        <w:rPr>
          <w:sz w:val="28"/>
          <w:szCs w:val="28"/>
        </w:rPr>
        <w:t>.  First results of referendum released</w:t>
      </w:r>
      <w:r w:rsidR="003F2A9C" w:rsidRPr="005F4311">
        <w:rPr>
          <w:sz w:val="28"/>
          <w:szCs w:val="28"/>
        </w:rPr>
        <w:t>; 92</w:t>
      </w:r>
      <w:r w:rsidR="00A97E30" w:rsidRPr="005F4311">
        <w:rPr>
          <w:sz w:val="28"/>
          <w:szCs w:val="28"/>
        </w:rPr>
        <w:t xml:space="preserve">% turnout of </w:t>
      </w:r>
      <w:r w:rsidRPr="005F4311">
        <w:rPr>
          <w:sz w:val="28"/>
          <w:szCs w:val="28"/>
        </w:rPr>
        <w:t xml:space="preserve">eligible voters;  </w:t>
      </w:r>
      <w:r w:rsidR="00A97E30" w:rsidRPr="005F4311">
        <w:rPr>
          <w:sz w:val="28"/>
          <w:szCs w:val="28"/>
        </w:rPr>
        <w:t xml:space="preserve"> 99.8% </w:t>
      </w:r>
      <w:r w:rsidRPr="005F4311">
        <w:rPr>
          <w:sz w:val="28"/>
          <w:szCs w:val="28"/>
        </w:rPr>
        <w:t>vote yes to stay as part of the UK. Kirchner</w:t>
      </w:r>
      <w:r w:rsidR="00A97E30" w:rsidRPr="005F4311">
        <w:rPr>
          <w:sz w:val="28"/>
          <w:szCs w:val="28"/>
        </w:rPr>
        <w:t xml:space="preserve"> states </w:t>
      </w:r>
      <w:r w:rsidRPr="005F4311">
        <w:rPr>
          <w:sz w:val="28"/>
          <w:szCs w:val="28"/>
        </w:rPr>
        <w:t>“I</w:t>
      </w:r>
      <w:r w:rsidR="00A97E30" w:rsidRPr="005F4311">
        <w:rPr>
          <w:sz w:val="28"/>
          <w:szCs w:val="28"/>
        </w:rPr>
        <w:t>t</w:t>
      </w:r>
      <w:r w:rsidRPr="005F4311">
        <w:rPr>
          <w:sz w:val="28"/>
          <w:szCs w:val="28"/>
        </w:rPr>
        <w:t>’</w:t>
      </w:r>
      <w:r w:rsidR="00A97E30" w:rsidRPr="005F4311">
        <w:rPr>
          <w:sz w:val="28"/>
          <w:szCs w:val="28"/>
        </w:rPr>
        <w:t xml:space="preserve">s as if a </w:t>
      </w:r>
      <w:r w:rsidRPr="005F4311">
        <w:rPr>
          <w:sz w:val="28"/>
          <w:szCs w:val="28"/>
        </w:rPr>
        <w:t>bunch of squatters were to vote</w:t>
      </w:r>
      <w:r w:rsidR="00A97E30" w:rsidRPr="005F4311">
        <w:rPr>
          <w:sz w:val="28"/>
          <w:szCs w:val="28"/>
        </w:rPr>
        <w:t xml:space="preserve"> on</w:t>
      </w:r>
      <w:r w:rsidRPr="005F4311">
        <w:rPr>
          <w:sz w:val="28"/>
          <w:szCs w:val="28"/>
        </w:rPr>
        <w:t xml:space="preserve"> whether or not to keep occupying </w:t>
      </w:r>
      <w:r w:rsidR="00A97E30" w:rsidRPr="005F4311">
        <w:rPr>
          <w:sz w:val="28"/>
          <w:szCs w:val="28"/>
        </w:rPr>
        <w:t>a buil</w:t>
      </w:r>
      <w:r w:rsidRPr="005F4311">
        <w:rPr>
          <w:sz w:val="28"/>
          <w:szCs w:val="28"/>
        </w:rPr>
        <w:t>ding illegally.”  But she wants to “reiterate</w:t>
      </w:r>
      <w:r w:rsidR="00A97E30" w:rsidRPr="005F4311">
        <w:rPr>
          <w:sz w:val="28"/>
          <w:szCs w:val="28"/>
        </w:rPr>
        <w:t xml:space="preserve"> our commitme</w:t>
      </w:r>
      <w:r w:rsidRPr="005F4311">
        <w:rPr>
          <w:sz w:val="28"/>
          <w:szCs w:val="28"/>
        </w:rPr>
        <w:t>nt to Malvinas, to dialogue, our complianc</w:t>
      </w:r>
      <w:r w:rsidR="00715329" w:rsidRPr="005F4311">
        <w:rPr>
          <w:sz w:val="28"/>
          <w:szCs w:val="28"/>
        </w:rPr>
        <w:t>e with UN resolutions</w:t>
      </w:r>
      <w:r w:rsidRPr="005F4311">
        <w:rPr>
          <w:sz w:val="28"/>
          <w:szCs w:val="28"/>
        </w:rPr>
        <w:t xml:space="preserve">” </w:t>
      </w:r>
      <w:r w:rsidR="00A97E30" w:rsidRPr="005F4311">
        <w:rPr>
          <w:sz w:val="28"/>
          <w:szCs w:val="28"/>
        </w:rPr>
        <w:t>(</w:t>
      </w:r>
      <w:r w:rsidR="00715329" w:rsidRPr="005F4311">
        <w:rPr>
          <w:i/>
          <w:sz w:val="28"/>
          <w:szCs w:val="28"/>
        </w:rPr>
        <w:t xml:space="preserve">The </w:t>
      </w:r>
      <w:r w:rsidR="00A97E30" w:rsidRPr="005F4311">
        <w:rPr>
          <w:i/>
          <w:sz w:val="28"/>
          <w:szCs w:val="28"/>
        </w:rPr>
        <w:t>Telegraph</w:t>
      </w:r>
      <w:r w:rsidR="00715329" w:rsidRPr="005F4311">
        <w:rPr>
          <w:sz w:val="28"/>
          <w:szCs w:val="28"/>
        </w:rPr>
        <w:t>, M</w:t>
      </w:r>
      <w:r w:rsidR="00E4125C" w:rsidRPr="005F4311">
        <w:rPr>
          <w:sz w:val="28"/>
          <w:szCs w:val="28"/>
        </w:rPr>
        <w:t>arch 13, 2013)</w:t>
      </w:r>
      <w:r w:rsidR="00D234B9" w:rsidRPr="005F4311">
        <w:rPr>
          <w:sz w:val="28"/>
          <w:szCs w:val="28"/>
        </w:rPr>
        <w:t xml:space="preserve">.  </w:t>
      </w:r>
      <w:r w:rsidR="003F2A9C" w:rsidRPr="005F4311">
        <w:rPr>
          <w:sz w:val="28"/>
          <w:szCs w:val="28"/>
        </w:rPr>
        <w:t>Then, on March 17</w:t>
      </w:r>
      <w:r w:rsidR="003F2A9C" w:rsidRPr="005F4311">
        <w:rPr>
          <w:sz w:val="28"/>
          <w:szCs w:val="28"/>
          <w:vertAlign w:val="superscript"/>
        </w:rPr>
        <w:t>th</w:t>
      </w:r>
      <w:r w:rsidR="003F2A9C" w:rsidRPr="005F4311">
        <w:rPr>
          <w:sz w:val="28"/>
          <w:szCs w:val="28"/>
        </w:rPr>
        <w:t xml:space="preserve">, British PM criticizes the new pope from Argentina over his earlier claims that the UK were “usurpers” in </w:t>
      </w:r>
      <w:r w:rsidR="00715329" w:rsidRPr="005F4311">
        <w:rPr>
          <w:sz w:val="28"/>
          <w:szCs w:val="28"/>
        </w:rPr>
        <w:t>regards to the islands dispute (</w:t>
      </w:r>
      <w:r w:rsidR="00715329" w:rsidRPr="005F4311">
        <w:rPr>
          <w:i/>
          <w:sz w:val="28"/>
          <w:szCs w:val="28"/>
        </w:rPr>
        <w:t>Sunday M</w:t>
      </w:r>
      <w:r w:rsidR="00D234B9" w:rsidRPr="005F4311">
        <w:rPr>
          <w:i/>
          <w:sz w:val="28"/>
          <w:szCs w:val="28"/>
        </w:rPr>
        <w:t>ail,</w:t>
      </w:r>
      <w:r w:rsidR="00D234B9" w:rsidRPr="005F4311">
        <w:rPr>
          <w:sz w:val="28"/>
          <w:szCs w:val="28"/>
        </w:rPr>
        <w:t xml:space="preserve"> March 17, 2013).  Kirchner then seeks help from Francis I to interve</w:t>
      </w:r>
      <w:r w:rsidR="00715329" w:rsidRPr="005F4311">
        <w:rPr>
          <w:sz w:val="28"/>
          <w:szCs w:val="28"/>
        </w:rPr>
        <w:t xml:space="preserve">ne on Argentina’s behalf.  </w:t>
      </w:r>
    </w:p>
    <w:p w:rsidR="00F836C7" w:rsidRPr="005F4311" w:rsidRDefault="00A04636">
      <w:pPr>
        <w:rPr>
          <w:sz w:val="28"/>
          <w:szCs w:val="28"/>
        </w:rPr>
      </w:pPr>
      <w:r w:rsidRPr="005F4311">
        <w:rPr>
          <w:sz w:val="28"/>
          <w:szCs w:val="28"/>
        </w:rPr>
        <w:t>As of this writing, this is how the si</w:t>
      </w:r>
      <w:r w:rsidR="002C6959" w:rsidRPr="005F4311">
        <w:rPr>
          <w:sz w:val="28"/>
          <w:szCs w:val="28"/>
        </w:rPr>
        <w:t>tuation stands in the aftermath of the 30</w:t>
      </w:r>
      <w:r w:rsidR="002C6959" w:rsidRPr="005F4311">
        <w:rPr>
          <w:sz w:val="28"/>
          <w:szCs w:val="28"/>
          <w:vertAlign w:val="superscript"/>
        </w:rPr>
        <w:t>th</w:t>
      </w:r>
      <w:r w:rsidR="002C6959" w:rsidRPr="005F4311">
        <w:rPr>
          <w:sz w:val="28"/>
          <w:szCs w:val="28"/>
        </w:rPr>
        <w:t xml:space="preserve"> anniversary referendum vote regarding the sovereignty and self determination of the Falklands/Malvinas islands. Applying insights</w:t>
      </w:r>
      <w:r w:rsidRPr="005F4311">
        <w:rPr>
          <w:sz w:val="28"/>
          <w:szCs w:val="28"/>
        </w:rPr>
        <w:t xml:space="preserve"> from DPT</w:t>
      </w:r>
      <w:r w:rsidR="002C6959" w:rsidRPr="005F4311">
        <w:rPr>
          <w:sz w:val="28"/>
          <w:szCs w:val="28"/>
        </w:rPr>
        <w:t xml:space="preserve"> literature and critics </w:t>
      </w:r>
      <w:r w:rsidRPr="005F4311">
        <w:rPr>
          <w:sz w:val="28"/>
          <w:szCs w:val="28"/>
        </w:rPr>
        <w:t>of the theory</w:t>
      </w:r>
      <w:r w:rsidR="009A3D35" w:rsidRPr="005F4311">
        <w:rPr>
          <w:sz w:val="28"/>
          <w:szCs w:val="28"/>
        </w:rPr>
        <w:t xml:space="preserve"> to this case study</w:t>
      </w:r>
      <w:r w:rsidRPr="005F4311">
        <w:rPr>
          <w:sz w:val="28"/>
          <w:szCs w:val="28"/>
        </w:rPr>
        <w:t xml:space="preserve">, </w:t>
      </w:r>
      <w:r w:rsidR="002C6959" w:rsidRPr="005F4311">
        <w:rPr>
          <w:sz w:val="28"/>
          <w:szCs w:val="28"/>
        </w:rPr>
        <w:t>a key question will now be addressed.  How likely is it that in the months or years ahead an armed clash will take place between two democracies over this bitter issue?</w:t>
      </w:r>
    </w:p>
    <w:p w:rsidR="00624ED3" w:rsidRPr="005F4311" w:rsidRDefault="008248AF">
      <w:pPr>
        <w:rPr>
          <w:b/>
          <w:i/>
          <w:sz w:val="28"/>
          <w:szCs w:val="28"/>
        </w:rPr>
      </w:pPr>
      <w:r w:rsidRPr="005F4311">
        <w:rPr>
          <w:b/>
          <w:i/>
          <w:sz w:val="28"/>
          <w:szCs w:val="28"/>
        </w:rPr>
        <w:t>Conclusions</w:t>
      </w:r>
    </w:p>
    <w:p w:rsidR="00624ED3" w:rsidRPr="005F4311" w:rsidRDefault="00FC0F40">
      <w:pPr>
        <w:rPr>
          <w:sz w:val="28"/>
          <w:szCs w:val="28"/>
        </w:rPr>
      </w:pPr>
      <w:r w:rsidRPr="005F4311">
        <w:rPr>
          <w:sz w:val="28"/>
          <w:szCs w:val="28"/>
        </w:rPr>
        <w:t>The case study of current UK and GOA relations clearly describes a pattern of hostile rhetoric and actions that is precluding even discussions between these two democracies, about the islands dispute.  Issues of historical grievance “legacies of empire”, national pride</w:t>
      </w:r>
      <w:r w:rsidR="00624ED3" w:rsidRPr="005F4311">
        <w:rPr>
          <w:sz w:val="28"/>
          <w:szCs w:val="28"/>
        </w:rPr>
        <w:t>,</w:t>
      </w:r>
      <w:r w:rsidRPr="005F4311">
        <w:rPr>
          <w:sz w:val="28"/>
          <w:szCs w:val="28"/>
        </w:rPr>
        <w:t xml:space="preserve"> and territorial sovereignty have created a toxic relationship between the UK and GO.  Both are democracies; both use very provocative language against one another</w:t>
      </w:r>
      <w:r w:rsidR="00624ED3" w:rsidRPr="005F4311">
        <w:rPr>
          <w:sz w:val="28"/>
          <w:szCs w:val="28"/>
        </w:rPr>
        <w:t xml:space="preserve">.  </w:t>
      </w:r>
      <w:r w:rsidRPr="005F4311">
        <w:rPr>
          <w:sz w:val="28"/>
          <w:szCs w:val="28"/>
        </w:rPr>
        <w:t>Both sides regularly indulge in the use of hurling personal insults and invective against the leaders of the opposing side.  Indeed, Argentine President Kirchner and British Prime Minister (PM)</w:t>
      </w:r>
      <w:r w:rsidR="002307F8" w:rsidRPr="005F4311">
        <w:rPr>
          <w:sz w:val="28"/>
          <w:szCs w:val="28"/>
        </w:rPr>
        <w:t xml:space="preserve"> Cameron</w:t>
      </w:r>
      <w:r w:rsidRPr="005F4311">
        <w:rPr>
          <w:sz w:val="28"/>
          <w:szCs w:val="28"/>
        </w:rPr>
        <w:t xml:space="preserve"> seem to go out of their way to taunt each other and personalize the dispute. As of today, both </w:t>
      </w:r>
      <w:r w:rsidR="00110F36" w:rsidRPr="005F4311">
        <w:rPr>
          <w:sz w:val="28"/>
          <w:szCs w:val="28"/>
        </w:rPr>
        <w:t>state’s</w:t>
      </w:r>
      <w:r w:rsidR="00593207" w:rsidRPr="005F4311">
        <w:rPr>
          <w:sz w:val="28"/>
          <w:szCs w:val="28"/>
        </w:rPr>
        <w:t xml:space="preserve"> positions</w:t>
      </w:r>
      <w:r w:rsidRPr="005F4311">
        <w:rPr>
          <w:sz w:val="28"/>
          <w:szCs w:val="28"/>
        </w:rPr>
        <w:t xml:space="preserve"> are</w:t>
      </w:r>
      <w:r w:rsidR="00624ED3" w:rsidRPr="005F4311">
        <w:rPr>
          <w:sz w:val="28"/>
          <w:szCs w:val="28"/>
        </w:rPr>
        <w:t xml:space="preserve"> </w:t>
      </w:r>
      <w:r w:rsidRPr="005F4311">
        <w:rPr>
          <w:sz w:val="28"/>
          <w:szCs w:val="28"/>
        </w:rPr>
        <w:t>locked in.  There is no hint of compromise or real negotiations.   And, physical actions ranging from the GOA’s campaign of economic blockade and harassment against UK assets and citizens and a buildup of UK military forces</w:t>
      </w:r>
      <w:r w:rsidR="002C3F1C" w:rsidRPr="005F4311">
        <w:rPr>
          <w:sz w:val="28"/>
          <w:szCs w:val="28"/>
        </w:rPr>
        <w:t xml:space="preserve"> as deterrent signals against an </w:t>
      </w:r>
      <w:r w:rsidR="003F2A9C" w:rsidRPr="005F4311">
        <w:rPr>
          <w:sz w:val="28"/>
          <w:szCs w:val="28"/>
        </w:rPr>
        <w:t>Argentinean</w:t>
      </w:r>
      <w:r w:rsidR="002C3F1C" w:rsidRPr="005F4311">
        <w:rPr>
          <w:sz w:val="28"/>
          <w:szCs w:val="28"/>
        </w:rPr>
        <w:t xml:space="preserve"> military attack</w:t>
      </w:r>
      <w:r w:rsidRPr="005F4311">
        <w:rPr>
          <w:sz w:val="28"/>
          <w:szCs w:val="28"/>
        </w:rPr>
        <w:t xml:space="preserve"> do not bode well for an amicable settlement of this issue. </w:t>
      </w:r>
      <w:r w:rsidR="00624ED3" w:rsidRPr="005F4311">
        <w:rPr>
          <w:sz w:val="28"/>
          <w:szCs w:val="28"/>
        </w:rPr>
        <w:t xml:space="preserve"> </w:t>
      </w:r>
    </w:p>
    <w:p w:rsidR="00624ED3" w:rsidRPr="005F4311" w:rsidRDefault="002C3F1C">
      <w:pPr>
        <w:rPr>
          <w:sz w:val="28"/>
          <w:szCs w:val="28"/>
        </w:rPr>
      </w:pPr>
      <w:r w:rsidRPr="005F4311">
        <w:rPr>
          <w:sz w:val="28"/>
          <w:szCs w:val="28"/>
        </w:rPr>
        <w:lastRenderedPageBreak/>
        <w:t>DPT predicts that for all of their differences, neither side will wage war against one another</w:t>
      </w:r>
      <w:r w:rsidR="00624ED3" w:rsidRPr="005F4311">
        <w:rPr>
          <w:sz w:val="28"/>
          <w:szCs w:val="28"/>
        </w:rPr>
        <w:t xml:space="preserve">.  </w:t>
      </w:r>
      <w:r w:rsidRPr="005F4311">
        <w:rPr>
          <w:sz w:val="28"/>
          <w:szCs w:val="28"/>
        </w:rPr>
        <w:t xml:space="preserve">They are habituated to peace now. </w:t>
      </w:r>
      <w:r w:rsidR="00624ED3" w:rsidRPr="005F4311">
        <w:rPr>
          <w:sz w:val="28"/>
          <w:szCs w:val="28"/>
        </w:rPr>
        <w:t>As</w:t>
      </w:r>
      <w:r w:rsidRPr="005F4311">
        <w:rPr>
          <w:sz w:val="28"/>
          <w:szCs w:val="28"/>
        </w:rPr>
        <w:t xml:space="preserve"> noted earlier, supporters of DPT have cited historical statistical surveys</w:t>
      </w:r>
      <w:r w:rsidR="00624ED3" w:rsidRPr="005F4311">
        <w:rPr>
          <w:sz w:val="28"/>
          <w:szCs w:val="28"/>
        </w:rPr>
        <w:t xml:space="preserve"> to back their assertions.  One key problem</w:t>
      </w:r>
      <w:r w:rsidRPr="005F4311">
        <w:rPr>
          <w:sz w:val="28"/>
          <w:szCs w:val="28"/>
        </w:rPr>
        <w:t xml:space="preserve">, though, as any undergraduate student in the social sciences at least would know, is that statistical correlations do not mean causation.  Other variables or forces </w:t>
      </w:r>
      <w:r w:rsidR="00624ED3" w:rsidRPr="005F4311">
        <w:rPr>
          <w:sz w:val="28"/>
          <w:szCs w:val="28"/>
        </w:rPr>
        <w:t>may account for peace</w:t>
      </w:r>
      <w:r w:rsidRPr="005F4311">
        <w:rPr>
          <w:sz w:val="28"/>
          <w:szCs w:val="28"/>
        </w:rPr>
        <w:t xml:space="preserve"> between democratic </w:t>
      </w:r>
      <w:r w:rsidR="003F2A9C" w:rsidRPr="005F4311">
        <w:rPr>
          <w:sz w:val="28"/>
          <w:szCs w:val="28"/>
        </w:rPr>
        <w:t>states.</w:t>
      </w:r>
      <w:r w:rsidR="00624ED3" w:rsidRPr="005F4311">
        <w:rPr>
          <w:sz w:val="28"/>
          <w:szCs w:val="28"/>
        </w:rPr>
        <w:t xml:space="preserve">  </w:t>
      </w:r>
    </w:p>
    <w:p w:rsidR="00F56AB4" w:rsidRPr="005F4311" w:rsidRDefault="00624ED3">
      <w:pPr>
        <w:rPr>
          <w:sz w:val="28"/>
          <w:szCs w:val="28"/>
        </w:rPr>
      </w:pPr>
      <w:r w:rsidRPr="005F4311">
        <w:rPr>
          <w:sz w:val="28"/>
          <w:szCs w:val="28"/>
        </w:rPr>
        <w:t>Several</w:t>
      </w:r>
      <w:r w:rsidR="00593207" w:rsidRPr="005F4311">
        <w:rPr>
          <w:sz w:val="28"/>
          <w:szCs w:val="28"/>
        </w:rPr>
        <w:t xml:space="preserve"> categories from the Wikistr</w:t>
      </w:r>
      <w:r w:rsidR="00B271E0" w:rsidRPr="005F4311">
        <w:rPr>
          <w:sz w:val="28"/>
          <w:szCs w:val="28"/>
        </w:rPr>
        <w:t>at</w:t>
      </w:r>
      <w:r w:rsidR="00F51FD2" w:rsidRPr="005F4311">
        <w:rPr>
          <w:sz w:val="28"/>
          <w:szCs w:val="28"/>
        </w:rPr>
        <w:t xml:space="preserve"> simulation are certainly </w:t>
      </w:r>
      <w:r w:rsidR="00593207" w:rsidRPr="005F4311">
        <w:rPr>
          <w:sz w:val="28"/>
          <w:szCs w:val="28"/>
        </w:rPr>
        <w:t>applicable</w:t>
      </w:r>
      <w:r w:rsidRPr="005F4311">
        <w:rPr>
          <w:sz w:val="28"/>
          <w:szCs w:val="28"/>
        </w:rPr>
        <w:t xml:space="preserve"> in this </w:t>
      </w:r>
      <w:r w:rsidR="00593207" w:rsidRPr="005F4311">
        <w:rPr>
          <w:sz w:val="28"/>
          <w:szCs w:val="28"/>
        </w:rPr>
        <w:t xml:space="preserve">case.  And it is not reassuring </w:t>
      </w:r>
      <w:r w:rsidR="00F51FD2" w:rsidRPr="005F4311">
        <w:rPr>
          <w:sz w:val="28"/>
          <w:szCs w:val="28"/>
        </w:rPr>
        <w:t>for the long run.  T</w:t>
      </w:r>
      <w:r w:rsidR="00593207" w:rsidRPr="005F4311">
        <w:rPr>
          <w:sz w:val="28"/>
          <w:szCs w:val="28"/>
        </w:rPr>
        <w:t>he G</w:t>
      </w:r>
      <w:r w:rsidRPr="005F4311">
        <w:rPr>
          <w:sz w:val="28"/>
          <w:szCs w:val="28"/>
        </w:rPr>
        <w:t>OA a</w:t>
      </w:r>
      <w:r w:rsidR="00593207" w:rsidRPr="005F4311">
        <w:rPr>
          <w:sz w:val="28"/>
          <w:szCs w:val="28"/>
        </w:rPr>
        <w:t xml:space="preserve">nd UK are fighting </w:t>
      </w:r>
      <w:r w:rsidRPr="005F4311">
        <w:rPr>
          <w:sz w:val="28"/>
          <w:szCs w:val="28"/>
        </w:rPr>
        <w:t>over t</w:t>
      </w:r>
      <w:r w:rsidR="00593207" w:rsidRPr="005F4311">
        <w:rPr>
          <w:sz w:val="28"/>
          <w:szCs w:val="28"/>
        </w:rPr>
        <w:t>he past and imperial legacies.  There is a high degree of nationalism and emotionalism at stake for the parties.  Another relevant category is the one about states</w:t>
      </w:r>
      <w:r w:rsidR="00F56AB4" w:rsidRPr="005F4311">
        <w:rPr>
          <w:sz w:val="28"/>
          <w:szCs w:val="28"/>
        </w:rPr>
        <w:t xml:space="preserve"> fighting over resources</w:t>
      </w:r>
      <w:r w:rsidR="00593207" w:rsidRPr="005F4311">
        <w:rPr>
          <w:sz w:val="28"/>
          <w:szCs w:val="28"/>
        </w:rPr>
        <w:t xml:space="preserve">. </w:t>
      </w:r>
      <w:r w:rsidR="00F56AB4" w:rsidRPr="005F4311">
        <w:rPr>
          <w:sz w:val="28"/>
          <w:szCs w:val="28"/>
        </w:rPr>
        <w:t xml:space="preserve">With </w:t>
      </w:r>
      <w:r w:rsidR="00593207" w:rsidRPr="005F4311">
        <w:rPr>
          <w:sz w:val="28"/>
          <w:szCs w:val="28"/>
        </w:rPr>
        <w:t>major oil and gas and fishing</w:t>
      </w:r>
      <w:r w:rsidR="00F56AB4" w:rsidRPr="005F4311">
        <w:rPr>
          <w:sz w:val="28"/>
          <w:szCs w:val="28"/>
        </w:rPr>
        <w:t xml:space="preserve"> resources</w:t>
      </w:r>
      <w:r w:rsidR="00593207" w:rsidRPr="005F4311">
        <w:rPr>
          <w:sz w:val="28"/>
          <w:szCs w:val="28"/>
        </w:rPr>
        <w:t xml:space="preserve"> available on or near the islands, there are definite reasons for the UK and GOA to engage in rounds of economic nationalism.  </w:t>
      </w:r>
      <w:r w:rsidR="00F56AB4" w:rsidRPr="005F4311">
        <w:rPr>
          <w:sz w:val="28"/>
          <w:szCs w:val="28"/>
        </w:rPr>
        <w:t xml:space="preserve">It is </w:t>
      </w:r>
      <w:r w:rsidR="00593207" w:rsidRPr="005F4311">
        <w:rPr>
          <w:sz w:val="28"/>
          <w:szCs w:val="28"/>
        </w:rPr>
        <w:t xml:space="preserve">probably not a coincidence that the breakdown in UK-GOA relations escalated around </w:t>
      </w:r>
      <w:r w:rsidR="003F2A9C" w:rsidRPr="005F4311">
        <w:rPr>
          <w:sz w:val="28"/>
          <w:szCs w:val="28"/>
        </w:rPr>
        <w:t>2007;</w:t>
      </w:r>
      <w:r w:rsidR="00593207" w:rsidRPr="005F4311">
        <w:rPr>
          <w:sz w:val="28"/>
          <w:szCs w:val="28"/>
        </w:rPr>
        <w:t xml:space="preserve"> the period in which mineral and energy resources </w:t>
      </w:r>
      <w:r w:rsidR="00B271E0" w:rsidRPr="005F4311">
        <w:rPr>
          <w:sz w:val="28"/>
          <w:szCs w:val="28"/>
        </w:rPr>
        <w:t>w</w:t>
      </w:r>
      <w:r w:rsidR="00110F36" w:rsidRPr="005F4311">
        <w:rPr>
          <w:sz w:val="28"/>
          <w:szCs w:val="28"/>
        </w:rPr>
        <w:t>ere discovered near the islands and began to be developed by British oil companies.</w:t>
      </w:r>
      <w:r w:rsidR="00B271E0" w:rsidRPr="005F4311">
        <w:rPr>
          <w:sz w:val="28"/>
          <w:szCs w:val="28"/>
        </w:rPr>
        <w:t xml:space="preserve"> We should not</w:t>
      </w:r>
      <w:r w:rsidR="00F51FD2" w:rsidRPr="005F4311">
        <w:rPr>
          <w:sz w:val="28"/>
          <w:szCs w:val="28"/>
        </w:rPr>
        <w:t xml:space="preserve"> underestimate</w:t>
      </w:r>
      <w:r w:rsidR="00B271E0" w:rsidRPr="005F4311">
        <w:rPr>
          <w:sz w:val="28"/>
          <w:szCs w:val="28"/>
        </w:rPr>
        <w:t xml:space="preserve"> the</w:t>
      </w:r>
      <w:r w:rsidR="00F56AB4" w:rsidRPr="005F4311">
        <w:rPr>
          <w:sz w:val="28"/>
          <w:szCs w:val="28"/>
        </w:rPr>
        <w:t xml:space="preserve"> pow</w:t>
      </w:r>
      <w:r w:rsidR="00B271E0" w:rsidRPr="005F4311">
        <w:rPr>
          <w:sz w:val="28"/>
          <w:szCs w:val="28"/>
        </w:rPr>
        <w:t>er of wealth seeking to ignite conflicts, e.g., the era of mercantilism and wars between nation states (albeit exhibiting varying degrees of representative government) during the 17</w:t>
      </w:r>
      <w:r w:rsidR="00B271E0" w:rsidRPr="005F4311">
        <w:rPr>
          <w:sz w:val="28"/>
          <w:szCs w:val="28"/>
          <w:vertAlign w:val="superscript"/>
        </w:rPr>
        <w:t>th</w:t>
      </w:r>
      <w:r w:rsidR="00B271E0" w:rsidRPr="005F4311">
        <w:rPr>
          <w:sz w:val="28"/>
          <w:szCs w:val="28"/>
        </w:rPr>
        <w:t xml:space="preserve"> through 18</w:t>
      </w:r>
      <w:r w:rsidR="00B271E0" w:rsidRPr="005F4311">
        <w:rPr>
          <w:sz w:val="28"/>
          <w:szCs w:val="28"/>
          <w:vertAlign w:val="superscript"/>
        </w:rPr>
        <w:t>th</w:t>
      </w:r>
      <w:r w:rsidR="00B271E0" w:rsidRPr="005F4311">
        <w:rPr>
          <w:sz w:val="28"/>
          <w:szCs w:val="28"/>
        </w:rPr>
        <w:t xml:space="preserve"> centuries</w:t>
      </w:r>
      <w:r w:rsidR="00F56AB4" w:rsidRPr="005F4311">
        <w:rPr>
          <w:sz w:val="28"/>
          <w:szCs w:val="28"/>
        </w:rPr>
        <w:t xml:space="preserve">.  </w:t>
      </w:r>
    </w:p>
    <w:p w:rsidR="00CC61E5" w:rsidRPr="005F4311" w:rsidRDefault="00064F17">
      <w:pPr>
        <w:rPr>
          <w:sz w:val="28"/>
          <w:szCs w:val="28"/>
        </w:rPr>
      </w:pPr>
      <w:r w:rsidRPr="005F4311">
        <w:rPr>
          <w:sz w:val="28"/>
          <w:szCs w:val="28"/>
        </w:rPr>
        <w:t xml:space="preserve">Another potential weakness of DPT is that it focuses primarily on the nation-state as variable and primary actor.  </w:t>
      </w:r>
      <w:r w:rsidR="003F2A9C" w:rsidRPr="005F4311">
        <w:rPr>
          <w:sz w:val="28"/>
          <w:szCs w:val="28"/>
        </w:rPr>
        <w:t xml:space="preserve">What is lacking is a deep analysis of the psychology of decision-makers and political leaders in cases wherein they consider the use of force against other states.  </w:t>
      </w:r>
      <w:r w:rsidR="00BB0E90" w:rsidRPr="005F4311">
        <w:rPr>
          <w:sz w:val="28"/>
          <w:szCs w:val="28"/>
        </w:rPr>
        <w:t xml:space="preserve">David Welch and others were </w:t>
      </w:r>
      <w:r w:rsidRPr="005F4311">
        <w:rPr>
          <w:sz w:val="28"/>
          <w:szCs w:val="28"/>
        </w:rPr>
        <w:t>quite right to point out the power of emotional mind-sets, of leaders and groups, in creating outcomes either for peace, or for war</w:t>
      </w:r>
      <w:r w:rsidR="00BB0E90" w:rsidRPr="005F4311">
        <w:rPr>
          <w:sz w:val="28"/>
          <w:szCs w:val="28"/>
        </w:rPr>
        <w:t xml:space="preserve"> (Welch 2003). </w:t>
      </w:r>
      <w:r w:rsidRPr="005F4311">
        <w:rPr>
          <w:sz w:val="28"/>
          <w:szCs w:val="28"/>
        </w:rPr>
        <w:t xml:space="preserve"> Presently, the </w:t>
      </w:r>
      <w:r w:rsidR="003F2A9C" w:rsidRPr="005F4311">
        <w:rPr>
          <w:sz w:val="28"/>
          <w:szCs w:val="28"/>
        </w:rPr>
        <w:t>Argentinean</w:t>
      </w:r>
      <w:r w:rsidRPr="005F4311">
        <w:rPr>
          <w:sz w:val="28"/>
          <w:szCs w:val="28"/>
        </w:rPr>
        <w:t xml:space="preserve"> president and political establishment harbors deep grievances and anger against the UK; their anger and emotions have been matched by PM Cameron and much of the British political establishment. And, public opinion in both Argentina and UK are quite nationalistic and firm, in defending their government’s policies regarding the disputed islands. </w:t>
      </w:r>
    </w:p>
    <w:p w:rsidR="00CC61E5" w:rsidRPr="005F4311" w:rsidRDefault="007374EA">
      <w:pPr>
        <w:rPr>
          <w:sz w:val="28"/>
          <w:szCs w:val="28"/>
        </w:rPr>
      </w:pPr>
      <w:r w:rsidRPr="005F4311">
        <w:rPr>
          <w:sz w:val="28"/>
          <w:szCs w:val="28"/>
        </w:rPr>
        <w:lastRenderedPageBreak/>
        <w:t xml:space="preserve">It is possible that a more calm and reasonable </w:t>
      </w:r>
      <w:r w:rsidR="003F2A9C" w:rsidRPr="005F4311">
        <w:rPr>
          <w:sz w:val="28"/>
          <w:szCs w:val="28"/>
        </w:rPr>
        <w:t>Argentinean</w:t>
      </w:r>
      <w:r w:rsidRPr="005F4311">
        <w:rPr>
          <w:sz w:val="28"/>
          <w:szCs w:val="28"/>
        </w:rPr>
        <w:t xml:space="preserve"> head of state could take power, or a less aggre</w:t>
      </w:r>
      <w:r w:rsidR="00110F36" w:rsidRPr="005F4311">
        <w:rPr>
          <w:sz w:val="28"/>
          <w:szCs w:val="28"/>
        </w:rPr>
        <w:t>ssive British PM could take office</w:t>
      </w:r>
      <w:r w:rsidRPr="005F4311">
        <w:rPr>
          <w:sz w:val="28"/>
          <w:szCs w:val="28"/>
        </w:rPr>
        <w:t xml:space="preserve"> and place negotiations at the heart of their attempts to peacefully settle the conflict. For example, in the spirit of DPT</w:t>
      </w:r>
      <w:r w:rsidR="00CC61E5" w:rsidRPr="005F4311">
        <w:rPr>
          <w:sz w:val="28"/>
          <w:szCs w:val="28"/>
        </w:rPr>
        <w:t xml:space="preserve">, </w:t>
      </w:r>
      <w:r w:rsidRPr="005F4311">
        <w:rPr>
          <w:sz w:val="28"/>
          <w:szCs w:val="28"/>
        </w:rPr>
        <w:t>new leaders could agree to share new oil and gas receipts in the future.  Or, create diplomatically new forms of power sharing between the parties on the islands.</w:t>
      </w:r>
      <w:r w:rsidR="00A34309" w:rsidRPr="005F4311">
        <w:rPr>
          <w:sz w:val="28"/>
          <w:szCs w:val="28"/>
        </w:rPr>
        <w:t xml:space="preserve"> </w:t>
      </w:r>
    </w:p>
    <w:p w:rsidR="00736EFB" w:rsidRPr="005F4311" w:rsidRDefault="000B3FC7">
      <w:pPr>
        <w:rPr>
          <w:sz w:val="28"/>
          <w:szCs w:val="28"/>
        </w:rPr>
      </w:pPr>
      <w:r w:rsidRPr="005F4311">
        <w:rPr>
          <w:sz w:val="28"/>
          <w:szCs w:val="28"/>
        </w:rPr>
        <w:t>However</w:t>
      </w:r>
      <w:r w:rsidR="00736EFB" w:rsidRPr="005F4311">
        <w:rPr>
          <w:sz w:val="28"/>
          <w:szCs w:val="28"/>
        </w:rPr>
        <w:t>, w</w:t>
      </w:r>
      <w:r w:rsidRPr="005F4311">
        <w:rPr>
          <w:sz w:val="28"/>
          <w:szCs w:val="28"/>
        </w:rPr>
        <w:t>hat is the most persuasive reason</w:t>
      </w:r>
      <w:r w:rsidR="00736EFB" w:rsidRPr="005F4311">
        <w:rPr>
          <w:sz w:val="28"/>
          <w:szCs w:val="28"/>
        </w:rPr>
        <w:t xml:space="preserve"> that a war will not take pla</w:t>
      </w:r>
      <w:r w:rsidRPr="005F4311">
        <w:rPr>
          <w:sz w:val="28"/>
          <w:szCs w:val="28"/>
        </w:rPr>
        <w:t>ce soon (barring an incident or miscalculation by political leaders)</w:t>
      </w:r>
      <w:r w:rsidR="00736EFB" w:rsidRPr="005F4311">
        <w:rPr>
          <w:sz w:val="28"/>
          <w:szCs w:val="28"/>
        </w:rPr>
        <w:t xml:space="preserve"> </w:t>
      </w:r>
      <w:r w:rsidRPr="005F4311">
        <w:rPr>
          <w:sz w:val="28"/>
          <w:szCs w:val="28"/>
        </w:rPr>
        <w:t xml:space="preserve">are facts on the ground on the islands. </w:t>
      </w:r>
      <w:r w:rsidR="00A34309" w:rsidRPr="005F4311">
        <w:rPr>
          <w:sz w:val="28"/>
          <w:szCs w:val="28"/>
        </w:rPr>
        <w:t>And those facts are military.  At the moment</w:t>
      </w:r>
      <w:r w:rsidRPr="005F4311">
        <w:rPr>
          <w:sz w:val="28"/>
          <w:szCs w:val="28"/>
        </w:rPr>
        <w:t xml:space="preserve"> the</w:t>
      </w:r>
      <w:r w:rsidR="00A34309" w:rsidRPr="005F4311">
        <w:rPr>
          <w:sz w:val="28"/>
          <w:szCs w:val="28"/>
        </w:rPr>
        <w:t xml:space="preserve"> UK</w:t>
      </w:r>
      <w:r w:rsidRPr="005F4311">
        <w:rPr>
          <w:sz w:val="28"/>
          <w:szCs w:val="28"/>
        </w:rPr>
        <w:t xml:space="preserve">, in contrast to 1982, has based a developed a significant military </w:t>
      </w:r>
      <w:r w:rsidR="00A34309" w:rsidRPr="005F4311">
        <w:rPr>
          <w:sz w:val="28"/>
          <w:szCs w:val="28"/>
        </w:rPr>
        <w:t xml:space="preserve">deterrent </w:t>
      </w:r>
      <w:r w:rsidRPr="005F4311">
        <w:rPr>
          <w:sz w:val="28"/>
          <w:szCs w:val="28"/>
        </w:rPr>
        <w:t xml:space="preserve">on the </w:t>
      </w:r>
      <w:r w:rsidR="003F2A9C" w:rsidRPr="005F4311">
        <w:rPr>
          <w:sz w:val="28"/>
          <w:szCs w:val="28"/>
        </w:rPr>
        <w:t>islands.</w:t>
      </w:r>
      <w:r w:rsidRPr="005F4311">
        <w:rPr>
          <w:sz w:val="28"/>
          <w:szCs w:val="28"/>
        </w:rPr>
        <w:t xml:space="preserve">  They have based a squadron</w:t>
      </w:r>
      <w:r w:rsidR="00A34309" w:rsidRPr="005F4311">
        <w:rPr>
          <w:sz w:val="28"/>
          <w:szCs w:val="28"/>
        </w:rPr>
        <w:t xml:space="preserve"> of state o</w:t>
      </w:r>
      <w:r w:rsidRPr="005F4311">
        <w:rPr>
          <w:sz w:val="28"/>
          <w:szCs w:val="28"/>
        </w:rPr>
        <w:t xml:space="preserve">f the art Typhoon strike fighters on the Falklands. </w:t>
      </w:r>
      <w:r w:rsidR="00A34309" w:rsidRPr="005F4311">
        <w:rPr>
          <w:sz w:val="28"/>
          <w:szCs w:val="28"/>
        </w:rPr>
        <w:t xml:space="preserve"> Her</w:t>
      </w:r>
      <w:r w:rsidRPr="005F4311">
        <w:rPr>
          <w:sz w:val="28"/>
          <w:szCs w:val="28"/>
        </w:rPr>
        <w:t xml:space="preserve">cules transport planes and tankers are available.  There are several Rapier missile batteries that could take down attacking </w:t>
      </w:r>
      <w:r w:rsidR="003F2A9C" w:rsidRPr="005F4311">
        <w:rPr>
          <w:sz w:val="28"/>
          <w:szCs w:val="28"/>
        </w:rPr>
        <w:t>Argentinean</w:t>
      </w:r>
      <w:r w:rsidRPr="005F4311">
        <w:rPr>
          <w:sz w:val="28"/>
          <w:szCs w:val="28"/>
        </w:rPr>
        <w:t xml:space="preserve"> aircraft. </w:t>
      </w:r>
      <w:r w:rsidR="00A34309" w:rsidRPr="005F4311">
        <w:rPr>
          <w:sz w:val="28"/>
          <w:szCs w:val="28"/>
        </w:rPr>
        <w:t>1200</w:t>
      </w:r>
      <w:r w:rsidRPr="005F4311">
        <w:rPr>
          <w:sz w:val="28"/>
          <w:szCs w:val="28"/>
        </w:rPr>
        <w:t xml:space="preserve"> British military personnel</w:t>
      </w:r>
      <w:r w:rsidR="00A34309" w:rsidRPr="005F4311">
        <w:rPr>
          <w:sz w:val="28"/>
          <w:szCs w:val="28"/>
        </w:rPr>
        <w:t xml:space="preserve"> ar</w:t>
      </w:r>
      <w:r w:rsidRPr="005F4311">
        <w:rPr>
          <w:sz w:val="28"/>
          <w:szCs w:val="28"/>
        </w:rPr>
        <w:t xml:space="preserve">e based on the islands.  </w:t>
      </w:r>
      <w:r w:rsidR="003F2A9C" w:rsidRPr="005F4311">
        <w:rPr>
          <w:sz w:val="28"/>
          <w:szCs w:val="28"/>
        </w:rPr>
        <w:t>Royal Navy assets, with regular rotation of advanced frigates and destroyers into and out of the islands, insure</w:t>
      </w:r>
      <w:r w:rsidRPr="005F4311">
        <w:rPr>
          <w:sz w:val="28"/>
          <w:szCs w:val="28"/>
        </w:rPr>
        <w:t xml:space="preserve"> British surface naval supremacy.  Most significantly</w:t>
      </w:r>
      <w:r w:rsidR="00A34309" w:rsidRPr="005F4311">
        <w:rPr>
          <w:sz w:val="28"/>
          <w:szCs w:val="28"/>
        </w:rPr>
        <w:t>, like 1982</w:t>
      </w:r>
      <w:r w:rsidR="00382F8A" w:rsidRPr="005F4311">
        <w:rPr>
          <w:sz w:val="28"/>
          <w:szCs w:val="28"/>
        </w:rPr>
        <w:t xml:space="preserve">, a </w:t>
      </w:r>
      <w:r w:rsidRPr="005F4311">
        <w:rPr>
          <w:sz w:val="28"/>
          <w:szCs w:val="28"/>
        </w:rPr>
        <w:t xml:space="preserve">British nuclear attack submarine could quickly be deployed in the waters around the islands and render once again the surface fleet of Argentina impotent. </w:t>
      </w:r>
      <w:r w:rsidR="00B5510C" w:rsidRPr="005F4311">
        <w:rPr>
          <w:sz w:val="28"/>
          <w:szCs w:val="28"/>
        </w:rPr>
        <w:t>Granted, there are no Harrier aircraft carriers</w:t>
      </w:r>
      <w:r w:rsidR="00A34309" w:rsidRPr="005F4311">
        <w:rPr>
          <w:sz w:val="28"/>
          <w:szCs w:val="28"/>
        </w:rPr>
        <w:t xml:space="preserve"> in </w:t>
      </w:r>
      <w:r w:rsidR="00B5510C" w:rsidRPr="005F4311">
        <w:rPr>
          <w:sz w:val="28"/>
          <w:szCs w:val="28"/>
        </w:rPr>
        <w:t>the Royal Navy that could provide</w:t>
      </w:r>
      <w:r w:rsidR="00A34309" w:rsidRPr="005F4311">
        <w:rPr>
          <w:sz w:val="28"/>
          <w:szCs w:val="28"/>
        </w:rPr>
        <w:t xml:space="preserve"> close air support</w:t>
      </w:r>
      <w:r w:rsidR="00B5510C" w:rsidRPr="005F4311">
        <w:rPr>
          <w:sz w:val="28"/>
          <w:szCs w:val="28"/>
        </w:rPr>
        <w:t xml:space="preserve"> for an invasion force</w:t>
      </w:r>
      <w:r w:rsidR="00A34309" w:rsidRPr="005F4311">
        <w:rPr>
          <w:sz w:val="28"/>
          <w:szCs w:val="28"/>
        </w:rPr>
        <w:t xml:space="preserve"> as during </w:t>
      </w:r>
      <w:r w:rsidR="00B5510C" w:rsidRPr="005F4311">
        <w:rPr>
          <w:sz w:val="28"/>
          <w:szCs w:val="28"/>
        </w:rPr>
        <w:t xml:space="preserve">the 1982 campaign.  Because of budget cuts in the UK, aircraft carriers are not available to respond to a fresh </w:t>
      </w:r>
      <w:r w:rsidR="003F2A9C" w:rsidRPr="005F4311">
        <w:rPr>
          <w:sz w:val="28"/>
          <w:szCs w:val="28"/>
        </w:rPr>
        <w:t>Argentinean</w:t>
      </w:r>
      <w:r w:rsidR="00B5510C" w:rsidRPr="005F4311">
        <w:rPr>
          <w:sz w:val="28"/>
          <w:szCs w:val="28"/>
        </w:rPr>
        <w:t xml:space="preserve"> invasion of the islands. </w:t>
      </w:r>
    </w:p>
    <w:p w:rsidR="00624ED3" w:rsidRPr="005F4311" w:rsidRDefault="00B5510C">
      <w:pPr>
        <w:rPr>
          <w:sz w:val="28"/>
          <w:szCs w:val="28"/>
        </w:rPr>
      </w:pPr>
      <w:r w:rsidRPr="005F4311">
        <w:rPr>
          <w:sz w:val="28"/>
          <w:szCs w:val="28"/>
        </w:rPr>
        <w:t xml:space="preserve">As long as this deterrent </w:t>
      </w:r>
      <w:r w:rsidR="00A34309" w:rsidRPr="005F4311">
        <w:rPr>
          <w:sz w:val="28"/>
          <w:szCs w:val="28"/>
        </w:rPr>
        <w:t>fo</w:t>
      </w:r>
      <w:r w:rsidR="00B458F2" w:rsidRPr="005F4311">
        <w:rPr>
          <w:sz w:val="28"/>
          <w:szCs w:val="28"/>
        </w:rPr>
        <w:t xml:space="preserve">rce is maintained, </w:t>
      </w:r>
      <w:r w:rsidRPr="005F4311">
        <w:rPr>
          <w:sz w:val="28"/>
          <w:szCs w:val="28"/>
        </w:rPr>
        <w:t>the GOA is simply not capable</w:t>
      </w:r>
      <w:r w:rsidR="00B458F2" w:rsidRPr="005F4311">
        <w:rPr>
          <w:sz w:val="28"/>
          <w:szCs w:val="28"/>
        </w:rPr>
        <w:t xml:space="preserve"> of </w:t>
      </w:r>
      <w:r w:rsidRPr="005F4311">
        <w:rPr>
          <w:sz w:val="28"/>
          <w:szCs w:val="28"/>
        </w:rPr>
        <w:t>launching a successful attack on the islands.   British</w:t>
      </w:r>
      <w:r w:rsidR="00B458F2" w:rsidRPr="005F4311">
        <w:rPr>
          <w:sz w:val="28"/>
          <w:szCs w:val="28"/>
        </w:rPr>
        <w:t xml:space="preserve"> armed forces</w:t>
      </w:r>
      <w:r w:rsidRPr="005F4311">
        <w:rPr>
          <w:sz w:val="28"/>
          <w:szCs w:val="28"/>
        </w:rPr>
        <w:t>, and the threat to use them</w:t>
      </w:r>
      <w:r w:rsidR="003F2A9C" w:rsidRPr="005F4311">
        <w:rPr>
          <w:sz w:val="28"/>
          <w:szCs w:val="28"/>
        </w:rPr>
        <w:t>, not</w:t>
      </w:r>
      <w:r w:rsidRPr="005F4311">
        <w:rPr>
          <w:sz w:val="28"/>
          <w:szCs w:val="28"/>
        </w:rPr>
        <w:t xml:space="preserve"> DPT</w:t>
      </w:r>
      <w:r w:rsidR="003F2A9C" w:rsidRPr="005F4311">
        <w:rPr>
          <w:sz w:val="28"/>
          <w:szCs w:val="28"/>
        </w:rPr>
        <w:t>, is</w:t>
      </w:r>
      <w:r w:rsidRPr="005F4311">
        <w:rPr>
          <w:sz w:val="28"/>
          <w:szCs w:val="28"/>
        </w:rPr>
        <w:t xml:space="preserve"> the key to maintaining the peace in the South Atlantic.</w:t>
      </w:r>
      <w:r w:rsidR="00B458F2" w:rsidRPr="005F4311">
        <w:rPr>
          <w:sz w:val="28"/>
          <w:szCs w:val="28"/>
        </w:rPr>
        <w:t xml:space="preserve">  </w:t>
      </w:r>
      <w:r w:rsidRPr="005F4311">
        <w:rPr>
          <w:sz w:val="28"/>
          <w:szCs w:val="28"/>
        </w:rPr>
        <w:t>Still, it is not difficult to imagine a future scenario in which the UK and GOA could go to war against each other</w:t>
      </w:r>
      <w:r w:rsidR="00B458F2" w:rsidRPr="005F4311">
        <w:rPr>
          <w:sz w:val="28"/>
          <w:szCs w:val="28"/>
        </w:rPr>
        <w:t>.</w:t>
      </w:r>
      <w:r w:rsidRPr="005F4311">
        <w:rPr>
          <w:sz w:val="28"/>
          <w:szCs w:val="28"/>
        </w:rPr>
        <w:t xml:space="preserve"> R</w:t>
      </w:r>
      <w:r w:rsidR="00B458F2" w:rsidRPr="005F4311">
        <w:rPr>
          <w:sz w:val="28"/>
          <w:szCs w:val="28"/>
        </w:rPr>
        <w:t>ight now</w:t>
      </w:r>
      <w:r w:rsidRPr="005F4311">
        <w:rPr>
          <w:sz w:val="28"/>
          <w:szCs w:val="28"/>
        </w:rPr>
        <w:t xml:space="preserve">, </w:t>
      </w:r>
      <w:r w:rsidR="00715CDB" w:rsidRPr="005F4311">
        <w:rPr>
          <w:sz w:val="28"/>
          <w:szCs w:val="28"/>
        </w:rPr>
        <w:t xml:space="preserve">the </w:t>
      </w:r>
      <w:r w:rsidRPr="005F4311">
        <w:rPr>
          <w:sz w:val="28"/>
          <w:szCs w:val="28"/>
        </w:rPr>
        <w:t xml:space="preserve">Conservative government in UK has been strengthening its military assets on the islands; however, if in the future, it is decided, perhaps by another government, to reduce defense expenditures and withdraw military forces from the islands, this action would almost invite a new </w:t>
      </w:r>
      <w:r w:rsidR="003F2A9C" w:rsidRPr="005F4311">
        <w:rPr>
          <w:sz w:val="28"/>
          <w:szCs w:val="28"/>
        </w:rPr>
        <w:t>Argentinean</w:t>
      </w:r>
      <w:r w:rsidRPr="005F4311">
        <w:rPr>
          <w:sz w:val="28"/>
          <w:szCs w:val="28"/>
        </w:rPr>
        <w:t xml:space="preserve"> invasion.  The legacy of imperialism, territorial </w:t>
      </w:r>
      <w:r w:rsidR="00B458F2" w:rsidRPr="005F4311">
        <w:rPr>
          <w:sz w:val="28"/>
          <w:szCs w:val="28"/>
        </w:rPr>
        <w:t>grievance</w:t>
      </w:r>
      <w:r w:rsidR="00715CDB" w:rsidRPr="005F4311">
        <w:rPr>
          <w:sz w:val="28"/>
          <w:szCs w:val="28"/>
        </w:rPr>
        <w:t xml:space="preserve">, </w:t>
      </w:r>
      <w:r w:rsidRPr="005F4311">
        <w:rPr>
          <w:sz w:val="28"/>
          <w:szCs w:val="28"/>
        </w:rPr>
        <w:t>nationalism</w:t>
      </w:r>
      <w:r w:rsidR="00B458F2" w:rsidRPr="005F4311">
        <w:rPr>
          <w:sz w:val="28"/>
          <w:szCs w:val="28"/>
        </w:rPr>
        <w:t xml:space="preserve">, pride would be too much </w:t>
      </w:r>
      <w:r w:rsidRPr="005F4311">
        <w:rPr>
          <w:sz w:val="28"/>
          <w:szCs w:val="28"/>
        </w:rPr>
        <w:t xml:space="preserve">for a government of GOA </w:t>
      </w:r>
      <w:r w:rsidR="00B458F2" w:rsidRPr="005F4311">
        <w:rPr>
          <w:sz w:val="28"/>
          <w:szCs w:val="28"/>
        </w:rPr>
        <w:t>to resis</w:t>
      </w:r>
      <w:r w:rsidRPr="005F4311">
        <w:rPr>
          <w:sz w:val="28"/>
          <w:szCs w:val="28"/>
        </w:rPr>
        <w:t xml:space="preserve">t.  If the </w:t>
      </w:r>
      <w:r w:rsidRPr="005F4311">
        <w:rPr>
          <w:sz w:val="28"/>
          <w:szCs w:val="28"/>
        </w:rPr>
        <w:lastRenderedPageBreak/>
        <w:t>balance of military power were to shift in the South Atlantic</w:t>
      </w:r>
      <w:r w:rsidR="00110F36" w:rsidRPr="005F4311">
        <w:rPr>
          <w:sz w:val="28"/>
          <w:szCs w:val="28"/>
        </w:rPr>
        <w:t>, there likely would be another war.</w:t>
      </w:r>
      <w:r w:rsidRPr="005F4311">
        <w:rPr>
          <w:sz w:val="28"/>
          <w:szCs w:val="28"/>
        </w:rPr>
        <w:t xml:space="preserve">  Realism and balance of power considerations, not DPT, would be the best explanation for another war, even if the parties are both democracies </w:t>
      </w:r>
    </w:p>
    <w:p w:rsidR="00B458F2" w:rsidRPr="005F4311" w:rsidRDefault="00B458F2">
      <w:pPr>
        <w:rPr>
          <w:sz w:val="28"/>
          <w:szCs w:val="28"/>
        </w:rPr>
      </w:pPr>
      <w:r w:rsidRPr="005F4311">
        <w:rPr>
          <w:sz w:val="28"/>
          <w:szCs w:val="28"/>
        </w:rPr>
        <w:t xml:space="preserve">DPT is still a strong theory. </w:t>
      </w:r>
      <w:r w:rsidR="00715CDB" w:rsidRPr="005F4311">
        <w:rPr>
          <w:sz w:val="28"/>
          <w:szCs w:val="28"/>
        </w:rPr>
        <w:t xml:space="preserve"> For many reasons, most democracies have not waged war against other democracies. But is the theory full proof?  Will it prevent future clashes between democracies within an essentially non-ideological century? M</w:t>
      </w:r>
      <w:r w:rsidRPr="005F4311">
        <w:rPr>
          <w:sz w:val="28"/>
          <w:szCs w:val="28"/>
        </w:rPr>
        <w:t>ore</w:t>
      </w:r>
      <w:r w:rsidR="00715CDB" w:rsidRPr="005F4311">
        <w:rPr>
          <w:sz w:val="28"/>
          <w:szCs w:val="28"/>
        </w:rPr>
        <w:t xml:space="preserve"> critical analysis of DPT needs to be conducted.  </w:t>
      </w:r>
      <w:r w:rsidRPr="005F4311">
        <w:rPr>
          <w:sz w:val="28"/>
          <w:szCs w:val="28"/>
        </w:rPr>
        <w:t>As</w:t>
      </w:r>
      <w:r w:rsidR="00CA4814" w:rsidRPr="005F4311">
        <w:rPr>
          <w:sz w:val="28"/>
          <w:szCs w:val="28"/>
        </w:rPr>
        <w:t xml:space="preserve"> Bingham, in general a supporter of DPT put it</w:t>
      </w:r>
      <w:r w:rsidRPr="005F4311">
        <w:rPr>
          <w:sz w:val="28"/>
          <w:szCs w:val="28"/>
        </w:rPr>
        <w:t xml:space="preserve">, </w:t>
      </w:r>
      <w:r w:rsidR="00715CDB" w:rsidRPr="005F4311">
        <w:rPr>
          <w:sz w:val="28"/>
          <w:szCs w:val="28"/>
        </w:rPr>
        <w:t xml:space="preserve">“The democratic </w:t>
      </w:r>
      <w:r w:rsidR="006A732B" w:rsidRPr="005F4311">
        <w:rPr>
          <w:sz w:val="28"/>
          <w:szCs w:val="28"/>
        </w:rPr>
        <w:t>peace theory cannot be v</w:t>
      </w:r>
      <w:r w:rsidR="00715CDB" w:rsidRPr="005F4311">
        <w:rPr>
          <w:sz w:val="28"/>
          <w:szCs w:val="28"/>
        </w:rPr>
        <w:t>iewed as a template for guiding</w:t>
      </w:r>
      <w:r w:rsidR="006A732B" w:rsidRPr="005F4311">
        <w:rPr>
          <w:sz w:val="28"/>
          <w:szCs w:val="28"/>
        </w:rPr>
        <w:t xml:space="preserve"> political action; simply because two states are liberal democracies by no means rules out the possibility of war between them”  </w:t>
      </w:r>
      <w:r w:rsidR="00CA4814" w:rsidRPr="005F4311">
        <w:rPr>
          <w:sz w:val="28"/>
          <w:szCs w:val="28"/>
        </w:rPr>
        <w:t xml:space="preserve">(Bingham, 2012).  </w:t>
      </w:r>
    </w:p>
    <w:p w:rsidR="00E9275D" w:rsidRPr="005F4311" w:rsidRDefault="00E9275D">
      <w:pPr>
        <w:rPr>
          <w:sz w:val="28"/>
          <w:szCs w:val="28"/>
        </w:rPr>
      </w:pPr>
    </w:p>
    <w:p w:rsidR="00E9275D" w:rsidRPr="005F4311" w:rsidRDefault="00E9275D">
      <w:pPr>
        <w:rPr>
          <w:sz w:val="28"/>
          <w:szCs w:val="28"/>
        </w:rPr>
      </w:pPr>
    </w:p>
    <w:p w:rsidR="00E9275D" w:rsidRPr="005F4311" w:rsidRDefault="00E9275D" w:rsidP="00E9275D">
      <w:pPr>
        <w:rPr>
          <w:b/>
          <w:i/>
          <w:sz w:val="28"/>
          <w:szCs w:val="28"/>
        </w:rPr>
      </w:pPr>
      <w:r w:rsidRPr="005F4311">
        <w:rPr>
          <w:b/>
          <w:i/>
          <w:sz w:val="28"/>
          <w:szCs w:val="28"/>
        </w:rPr>
        <w:t>Bibliography</w:t>
      </w:r>
    </w:p>
    <w:p w:rsidR="00E9275D" w:rsidRPr="005F4311" w:rsidRDefault="00E9275D" w:rsidP="00E9275D">
      <w:pPr>
        <w:rPr>
          <w:sz w:val="28"/>
          <w:szCs w:val="28"/>
        </w:rPr>
      </w:pPr>
      <w:r w:rsidRPr="005F4311">
        <w:rPr>
          <w:sz w:val="28"/>
          <w:szCs w:val="28"/>
        </w:rPr>
        <w:t xml:space="preserve">Bapst, Dean V. 1964.  “Elective Governments: A Force for Peace,” </w:t>
      </w:r>
      <w:r w:rsidRPr="005F4311">
        <w:rPr>
          <w:i/>
          <w:sz w:val="28"/>
          <w:szCs w:val="28"/>
        </w:rPr>
        <w:t>Wisconsin Sociologist</w:t>
      </w:r>
      <w:r w:rsidRPr="005F4311">
        <w:rPr>
          <w:sz w:val="28"/>
          <w:szCs w:val="28"/>
        </w:rPr>
        <w:t xml:space="preserve"> 3(2): p. 10.        </w:t>
      </w:r>
    </w:p>
    <w:p w:rsidR="00E9275D" w:rsidRPr="005F4311" w:rsidRDefault="00E9275D" w:rsidP="00E9275D">
      <w:pPr>
        <w:rPr>
          <w:sz w:val="28"/>
          <w:szCs w:val="28"/>
        </w:rPr>
      </w:pPr>
      <w:r w:rsidRPr="005F4311">
        <w:rPr>
          <w:sz w:val="28"/>
          <w:szCs w:val="28"/>
        </w:rPr>
        <w:t xml:space="preserve">Barnett, Thomas P.M.  2012.  “World Without War: Summary of Wikistrat Democratic Peace Simulation,” </w:t>
      </w:r>
      <w:r w:rsidRPr="005F4311">
        <w:rPr>
          <w:i/>
          <w:sz w:val="28"/>
          <w:szCs w:val="28"/>
        </w:rPr>
        <w:t>Diplomatic Courier</w:t>
      </w:r>
      <w:r w:rsidRPr="005F4311">
        <w:rPr>
          <w:sz w:val="28"/>
          <w:szCs w:val="28"/>
        </w:rPr>
        <w:t xml:space="preserve"> (September 25, 2012). </w:t>
      </w:r>
      <w:hyperlink r:id="rId9" w:history="1">
        <w:r w:rsidRPr="005F4311">
          <w:rPr>
            <w:rStyle w:val="Hyperlink"/>
            <w:sz w:val="28"/>
            <w:szCs w:val="28"/>
          </w:rPr>
          <w:t>http://www.diplomaticourier.com/news/topics/security/1213-a-world-without-war</w:t>
        </w:r>
      </w:hyperlink>
      <w:r w:rsidRPr="005F4311">
        <w:rPr>
          <w:sz w:val="28"/>
          <w:szCs w:val="28"/>
        </w:rPr>
        <w:t xml:space="preserve">.  Retrieved Online. </w:t>
      </w:r>
    </w:p>
    <w:p w:rsidR="00E9275D" w:rsidRPr="005F4311" w:rsidRDefault="00E9275D" w:rsidP="00E9275D">
      <w:pPr>
        <w:rPr>
          <w:sz w:val="28"/>
          <w:szCs w:val="28"/>
        </w:rPr>
      </w:pPr>
      <w:r w:rsidRPr="005F4311">
        <w:rPr>
          <w:sz w:val="28"/>
          <w:szCs w:val="28"/>
        </w:rPr>
        <w:t xml:space="preserve">Bell, Christopher M.  1997.  “Thinking the Unthinkable: British and American Naval Strategies for an Anglo-American War, 1918-1931”  </w:t>
      </w:r>
      <w:r w:rsidRPr="005F4311">
        <w:rPr>
          <w:i/>
          <w:sz w:val="28"/>
          <w:szCs w:val="28"/>
        </w:rPr>
        <w:t>The International History</w:t>
      </w:r>
      <w:r w:rsidRPr="005F4311">
        <w:rPr>
          <w:sz w:val="28"/>
          <w:szCs w:val="28"/>
        </w:rPr>
        <w:t xml:space="preserve"> </w:t>
      </w:r>
      <w:r w:rsidRPr="005F4311">
        <w:rPr>
          <w:i/>
          <w:sz w:val="28"/>
          <w:szCs w:val="28"/>
        </w:rPr>
        <w:t>Review</w:t>
      </w:r>
      <w:r w:rsidRPr="005F4311">
        <w:rPr>
          <w:sz w:val="28"/>
          <w:szCs w:val="28"/>
        </w:rPr>
        <w:t xml:space="preserve"> 19(4): (November 1997): pp. 789-808.</w:t>
      </w:r>
    </w:p>
    <w:p w:rsidR="00E9275D" w:rsidRPr="005F4311" w:rsidRDefault="00E9275D" w:rsidP="00E9275D">
      <w:pPr>
        <w:rPr>
          <w:sz w:val="28"/>
          <w:szCs w:val="28"/>
        </w:rPr>
      </w:pPr>
      <w:r w:rsidRPr="005F4311">
        <w:rPr>
          <w:sz w:val="28"/>
          <w:szCs w:val="28"/>
        </w:rPr>
        <w:t xml:space="preserve">Bingham, James.  2012.  “How Accurate is Democratic Peace Theory?”  </w:t>
      </w:r>
      <w:r w:rsidRPr="005F4311">
        <w:rPr>
          <w:i/>
          <w:sz w:val="28"/>
          <w:szCs w:val="28"/>
        </w:rPr>
        <w:t xml:space="preserve">e-International Relations  </w:t>
      </w:r>
      <w:r w:rsidRPr="005F4311">
        <w:rPr>
          <w:sz w:val="28"/>
          <w:szCs w:val="28"/>
        </w:rPr>
        <w:t xml:space="preserve">(June 1, 2012).  </w:t>
      </w:r>
      <w:hyperlink r:id="rId10" w:history="1">
        <w:r w:rsidRPr="005F4311">
          <w:rPr>
            <w:rStyle w:val="Hyperlink"/>
            <w:sz w:val="28"/>
            <w:szCs w:val="28"/>
          </w:rPr>
          <w:t>http://www.e-ir.info/2012/06/01/how-accurate-is-democratic-peace-theory/</w:t>
        </w:r>
      </w:hyperlink>
      <w:r w:rsidRPr="005F4311">
        <w:rPr>
          <w:sz w:val="28"/>
          <w:szCs w:val="28"/>
        </w:rPr>
        <w:t xml:space="preserve"> Retrieved Onlie. </w:t>
      </w:r>
    </w:p>
    <w:p w:rsidR="00E9275D" w:rsidRPr="005F4311" w:rsidRDefault="00E9275D" w:rsidP="00E9275D">
      <w:pPr>
        <w:rPr>
          <w:sz w:val="28"/>
          <w:szCs w:val="28"/>
        </w:rPr>
      </w:pPr>
      <w:r w:rsidRPr="005F4311">
        <w:rPr>
          <w:sz w:val="28"/>
          <w:szCs w:val="28"/>
        </w:rPr>
        <w:t xml:space="preserve">Bremer, Stuart A.  1993.  “Democracy and Militarized Interstate Conflict.  1816-1965, </w:t>
      </w:r>
      <w:r w:rsidRPr="005F4311">
        <w:rPr>
          <w:i/>
          <w:sz w:val="28"/>
          <w:szCs w:val="28"/>
        </w:rPr>
        <w:t>International Interactions</w:t>
      </w:r>
      <w:r w:rsidRPr="005F4311">
        <w:rPr>
          <w:sz w:val="28"/>
          <w:szCs w:val="28"/>
        </w:rPr>
        <w:t xml:space="preserve"> 18(3):  p. 49.</w:t>
      </w:r>
    </w:p>
    <w:p w:rsidR="00E9275D" w:rsidRPr="005F4311" w:rsidRDefault="00E9275D" w:rsidP="00E9275D">
      <w:pPr>
        <w:rPr>
          <w:sz w:val="28"/>
          <w:szCs w:val="28"/>
        </w:rPr>
      </w:pPr>
      <w:r w:rsidRPr="005F4311">
        <w:rPr>
          <w:sz w:val="28"/>
          <w:szCs w:val="28"/>
        </w:rPr>
        <w:lastRenderedPageBreak/>
        <w:t xml:space="preserve">Carlson, Peter.  2005. “Raiding the Icebox – Behind its Warm Front, the United States Made Cold Calculations to Subdue Canada” </w:t>
      </w:r>
      <w:r w:rsidRPr="005F4311">
        <w:rPr>
          <w:i/>
          <w:sz w:val="28"/>
          <w:szCs w:val="28"/>
        </w:rPr>
        <w:t>Washington Post</w:t>
      </w:r>
      <w:r w:rsidRPr="005F4311">
        <w:rPr>
          <w:sz w:val="28"/>
          <w:szCs w:val="28"/>
        </w:rPr>
        <w:t xml:space="preserve"> (December 30, 2005).  Retrieved Online. </w:t>
      </w:r>
    </w:p>
    <w:p w:rsidR="00E9275D" w:rsidRPr="005F4311" w:rsidRDefault="00E9275D" w:rsidP="00E9275D">
      <w:pPr>
        <w:rPr>
          <w:sz w:val="28"/>
          <w:szCs w:val="28"/>
        </w:rPr>
      </w:pPr>
      <w:r w:rsidRPr="005F4311">
        <w:rPr>
          <w:sz w:val="28"/>
          <w:szCs w:val="28"/>
        </w:rPr>
        <w:t xml:space="preserve">Chan, S.  1997.  “In Search of Democratic Peace: Problems and Promise,” </w:t>
      </w:r>
      <w:r w:rsidRPr="005F4311">
        <w:rPr>
          <w:i/>
          <w:sz w:val="28"/>
          <w:szCs w:val="28"/>
        </w:rPr>
        <w:t xml:space="preserve">Mershon International Studies Review </w:t>
      </w:r>
      <w:r w:rsidRPr="005F4311">
        <w:rPr>
          <w:sz w:val="28"/>
          <w:szCs w:val="28"/>
        </w:rPr>
        <w:t xml:space="preserve">41(Supplement 1): p. 92. </w:t>
      </w:r>
    </w:p>
    <w:p w:rsidR="00E9275D" w:rsidRPr="005F4311" w:rsidRDefault="00E9275D" w:rsidP="00E9275D">
      <w:pPr>
        <w:rPr>
          <w:sz w:val="28"/>
          <w:szCs w:val="28"/>
        </w:rPr>
      </w:pPr>
      <w:r w:rsidRPr="005F4311">
        <w:rPr>
          <w:sz w:val="28"/>
          <w:szCs w:val="28"/>
        </w:rPr>
        <w:t xml:space="preserve">Coetzee, Eben and Hudson, Heidi.  2012.  “Democratic Peace Theory and the Realist-Liberal Dichotomy: The Promise of Neoclassical Realism?”  </w:t>
      </w:r>
      <w:r w:rsidRPr="005F4311">
        <w:rPr>
          <w:i/>
          <w:sz w:val="28"/>
          <w:szCs w:val="28"/>
        </w:rPr>
        <w:t xml:space="preserve">Politkon: South African Journal of Political Studies </w:t>
      </w:r>
      <w:r w:rsidRPr="005F4311">
        <w:rPr>
          <w:sz w:val="28"/>
          <w:szCs w:val="28"/>
        </w:rPr>
        <w:t>39(2): pp. 257-277.</w:t>
      </w:r>
    </w:p>
    <w:p w:rsidR="00E9275D" w:rsidRPr="005F4311" w:rsidRDefault="00E9275D" w:rsidP="00E9275D">
      <w:pPr>
        <w:rPr>
          <w:sz w:val="28"/>
          <w:szCs w:val="28"/>
        </w:rPr>
      </w:pPr>
      <w:r w:rsidRPr="005F4311">
        <w:rPr>
          <w:i/>
          <w:sz w:val="28"/>
          <w:szCs w:val="28"/>
        </w:rPr>
        <w:t xml:space="preserve">Correlates of War Project – 1,000 Battle Deaths </w:t>
      </w:r>
      <w:hyperlink r:id="rId11" w:history="1">
        <w:r w:rsidRPr="005F4311">
          <w:rPr>
            <w:rStyle w:val="Hyperlink"/>
            <w:sz w:val="28"/>
            <w:szCs w:val="28"/>
          </w:rPr>
          <w:t>http://www.correlatesofwar.org/cow2%20data/WarData/IntraState/Intra-State%20War%20Format%20%28V%203-0%29.htm</w:t>
        </w:r>
      </w:hyperlink>
      <w:r w:rsidRPr="005F4311">
        <w:rPr>
          <w:sz w:val="28"/>
          <w:szCs w:val="28"/>
        </w:rPr>
        <w:t xml:space="preserve">. Retrieved Online. </w:t>
      </w:r>
    </w:p>
    <w:p w:rsidR="00E9275D" w:rsidRPr="005F4311" w:rsidRDefault="00E9275D" w:rsidP="00E9275D">
      <w:pPr>
        <w:spacing w:before="100" w:beforeAutospacing="1" w:after="100" w:afterAutospacing="1" w:line="240" w:lineRule="auto"/>
        <w:outlineLvl w:val="0"/>
        <w:rPr>
          <w:rFonts w:ascii="Times New Roman" w:eastAsia="Times New Roman" w:hAnsi="Times New Roman" w:cs="Times New Roman"/>
          <w:bCs/>
          <w:kern w:val="36"/>
          <w:sz w:val="28"/>
          <w:szCs w:val="28"/>
        </w:rPr>
      </w:pPr>
      <w:r w:rsidRPr="005F4311">
        <w:rPr>
          <w:rFonts w:ascii="Times New Roman" w:eastAsia="Times New Roman" w:hAnsi="Times New Roman" w:cs="Times New Roman"/>
          <w:bCs/>
          <w:kern w:val="36"/>
          <w:sz w:val="28"/>
          <w:szCs w:val="28"/>
        </w:rPr>
        <w:t xml:space="preserve">Dempsey, William.  2010.  “Staggering to War in the Falklands?”  </w:t>
      </w:r>
      <w:r w:rsidRPr="005F4311">
        <w:rPr>
          <w:rFonts w:ascii="Times New Roman" w:eastAsia="Times New Roman" w:hAnsi="Times New Roman" w:cs="Times New Roman"/>
          <w:bCs/>
          <w:i/>
          <w:kern w:val="36"/>
          <w:sz w:val="28"/>
          <w:szCs w:val="28"/>
        </w:rPr>
        <w:t>US Naval</w:t>
      </w:r>
      <w:r w:rsidRPr="005F4311">
        <w:rPr>
          <w:rFonts w:ascii="Times New Roman" w:eastAsia="Times New Roman" w:hAnsi="Times New Roman" w:cs="Times New Roman"/>
          <w:bCs/>
          <w:kern w:val="36"/>
          <w:sz w:val="28"/>
          <w:szCs w:val="28"/>
        </w:rPr>
        <w:t xml:space="preserve"> </w:t>
      </w:r>
      <w:r w:rsidRPr="005F4311">
        <w:rPr>
          <w:rFonts w:ascii="Times New Roman" w:eastAsia="Times New Roman" w:hAnsi="Times New Roman" w:cs="Times New Roman"/>
          <w:bCs/>
          <w:i/>
          <w:kern w:val="36"/>
          <w:sz w:val="28"/>
          <w:szCs w:val="28"/>
        </w:rPr>
        <w:t>Institute Proceedings</w:t>
      </w:r>
      <w:r w:rsidRPr="005F4311">
        <w:rPr>
          <w:rFonts w:ascii="Times New Roman" w:eastAsia="Times New Roman" w:hAnsi="Times New Roman" w:cs="Times New Roman"/>
          <w:bCs/>
          <w:kern w:val="36"/>
          <w:sz w:val="28"/>
          <w:szCs w:val="28"/>
        </w:rPr>
        <w:t xml:space="preserve"> 136(10): (October 2010).  Retrieved Online. </w:t>
      </w:r>
    </w:p>
    <w:p w:rsidR="00E9275D" w:rsidRPr="005F4311" w:rsidRDefault="00E9275D" w:rsidP="00E9275D">
      <w:pPr>
        <w:rPr>
          <w:sz w:val="28"/>
          <w:szCs w:val="28"/>
        </w:rPr>
      </w:pPr>
      <w:r w:rsidRPr="005F4311">
        <w:rPr>
          <w:sz w:val="28"/>
          <w:szCs w:val="28"/>
        </w:rPr>
        <w:t xml:space="preserve">“Do Democracies Fight Each Other” </w:t>
      </w:r>
      <w:r w:rsidRPr="005F4311">
        <w:rPr>
          <w:i/>
          <w:sz w:val="28"/>
          <w:szCs w:val="28"/>
        </w:rPr>
        <w:t>BBC News</w:t>
      </w:r>
      <w:r w:rsidRPr="005F4311">
        <w:rPr>
          <w:sz w:val="28"/>
          <w:szCs w:val="28"/>
        </w:rPr>
        <w:t xml:space="preserve"> (November 17, 2004).  </w:t>
      </w:r>
      <w:hyperlink r:id="rId12" w:history="1">
        <w:r w:rsidRPr="005F4311">
          <w:rPr>
            <w:rStyle w:val="Hyperlink"/>
            <w:sz w:val="28"/>
            <w:szCs w:val="28"/>
          </w:rPr>
          <w:t>http://news.bbc.co.uk/2/hi/uk_news/magazine/4017305.stm</w:t>
        </w:r>
      </w:hyperlink>
      <w:r w:rsidRPr="005F4311">
        <w:rPr>
          <w:sz w:val="28"/>
          <w:szCs w:val="28"/>
        </w:rPr>
        <w:t xml:space="preserve">.  Retrieved Online. </w:t>
      </w:r>
    </w:p>
    <w:p w:rsidR="00E9275D" w:rsidRPr="005F4311" w:rsidRDefault="00E9275D" w:rsidP="00E9275D">
      <w:pPr>
        <w:rPr>
          <w:sz w:val="28"/>
          <w:szCs w:val="28"/>
        </w:rPr>
      </w:pPr>
      <w:r w:rsidRPr="005F4311">
        <w:rPr>
          <w:sz w:val="28"/>
          <w:szCs w:val="28"/>
        </w:rPr>
        <w:t xml:space="preserve">Doyle, Michael. 1986.  “Liberalism and World Politics,” </w:t>
      </w:r>
      <w:r w:rsidRPr="005F4311">
        <w:rPr>
          <w:i/>
          <w:sz w:val="28"/>
          <w:szCs w:val="28"/>
        </w:rPr>
        <w:t>American Political Science</w:t>
      </w:r>
      <w:r w:rsidRPr="005F4311">
        <w:rPr>
          <w:sz w:val="28"/>
          <w:szCs w:val="28"/>
        </w:rPr>
        <w:t xml:space="preserve"> </w:t>
      </w:r>
      <w:r w:rsidRPr="005F4311">
        <w:rPr>
          <w:i/>
          <w:sz w:val="28"/>
          <w:szCs w:val="28"/>
        </w:rPr>
        <w:t>Review</w:t>
      </w:r>
      <w:r w:rsidRPr="005F4311">
        <w:rPr>
          <w:sz w:val="28"/>
          <w:szCs w:val="28"/>
        </w:rPr>
        <w:t xml:space="preserve"> 80(4): pp. 1151-1169</w:t>
      </w:r>
    </w:p>
    <w:p w:rsidR="00E9275D" w:rsidRPr="005F4311" w:rsidRDefault="00E9275D" w:rsidP="00E9275D">
      <w:pPr>
        <w:rPr>
          <w:sz w:val="28"/>
          <w:szCs w:val="28"/>
        </w:rPr>
      </w:pPr>
      <w:r w:rsidRPr="005F4311">
        <w:rPr>
          <w:sz w:val="28"/>
          <w:szCs w:val="28"/>
        </w:rPr>
        <w:t xml:space="preserve">------,   1983. “Kant, Liberal Legacies and Foreign Affairs,” </w:t>
      </w:r>
      <w:r w:rsidRPr="005F4311">
        <w:rPr>
          <w:i/>
          <w:sz w:val="28"/>
          <w:szCs w:val="28"/>
        </w:rPr>
        <w:t>Philosophy and Public</w:t>
      </w:r>
      <w:r w:rsidRPr="005F4311">
        <w:rPr>
          <w:sz w:val="28"/>
          <w:szCs w:val="28"/>
        </w:rPr>
        <w:t xml:space="preserve"> </w:t>
      </w:r>
      <w:r w:rsidRPr="005F4311">
        <w:rPr>
          <w:i/>
          <w:sz w:val="28"/>
          <w:szCs w:val="28"/>
        </w:rPr>
        <w:t xml:space="preserve">Affairs </w:t>
      </w:r>
      <w:r w:rsidRPr="005F4311">
        <w:rPr>
          <w:sz w:val="28"/>
          <w:szCs w:val="28"/>
        </w:rPr>
        <w:t>12(3): (Summer 1983): pp. 205-235.</w:t>
      </w:r>
    </w:p>
    <w:p w:rsidR="00E9275D" w:rsidRPr="005F4311" w:rsidRDefault="00E9275D" w:rsidP="00E9275D">
      <w:pPr>
        <w:rPr>
          <w:sz w:val="28"/>
          <w:szCs w:val="28"/>
        </w:rPr>
      </w:pPr>
      <w:r w:rsidRPr="005F4311">
        <w:rPr>
          <w:sz w:val="28"/>
          <w:szCs w:val="28"/>
        </w:rPr>
        <w:t xml:space="preserve">Ember, Carol R., Ember, Melvin and Bruce Russett.  1992.  “Peace Between Participatory Polities: A Cross-Cultural Test of the ‘Democracies Rarely Fight Each Other’ Hypothesis,”  </w:t>
      </w:r>
      <w:r w:rsidRPr="005F4311">
        <w:rPr>
          <w:i/>
          <w:sz w:val="28"/>
          <w:szCs w:val="28"/>
        </w:rPr>
        <w:t>World Politics</w:t>
      </w:r>
      <w:r w:rsidRPr="005F4311">
        <w:rPr>
          <w:sz w:val="28"/>
          <w:szCs w:val="28"/>
        </w:rPr>
        <w:t xml:space="preserve"> 44(July 1992): pp. 573-599. </w:t>
      </w:r>
    </w:p>
    <w:p w:rsidR="00E9275D" w:rsidRPr="005F4311" w:rsidRDefault="00E9275D" w:rsidP="00E9275D">
      <w:pPr>
        <w:rPr>
          <w:sz w:val="28"/>
          <w:szCs w:val="28"/>
        </w:rPr>
      </w:pPr>
      <w:r w:rsidRPr="005F4311">
        <w:rPr>
          <w:sz w:val="28"/>
          <w:szCs w:val="28"/>
        </w:rPr>
        <w:t xml:space="preserve">Feinman, Dave.  2010?.  “Democratic Peace Theory: Fact or Illusion.”  </w:t>
      </w:r>
      <w:hyperlink r:id="rId13" w:history="1">
        <w:r w:rsidRPr="005F4311">
          <w:rPr>
            <w:rStyle w:val="Hyperlink"/>
            <w:sz w:val="28"/>
            <w:szCs w:val="28"/>
          </w:rPr>
          <w:t>http://davefeinman.com/research/dpt.pdf</w:t>
        </w:r>
      </w:hyperlink>
      <w:r w:rsidRPr="005F4311">
        <w:rPr>
          <w:sz w:val="28"/>
          <w:szCs w:val="28"/>
        </w:rPr>
        <w:t xml:space="preserve">.  Retrieved Online. </w:t>
      </w:r>
    </w:p>
    <w:p w:rsidR="00E9275D" w:rsidRPr="005F4311" w:rsidRDefault="00E9275D" w:rsidP="00E9275D">
      <w:pPr>
        <w:rPr>
          <w:sz w:val="28"/>
          <w:szCs w:val="28"/>
        </w:rPr>
      </w:pPr>
      <w:r w:rsidRPr="005F4311">
        <w:rPr>
          <w:sz w:val="28"/>
          <w:szCs w:val="28"/>
        </w:rPr>
        <w:t xml:space="preserve">Hobson, Christopher.  2011.  “Towards a Critical Theory of Democratic Peace,” </w:t>
      </w:r>
      <w:r w:rsidRPr="005F4311">
        <w:rPr>
          <w:i/>
          <w:sz w:val="28"/>
          <w:szCs w:val="28"/>
        </w:rPr>
        <w:t>Review of International Studies</w:t>
      </w:r>
      <w:r w:rsidRPr="005F4311">
        <w:rPr>
          <w:sz w:val="28"/>
          <w:szCs w:val="28"/>
        </w:rPr>
        <w:t xml:space="preserve"> 37(4): (October 2011): pp. 1903-1922. </w:t>
      </w:r>
    </w:p>
    <w:p w:rsidR="00E9275D" w:rsidRPr="005F4311" w:rsidRDefault="00E9275D" w:rsidP="00E9275D">
      <w:pPr>
        <w:tabs>
          <w:tab w:val="left" w:pos="6120"/>
        </w:tabs>
        <w:rPr>
          <w:sz w:val="28"/>
          <w:szCs w:val="28"/>
        </w:rPr>
      </w:pPr>
      <w:r w:rsidRPr="005F4311">
        <w:rPr>
          <w:sz w:val="28"/>
          <w:szCs w:val="28"/>
        </w:rPr>
        <w:lastRenderedPageBreak/>
        <w:t xml:space="preserve">Huth, Paul K. and Allee, Todd L.  2002.  </w:t>
      </w:r>
      <w:r w:rsidRPr="005F4311">
        <w:rPr>
          <w:i/>
          <w:sz w:val="28"/>
          <w:szCs w:val="28"/>
        </w:rPr>
        <w:t>The Democratic Peace and Territorial Conflict in the Twentieth Century</w:t>
      </w:r>
      <w:r w:rsidRPr="005F4311">
        <w:rPr>
          <w:sz w:val="28"/>
          <w:szCs w:val="28"/>
        </w:rPr>
        <w:t xml:space="preserve">.  Cambridge, UK: Cambridge University Press, 2002. </w:t>
      </w:r>
    </w:p>
    <w:p w:rsidR="00E9275D" w:rsidRPr="005F4311" w:rsidRDefault="00E9275D" w:rsidP="00E9275D">
      <w:pPr>
        <w:tabs>
          <w:tab w:val="left" w:pos="6120"/>
        </w:tabs>
        <w:rPr>
          <w:sz w:val="28"/>
          <w:szCs w:val="28"/>
        </w:rPr>
      </w:pPr>
      <w:r w:rsidRPr="005F4311">
        <w:rPr>
          <w:sz w:val="28"/>
          <w:szCs w:val="28"/>
        </w:rPr>
        <w:t xml:space="preserve">Kant, Immanuel.  1795.  </w:t>
      </w:r>
      <w:r w:rsidRPr="005F4311">
        <w:rPr>
          <w:i/>
          <w:sz w:val="28"/>
          <w:szCs w:val="28"/>
        </w:rPr>
        <w:t>Perpetual Peace: A Philosophical Speculation.</w:t>
      </w:r>
      <w:r w:rsidRPr="005F4311">
        <w:rPr>
          <w:sz w:val="28"/>
          <w:szCs w:val="28"/>
        </w:rPr>
        <w:t xml:space="preserve">  </w:t>
      </w:r>
      <w:hyperlink r:id="rId14" w:history="1">
        <w:r w:rsidRPr="005F4311">
          <w:rPr>
            <w:rStyle w:val="Hyperlink"/>
            <w:sz w:val="28"/>
            <w:szCs w:val="28"/>
          </w:rPr>
          <w:t>https://www.mtholyoke.edu/acad/intrel/kant/kant1.htm</w:t>
        </w:r>
      </w:hyperlink>
      <w:r w:rsidRPr="005F4311">
        <w:rPr>
          <w:sz w:val="28"/>
          <w:szCs w:val="28"/>
        </w:rPr>
        <w:t>.  Retrieved Online.</w:t>
      </w:r>
    </w:p>
    <w:p w:rsidR="00E9275D" w:rsidRPr="005F4311" w:rsidRDefault="00E9275D" w:rsidP="00E9275D">
      <w:pPr>
        <w:rPr>
          <w:sz w:val="28"/>
          <w:szCs w:val="28"/>
        </w:rPr>
      </w:pPr>
      <w:r w:rsidRPr="005F4311">
        <w:rPr>
          <w:sz w:val="28"/>
          <w:szCs w:val="28"/>
        </w:rPr>
        <w:t xml:space="preserve">Layne, Christopher.  1994.  “Kant or Cant: The Myth of the Democratic Peace,”  </w:t>
      </w:r>
      <w:r w:rsidRPr="005F4311">
        <w:rPr>
          <w:i/>
          <w:sz w:val="28"/>
          <w:szCs w:val="28"/>
        </w:rPr>
        <w:t>International Security</w:t>
      </w:r>
      <w:r w:rsidRPr="005F4311">
        <w:rPr>
          <w:sz w:val="28"/>
          <w:szCs w:val="28"/>
        </w:rPr>
        <w:t xml:space="preserve"> 19(2): (Autumn 1994): p. 12.</w:t>
      </w:r>
    </w:p>
    <w:p w:rsidR="00E9275D" w:rsidRPr="005F4311" w:rsidRDefault="00E9275D" w:rsidP="00E9275D">
      <w:pPr>
        <w:tabs>
          <w:tab w:val="left" w:pos="6120"/>
        </w:tabs>
        <w:rPr>
          <w:sz w:val="28"/>
          <w:szCs w:val="28"/>
        </w:rPr>
      </w:pPr>
      <w:r w:rsidRPr="005F4311">
        <w:rPr>
          <w:sz w:val="28"/>
          <w:szCs w:val="28"/>
        </w:rPr>
        <w:t>Mansfield, Edward D., and Snyder, Jack L.  2005.</w:t>
      </w:r>
      <w:r w:rsidRPr="005F4311">
        <w:rPr>
          <w:i/>
          <w:sz w:val="28"/>
          <w:szCs w:val="28"/>
        </w:rPr>
        <w:t xml:space="preserve">  Electing to Fight: Why Emerging Democracies Go to War</w:t>
      </w:r>
      <w:r w:rsidRPr="005F4311">
        <w:rPr>
          <w:sz w:val="28"/>
          <w:szCs w:val="28"/>
        </w:rPr>
        <w:t xml:space="preserve">.  Cambridge, Ma: Belfer Center for Science and International Affairs, p. 4. </w:t>
      </w:r>
    </w:p>
    <w:p w:rsidR="00E9275D" w:rsidRPr="005F4311" w:rsidRDefault="00E9275D" w:rsidP="00E9275D">
      <w:pPr>
        <w:rPr>
          <w:sz w:val="28"/>
          <w:szCs w:val="28"/>
        </w:rPr>
      </w:pPr>
      <w:r w:rsidRPr="005F4311">
        <w:rPr>
          <w:sz w:val="28"/>
          <w:szCs w:val="28"/>
        </w:rPr>
        <w:t xml:space="preserve">Placek, Kevin.  2012.  “The Democratic Peace Theory,” </w:t>
      </w:r>
      <w:r w:rsidRPr="005F4311">
        <w:rPr>
          <w:i/>
          <w:sz w:val="28"/>
          <w:szCs w:val="28"/>
        </w:rPr>
        <w:t>e-International Relations.</w:t>
      </w:r>
      <w:r w:rsidRPr="005F4311">
        <w:rPr>
          <w:sz w:val="28"/>
          <w:szCs w:val="28"/>
        </w:rPr>
        <w:t xml:space="preserve">  </w:t>
      </w:r>
      <w:hyperlink r:id="rId15" w:history="1">
        <w:r w:rsidRPr="005F4311">
          <w:rPr>
            <w:rStyle w:val="Hyperlink"/>
            <w:sz w:val="28"/>
            <w:szCs w:val="28"/>
          </w:rPr>
          <w:t>http://www.e-ir.info/2012/02/18/the-democratic-peace-theory/</w:t>
        </w:r>
      </w:hyperlink>
      <w:r w:rsidRPr="005F4311">
        <w:rPr>
          <w:sz w:val="28"/>
          <w:szCs w:val="28"/>
        </w:rPr>
        <w:t xml:space="preserve">.  Retrieved Online. </w:t>
      </w:r>
    </w:p>
    <w:p w:rsidR="00E9275D" w:rsidRPr="005F4311" w:rsidRDefault="00E9275D" w:rsidP="00E9275D">
      <w:pPr>
        <w:rPr>
          <w:sz w:val="28"/>
          <w:szCs w:val="28"/>
        </w:rPr>
      </w:pPr>
      <w:r w:rsidRPr="005F4311">
        <w:rPr>
          <w:sz w:val="28"/>
          <w:szCs w:val="28"/>
        </w:rPr>
        <w:t xml:space="preserve">Prescott, R. Jordan.  2012.  “Why Democracies Go to War Against Other Democracies,”  </w:t>
      </w:r>
      <w:r w:rsidRPr="005F4311">
        <w:rPr>
          <w:i/>
          <w:sz w:val="28"/>
          <w:szCs w:val="28"/>
        </w:rPr>
        <w:t xml:space="preserve">Wikistrat </w:t>
      </w:r>
      <w:r w:rsidRPr="005F4311">
        <w:rPr>
          <w:sz w:val="28"/>
          <w:szCs w:val="28"/>
        </w:rPr>
        <w:t xml:space="preserve"> (September 18, 2012).  </w:t>
      </w:r>
      <w:hyperlink r:id="rId16" w:history="1">
        <w:r w:rsidRPr="005F4311">
          <w:rPr>
            <w:rStyle w:val="Hyperlink"/>
            <w:sz w:val="28"/>
            <w:szCs w:val="28"/>
          </w:rPr>
          <w:t>http://isanet.ccit.arizona.edu/noarchive/wayman.html</w:t>
        </w:r>
      </w:hyperlink>
      <w:r w:rsidRPr="005F4311">
        <w:rPr>
          <w:sz w:val="28"/>
          <w:szCs w:val="28"/>
        </w:rPr>
        <w:t xml:space="preserve"> Retrieved Online. </w:t>
      </w:r>
    </w:p>
    <w:p w:rsidR="00E9275D" w:rsidRPr="005F4311" w:rsidRDefault="00E9275D" w:rsidP="00E9275D">
      <w:pPr>
        <w:rPr>
          <w:sz w:val="28"/>
          <w:szCs w:val="28"/>
        </w:rPr>
      </w:pPr>
      <w:r w:rsidRPr="005F4311">
        <w:rPr>
          <w:sz w:val="28"/>
          <w:szCs w:val="28"/>
        </w:rPr>
        <w:t xml:space="preserve">Rada, Peter.  2012.  “Rethinking the ‘Democratic Peace Theory: Turbulent Democratization in North Africa and the Middle East and the External Dimension” </w:t>
      </w:r>
      <w:r w:rsidRPr="005F4311">
        <w:rPr>
          <w:i/>
          <w:sz w:val="28"/>
          <w:szCs w:val="28"/>
        </w:rPr>
        <w:t>Centre for European and North Atlantic Affairs.</w:t>
      </w:r>
      <w:r w:rsidRPr="005F4311">
        <w:rPr>
          <w:sz w:val="28"/>
          <w:szCs w:val="28"/>
        </w:rPr>
        <w:t xml:space="preserve"> </w:t>
      </w:r>
      <w:r w:rsidRPr="005F4311">
        <w:rPr>
          <w:rStyle w:val="Strong"/>
          <w:i/>
          <w:iCs/>
          <w:sz w:val="28"/>
          <w:szCs w:val="28"/>
        </w:rPr>
        <w:t xml:space="preserve"> </w:t>
      </w:r>
      <w:hyperlink r:id="rId17" w:history="1">
        <w:r w:rsidRPr="005F4311">
          <w:rPr>
            <w:rStyle w:val="Hyperlink"/>
            <w:iCs/>
            <w:sz w:val="28"/>
            <w:szCs w:val="28"/>
          </w:rPr>
          <w:t>http://cenaa.org/analysis/rethinking-the-democratic-peace-theory-turbulent-democratization-in-north-africa-and-the-middle-east-and-the-external-dimension/</w:t>
        </w:r>
      </w:hyperlink>
      <w:r w:rsidRPr="005F4311">
        <w:rPr>
          <w:rStyle w:val="Strong"/>
          <w:b w:val="0"/>
          <w:iCs/>
          <w:sz w:val="28"/>
          <w:szCs w:val="28"/>
        </w:rPr>
        <w:t xml:space="preserve">. Retrieved Online. </w:t>
      </w:r>
    </w:p>
    <w:p w:rsidR="00E9275D" w:rsidRPr="005F4311" w:rsidRDefault="00E9275D" w:rsidP="00E9275D">
      <w:pPr>
        <w:rPr>
          <w:sz w:val="28"/>
          <w:szCs w:val="28"/>
        </w:rPr>
      </w:pPr>
      <w:r w:rsidRPr="005F4311">
        <w:rPr>
          <w:sz w:val="28"/>
          <w:szCs w:val="28"/>
        </w:rPr>
        <w:t xml:space="preserve">Ray, James Lee. 1998.  “Does Democracy Cause Peace,” </w:t>
      </w:r>
      <w:r w:rsidRPr="005F4311">
        <w:rPr>
          <w:i/>
          <w:sz w:val="28"/>
          <w:szCs w:val="28"/>
        </w:rPr>
        <w:t>Annual Review of Political</w:t>
      </w:r>
      <w:r w:rsidRPr="005F4311">
        <w:rPr>
          <w:sz w:val="28"/>
          <w:szCs w:val="28"/>
        </w:rPr>
        <w:t xml:space="preserve"> </w:t>
      </w:r>
      <w:r w:rsidRPr="005F4311">
        <w:rPr>
          <w:i/>
          <w:sz w:val="28"/>
          <w:szCs w:val="28"/>
        </w:rPr>
        <w:t>Science</w:t>
      </w:r>
      <w:r w:rsidRPr="005F4311">
        <w:rPr>
          <w:sz w:val="28"/>
          <w:szCs w:val="28"/>
        </w:rPr>
        <w:t xml:space="preserve"> 1 (1998).  Retrieved Online. </w:t>
      </w:r>
    </w:p>
    <w:p w:rsidR="00E9275D" w:rsidRPr="005F4311" w:rsidRDefault="00E9275D" w:rsidP="00E9275D">
      <w:pPr>
        <w:tabs>
          <w:tab w:val="left" w:pos="6120"/>
        </w:tabs>
        <w:rPr>
          <w:sz w:val="28"/>
          <w:szCs w:val="28"/>
        </w:rPr>
      </w:pPr>
      <w:r w:rsidRPr="005F4311">
        <w:rPr>
          <w:sz w:val="28"/>
          <w:szCs w:val="28"/>
        </w:rPr>
        <w:t xml:space="preserve">Robinson, Eric.  2001.  “Reading and Misreading the Ancient Evidence for Democratic Peace,” </w:t>
      </w:r>
      <w:r w:rsidRPr="005F4311">
        <w:rPr>
          <w:i/>
          <w:sz w:val="28"/>
          <w:szCs w:val="28"/>
        </w:rPr>
        <w:t>Journal of Peace Research</w:t>
      </w:r>
      <w:r w:rsidRPr="005F4311">
        <w:rPr>
          <w:sz w:val="28"/>
          <w:szCs w:val="28"/>
        </w:rPr>
        <w:t xml:space="preserve"> 38(5): (September 2001): p. 593.</w:t>
      </w:r>
    </w:p>
    <w:p w:rsidR="00E9275D" w:rsidRPr="005F4311" w:rsidRDefault="00E9275D" w:rsidP="00E9275D">
      <w:pPr>
        <w:tabs>
          <w:tab w:val="left" w:pos="6120"/>
        </w:tabs>
        <w:rPr>
          <w:sz w:val="28"/>
          <w:szCs w:val="28"/>
        </w:rPr>
      </w:pPr>
      <w:r w:rsidRPr="005F4311">
        <w:rPr>
          <w:sz w:val="28"/>
          <w:szCs w:val="28"/>
        </w:rPr>
        <w:t xml:space="preserve">Rosato, Sebastien.  2003.  “The Flawed Logic of Democratic Peace Theory,” </w:t>
      </w:r>
      <w:r w:rsidRPr="005F4311">
        <w:rPr>
          <w:i/>
          <w:sz w:val="28"/>
          <w:szCs w:val="28"/>
        </w:rPr>
        <w:t>American Political Science Review</w:t>
      </w:r>
      <w:r w:rsidRPr="005F4311">
        <w:rPr>
          <w:sz w:val="28"/>
          <w:szCs w:val="28"/>
        </w:rPr>
        <w:t xml:space="preserve"> 97(4): pp 585-602.</w:t>
      </w:r>
    </w:p>
    <w:p w:rsidR="00E9275D" w:rsidRPr="005F4311" w:rsidRDefault="00E9275D" w:rsidP="00E9275D">
      <w:pPr>
        <w:tabs>
          <w:tab w:val="left" w:pos="6120"/>
        </w:tabs>
        <w:rPr>
          <w:sz w:val="28"/>
          <w:szCs w:val="28"/>
        </w:rPr>
      </w:pPr>
      <w:r w:rsidRPr="005F4311">
        <w:rPr>
          <w:sz w:val="28"/>
          <w:szCs w:val="28"/>
        </w:rPr>
        <w:lastRenderedPageBreak/>
        <w:t xml:space="preserve">Rousseau, David L., et al. 1996.  “Assessing the Dyadic Nature of the Democratic Peace 1918-88,”  </w:t>
      </w:r>
      <w:r w:rsidRPr="005F4311">
        <w:rPr>
          <w:i/>
          <w:sz w:val="28"/>
          <w:szCs w:val="28"/>
        </w:rPr>
        <w:t>American Political Science Review</w:t>
      </w:r>
      <w:r w:rsidRPr="005F4311">
        <w:rPr>
          <w:sz w:val="28"/>
          <w:szCs w:val="28"/>
        </w:rPr>
        <w:t xml:space="preserve"> 90(3): (September 1996): pp. 512-533.  </w:t>
      </w:r>
    </w:p>
    <w:p w:rsidR="00E9275D" w:rsidRPr="005F4311" w:rsidRDefault="00E9275D" w:rsidP="00E9275D">
      <w:pPr>
        <w:rPr>
          <w:sz w:val="28"/>
          <w:szCs w:val="28"/>
        </w:rPr>
      </w:pPr>
      <w:r w:rsidRPr="005F4311">
        <w:rPr>
          <w:sz w:val="28"/>
          <w:szCs w:val="28"/>
        </w:rPr>
        <w:t xml:space="preserve">Rummel, R.J.  1999.  “Democracies Don’t Fight Democracies,” </w:t>
      </w:r>
      <w:r w:rsidRPr="005F4311">
        <w:rPr>
          <w:i/>
          <w:sz w:val="28"/>
          <w:szCs w:val="28"/>
        </w:rPr>
        <w:t>Peace Magazine</w:t>
      </w:r>
      <w:r w:rsidRPr="005F4311">
        <w:rPr>
          <w:sz w:val="28"/>
          <w:szCs w:val="28"/>
        </w:rPr>
        <w:t xml:space="preserve"> (May-June 1999).  </w:t>
      </w:r>
      <w:hyperlink r:id="rId18" w:history="1">
        <w:r w:rsidRPr="005F4311">
          <w:rPr>
            <w:rStyle w:val="Hyperlink"/>
            <w:sz w:val="28"/>
            <w:szCs w:val="28"/>
          </w:rPr>
          <w:t>http://peacemagazine.org/archive/v15n3p10.htm</w:t>
        </w:r>
      </w:hyperlink>
      <w:r w:rsidRPr="005F4311">
        <w:rPr>
          <w:sz w:val="28"/>
          <w:szCs w:val="28"/>
        </w:rPr>
        <w:t xml:space="preserve">.  Retrieved Online. </w:t>
      </w:r>
    </w:p>
    <w:p w:rsidR="00E9275D" w:rsidRPr="005F4311" w:rsidRDefault="00E9275D" w:rsidP="00E9275D">
      <w:pPr>
        <w:rPr>
          <w:sz w:val="28"/>
          <w:szCs w:val="28"/>
        </w:rPr>
      </w:pPr>
      <w:r w:rsidRPr="005F4311">
        <w:rPr>
          <w:sz w:val="28"/>
          <w:szCs w:val="28"/>
        </w:rPr>
        <w:t xml:space="preserve">------, 1997.  </w:t>
      </w:r>
      <w:r w:rsidRPr="005F4311">
        <w:rPr>
          <w:i/>
          <w:sz w:val="28"/>
          <w:szCs w:val="28"/>
        </w:rPr>
        <w:t>Power Kills: Democracy as a Method of Nonviolence</w:t>
      </w:r>
      <w:r w:rsidRPr="005F4311">
        <w:rPr>
          <w:sz w:val="28"/>
          <w:szCs w:val="28"/>
        </w:rPr>
        <w:t xml:space="preserve">.  Transaction Publishing, 1997, p. 13. </w:t>
      </w:r>
    </w:p>
    <w:p w:rsidR="00E9275D" w:rsidRPr="005F4311" w:rsidRDefault="00E9275D" w:rsidP="00E9275D">
      <w:pPr>
        <w:rPr>
          <w:sz w:val="28"/>
          <w:szCs w:val="28"/>
        </w:rPr>
      </w:pPr>
      <w:r w:rsidRPr="005F4311">
        <w:rPr>
          <w:sz w:val="28"/>
          <w:szCs w:val="28"/>
        </w:rPr>
        <w:t xml:space="preserve">Russett, Bruce.  2005.  “Bushwacking the Democratic Peace,” </w:t>
      </w:r>
      <w:r w:rsidRPr="005F4311">
        <w:rPr>
          <w:i/>
          <w:sz w:val="28"/>
          <w:szCs w:val="28"/>
        </w:rPr>
        <w:t>International Studies Perspectives</w:t>
      </w:r>
      <w:r w:rsidRPr="005F4311">
        <w:rPr>
          <w:sz w:val="28"/>
          <w:szCs w:val="28"/>
        </w:rPr>
        <w:t xml:space="preserve"> 6(4): (November 2005): pp. 395-408.  </w:t>
      </w:r>
    </w:p>
    <w:p w:rsidR="00E9275D" w:rsidRPr="005F4311" w:rsidRDefault="00E9275D" w:rsidP="00E9275D">
      <w:pPr>
        <w:rPr>
          <w:sz w:val="28"/>
          <w:szCs w:val="28"/>
        </w:rPr>
      </w:pPr>
      <w:r w:rsidRPr="005F4311">
        <w:rPr>
          <w:sz w:val="28"/>
          <w:szCs w:val="28"/>
        </w:rPr>
        <w:t xml:space="preserve">-------,  Oneal, John R. 2001.  </w:t>
      </w:r>
      <w:r w:rsidRPr="005F4311">
        <w:rPr>
          <w:i/>
          <w:sz w:val="28"/>
          <w:szCs w:val="28"/>
        </w:rPr>
        <w:t>Triangulating Peace: Democracy, Interdependence and International Organizations</w:t>
      </w:r>
      <w:r w:rsidRPr="005F4311">
        <w:rPr>
          <w:sz w:val="28"/>
          <w:szCs w:val="28"/>
        </w:rPr>
        <w:t>.  New York: Norton, 2001.</w:t>
      </w:r>
    </w:p>
    <w:p w:rsidR="00E9275D" w:rsidRPr="005F4311" w:rsidRDefault="00E9275D" w:rsidP="00E9275D">
      <w:pPr>
        <w:rPr>
          <w:sz w:val="28"/>
          <w:szCs w:val="28"/>
        </w:rPr>
      </w:pPr>
      <w:r w:rsidRPr="005F4311">
        <w:rPr>
          <w:sz w:val="28"/>
          <w:szCs w:val="28"/>
        </w:rPr>
        <w:t xml:space="preserve">-------, Oneal, John R., and Davis, David R.  1998.  “The Third Leg of the Kantian Tripod for Peace: International Organizations and Militarized Disputes 1950-1985,” </w:t>
      </w:r>
      <w:r w:rsidRPr="005F4311">
        <w:rPr>
          <w:i/>
          <w:sz w:val="28"/>
          <w:szCs w:val="28"/>
        </w:rPr>
        <w:t>International Organization</w:t>
      </w:r>
      <w:r w:rsidRPr="005F4311">
        <w:rPr>
          <w:sz w:val="28"/>
          <w:szCs w:val="28"/>
        </w:rPr>
        <w:t xml:space="preserve"> 52(3):  (Summer 1998): pp. 441-467. </w:t>
      </w:r>
    </w:p>
    <w:p w:rsidR="00E9275D" w:rsidRPr="005F4311" w:rsidRDefault="00E9275D" w:rsidP="00E9275D">
      <w:pPr>
        <w:rPr>
          <w:sz w:val="28"/>
          <w:szCs w:val="28"/>
        </w:rPr>
      </w:pPr>
      <w:r w:rsidRPr="005F4311">
        <w:rPr>
          <w:sz w:val="28"/>
          <w:szCs w:val="28"/>
        </w:rPr>
        <w:t xml:space="preserve">-------. Layne, Christopher, Spiro, David E., and Doyle, Michael. 1995.  “The Democratic Peace: And Yet It Moves,” </w:t>
      </w:r>
      <w:r w:rsidRPr="005F4311">
        <w:rPr>
          <w:i/>
          <w:sz w:val="28"/>
          <w:szCs w:val="28"/>
        </w:rPr>
        <w:t>International Security</w:t>
      </w:r>
      <w:r w:rsidRPr="005F4311">
        <w:rPr>
          <w:sz w:val="28"/>
          <w:szCs w:val="28"/>
        </w:rPr>
        <w:t xml:space="preserve"> 19(4): (October 1995): pp. 164-175. </w:t>
      </w:r>
    </w:p>
    <w:p w:rsidR="00E9275D" w:rsidRPr="005F4311" w:rsidRDefault="00E9275D" w:rsidP="00E9275D">
      <w:pPr>
        <w:rPr>
          <w:sz w:val="28"/>
          <w:szCs w:val="28"/>
        </w:rPr>
      </w:pPr>
      <w:r w:rsidRPr="005F4311">
        <w:rPr>
          <w:sz w:val="28"/>
          <w:szCs w:val="28"/>
        </w:rPr>
        <w:t xml:space="preserve">------. 1993.  </w:t>
      </w:r>
      <w:r w:rsidRPr="005F4311">
        <w:rPr>
          <w:i/>
          <w:sz w:val="28"/>
          <w:szCs w:val="28"/>
        </w:rPr>
        <w:t>Grasping the Democratic Peace: Principles for a Post Cold War World</w:t>
      </w:r>
      <w:r w:rsidRPr="005F4311">
        <w:rPr>
          <w:sz w:val="28"/>
          <w:szCs w:val="28"/>
        </w:rPr>
        <w:t>.  Princeton, NJ: Princeton University Press, p. 31.</w:t>
      </w:r>
    </w:p>
    <w:p w:rsidR="00E9275D" w:rsidRPr="005F4311" w:rsidRDefault="00E9275D" w:rsidP="00E9275D">
      <w:pPr>
        <w:rPr>
          <w:sz w:val="28"/>
          <w:szCs w:val="28"/>
        </w:rPr>
      </w:pPr>
      <w:r w:rsidRPr="005F4311">
        <w:rPr>
          <w:sz w:val="28"/>
          <w:szCs w:val="28"/>
        </w:rPr>
        <w:t xml:space="preserve">------,  1992. “Do Democracies Fight Each Other? Evidence from the Peloponnesian War,” </w:t>
      </w:r>
      <w:r w:rsidRPr="005F4311">
        <w:rPr>
          <w:i/>
          <w:sz w:val="28"/>
          <w:szCs w:val="28"/>
        </w:rPr>
        <w:t>Journal of Peace Research</w:t>
      </w:r>
      <w:r w:rsidRPr="005F4311">
        <w:rPr>
          <w:sz w:val="28"/>
          <w:szCs w:val="28"/>
        </w:rPr>
        <w:t xml:space="preserve"> 29(4): pp. 415-434. </w:t>
      </w:r>
    </w:p>
    <w:p w:rsidR="00E9275D" w:rsidRPr="005F4311" w:rsidRDefault="00E9275D" w:rsidP="00E9275D">
      <w:pPr>
        <w:rPr>
          <w:sz w:val="28"/>
          <w:szCs w:val="28"/>
        </w:rPr>
      </w:pPr>
      <w:r w:rsidRPr="005F4311">
        <w:rPr>
          <w:sz w:val="28"/>
          <w:szCs w:val="28"/>
        </w:rPr>
        <w:t xml:space="preserve">Slantchev, Branislav L., Alexandrova Anna and Gartzke, Erik.  2005.  “Probabilistic Causality, Selection Bias and the Logic of Democratic Peace,” </w:t>
      </w:r>
      <w:r w:rsidRPr="005F4311">
        <w:rPr>
          <w:i/>
          <w:sz w:val="28"/>
          <w:szCs w:val="28"/>
        </w:rPr>
        <w:t>American Political</w:t>
      </w:r>
      <w:r w:rsidRPr="005F4311">
        <w:rPr>
          <w:sz w:val="28"/>
          <w:szCs w:val="28"/>
        </w:rPr>
        <w:t xml:space="preserve"> </w:t>
      </w:r>
      <w:r w:rsidRPr="005F4311">
        <w:rPr>
          <w:i/>
          <w:sz w:val="28"/>
          <w:szCs w:val="28"/>
        </w:rPr>
        <w:t>Science Review</w:t>
      </w:r>
      <w:r w:rsidRPr="005F4311">
        <w:rPr>
          <w:sz w:val="28"/>
          <w:szCs w:val="28"/>
        </w:rPr>
        <w:t xml:space="preserve"> 99(3): (August 2005): pp. 459-462. </w:t>
      </w:r>
    </w:p>
    <w:p w:rsidR="00E9275D" w:rsidRPr="005F4311" w:rsidRDefault="00E9275D" w:rsidP="00E9275D">
      <w:pPr>
        <w:tabs>
          <w:tab w:val="left" w:pos="6120"/>
        </w:tabs>
        <w:rPr>
          <w:sz w:val="28"/>
          <w:szCs w:val="28"/>
        </w:rPr>
      </w:pPr>
      <w:r w:rsidRPr="005F4311">
        <w:rPr>
          <w:sz w:val="28"/>
          <w:szCs w:val="28"/>
        </w:rPr>
        <w:t xml:space="preserve">Spiro, David E.  1996.  “The Insignificance of the Liberal Peace,” in </w:t>
      </w:r>
      <w:r w:rsidRPr="005F4311">
        <w:rPr>
          <w:i/>
          <w:sz w:val="28"/>
          <w:szCs w:val="28"/>
        </w:rPr>
        <w:t>Debating the</w:t>
      </w:r>
      <w:r w:rsidRPr="005F4311">
        <w:rPr>
          <w:sz w:val="28"/>
          <w:szCs w:val="28"/>
        </w:rPr>
        <w:t xml:space="preserve"> </w:t>
      </w:r>
      <w:r w:rsidRPr="005F4311">
        <w:rPr>
          <w:i/>
          <w:sz w:val="28"/>
          <w:szCs w:val="28"/>
        </w:rPr>
        <w:t>Democratic Peace</w:t>
      </w:r>
      <w:r w:rsidRPr="005F4311">
        <w:rPr>
          <w:sz w:val="28"/>
          <w:szCs w:val="28"/>
        </w:rPr>
        <w:t xml:space="preserve">.  Edited by Michael E. Brown, Sean M. Lynn-Jones and Steven E. Miller.  Cambridge, Ma: MIT Press, 1996, p. 214. </w:t>
      </w:r>
      <w:r w:rsidRPr="005F4311">
        <w:rPr>
          <w:sz w:val="28"/>
          <w:szCs w:val="28"/>
        </w:rPr>
        <w:tab/>
      </w:r>
    </w:p>
    <w:p w:rsidR="00E9275D" w:rsidRPr="005F4311" w:rsidRDefault="00E9275D" w:rsidP="00E9275D">
      <w:pPr>
        <w:tabs>
          <w:tab w:val="left" w:pos="6120"/>
        </w:tabs>
        <w:rPr>
          <w:sz w:val="28"/>
          <w:szCs w:val="28"/>
        </w:rPr>
      </w:pPr>
      <w:r w:rsidRPr="005F4311">
        <w:rPr>
          <w:sz w:val="28"/>
          <w:szCs w:val="28"/>
        </w:rPr>
        <w:lastRenderedPageBreak/>
        <w:t xml:space="preserve">Walt, Stephen M.  2012.  “Theory and Policy in International Relations: Some Personal Reflections by Stephen M. Walt,” </w:t>
      </w:r>
      <w:r w:rsidRPr="005F4311">
        <w:rPr>
          <w:i/>
          <w:sz w:val="28"/>
          <w:szCs w:val="28"/>
        </w:rPr>
        <w:t>Yale Journal of International Affairs</w:t>
      </w:r>
      <w:r w:rsidRPr="005F4311">
        <w:rPr>
          <w:sz w:val="28"/>
          <w:szCs w:val="28"/>
        </w:rPr>
        <w:t xml:space="preserve"> 7(2): (September 2012).  Retrieved Online. </w:t>
      </w:r>
    </w:p>
    <w:p w:rsidR="00E9275D" w:rsidRPr="005F4311" w:rsidRDefault="00E9275D" w:rsidP="00E9275D">
      <w:pPr>
        <w:rPr>
          <w:sz w:val="28"/>
          <w:szCs w:val="28"/>
        </w:rPr>
      </w:pPr>
      <w:r w:rsidRPr="005F4311">
        <w:rPr>
          <w:sz w:val="28"/>
          <w:szCs w:val="28"/>
        </w:rPr>
        <w:t xml:space="preserve">Wayman, Frank W.  2002.  “Incidence of Militarized Disputes Between Liberal States 1816-1992”  Paper presented at the annual meeting of the </w:t>
      </w:r>
      <w:r w:rsidRPr="005F4311">
        <w:rPr>
          <w:i/>
          <w:sz w:val="28"/>
          <w:szCs w:val="28"/>
        </w:rPr>
        <w:t>International Studies Association</w:t>
      </w:r>
      <w:r w:rsidRPr="005F4311">
        <w:rPr>
          <w:sz w:val="28"/>
          <w:szCs w:val="28"/>
        </w:rPr>
        <w:t xml:space="preserve">, New Orleans, La ., March 23-27, 2002.  </w:t>
      </w:r>
      <w:hyperlink r:id="rId19" w:history="1">
        <w:r w:rsidRPr="005F4311">
          <w:rPr>
            <w:rStyle w:val="Hyperlink"/>
            <w:sz w:val="28"/>
            <w:szCs w:val="28"/>
          </w:rPr>
          <w:t>http://isanet.ccit.arizona.edu/noarchive/wayman.html</w:t>
        </w:r>
      </w:hyperlink>
      <w:r w:rsidRPr="005F4311">
        <w:rPr>
          <w:sz w:val="28"/>
          <w:szCs w:val="28"/>
        </w:rPr>
        <w:t xml:space="preserve">.  Retrieved Online. </w:t>
      </w:r>
    </w:p>
    <w:p w:rsidR="00E9275D" w:rsidRPr="005F4311" w:rsidRDefault="00E9275D" w:rsidP="00E9275D">
      <w:pPr>
        <w:rPr>
          <w:sz w:val="28"/>
          <w:szCs w:val="28"/>
        </w:rPr>
      </w:pPr>
      <w:r w:rsidRPr="005F4311">
        <w:rPr>
          <w:sz w:val="28"/>
          <w:szCs w:val="28"/>
        </w:rPr>
        <w:t xml:space="preserve">Weart, Spencer R.  1998.  </w:t>
      </w:r>
      <w:r w:rsidRPr="005F4311">
        <w:rPr>
          <w:i/>
          <w:sz w:val="28"/>
          <w:szCs w:val="28"/>
        </w:rPr>
        <w:t xml:space="preserve">Never at War: Why Democracies Will Never Fight One Another.  </w:t>
      </w:r>
      <w:r w:rsidRPr="005F4311">
        <w:rPr>
          <w:sz w:val="28"/>
          <w:szCs w:val="28"/>
        </w:rPr>
        <w:t xml:space="preserve">Yale University Press, 1998. </w:t>
      </w:r>
    </w:p>
    <w:p w:rsidR="00E9275D" w:rsidRPr="005F4311" w:rsidRDefault="00E9275D" w:rsidP="00E9275D">
      <w:pPr>
        <w:tabs>
          <w:tab w:val="left" w:pos="1605"/>
        </w:tabs>
        <w:rPr>
          <w:sz w:val="28"/>
          <w:szCs w:val="28"/>
        </w:rPr>
      </w:pPr>
      <w:r w:rsidRPr="005F4311">
        <w:rPr>
          <w:sz w:val="28"/>
          <w:szCs w:val="28"/>
        </w:rPr>
        <w:t xml:space="preserve">Welch, David A.  2003.  “Culture and Emotion as Obstacles to Good Judgment: The Case of Argentina’s Invasion of the Falklands/Malvinas” in </w:t>
      </w:r>
      <w:r w:rsidRPr="005F4311">
        <w:rPr>
          <w:i/>
          <w:sz w:val="28"/>
          <w:szCs w:val="28"/>
        </w:rPr>
        <w:t>Good Judgment in Foreign Policy: Theory and Application</w:t>
      </w:r>
      <w:r w:rsidRPr="005F4311">
        <w:rPr>
          <w:sz w:val="28"/>
          <w:szCs w:val="28"/>
        </w:rPr>
        <w:t>.  Edited by Stanley A. Renshon and Deborah Welch Larson.  Rowman &amp; Littlefield, 2003</w:t>
      </w:r>
    </w:p>
    <w:p w:rsidR="00E9275D" w:rsidRPr="005F4311" w:rsidRDefault="00E9275D" w:rsidP="00E9275D">
      <w:pPr>
        <w:tabs>
          <w:tab w:val="left" w:pos="6120"/>
        </w:tabs>
        <w:rPr>
          <w:sz w:val="28"/>
          <w:szCs w:val="28"/>
        </w:rPr>
      </w:pPr>
      <w:r w:rsidRPr="005F4311">
        <w:rPr>
          <w:sz w:val="28"/>
          <w:szCs w:val="28"/>
        </w:rPr>
        <w:t xml:space="preserve">Wright, Jonathan.  2010.  “Locarno: A Democratic Peace?’”  </w:t>
      </w:r>
      <w:r w:rsidRPr="005F4311">
        <w:rPr>
          <w:i/>
          <w:sz w:val="28"/>
          <w:szCs w:val="28"/>
        </w:rPr>
        <w:t>Review of</w:t>
      </w:r>
      <w:r w:rsidRPr="005F4311">
        <w:rPr>
          <w:sz w:val="28"/>
          <w:szCs w:val="28"/>
        </w:rPr>
        <w:t xml:space="preserve"> </w:t>
      </w:r>
      <w:r w:rsidRPr="005F4311">
        <w:rPr>
          <w:i/>
          <w:sz w:val="28"/>
          <w:szCs w:val="28"/>
        </w:rPr>
        <w:t>International Studies</w:t>
      </w:r>
      <w:r w:rsidRPr="005F4311">
        <w:rPr>
          <w:sz w:val="28"/>
          <w:szCs w:val="28"/>
        </w:rPr>
        <w:t xml:space="preserve"> 36(2): (April 2010): pp. 391-411.</w:t>
      </w:r>
    </w:p>
    <w:p w:rsidR="00E9275D" w:rsidRPr="00E9275D" w:rsidRDefault="00E9275D">
      <w:pPr>
        <w:rPr>
          <w:sz w:val="28"/>
          <w:szCs w:val="28"/>
        </w:rPr>
      </w:pPr>
    </w:p>
    <w:sectPr w:rsidR="00E9275D" w:rsidRPr="00E9275D" w:rsidSect="006C090F">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3DD" w:rsidRDefault="00B033DD" w:rsidP="00120920">
      <w:pPr>
        <w:spacing w:after="0" w:line="240" w:lineRule="auto"/>
      </w:pPr>
      <w:r>
        <w:separator/>
      </w:r>
    </w:p>
  </w:endnote>
  <w:endnote w:type="continuationSeparator" w:id="1">
    <w:p w:rsidR="00B033DD" w:rsidRDefault="00B033DD" w:rsidP="00120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88985"/>
      <w:docPartObj>
        <w:docPartGallery w:val="Page Numbers (Bottom of Page)"/>
        <w:docPartUnique/>
      </w:docPartObj>
    </w:sdtPr>
    <w:sdtContent>
      <w:p w:rsidR="006E0579" w:rsidRDefault="006E0579">
        <w:pPr>
          <w:pStyle w:val="Footer"/>
        </w:pPr>
        <w:fldSimple w:instr=" PAGE   \* MERGEFORMAT ">
          <w:r w:rsidR="005F4311">
            <w:rPr>
              <w:noProof/>
            </w:rPr>
            <w:t>1</w:t>
          </w:r>
        </w:fldSimple>
      </w:p>
    </w:sdtContent>
  </w:sdt>
  <w:p w:rsidR="006E0579" w:rsidRDefault="006E05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3DD" w:rsidRDefault="00B033DD" w:rsidP="00120920">
      <w:pPr>
        <w:spacing w:after="0" w:line="240" w:lineRule="auto"/>
      </w:pPr>
      <w:r>
        <w:separator/>
      </w:r>
    </w:p>
  </w:footnote>
  <w:footnote w:type="continuationSeparator" w:id="1">
    <w:p w:rsidR="00B033DD" w:rsidRDefault="00B033DD" w:rsidP="00120920">
      <w:pPr>
        <w:spacing w:after="0" w:line="240" w:lineRule="auto"/>
      </w:pPr>
      <w:r>
        <w:continuationSeparator/>
      </w:r>
    </w:p>
  </w:footnote>
  <w:footnote w:id="2">
    <w:p w:rsidR="006E0579" w:rsidRDefault="006E0579">
      <w:pPr>
        <w:pStyle w:val="FootnoteText"/>
      </w:pPr>
      <w:r>
        <w:rPr>
          <w:rStyle w:val="FootnoteReference"/>
        </w:rPr>
        <w:footnoteRef/>
      </w:r>
      <w:r>
        <w:t xml:space="preserve"> In this same article, Russett reflects about Thucydides, quoting the following “In the end, Thucydides pliant about Athenians regret over the war with Syracusans, ‘of the same type as their own, democracies like themselves’, evokes a tragedy of norms as well as matter.” (Russett 1992, p. 430). </w:t>
      </w:r>
    </w:p>
  </w:footnote>
  <w:footnote w:id="3">
    <w:p w:rsidR="006E0579" w:rsidRDefault="006E0579">
      <w:pPr>
        <w:pStyle w:val="FootnoteText"/>
      </w:pPr>
      <w:r>
        <w:rPr>
          <w:rStyle w:val="FootnoteReference"/>
        </w:rPr>
        <w:footnoteRef/>
      </w:r>
      <w:r>
        <w:t xml:space="preserve"> As shown in the bibliography of this paper, Russett and other colleagues of his published a significant amount of work supporting the assumptions of DPT. </w:t>
      </w:r>
    </w:p>
  </w:footnote>
  <w:footnote w:id="4">
    <w:p w:rsidR="006E0579" w:rsidRDefault="006E0579">
      <w:pPr>
        <w:pStyle w:val="FootnoteText"/>
      </w:pPr>
      <w:r>
        <w:rPr>
          <w:rStyle w:val="FootnoteReference"/>
        </w:rPr>
        <w:footnoteRef/>
      </w:r>
      <w:r>
        <w:t xml:space="preserve"> Explaining the “near miss” of the Cod Wars has been a challenge for supporters of DPT to explain away.  John Baden, Chairman of the Foundation for Research and Environment, describes a key paradox.  Some disputes between democratic states such as UK and Iceland have indeed escalated into violence and the use of naval gunfire. One of the reasons for this flashpoint is that fishing crosses across borders.  “The exception that makes even established democracies take up arms against one another is fish.”  In other words “too many fisherman chase two few fish…if we can’t manage the diplomacy of fish, how can we manage nukes, human rights, or terrorism?”  “Do Democracies Fight Each Other?”  BBC News (November 17, 2004).  </w:t>
      </w:r>
      <w:hyperlink r:id="rId1" w:history="1">
        <w:r w:rsidRPr="008D18B1">
          <w:rPr>
            <w:rStyle w:val="Hyperlink"/>
          </w:rPr>
          <w:t>http://news.bbc.co.uk/2/hi/uk_news/magazine/4017305.stm</w:t>
        </w:r>
      </w:hyperlink>
      <w:r>
        <w:t xml:space="preserve">.  Retrieved Online.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3289"/>
    <w:multiLevelType w:val="hybridMultilevel"/>
    <w:tmpl w:val="0576F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4388"/>
    <w:rsid w:val="00002396"/>
    <w:rsid w:val="00004285"/>
    <w:rsid w:val="00007FDF"/>
    <w:rsid w:val="00012764"/>
    <w:rsid w:val="00015C58"/>
    <w:rsid w:val="000271A7"/>
    <w:rsid w:val="0003147D"/>
    <w:rsid w:val="000604BE"/>
    <w:rsid w:val="00064F17"/>
    <w:rsid w:val="00082B4B"/>
    <w:rsid w:val="00085465"/>
    <w:rsid w:val="00085C47"/>
    <w:rsid w:val="00091D96"/>
    <w:rsid w:val="0009204F"/>
    <w:rsid w:val="00094FC1"/>
    <w:rsid w:val="000A5E8E"/>
    <w:rsid w:val="000A6631"/>
    <w:rsid w:val="000B1083"/>
    <w:rsid w:val="000B3FC7"/>
    <w:rsid w:val="000B6FF1"/>
    <w:rsid w:val="000C1555"/>
    <w:rsid w:val="000C6678"/>
    <w:rsid w:val="000F5C37"/>
    <w:rsid w:val="00110F36"/>
    <w:rsid w:val="00112E35"/>
    <w:rsid w:val="00115003"/>
    <w:rsid w:val="001158BA"/>
    <w:rsid w:val="00120920"/>
    <w:rsid w:val="00135AE7"/>
    <w:rsid w:val="00154936"/>
    <w:rsid w:val="00162CA8"/>
    <w:rsid w:val="00172505"/>
    <w:rsid w:val="001775ED"/>
    <w:rsid w:val="00180A04"/>
    <w:rsid w:val="001A1124"/>
    <w:rsid w:val="001A2FED"/>
    <w:rsid w:val="001A6028"/>
    <w:rsid w:val="001C4DCC"/>
    <w:rsid w:val="001F120B"/>
    <w:rsid w:val="001F3812"/>
    <w:rsid w:val="001F5D21"/>
    <w:rsid w:val="001F6FE9"/>
    <w:rsid w:val="001F7840"/>
    <w:rsid w:val="00201387"/>
    <w:rsid w:val="00215FFB"/>
    <w:rsid w:val="002239D6"/>
    <w:rsid w:val="002307F8"/>
    <w:rsid w:val="00232150"/>
    <w:rsid w:val="00233B7A"/>
    <w:rsid w:val="002420F0"/>
    <w:rsid w:val="00260EFA"/>
    <w:rsid w:val="00264010"/>
    <w:rsid w:val="0027693B"/>
    <w:rsid w:val="002A5DA0"/>
    <w:rsid w:val="002C2589"/>
    <w:rsid w:val="002C3F1C"/>
    <w:rsid w:val="002C6959"/>
    <w:rsid w:val="002D76F1"/>
    <w:rsid w:val="002E3DB8"/>
    <w:rsid w:val="002F7154"/>
    <w:rsid w:val="00301F6B"/>
    <w:rsid w:val="00311457"/>
    <w:rsid w:val="00313AD2"/>
    <w:rsid w:val="003209F4"/>
    <w:rsid w:val="003460B7"/>
    <w:rsid w:val="003504FD"/>
    <w:rsid w:val="00361677"/>
    <w:rsid w:val="003819E1"/>
    <w:rsid w:val="00382F8A"/>
    <w:rsid w:val="003A2F87"/>
    <w:rsid w:val="003A7B1B"/>
    <w:rsid w:val="003C0793"/>
    <w:rsid w:val="003D5A47"/>
    <w:rsid w:val="003E4819"/>
    <w:rsid w:val="003E7143"/>
    <w:rsid w:val="003F2A9C"/>
    <w:rsid w:val="00427CAE"/>
    <w:rsid w:val="00434837"/>
    <w:rsid w:val="00435E66"/>
    <w:rsid w:val="00437CF4"/>
    <w:rsid w:val="00461504"/>
    <w:rsid w:val="00473AF6"/>
    <w:rsid w:val="00483C43"/>
    <w:rsid w:val="00493BE8"/>
    <w:rsid w:val="004B5DE6"/>
    <w:rsid w:val="004C1149"/>
    <w:rsid w:val="004C3461"/>
    <w:rsid w:val="004C5A2D"/>
    <w:rsid w:val="004D3C1C"/>
    <w:rsid w:val="004D6DC9"/>
    <w:rsid w:val="004E3B66"/>
    <w:rsid w:val="004E5A83"/>
    <w:rsid w:val="004F0BB6"/>
    <w:rsid w:val="004F294C"/>
    <w:rsid w:val="004F6CE5"/>
    <w:rsid w:val="00540085"/>
    <w:rsid w:val="005426E3"/>
    <w:rsid w:val="00547023"/>
    <w:rsid w:val="00572864"/>
    <w:rsid w:val="00574B78"/>
    <w:rsid w:val="0057746E"/>
    <w:rsid w:val="00591343"/>
    <w:rsid w:val="005922BE"/>
    <w:rsid w:val="00593207"/>
    <w:rsid w:val="00597259"/>
    <w:rsid w:val="005A1B82"/>
    <w:rsid w:val="005B2CF1"/>
    <w:rsid w:val="005C5925"/>
    <w:rsid w:val="005D100B"/>
    <w:rsid w:val="005D19F3"/>
    <w:rsid w:val="005D24B8"/>
    <w:rsid w:val="005E38B4"/>
    <w:rsid w:val="005F4311"/>
    <w:rsid w:val="00602193"/>
    <w:rsid w:val="00603745"/>
    <w:rsid w:val="00615D16"/>
    <w:rsid w:val="00624ED3"/>
    <w:rsid w:val="00635A24"/>
    <w:rsid w:val="00640C38"/>
    <w:rsid w:val="00673A89"/>
    <w:rsid w:val="006A732B"/>
    <w:rsid w:val="006B7CE8"/>
    <w:rsid w:val="006C090F"/>
    <w:rsid w:val="006D41EA"/>
    <w:rsid w:val="006E0579"/>
    <w:rsid w:val="00715329"/>
    <w:rsid w:val="00715CDB"/>
    <w:rsid w:val="0071680D"/>
    <w:rsid w:val="00717302"/>
    <w:rsid w:val="007201F8"/>
    <w:rsid w:val="00720619"/>
    <w:rsid w:val="00736EFB"/>
    <w:rsid w:val="007374EA"/>
    <w:rsid w:val="00760353"/>
    <w:rsid w:val="00760876"/>
    <w:rsid w:val="00760AC1"/>
    <w:rsid w:val="00760D4B"/>
    <w:rsid w:val="0076235C"/>
    <w:rsid w:val="007800E3"/>
    <w:rsid w:val="00790BE8"/>
    <w:rsid w:val="007935F1"/>
    <w:rsid w:val="007A009C"/>
    <w:rsid w:val="007C1193"/>
    <w:rsid w:val="007C314F"/>
    <w:rsid w:val="007C5D13"/>
    <w:rsid w:val="00820547"/>
    <w:rsid w:val="008248AF"/>
    <w:rsid w:val="00826128"/>
    <w:rsid w:val="008310F2"/>
    <w:rsid w:val="00844C52"/>
    <w:rsid w:val="00852185"/>
    <w:rsid w:val="00852320"/>
    <w:rsid w:val="0086096D"/>
    <w:rsid w:val="0086261C"/>
    <w:rsid w:val="00862798"/>
    <w:rsid w:val="00862B39"/>
    <w:rsid w:val="008829EF"/>
    <w:rsid w:val="0088491A"/>
    <w:rsid w:val="008917DB"/>
    <w:rsid w:val="00891A4C"/>
    <w:rsid w:val="00891EF3"/>
    <w:rsid w:val="008A0ECF"/>
    <w:rsid w:val="008A3469"/>
    <w:rsid w:val="008A41E0"/>
    <w:rsid w:val="008B1F28"/>
    <w:rsid w:val="008C2416"/>
    <w:rsid w:val="008C7D76"/>
    <w:rsid w:val="008D27BA"/>
    <w:rsid w:val="008D3600"/>
    <w:rsid w:val="008D3ED6"/>
    <w:rsid w:val="008E4D41"/>
    <w:rsid w:val="008F00E2"/>
    <w:rsid w:val="008F1A0B"/>
    <w:rsid w:val="00903063"/>
    <w:rsid w:val="00906CC7"/>
    <w:rsid w:val="00911841"/>
    <w:rsid w:val="009300F1"/>
    <w:rsid w:val="0095272C"/>
    <w:rsid w:val="00952F0A"/>
    <w:rsid w:val="00967792"/>
    <w:rsid w:val="009A3D35"/>
    <w:rsid w:val="009B4F1A"/>
    <w:rsid w:val="009C253A"/>
    <w:rsid w:val="009C7589"/>
    <w:rsid w:val="009D3B53"/>
    <w:rsid w:val="009E3096"/>
    <w:rsid w:val="009F2307"/>
    <w:rsid w:val="00A00CCF"/>
    <w:rsid w:val="00A04636"/>
    <w:rsid w:val="00A235EA"/>
    <w:rsid w:val="00A34309"/>
    <w:rsid w:val="00A34337"/>
    <w:rsid w:val="00A43D4F"/>
    <w:rsid w:val="00A44BB8"/>
    <w:rsid w:val="00A4688C"/>
    <w:rsid w:val="00A4772E"/>
    <w:rsid w:val="00A50A25"/>
    <w:rsid w:val="00A61E7D"/>
    <w:rsid w:val="00A92A5F"/>
    <w:rsid w:val="00A96EDA"/>
    <w:rsid w:val="00A97E30"/>
    <w:rsid w:val="00AA1B6D"/>
    <w:rsid w:val="00AA5F77"/>
    <w:rsid w:val="00AA7941"/>
    <w:rsid w:val="00AD3B50"/>
    <w:rsid w:val="00AD7C19"/>
    <w:rsid w:val="00AE2DB3"/>
    <w:rsid w:val="00AF6D33"/>
    <w:rsid w:val="00B033DD"/>
    <w:rsid w:val="00B06606"/>
    <w:rsid w:val="00B07E15"/>
    <w:rsid w:val="00B10829"/>
    <w:rsid w:val="00B271E0"/>
    <w:rsid w:val="00B437AE"/>
    <w:rsid w:val="00B458F2"/>
    <w:rsid w:val="00B47DD2"/>
    <w:rsid w:val="00B5510C"/>
    <w:rsid w:val="00B60420"/>
    <w:rsid w:val="00B8188C"/>
    <w:rsid w:val="00B82E5C"/>
    <w:rsid w:val="00B86918"/>
    <w:rsid w:val="00B90E56"/>
    <w:rsid w:val="00BA3477"/>
    <w:rsid w:val="00BA4687"/>
    <w:rsid w:val="00BB0E90"/>
    <w:rsid w:val="00BB333A"/>
    <w:rsid w:val="00BD1970"/>
    <w:rsid w:val="00BD1F1B"/>
    <w:rsid w:val="00BD345D"/>
    <w:rsid w:val="00BD4576"/>
    <w:rsid w:val="00BD65E0"/>
    <w:rsid w:val="00BE3A38"/>
    <w:rsid w:val="00C06486"/>
    <w:rsid w:val="00C12306"/>
    <w:rsid w:val="00C13AC8"/>
    <w:rsid w:val="00C206E3"/>
    <w:rsid w:val="00C275DA"/>
    <w:rsid w:val="00C5395E"/>
    <w:rsid w:val="00C63372"/>
    <w:rsid w:val="00C63BA9"/>
    <w:rsid w:val="00C81D0A"/>
    <w:rsid w:val="00CA0DAE"/>
    <w:rsid w:val="00CA4814"/>
    <w:rsid w:val="00CA5392"/>
    <w:rsid w:val="00CB563A"/>
    <w:rsid w:val="00CB58A6"/>
    <w:rsid w:val="00CB61FD"/>
    <w:rsid w:val="00CC020C"/>
    <w:rsid w:val="00CC61E5"/>
    <w:rsid w:val="00CC6BC8"/>
    <w:rsid w:val="00CD6C6D"/>
    <w:rsid w:val="00CD77F5"/>
    <w:rsid w:val="00CE133C"/>
    <w:rsid w:val="00CE4AFC"/>
    <w:rsid w:val="00CE4B0B"/>
    <w:rsid w:val="00CE725A"/>
    <w:rsid w:val="00D10B98"/>
    <w:rsid w:val="00D11FAB"/>
    <w:rsid w:val="00D152EE"/>
    <w:rsid w:val="00D16BF0"/>
    <w:rsid w:val="00D234B9"/>
    <w:rsid w:val="00D27DCC"/>
    <w:rsid w:val="00D3628D"/>
    <w:rsid w:val="00D546C1"/>
    <w:rsid w:val="00D76C8C"/>
    <w:rsid w:val="00DB04BB"/>
    <w:rsid w:val="00DB33C8"/>
    <w:rsid w:val="00DC1426"/>
    <w:rsid w:val="00DC7B1E"/>
    <w:rsid w:val="00DF1C61"/>
    <w:rsid w:val="00E17291"/>
    <w:rsid w:val="00E175CE"/>
    <w:rsid w:val="00E34BC1"/>
    <w:rsid w:val="00E3556E"/>
    <w:rsid w:val="00E40F20"/>
    <w:rsid w:val="00E4125C"/>
    <w:rsid w:val="00E82B1E"/>
    <w:rsid w:val="00E87BCB"/>
    <w:rsid w:val="00E916CE"/>
    <w:rsid w:val="00E9275D"/>
    <w:rsid w:val="00EA180B"/>
    <w:rsid w:val="00EA4DC0"/>
    <w:rsid w:val="00EB4388"/>
    <w:rsid w:val="00EC162E"/>
    <w:rsid w:val="00ED6CCE"/>
    <w:rsid w:val="00EE087B"/>
    <w:rsid w:val="00EF6DCD"/>
    <w:rsid w:val="00F16F17"/>
    <w:rsid w:val="00F41C41"/>
    <w:rsid w:val="00F504A1"/>
    <w:rsid w:val="00F51FD2"/>
    <w:rsid w:val="00F527EC"/>
    <w:rsid w:val="00F56AB4"/>
    <w:rsid w:val="00F66BD6"/>
    <w:rsid w:val="00F70236"/>
    <w:rsid w:val="00F82720"/>
    <w:rsid w:val="00F836C7"/>
    <w:rsid w:val="00F934DC"/>
    <w:rsid w:val="00F95A24"/>
    <w:rsid w:val="00F9630A"/>
    <w:rsid w:val="00FB1F41"/>
    <w:rsid w:val="00FB6CC7"/>
    <w:rsid w:val="00FC0F40"/>
    <w:rsid w:val="00FE2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9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920"/>
  </w:style>
  <w:style w:type="paragraph" w:styleId="Footer">
    <w:name w:val="footer"/>
    <w:basedOn w:val="Normal"/>
    <w:link w:val="FooterChar"/>
    <w:uiPriority w:val="99"/>
    <w:unhideWhenUsed/>
    <w:rsid w:val="00120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920"/>
  </w:style>
  <w:style w:type="paragraph" w:styleId="ListParagraph">
    <w:name w:val="List Paragraph"/>
    <w:basedOn w:val="Normal"/>
    <w:uiPriority w:val="34"/>
    <w:qFormat/>
    <w:rsid w:val="003E7143"/>
    <w:pPr>
      <w:ind w:left="720"/>
      <w:contextualSpacing/>
    </w:pPr>
  </w:style>
  <w:style w:type="paragraph" w:customStyle="1" w:styleId="introduction">
    <w:name w:val="introduction"/>
    <w:basedOn w:val="Normal"/>
    <w:rsid w:val="005C59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C59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head">
    <w:name w:val="cross-head"/>
    <w:basedOn w:val="DefaultParagraphFont"/>
    <w:rsid w:val="005C5925"/>
  </w:style>
  <w:style w:type="paragraph" w:customStyle="1" w:styleId="Caption1">
    <w:name w:val="Caption1"/>
    <w:basedOn w:val="Normal"/>
    <w:rsid w:val="005C59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5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925"/>
    <w:rPr>
      <w:rFonts w:ascii="Tahoma" w:hAnsi="Tahoma" w:cs="Tahoma"/>
      <w:sz w:val="16"/>
      <w:szCs w:val="16"/>
    </w:rPr>
  </w:style>
  <w:style w:type="character" w:styleId="Strong">
    <w:name w:val="Strong"/>
    <w:basedOn w:val="DefaultParagraphFont"/>
    <w:uiPriority w:val="22"/>
    <w:qFormat/>
    <w:rsid w:val="005C5925"/>
    <w:rPr>
      <w:b/>
      <w:bCs/>
    </w:rPr>
  </w:style>
  <w:style w:type="paragraph" w:customStyle="1" w:styleId="loose">
    <w:name w:val="loose"/>
    <w:basedOn w:val="Normal"/>
    <w:rsid w:val="00DB04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04BB"/>
    <w:rPr>
      <w:color w:val="0000FF"/>
      <w:u w:val="single"/>
    </w:rPr>
  </w:style>
  <w:style w:type="character" w:customStyle="1" w:styleId="hit">
    <w:name w:val="hit"/>
    <w:basedOn w:val="DefaultParagraphFont"/>
    <w:rsid w:val="00DB04BB"/>
  </w:style>
  <w:style w:type="paragraph" w:styleId="FootnoteText">
    <w:name w:val="footnote text"/>
    <w:basedOn w:val="Normal"/>
    <w:link w:val="FootnoteTextChar"/>
    <w:uiPriority w:val="99"/>
    <w:semiHidden/>
    <w:unhideWhenUsed/>
    <w:rsid w:val="007608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876"/>
    <w:rPr>
      <w:sz w:val="20"/>
      <w:szCs w:val="20"/>
    </w:rPr>
  </w:style>
  <w:style w:type="character" w:styleId="FootnoteReference">
    <w:name w:val="footnote reference"/>
    <w:basedOn w:val="DefaultParagraphFont"/>
    <w:uiPriority w:val="99"/>
    <w:semiHidden/>
    <w:unhideWhenUsed/>
    <w:rsid w:val="00760876"/>
    <w:rPr>
      <w:vertAlign w:val="superscript"/>
    </w:rPr>
  </w:style>
  <w:style w:type="character" w:customStyle="1" w:styleId="mw-cite-backlink">
    <w:name w:val="mw-cite-backlink"/>
    <w:basedOn w:val="DefaultParagraphFont"/>
    <w:rsid w:val="00461504"/>
  </w:style>
  <w:style w:type="character" w:customStyle="1" w:styleId="citation">
    <w:name w:val="citation"/>
    <w:basedOn w:val="DefaultParagraphFont"/>
    <w:rsid w:val="00461504"/>
  </w:style>
  <w:style w:type="character" w:customStyle="1" w:styleId="reference-accessdate">
    <w:name w:val="reference-accessdate"/>
    <w:basedOn w:val="DefaultParagraphFont"/>
    <w:rsid w:val="00461504"/>
  </w:style>
</w:styles>
</file>

<file path=word/webSettings.xml><?xml version="1.0" encoding="utf-8"?>
<w:webSettings xmlns:r="http://schemas.openxmlformats.org/officeDocument/2006/relationships" xmlns:w="http://schemas.openxmlformats.org/wordprocessingml/2006/main">
  <w:divs>
    <w:div w:id="32538608">
      <w:bodyDiv w:val="1"/>
      <w:marLeft w:val="0"/>
      <w:marRight w:val="0"/>
      <w:marTop w:val="0"/>
      <w:marBottom w:val="0"/>
      <w:divBdr>
        <w:top w:val="none" w:sz="0" w:space="0" w:color="auto"/>
        <w:left w:val="none" w:sz="0" w:space="0" w:color="auto"/>
        <w:bottom w:val="none" w:sz="0" w:space="0" w:color="auto"/>
        <w:right w:val="none" w:sz="0" w:space="0" w:color="auto"/>
      </w:divBdr>
      <w:divsChild>
        <w:div w:id="1347098375">
          <w:marLeft w:val="0"/>
          <w:marRight w:val="0"/>
          <w:marTop w:val="0"/>
          <w:marBottom w:val="0"/>
          <w:divBdr>
            <w:top w:val="none" w:sz="0" w:space="0" w:color="auto"/>
            <w:left w:val="none" w:sz="0" w:space="0" w:color="auto"/>
            <w:bottom w:val="none" w:sz="0" w:space="0" w:color="auto"/>
            <w:right w:val="none" w:sz="0" w:space="0" w:color="auto"/>
          </w:divBdr>
          <w:divsChild>
            <w:div w:id="928659877">
              <w:marLeft w:val="0"/>
              <w:marRight w:val="0"/>
              <w:marTop w:val="0"/>
              <w:marBottom w:val="0"/>
              <w:divBdr>
                <w:top w:val="none" w:sz="0" w:space="0" w:color="auto"/>
                <w:left w:val="none" w:sz="0" w:space="0" w:color="auto"/>
                <w:bottom w:val="none" w:sz="0" w:space="0" w:color="auto"/>
                <w:right w:val="none" w:sz="0" w:space="0" w:color="auto"/>
              </w:divBdr>
            </w:div>
            <w:div w:id="2070641529">
              <w:marLeft w:val="0"/>
              <w:marRight w:val="0"/>
              <w:marTop w:val="0"/>
              <w:marBottom w:val="0"/>
              <w:divBdr>
                <w:top w:val="none" w:sz="0" w:space="0" w:color="auto"/>
                <w:left w:val="none" w:sz="0" w:space="0" w:color="auto"/>
                <w:bottom w:val="none" w:sz="0" w:space="0" w:color="auto"/>
                <w:right w:val="none" w:sz="0" w:space="0" w:color="auto"/>
              </w:divBdr>
            </w:div>
            <w:div w:id="2038504571">
              <w:marLeft w:val="0"/>
              <w:marRight w:val="0"/>
              <w:marTop w:val="0"/>
              <w:marBottom w:val="0"/>
              <w:divBdr>
                <w:top w:val="none" w:sz="0" w:space="0" w:color="auto"/>
                <w:left w:val="none" w:sz="0" w:space="0" w:color="auto"/>
                <w:bottom w:val="none" w:sz="0" w:space="0" w:color="auto"/>
                <w:right w:val="none" w:sz="0" w:space="0" w:color="auto"/>
              </w:divBdr>
            </w:div>
            <w:div w:id="450632101">
              <w:marLeft w:val="0"/>
              <w:marRight w:val="0"/>
              <w:marTop w:val="0"/>
              <w:marBottom w:val="0"/>
              <w:divBdr>
                <w:top w:val="none" w:sz="0" w:space="0" w:color="auto"/>
                <w:left w:val="none" w:sz="0" w:space="0" w:color="auto"/>
                <w:bottom w:val="none" w:sz="0" w:space="0" w:color="auto"/>
                <w:right w:val="none" w:sz="0" w:space="0" w:color="auto"/>
              </w:divBdr>
            </w:div>
            <w:div w:id="1797873881">
              <w:marLeft w:val="0"/>
              <w:marRight w:val="0"/>
              <w:marTop w:val="0"/>
              <w:marBottom w:val="0"/>
              <w:divBdr>
                <w:top w:val="none" w:sz="0" w:space="0" w:color="auto"/>
                <w:left w:val="none" w:sz="0" w:space="0" w:color="auto"/>
                <w:bottom w:val="none" w:sz="0" w:space="0" w:color="auto"/>
                <w:right w:val="none" w:sz="0" w:space="0" w:color="auto"/>
              </w:divBdr>
            </w:div>
            <w:div w:id="2032994510">
              <w:marLeft w:val="0"/>
              <w:marRight w:val="0"/>
              <w:marTop w:val="0"/>
              <w:marBottom w:val="0"/>
              <w:divBdr>
                <w:top w:val="none" w:sz="0" w:space="0" w:color="auto"/>
                <w:left w:val="none" w:sz="0" w:space="0" w:color="auto"/>
                <w:bottom w:val="none" w:sz="0" w:space="0" w:color="auto"/>
                <w:right w:val="none" w:sz="0" w:space="0" w:color="auto"/>
              </w:divBdr>
            </w:div>
            <w:div w:id="1332755604">
              <w:marLeft w:val="0"/>
              <w:marRight w:val="0"/>
              <w:marTop w:val="0"/>
              <w:marBottom w:val="0"/>
              <w:divBdr>
                <w:top w:val="none" w:sz="0" w:space="0" w:color="auto"/>
                <w:left w:val="none" w:sz="0" w:space="0" w:color="auto"/>
                <w:bottom w:val="none" w:sz="0" w:space="0" w:color="auto"/>
                <w:right w:val="none" w:sz="0" w:space="0" w:color="auto"/>
              </w:divBdr>
            </w:div>
            <w:div w:id="533464163">
              <w:marLeft w:val="0"/>
              <w:marRight w:val="0"/>
              <w:marTop w:val="0"/>
              <w:marBottom w:val="0"/>
              <w:divBdr>
                <w:top w:val="none" w:sz="0" w:space="0" w:color="auto"/>
                <w:left w:val="none" w:sz="0" w:space="0" w:color="auto"/>
                <w:bottom w:val="none" w:sz="0" w:space="0" w:color="auto"/>
                <w:right w:val="none" w:sz="0" w:space="0" w:color="auto"/>
              </w:divBdr>
            </w:div>
            <w:div w:id="1167088431">
              <w:marLeft w:val="0"/>
              <w:marRight w:val="0"/>
              <w:marTop w:val="0"/>
              <w:marBottom w:val="0"/>
              <w:divBdr>
                <w:top w:val="none" w:sz="0" w:space="0" w:color="auto"/>
                <w:left w:val="none" w:sz="0" w:space="0" w:color="auto"/>
                <w:bottom w:val="none" w:sz="0" w:space="0" w:color="auto"/>
                <w:right w:val="none" w:sz="0" w:space="0" w:color="auto"/>
              </w:divBdr>
            </w:div>
            <w:div w:id="968785078">
              <w:marLeft w:val="0"/>
              <w:marRight w:val="0"/>
              <w:marTop w:val="0"/>
              <w:marBottom w:val="0"/>
              <w:divBdr>
                <w:top w:val="none" w:sz="0" w:space="0" w:color="auto"/>
                <w:left w:val="none" w:sz="0" w:space="0" w:color="auto"/>
                <w:bottom w:val="none" w:sz="0" w:space="0" w:color="auto"/>
                <w:right w:val="none" w:sz="0" w:space="0" w:color="auto"/>
              </w:divBdr>
            </w:div>
            <w:div w:id="271743903">
              <w:marLeft w:val="0"/>
              <w:marRight w:val="0"/>
              <w:marTop w:val="0"/>
              <w:marBottom w:val="0"/>
              <w:divBdr>
                <w:top w:val="none" w:sz="0" w:space="0" w:color="auto"/>
                <w:left w:val="none" w:sz="0" w:space="0" w:color="auto"/>
                <w:bottom w:val="none" w:sz="0" w:space="0" w:color="auto"/>
                <w:right w:val="none" w:sz="0" w:space="0" w:color="auto"/>
              </w:divBdr>
            </w:div>
            <w:div w:id="683559757">
              <w:marLeft w:val="0"/>
              <w:marRight w:val="0"/>
              <w:marTop w:val="0"/>
              <w:marBottom w:val="0"/>
              <w:divBdr>
                <w:top w:val="none" w:sz="0" w:space="0" w:color="auto"/>
                <w:left w:val="none" w:sz="0" w:space="0" w:color="auto"/>
                <w:bottom w:val="none" w:sz="0" w:space="0" w:color="auto"/>
                <w:right w:val="none" w:sz="0" w:space="0" w:color="auto"/>
              </w:divBdr>
            </w:div>
            <w:div w:id="1535729737">
              <w:marLeft w:val="0"/>
              <w:marRight w:val="0"/>
              <w:marTop w:val="0"/>
              <w:marBottom w:val="0"/>
              <w:divBdr>
                <w:top w:val="none" w:sz="0" w:space="0" w:color="auto"/>
                <w:left w:val="none" w:sz="0" w:space="0" w:color="auto"/>
                <w:bottom w:val="none" w:sz="0" w:space="0" w:color="auto"/>
                <w:right w:val="none" w:sz="0" w:space="0" w:color="auto"/>
              </w:divBdr>
            </w:div>
            <w:div w:id="1956019301">
              <w:marLeft w:val="0"/>
              <w:marRight w:val="0"/>
              <w:marTop w:val="0"/>
              <w:marBottom w:val="0"/>
              <w:divBdr>
                <w:top w:val="none" w:sz="0" w:space="0" w:color="auto"/>
                <w:left w:val="none" w:sz="0" w:space="0" w:color="auto"/>
                <w:bottom w:val="none" w:sz="0" w:space="0" w:color="auto"/>
                <w:right w:val="none" w:sz="0" w:space="0" w:color="auto"/>
              </w:divBdr>
            </w:div>
            <w:div w:id="1805347400">
              <w:marLeft w:val="0"/>
              <w:marRight w:val="0"/>
              <w:marTop w:val="0"/>
              <w:marBottom w:val="0"/>
              <w:divBdr>
                <w:top w:val="none" w:sz="0" w:space="0" w:color="auto"/>
                <w:left w:val="none" w:sz="0" w:space="0" w:color="auto"/>
                <w:bottom w:val="none" w:sz="0" w:space="0" w:color="auto"/>
                <w:right w:val="none" w:sz="0" w:space="0" w:color="auto"/>
              </w:divBdr>
            </w:div>
            <w:div w:id="1753232556">
              <w:marLeft w:val="0"/>
              <w:marRight w:val="0"/>
              <w:marTop w:val="0"/>
              <w:marBottom w:val="0"/>
              <w:divBdr>
                <w:top w:val="none" w:sz="0" w:space="0" w:color="auto"/>
                <w:left w:val="none" w:sz="0" w:space="0" w:color="auto"/>
                <w:bottom w:val="none" w:sz="0" w:space="0" w:color="auto"/>
                <w:right w:val="none" w:sz="0" w:space="0" w:color="auto"/>
              </w:divBdr>
            </w:div>
            <w:div w:id="1313483578">
              <w:marLeft w:val="0"/>
              <w:marRight w:val="0"/>
              <w:marTop w:val="0"/>
              <w:marBottom w:val="0"/>
              <w:divBdr>
                <w:top w:val="none" w:sz="0" w:space="0" w:color="auto"/>
                <w:left w:val="none" w:sz="0" w:space="0" w:color="auto"/>
                <w:bottom w:val="none" w:sz="0" w:space="0" w:color="auto"/>
                <w:right w:val="none" w:sz="0" w:space="0" w:color="auto"/>
              </w:divBdr>
            </w:div>
            <w:div w:id="2002734783">
              <w:marLeft w:val="0"/>
              <w:marRight w:val="0"/>
              <w:marTop w:val="0"/>
              <w:marBottom w:val="0"/>
              <w:divBdr>
                <w:top w:val="none" w:sz="0" w:space="0" w:color="auto"/>
                <w:left w:val="none" w:sz="0" w:space="0" w:color="auto"/>
                <w:bottom w:val="none" w:sz="0" w:space="0" w:color="auto"/>
                <w:right w:val="none" w:sz="0" w:space="0" w:color="auto"/>
              </w:divBdr>
            </w:div>
            <w:div w:id="394085652">
              <w:marLeft w:val="0"/>
              <w:marRight w:val="0"/>
              <w:marTop w:val="0"/>
              <w:marBottom w:val="0"/>
              <w:divBdr>
                <w:top w:val="none" w:sz="0" w:space="0" w:color="auto"/>
                <w:left w:val="none" w:sz="0" w:space="0" w:color="auto"/>
                <w:bottom w:val="none" w:sz="0" w:space="0" w:color="auto"/>
                <w:right w:val="none" w:sz="0" w:space="0" w:color="auto"/>
              </w:divBdr>
            </w:div>
            <w:div w:id="603616209">
              <w:marLeft w:val="0"/>
              <w:marRight w:val="0"/>
              <w:marTop w:val="0"/>
              <w:marBottom w:val="0"/>
              <w:divBdr>
                <w:top w:val="none" w:sz="0" w:space="0" w:color="auto"/>
                <w:left w:val="none" w:sz="0" w:space="0" w:color="auto"/>
                <w:bottom w:val="none" w:sz="0" w:space="0" w:color="auto"/>
                <w:right w:val="none" w:sz="0" w:space="0" w:color="auto"/>
              </w:divBdr>
            </w:div>
            <w:div w:id="920869590">
              <w:marLeft w:val="0"/>
              <w:marRight w:val="0"/>
              <w:marTop w:val="0"/>
              <w:marBottom w:val="0"/>
              <w:divBdr>
                <w:top w:val="none" w:sz="0" w:space="0" w:color="auto"/>
                <w:left w:val="none" w:sz="0" w:space="0" w:color="auto"/>
                <w:bottom w:val="none" w:sz="0" w:space="0" w:color="auto"/>
                <w:right w:val="none" w:sz="0" w:space="0" w:color="auto"/>
              </w:divBdr>
            </w:div>
            <w:div w:id="1865435119">
              <w:marLeft w:val="0"/>
              <w:marRight w:val="0"/>
              <w:marTop w:val="0"/>
              <w:marBottom w:val="0"/>
              <w:divBdr>
                <w:top w:val="none" w:sz="0" w:space="0" w:color="auto"/>
                <w:left w:val="none" w:sz="0" w:space="0" w:color="auto"/>
                <w:bottom w:val="none" w:sz="0" w:space="0" w:color="auto"/>
                <w:right w:val="none" w:sz="0" w:space="0" w:color="auto"/>
              </w:divBdr>
            </w:div>
            <w:div w:id="866452578">
              <w:marLeft w:val="0"/>
              <w:marRight w:val="0"/>
              <w:marTop w:val="0"/>
              <w:marBottom w:val="0"/>
              <w:divBdr>
                <w:top w:val="none" w:sz="0" w:space="0" w:color="auto"/>
                <w:left w:val="none" w:sz="0" w:space="0" w:color="auto"/>
                <w:bottom w:val="none" w:sz="0" w:space="0" w:color="auto"/>
                <w:right w:val="none" w:sz="0" w:space="0" w:color="auto"/>
              </w:divBdr>
            </w:div>
            <w:div w:id="1014921840">
              <w:marLeft w:val="0"/>
              <w:marRight w:val="0"/>
              <w:marTop w:val="0"/>
              <w:marBottom w:val="0"/>
              <w:divBdr>
                <w:top w:val="none" w:sz="0" w:space="0" w:color="auto"/>
                <w:left w:val="none" w:sz="0" w:space="0" w:color="auto"/>
                <w:bottom w:val="none" w:sz="0" w:space="0" w:color="auto"/>
                <w:right w:val="none" w:sz="0" w:space="0" w:color="auto"/>
              </w:divBdr>
            </w:div>
            <w:div w:id="1130710261">
              <w:marLeft w:val="0"/>
              <w:marRight w:val="0"/>
              <w:marTop w:val="0"/>
              <w:marBottom w:val="0"/>
              <w:divBdr>
                <w:top w:val="none" w:sz="0" w:space="0" w:color="auto"/>
                <w:left w:val="none" w:sz="0" w:space="0" w:color="auto"/>
                <w:bottom w:val="none" w:sz="0" w:space="0" w:color="auto"/>
                <w:right w:val="none" w:sz="0" w:space="0" w:color="auto"/>
              </w:divBdr>
            </w:div>
            <w:div w:id="2000839426">
              <w:marLeft w:val="0"/>
              <w:marRight w:val="0"/>
              <w:marTop w:val="0"/>
              <w:marBottom w:val="0"/>
              <w:divBdr>
                <w:top w:val="none" w:sz="0" w:space="0" w:color="auto"/>
                <w:left w:val="none" w:sz="0" w:space="0" w:color="auto"/>
                <w:bottom w:val="none" w:sz="0" w:space="0" w:color="auto"/>
                <w:right w:val="none" w:sz="0" w:space="0" w:color="auto"/>
              </w:divBdr>
            </w:div>
            <w:div w:id="1727992466">
              <w:marLeft w:val="0"/>
              <w:marRight w:val="0"/>
              <w:marTop w:val="0"/>
              <w:marBottom w:val="0"/>
              <w:divBdr>
                <w:top w:val="none" w:sz="0" w:space="0" w:color="auto"/>
                <w:left w:val="none" w:sz="0" w:space="0" w:color="auto"/>
                <w:bottom w:val="none" w:sz="0" w:space="0" w:color="auto"/>
                <w:right w:val="none" w:sz="0" w:space="0" w:color="auto"/>
              </w:divBdr>
            </w:div>
            <w:div w:id="2139837548">
              <w:marLeft w:val="0"/>
              <w:marRight w:val="0"/>
              <w:marTop w:val="0"/>
              <w:marBottom w:val="0"/>
              <w:divBdr>
                <w:top w:val="none" w:sz="0" w:space="0" w:color="auto"/>
                <w:left w:val="none" w:sz="0" w:space="0" w:color="auto"/>
                <w:bottom w:val="none" w:sz="0" w:space="0" w:color="auto"/>
                <w:right w:val="none" w:sz="0" w:space="0" w:color="auto"/>
              </w:divBdr>
            </w:div>
            <w:div w:id="14209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316">
      <w:bodyDiv w:val="1"/>
      <w:marLeft w:val="0"/>
      <w:marRight w:val="0"/>
      <w:marTop w:val="0"/>
      <w:marBottom w:val="0"/>
      <w:divBdr>
        <w:top w:val="none" w:sz="0" w:space="0" w:color="auto"/>
        <w:left w:val="none" w:sz="0" w:space="0" w:color="auto"/>
        <w:bottom w:val="none" w:sz="0" w:space="0" w:color="auto"/>
        <w:right w:val="none" w:sz="0" w:space="0" w:color="auto"/>
      </w:divBdr>
      <w:divsChild>
        <w:div w:id="1959143874">
          <w:marLeft w:val="0"/>
          <w:marRight w:val="0"/>
          <w:marTop w:val="0"/>
          <w:marBottom w:val="0"/>
          <w:divBdr>
            <w:top w:val="none" w:sz="0" w:space="0" w:color="auto"/>
            <w:left w:val="none" w:sz="0" w:space="0" w:color="auto"/>
            <w:bottom w:val="none" w:sz="0" w:space="0" w:color="auto"/>
            <w:right w:val="none" w:sz="0" w:space="0" w:color="auto"/>
          </w:divBdr>
          <w:divsChild>
            <w:div w:id="19862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0188">
      <w:bodyDiv w:val="1"/>
      <w:marLeft w:val="0"/>
      <w:marRight w:val="0"/>
      <w:marTop w:val="0"/>
      <w:marBottom w:val="0"/>
      <w:divBdr>
        <w:top w:val="none" w:sz="0" w:space="0" w:color="auto"/>
        <w:left w:val="none" w:sz="0" w:space="0" w:color="auto"/>
        <w:bottom w:val="none" w:sz="0" w:space="0" w:color="auto"/>
        <w:right w:val="none" w:sz="0" w:space="0" w:color="auto"/>
      </w:divBdr>
    </w:div>
    <w:div w:id="692532583">
      <w:bodyDiv w:val="1"/>
      <w:marLeft w:val="0"/>
      <w:marRight w:val="0"/>
      <w:marTop w:val="0"/>
      <w:marBottom w:val="0"/>
      <w:divBdr>
        <w:top w:val="none" w:sz="0" w:space="0" w:color="auto"/>
        <w:left w:val="none" w:sz="0" w:space="0" w:color="auto"/>
        <w:bottom w:val="none" w:sz="0" w:space="0" w:color="auto"/>
        <w:right w:val="none" w:sz="0" w:space="0" w:color="auto"/>
      </w:divBdr>
    </w:div>
    <w:div w:id="944772580">
      <w:bodyDiv w:val="1"/>
      <w:marLeft w:val="0"/>
      <w:marRight w:val="0"/>
      <w:marTop w:val="0"/>
      <w:marBottom w:val="0"/>
      <w:divBdr>
        <w:top w:val="none" w:sz="0" w:space="0" w:color="auto"/>
        <w:left w:val="none" w:sz="0" w:space="0" w:color="auto"/>
        <w:bottom w:val="none" w:sz="0" w:space="0" w:color="auto"/>
        <w:right w:val="none" w:sz="0" w:space="0" w:color="auto"/>
      </w:divBdr>
    </w:div>
    <w:div w:id="10863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Jackson@regiscolleg.edu" TargetMode="External"/><Relationship Id="rId13" Type="http://schemas.openxmlformats.org/officeDocument/2006/relationships/hyperlink" Target="http://davefeinman.com/research/dpt.pdf" TargetMode="External"/><Relationship Id="rId18" Type="http://schemas.openxmlformats.org/officeDocument/2006/relationships/hyperlink" Target="http://peacemagazine.org/archive/v15n3p1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ws.bbc.co.uk/2/hi/uk_news/magazine/4017305.stm" TargetMode="External"/><Relationship Id="rId17" Type="http://schemas.openxmlformats.org/officeDocument/2006/relationships/hyperlink" Target="http://cenaa.org/analysis/rethinking-the-democratic-peace-theory-turbulent-democratization-in-north-africa-and-the-middle-east-and-the-external-dimension/" TargetMode="External"/><Relationship Id="rId2" Type="http://schemas.openxmlformats.org/officeDocument/2006/relationships/numbering" Target="numbering.xml"/><Relationship Id="rId16" Type="http://schemas.openxmlformats.org/officeDocument/2006/relationships/hyperlink" Target="http://isanet.ccit.arizona.edu/noarchive/wayma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relatesofwar.org/cow2%20data/WarData/IntraState/Intra-State%20War%20Format%20%28V%203-0%29.htm" TargetMode="External"/><Relationship Id="rId5" Type="http://schemas.openxmlformats.org/officeDocument/2006/relationships/webSettings" Target="webSettings.xml"/><Relationship Id="rId15" Type="http://schemas.openxmlformats.org/officeDocument/2006/relationships/hyperlink" Target="http://www.e-ir.info/2012/02/18/the-democratic-peace-theory/" TargetMode="External"/><Relationship Id="rId10" Type="http://schemas.openxmlformats.org/officeDocument/2006/relationships/hyperlink" Target="http://www.e-ir.info/2012/06/01/how-accurate-is-democratic-peace-theory/" TargetMode="External"/><Relationship Id="rId19" Type="http://schemas.openxmlformats.org/officeDocument/2006/relationships/hyperlink" Target="http://isanet.ccit.arizona.edu/noarchive/wayman.html" TargetMode="External"/><Relationship Id="rId4" Type="http://schemas.openxmlformats.org/officeDocument/2006/relationships/settings" Target="settings.xml"/><Relationship Id="rId9" Type="http://schemas.openxmlformats.org/officeDocument/2006/relationships/hyperlink" Target="http://www.diplomaticourier.com/news/topics/security/1213-a-world-without-war" TargetMode="External"/><Relationship Id="rId14" Type="http://schemas.openxmlformats.org/officeDocument/2006/relationships/hyperlink" Target="https://www.mtholyoke.edu/acad/intrel/kant/kant1.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ews.bbc.co.uk/2/hi/uk_news/magazine/4017305.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6BF46-0109-4EE4-949B-3252260F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1651</TotalTime>
  <Pages>29</Pages>
  <Words>9229</Words>
  <Characters>52606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193</cp:revision>
  <dcterms:created xsi:type="dcterms:W3CDTF">2013-03-08T17:25:00Z</dcterms:created>
  <dcterms:modified xsi:type="dcterms:W3CDTF">2013-03-25T23:05:00Z</dcterms:modified>
</cp:coreProperties>
</file>