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662" w:rsidRPr="00C17FFB" w:rsidRDefault="008E5662" w:rsidP="00BD0D4C">
      <w:pPr>
        <w:spacing w:line="480" w:lineRule="auto"/>
        <w:rPr>
          <w:rFonts w:ascii="Times New Roman" w:hAnsi="Times New Roman" w:cs="Times New Roman"/>
          <w:i/>
          <w:sz w:val="24"/>
          <w:szCs w:val="24"/>
        </w:rPr>
      </w:pPr>
    </w:p>
    <w:p w:rsidR="008E5662" w:rsidRDefault="008E5662" w:rsidP="008E5662">
      <w:pPr>
        <w:spacing w:line="480" w:lineRule="auto"/>
        <w:jc w:val="center"/>
        <w:rPr>
          <w:rFonts w:ascii="Times New Roman" w:hAnsi="Times New Roman" w:cs="Times New Roman"/>
          <w:b/>
          <w:sz w:val="28"/>
          <w:szCs w:val="28"/>
        </w:rPr>
      </w:pPr>
    </w:p>
    <w:p w:rsidR="008E5662" w:rsidRDefault="008E5662" w:rsidP="008E5662">
      <w:pPr>
        <w:spacing w:line="480" w:lineRule="auto"/>
        <w:jc w:val="center"/>
        <w:rPr>
          <w:rFonts w:ascii="Times New Roman" w:hAnsi="Times New Roman" w:cs="Times New Roman"/>
          <w:b/>
          <w:sz w:val="28"/>
          <w:szCs w:val="28"/>
        </w:rPr>
      </w:pPr>
    </w:p>
    <w:p w:rsidR="008E5662" w:rsidRDefault="008E5662" w:rsidP="008E5662">
      <w:pPr>
        <w:spacing w:line="480" w:lineRule="auto"/>
        <w:jc w:val="center"/>
        <w:rPr>
          <w:rFonts w:ascii="Times New Roman" w:hAnsi="Times New Roman" w:cs="Times New Roman"/>
          <w:b/>
          <w:sz w:val="28"/>
          <w:szCs w:val="28"/>
        </w:rPr>
      </w:pPr>
    </w:p>
    <w:p w:rsidR="00CB6CF5" w:rsidRDefault="00CB6CF5" w:rsidP="00CB6CF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Celebrities and Their Role in Politics</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br/>
        <w:t>When Oprah Speaks, Do People Listen?</w:t>
      </w:r>
    </w:p>
    <w:p w:rsidR="008E5662" w:rsidRDefault="008E5662" w:rsidP="008E5662">
      <w:pPr>
        <w:spacing w:line="480" w:lineRule="auto"/>
        <w:rPr>
          <w:rFonts w:ascii="Times New Roman" w:hAnsi="Times New Roman" w:cs="Times New Roman"/>
          <w:b/>
          <w:sz w:val="28"/>
          <w:szCs w:val="28"/>
        </w:rPr>
      </w:pPr>
    </w:p>
    <w:p w:rsidR="008E5662" w:rsidRDefault="008E5662" w:rsidP="008E5662">
      <w:pPr>
        <w:spacing w:line="480" w:lineRule="auto"/>
        <w:rPr>
          <w:rFonts w:ascii="Times New Roman" w:hAnsi="Times New Roman" w:cs="Times New Roman"/>
          <w:b/>
          <w:sz w:val="28"/>
          <w:szCs w:val="28"/>
        </w:rPr>
      </w:pPr>
    </w:p>
    <w:p w:rsidR="008E5662" w:rsidRDefault="008E5662" w:rsidP="008E5662">
      <w:pPr>
        <w:spacing w:line="480" w:lineRule="auto"/>
        <w:rPr>
          <w:rFonts w:ascii="Times New Roman" w:hAnsi="Times New Roman" w:cs="Times New Roman"/>
          <w:b/>
          <w:sz w:val="28"/>
          <w:szCs w:val="28"/>
        </w:rPr>
      </w:pPr>
    </w:p>
    <w:p w:rsidR="008E5662" w:rsidRDefault="008E5662" w:rsidP="008E5662">
      <w:pPr>
        <w:spacing w:line="480" w:lineRule="auto"/>
        <w:rPr>
          <w:rFonts w:ascii="Times New Roman" w:hAnsi="Times New Roman" w:cs="Times New Roman"/>
          <w:b/>
          <w:sz w:val="28"/>
          <w:szCs w:val="28"/>
        </w:rPr>
      </w:pPr>
    </w:p>
    <w:p w:rsidR="008E5662" w:rsidRPr="008E5662" w:rsidRDefault="008E5662" w:rsidP="008E5662">
      <w:pPr>
        <w:spacing w:line="240" w:lineRule="auto"/>
        <w:rPr>
          <w:rFonts w:ascii="Times New Roman" w:hAnsi="Times New Roman" w:cs="Times New Roman"/>
          <w:sz w:val="24"/>
          <w:szCs w:val="24"/>
        </w:rPr>
      </w:pPr>
      <w:r w:rsidRPr="008E5662">
        <w:rPr>
          <w:rFonts w:ascii="Times New Roman" w:hAnsi="Times New Roman" w:cs="Times New Roman"/>
          <w:sz w:val="24"/>
          <w:szCs w:val="24"/>
        </w:rPr>
        <w:t>Valerie R. O’Regan</w:t>
      </w:r>
      <w:r w:rsidRPr="008E5662">
        <w:rPr>
          <w:rFonts w:ascii="Times New Roman" w:hAnsi="Times New Roman" w:cs="Times New Roman"/>
          <w:sz w:val="24"/>
          <w:szCs w:val="24"/>
        </w:rPr>
        <w:tab/>
      </w:r>
      <w:r w:rsidRPr="008E5662">
        <w:rPr>
          <w:rFonts w:ascii="Times New Roman" w:hAnsi="Times New Roman" w:cs="Times New Roman"/>
          <w:sz w:val="24"/>
          <w:szCs w:val="24"/>
        </w:rPr>
        <w:tab/>
      </w:r>
      <w:r w:rsidRPr="008E5662">
        <w:rPr>
          <w:rFonts w:ascii="Times New Roman" w:hAnsi="Times New Roman" w:cs="Times New Roman"/>
          <w:sz w:val="24"/>
          <w:szCs w:val="24"/>
        </w:rPr>
        <w:tab/>
      </w:r>
      <w:r w:rsidRPr="008E5662">
        <w:rPr>
          <w:rFonts w:ascii="Times New Roman" w:hAnsi="Times New Roman" w:cs="Times New Roman"/>
          <w:sz w:val="24"/>
          <w:szCs w:val="24"/>
        </w:rPr>
        <w:tab/>
      </w:r>
      <w:r w:rsidRPr="008E5662">
        <w:rPr>
          <w:rFonts w:ascii="Times New Roman" w:hAnsi="Times New Roman" w:cs="Times New Roman"/>
          <w:sz w:val="24"/>
          <w:szCs w:val="24"/>
        </w:rPr>
        <w:tab/>
        <w:t>Stephen J. Stambough</w:t>
      </w:r>
      <w:r w:rsidRPr="008E5662">
        <w:rPr>
          <w:rFonts w:ascii="Times New Roman" w:hAnsi="Times New Roman" w:cs="Times New Roman"/>
          <w:sz w:val="24"/>
          <w:szCs w:val="24"/>
        </w:rPr>
        <w:br/>
        <w:t>California State University, Fullerton</w:t>
      </w:r>
      <w:r w:rsidRPr="008E5662">
        <w:rPr>
          <w:rFonts w:ascii="Times New Roman" w:hAnsi="Times New Roman" w:cs="Times New Roman"/>
          <w:sz w:val="24"/>
          <w:szCs w:val="24"/>
        </w:rPr>
        <w:tab/>
      </w:r>
      <w:r w:rsidRPr="008E5662">
        <w:rPr>
          <w:rFonts w:ascii="Times New Roman" w:hAnsi="Times New Roman" w:cs="Times New Roman"/>
          <w:sz w:val="24"/>
          <w:szCs w:val="24"/>
        </w:rPr>
        <w:tab/>
      </w:r>
      <w:r>
        <w:rPr>
          <w:rFonts w:ascii="Times New Roman" w:hAnsi="Times New Roman" w:cs="Times New Roman"/>
          <w:sz w:val="24"/>
          <w:szCs w:val="24"/>
        </w:rPr>
        <w:tab/>
      </w:r>
      <w:r w:rsidRPr="008E5662">
        <w:rPr>
          <w:rFonts w:ascii="Times New Roman" w:hAnsi="Times New Roman" w:cs="Times New Roman"/>
          <w:sz w:val="24"/>
          <w:szCs w:val="24"/>
        </w:rPr>
        <w:t>California State University, Fullerton</w:t>
      </w:r>
      <w:r w:rsidRPr="008E5662">
        <w:rPr>
          <w:rFonts w:ascii="Times New Roman" w:hAnsi="Times New Roman" w:cs="Times New Roman"/>
          <w:sz w:val="24"/>
          <w:szCs w:val="24"/>
        </w:rPr>
        <w:br/>
      </w:r>
      <w:hyperlink r:id="rId7" w:history="1">
        <w:r w:rsidRPr="008E5662">
          <w:rPr>
            <w:rStyle w:val="Hyperlink"/>
            <w:rFonts w:ascii="Times New Roman" w:hAnsi="Times New Roman" w:cs="Times New Roman"/>
            <w:sz w:val="24"/>
            <w:szCs w:val="24"/>
            <w:u w:val="none"/>
          </w:rPr>
          <w:t>voregan@fullerton.edu</w:t>
        </w:r>
      </w:hyperlink>
      <w:r w:rsidRPr="008E5662">
        <w:rPr>
          <w:rFonts w:ascii="Times New Roman" w:hAnsi="Times New Roman" w:cs="Times New Roman"/>
          <w:sz w:val="24"/>
          <w:szCs w:val="24"/>
        </w:rPr>
        <w:tab/>
      </w:r>
      <w:r w:rsidRPr="008E5662">
        <w:rPr>
          <w:rFonts w:ascii="Times New Roman" w:hAnsi="Times New Roman" w:cs="Times New Roman"/>
          <w:sz w:val="24"/>
          <w:szCs w:val="24"/>
        </w:rPr>
        <w:tab/>
      </w:r>
      <w:r w:rsidRPr="008E5662">
        <w:rPr>
          <w:rFonts w:ascii="Times New Roman" w:hAnsi="Times New Roman" w:cs="Times New Roman"/>
          <w:sz w:val="24"/>
          <w:szCs w:val="24"/>
        </w:rPr>
        <w:tab/>
      </w:r>
      <w:r w:rsidRPr="008E5662">
        <w:rPr>
          <w:rFonts w:ascii="Times New Roman" w:hAnsi="Times New Roman" w:cs="Times New Roman"/>
          <w:sz w:val="24"/>
          <w:szCs w:val="24"/>
        </w:rPr>
        <w:tab/>
      </w:r>
      <w:hyperlink r:id="rId8" w:history="1">
        <w:r w:rsidRPr="008E5662">
          <w:rPr>
            <w:rStyle w:val="Hyperlink"/>
            <w:rFonts w:ascii="Times New Roman" w:hAnsi="Times New Roman" w:cs="Times New Roman"/>
            <w:sz w:val="24"/>
            <w:szCs w:val="24"/>
            <w:u w:val="none"/>
          </w:rPr>
          <w:t>sstambough@fullerton.edu</w:t>
        </w:r>
      </w:hyperlink>
    </w:p>
    <w:p w:rsidR="008E5662" w:rsidRPr="008E5662" w:rsidRDefault="008E5662" w:rsidP="008E5662">
      <w:pPr>
        <w:spacing w:line="240" w:lineRule="auto"/>
        <w:rPr>
          <w:rFonts w:ascii="Times New Roman" w:hAnsi="Times New Roman" w:cs="Times New Roman"/>
          <w:b/>
          <w:sz w:val="24"/>
          <w:szCs w:val="24"/>
        </w:rPr>
      </w:pPr>
    </w:p>
    <w:p w:rsidR="008E5662" w:rsidRDefault="008E5662" w:rsidP="008E5662">
      <w:pPr>
        <w:spacing w:line="480" w:lineRule="auto"/>
        <w:jc w:val="center"/>
        <w:rPr>
          <w:rFonts w:ascii="Times New Roman" w:hAnsi="Times New Roman" w:cs="Times New Roman"/>
          <w:b/>
          <w:sz w:val="28"/>
          <w:szCs w:val="28"/>
        </w:rPr>
      </w:pPr>
    </w:p>
    <w:p w:rsidR="008E5662" w:rsidRDefault="008E5662" w:rsidP="008E5662">
      <w:pPr>
        <w:spacing w:line="480" w:lineRule="auto"/>
        <w:jc w:val="center"/>
        <w:rPr>
          <w:rFonts w:ascii="Times New Roman" w:hAnsi="Times New Roman" w:cs="Times New Roman"/>
          <w:b/>
          <w:sz w:val="28"/>
          <w:szCs w:val="28"/>
        </w:rPr>
      </w:pPr>
    </w:p>
    <w:p w:rsidR="008E5662" w:rsidRDefault="008E5662" w:rsidP="008E5662">
      <w:pPr>
        <w:spacing w:line="480" w:lineRule="auto"/>
        <w:jc w:val="center"/>
        <w:rPr>
          <w:rFonts w:ascii="Times New Roman" w:hAnsi="Times New Roman" w:cs="Times New Roman"/>
          <w:b/>
          <w:sz w:val="28"/>
          <w:szCs w:val="28"/>
        </w:rPr>
      </w:pPr>
    </w:p>
    <w:p w:rsidR="008E5662" w:rsidRPr="00D54C0D" w:rsidRDefault="008E5662" w:rsidP="008E5662">
      <w:pPr>
        <w:jc w:val="center"/>
        <w:rPr>
          <w:rFonts w:ascii="Times New Roman" w:hAnsi="Times New Roman" w:cs="Times New Roman"/>
          <w:sz w:val="24"/>
          <w:szCs w:val="24"/>
        </w:rPr>
      </w:pPr>
      <w:r w:rsidRPr="00D54C0D">
        <w:rPr>
          <w:rFonts w:ascii="Times New Roman" w:hAnsi="Times New Roman" w:cs="Times New Roman"/>
          <w:sz w:val="24"/>
          <w:szCs w:val="24"/>
        </w:rPr>
        <w:t xml:space="preserve">Paper presented at the Annual Meeting of the </w:t>
      </w:r>
      <w:r w:rsidR="00112990">
        <w:rPr>
          <w:rFonts w:ascii="Times New Roman" w:hAnsi="Times New Roman" w:cs="Times New Roman"/>
          <w:sz w:val="24"/>
          <w:szCs w:val="24"/>
        </w:rPr>
        <w:t>Western</w:t>
      </w:r>
      <w:r w:rsidRPr="00D54C0D">
        <w:rPr>
          <w:rFonts w:ascii="Times New Roman" w:hAnsi="Times New Roman" w:cs="Times New Roman"/>
          <w:sz w:val="24"/>
          <w:szCs w:val="24"/>
        </w:rPr>
        <w:t xml:space="preserve"> Political Science Association in </w:t>
      </w:r>
      <w:r w:rsidR="00112990">
        <w:rPr>
          <w:rFonts w:ascii="Times New Roman" w:hAnsi="Times New Roman" w:cs="Times New Roman"/>
          <w:sz w:val="24"/>
          <w:szCs w:val="24"/>
        </w:rPr>
        <w:t>Seattle</w:t>
      </w:r>
      <w:r>
        <w:rPr>
          <w:rFonts w:ascii="Times New Roman" w:hAnsi="Times New Roman" w:cs="Times New Roman"/>
          <w:sz w:val="24"/>
          <w:szCs w:val="24"/>
        </w:rPr>
        <w:t xml:space="preserve">, </w:t>
      </w:r>
      <w:r w:rsidR="00112990">
        <w:rPr>
          <w:rFonts w:ascii="Times New Roman" w:hAnsi="Times New Roman" w:cs="Times New Roman"/>
          <w:sz w:val="24"/>
          <w:szCs w:val="24"/>
        </w:rPr>
        <w:t>Washington</w:t>
      </w:r>
      <w:r>
        <w:rPr>
          <w:rFonts w:ascii="Times New Roman" w:hAnsi="Times New Roman" w:cs="Times New Roman"/>
          <w:sz w:val="24"/>
          <w:szCs w:val="24"/>
        </w:rPr>
        <w:t>,</w:t>
      </w:r>
      <w:r w:rsidRPr="00D54C0D">
        <w:rPr>
          <w:rFonts w:ascii="Times New Roman" w:hAnsi="Times New Roman" w:cs="Times New Roman"/>
          <w:sz w:val="24"/>
          <w:szCs w:val="24"/>
        </w:rPr>
        <w:t xml:space="preserve"> </w:t>
      </w:r>
      <w:r w:rsidR="00112990">
        <w:rPr>
          <w:rFonts w:ascii="Times New Roman" w:hAnsi="Times New Roman" w:cs="Times New Roman"/>
          <w:sz w:val="24"/>
          <w:szCs w:val="24"/>
        </w:rPr>
        <w:t>April 17-19, 2014</w:t>
      </w:r>
      <w:r>
        <w:rPr>
          <w:rFonts w:ascii="Times New Roman" w:hAnsi="Times New Roman" w:cs="Times New Roman"/>
          <w:sz w:val="24"/>
          <w:szCs w:val="24"/>
        </w:rPr>
        <w:t>.</w:t>
      </w:r>
    </w:p>
    <w:p w:rsidR="008E5662" w:rsidRPr="008E5662" w:rsidRDefault="008E5662" w:rsidP="008E5662">
      <w:pPr>
        <w:spacing w:line="480" w:lineRule="auto"/>
        <w:jc w:val="center"/>
        <w:rPr>
          <w:rFonts w:ascii="Times New Roman" w:hAnsi="Times New Roman" w:cs="Times New Roman"/>
          <w:b/>
          <w:sz w:val="28"/>
          <w:szCs w:val="28"/>
        </w:rPr>
      </w:pPr>
    </w:p>
    <w:p w:rsidR="004869D9" w:rsidRDefault="00CB6CF5" w:rsidP="00CB6CF5">
      <w:pPr>
        <w:spacing w:line="240" w:lineRule="auto"/>
        <w:jc w:val="center"/>
        <w:rPr>
          <w:rFonts w:ascii="Times New Roman" w:hAnsi="Times New Roman" w:cs="Times New Roman"/>
          <w:b/>
          <w:sz w:val="24"/>
          <w:szCs w:val="24"/>
        </w:rPr>
      </w:pPr>
      <w:r w:rsidRPr="00CB6CF5">
        <w:rPr>
          <w:rFonts w:ascii="Times New Roman" w:hAnsi="Times New Roman" w:cs="Times New Roman"/>
          <w:b/>
          <w:sz w:val="24"/>
          <w:szCs w:val="24"/>
        </w:rPr>
        <w:lastRenderedPageBreak/>
        <w:t>Celebrities and Their Role in Politics</w:t>
      </w:r>
      <w:proofErr w:type="gramStart"/>
      <w:r w:rsidRPr="00CB6CF5">
        <w:rPr>
          <w:rFonts w:ascii="Times New Roman" w:hAnsi="Times New Roman" w:cs="Times New Roman"/>
          <w:b/>
          <w:sz w:val="24"/>
          <w:szCs w:val="24"/>
        </w:rPr>
        <w:t>:</w:t>
      </w:r>
      <w:proofErr w:type="gramEnd"/>
      <w:r w:rsidRPr="00CB6CF5">
        <w:rPr>
          <w:rFonts w:ascii="Times New Roman" w:hAnsi="Times New Roman" w:cs="Times New Roman"/>
          <w:b/>
          <w:sz w:val="24"/>
          <w:szCs w:val="24"/>
        </w:rPr>
        <w:br/>
        <w:t>When Oprah Speaks, Do People Listen?</w:t>
      </w:r>
    </w:p>
    <w:p w:rsidR="00CB6CF5" w:rsidRPr="00CB6CF5" w:rsidRDefault="00CB6CF5" w:rsidP="00CB6CF5">
      <w:pPr>
        <w:spacing w:line="240" w:lineRule="auto"/>
        <w:jc w:val="center"/>
        <w:rPr>
          <w:rFonts w:ascii="Times New Roman" w:hAnsi="Times New Roman" w:cs="Times New Roman"/>
          <w:b/>
          <w:sz w:val="24"/>
          <w:szCs w:val="24"/>
        </w:rPr>
      </w:pPr>
    </w:p>
    <w:p w:rsidR="002F39FA" w:rsidRDefault="00DF1040" w:rsidP="00CB6CF5">
      <w:pPr>
        <w:spacing w:line="360" w:lineRule="auto"/>
        <w:jc w:val="center"/>
        <w:rPr>
          <w:rFonts w:ascii="Times New Roman" w:hAnsi="Times New Roman" w:cs="Times New Roman"/>
          <w:sz w:val="24"/>
          <w:szCs w:val="24"/>
        </w:rPr>
      </w:pPr>
      <w:r w:rsidRPr="00536D1B">
        <w:rPr>
          <w:rFonts w:ascii="Times New Roman" w:hAnsi="Times New Roman" w:cs="Times New Roman"/>
          <w:sz w:val="24"/>
          <w:szCs w:val="24"/>
        </w:rPr>
        <w:t xml:space="preserve">“I supported Barack Obama in 2008 because I believed then as I do now that he is the right man for the job,” Winfrey said in a statement.  “I wanted to share my enthusiasm for his candidacy in hopes that others would see what I saw in him.” </w:t>
      </w:r>
      <w:r w:rsidR="00536D1B">
        <w:rPr>
          <w:rFonts w:ascii="Times New Roman" w:hAnsi="Times New Roman" w:cs="Times New Roman"/>
          <w:sz w:val="24"/>
          <w:szCs w:val="24"/>
        </w:rPr>
        <w:t>(Phillip 2011)</w:t>
      </w:r>
    </w:p>
    <w:p w:rsidR="00CB6CF5" w:rsidRPr="00CB6CF5" w:rsidRDefault="00CB6CF5" w:rsidP="00CB6CF5">
      <w:pPr>
        <w:spacing w:line="360" w:lineRule="auto"/>
        <w:jc w:val="center"/>
        <w:rPr>
          <w:rFonts w:ascii="Times New Roman" w:hAnsi="Times New Roman" w:cs="Times New Roman"/>
          <w:sz w:val="24"/>
          <w:szCs w:val="24"/>
        </w:rPr>
      </w:pPr>
    </w:p>
    <w:p w:rsidR="00643F60" w:rsidRDefault="000C7A86" w:rsidP="005A276D">
      <w:pPr>
        <w:spacing w:line="480" w:lineRule="auto"/>
        <w:rPr>
          <w:rFonts w:ascii="Times New Roman" w:hAnsi="Times New Roman" w:cs="Times New Roman"/>
          <w:sz w:val="24"/>
          <w:szCs w:val="24"/>
        </w:rPr>
      </w:pPr>
      <w:r>
        <w:rPr>
          <w:rFonts w:ascii="Times New Roman" w:hAnsi="Times New Roman" w:cs="Times New Roman"/>
          <w:sz w:val="24"/>
          <w:szCs w:val="24"/>
        </w:rPr>
        <w:tab/>
      </w:r>
      <w:r w:rsidR="00DF1040">
        <w:rPr>
          <w:rFonts w:ascii="Times New Roman" w:hAnsi="Times New Roman" w:cs="Times New Roman"/>
          <w:sz w:val="24"/>
          <w:szCs w:val="24"/>
        </w:rPr>
        <w:t xml:space="preserve">As we can </w:t>
      </w:r>
      <w:r w:rsidR="002F627E">
        <w:rPr>
          <w:rFonts w:ascii="Times New Roman" w:hAnsi="Times New Roman" w:cs="Times New Roman"/>
          <w:sz w:val="24"/>
          <w:szCs w:val="24"/>
        </w:rPr>
        <w:t xml:space="preserve">see </w:t>
      </w:r>
      <w:r w:rsidR="00536D1B">
        <w:rPr>
          <w:rFonts w:ascii="Times New Roman" w:hAnsi="Times New Roman" w:cs="Times New Roman"/>
          <w:sz w:val="24"/>
          <w:szCs w:val="24"/>
        </w:rPr>
        <w:t xml:space="preserve">from the </w:t>
      </w:r>
      <w:r w:rsidR="00A82C81">
        <w:rPr>
          <w:rFonts w:ascii="Times New Roman" w:hAnsi="Times New Roman" w:cs="Times New Roman"/>
          <w:sz w:val="24"/>
          <w:szCs w:val="24"/>
        </w:rPr>
        <w:t xml:space="preserve">above </w:t>
      </w:r>
      <w:r w:rsidR="00536D1B">
        <w:rPr>
          <w:rFonts w:ascii="Times New Roman" w:hAnsi="Times New Roman" w:cs="Times New Roman"/>
          <w:sz w:val="24"/>
          <w:szCs w:val="24"/>
        </w:rPr>
        <w:t xml:space="preserve">quote, Oprah Winfrey continues to be a staunch supporter of </w:t>
      </w:r>
      <w:r>
        <w:rPr>
          <w:rFonts w:ascii="Times New Roman" w:hAnsi="Times New Roman" w:cs="Times New Roman"/>
          <w:sz w:val="24"/>
          <w:szCs w:val="24"/>
        </w:rPr>
        <w:t>Bara</w:t>
      </w:r>
      <w:r w:rsidR="00974790">
        <w:rPr>
          <w:rFonts w:ascii="Times New Roman" w:hAnsi="Times New Roman" w:cs="Times New Roman"/>
          <w:sz w:val="24"/>
          <w:szCs w:val="24"/>
        </w:rPr>
        <w:t>c</w:t>
      </w:r>
      <w:r w:rsidR="00536D1B">
        <w:rPr>
          <w:rFonts w:ascii="Times New Roman" w:hAnsi="Times New Roman" w:cs="Times New Roman"/>
          <w:sz w:val="24"/>
          <w:szCs w:val="24"/>
        </w:rPr>
        <w:t xml:space="preserve">k Obama.  In fact, according to the quote, she wishes that her enthusiasm for Obama would rub off on others.  Winfrey was not the only </w:t>
      </w:r>
      <w:r w:rsidR="00884CD9">
        <w:rPr>
          <w:rFonts w:ascii="Times New Roman" w:hAnsi="Times New Roman" w:cs="Times New Roman"/>
          <w:sz w:val="24"/>
          <w:szCs w:val="24"/>
        </w:rPr>
        <w:t>eager</w:t>
      </w:r>
      <w:r w:rsidR="00536D1B">
        <w:rPr>
          <w:rFonts w:ascii="Times New Roman" w:hAnsi="Times New Roman" w:cs="Times New Roman"/>
          <w:sz w:val="24"/>
          <w:szCs w:val="24"/>
        </w:rPr>
        <w:t xml:space="preserve"> supporter of Obama </w:t>
      </w:r>
      <w:r w:rsidR="00884CD9">
        <w:rPr>
          <w:rFonts w:ascii="Times New Roman" w:hAnsi="Times New Roman" w:cs="Times New Roman"/>
          <w:sz w:val="24"/>
          <w:szCs w:val="24"/>
        </w:rPr>
        <w:t xml:space="preserve">during both the 2008 and 2012 campaigns; many other celebrities voiced their opinions in the hope that potential voters would </w:t>
      </w:r>
      <w:r w:rsidR="002F627E">
        <w:rPr>
          <w:rFonts w:ascii="Times New Roman" w:hAnsi="Times New Roman" w:cs="Times New Roman"/>
          <w:sz w:val="24"/>
          <w:szCs w:val="24"/>
        </w:rPr>
        <w:t>respond to the celebrities’ endorsements</w:t>
      </w:r>
      <w:r w:rsidR="00484866">
        <w:rPr>
          <w:rFonts w:ascii="Times New Roman" w:hAnsi="Times New Roman" w:cs="Times New Roman"/>
          <w:sz w:val="24"/>
          <w:szCs w:val="24"/>
        </w:rPr>
        <w:t xml:space="preserve">.  </w:t>
      </w:r>
      <w:r w:rsidR="00A82C81">
        <w:rPr>
          <w:rFonts w:ascii="Times New Roman" w:hAnsi="Times New Roman" w:cs="Times New Roman"/>
          <w:sz w:val="24"/>
          <w:szCs w:val="24"/>
        </w:rPr>
        <w:t>F</w:t>
      </w:r>
      <w:r w:rsidR="00DD602B">
        <w:rPr>
          <w:rFonts w:ascii="Times New Roman" w:hAnsi="Times New Roman" w:cs="Times New Roman"/>
          <w:sz w:val="24"/>
          <w:szCs w:val="24"/>
        </w:rPr>
        <w:t>rom George Clooney to Will.i.am</w:t>
      </w:r>
      <w:r w:rsidR="00A82C81">
        <w:rPr>
          <w:rFonts w:ascii="Times New Roman" w:hAnsi="Times New Roman" w:cs="Times New Roman"/>
          <w:sz w:val="24"/>
          <w:szCs w:val="24"/>
        </w:rPr>
        <w:t xml:space="preserve">, </w:t>
      </w:r>
      <w:r w:rsidR="00A2671A">
        <w:rPr>
          <w:rFonts w:ascii="Times New Roman" w:hAnsi="Times New Roman" w:cs="Times New Roman"/>
          <w:sz w:val="24"/>
          <w:szCs w:val="24"/>
        </w:rPr>
        <w:t>Eva Longoria</w:t>
      </w:r>
      <w:r w:rsidR="00DD602B">
        <w:rPr>
          <w:rFonts w:ascii="Times New Roman" w:hAnsi="Times New Roman" w:cs="Times New Roman"/>
          <w:sz w:val="24"/>
          <w:szCs w:val="24"/>
        </w:rPr>
        <w:t xml:space="preserve"> to Scarlett Johansson</w:t>
      </w:r>
      <w:r w:rsidR="00A2671A">
        <w:rPr>
          <w:rFonts w:ascii="Times New Roman" w:hAnsi="Times New Roman" w:cs="Times New Roman"/>
          <w:sz w:val="24"/>
          <w:szCs w:val="24"/>
        </w:rPr>
        <w:t xml:space="preserve">, celebrities endorsed Obama with the hope that their </w:t>
      </w:r>
      <w:r w:rsidR="00B9619E">
        <w:rPr>
          <w:rFonts w:ascii="Times New Roman" w:hAnsi="Times New Roman" w:cs="Times New Roman"/>
          <w:sz w:val="24"/>
          <w:szCs w:val="24"/>
        </w:rPr>
        <w:t>opinions</w:t>
      </w:r>
      <w:r w:rsidR="00A2671A">
        <w:rPr>
          <w:rFonts w:ascii="Times New Roman" w:hAnsi="Times New Roman" w:cs="Times New Roman"/>
          <w:sz w:val="24"/>
          <w:szCs w:val="24"/>
        </w:rPr>
        <w:t xml:space="preserve"> would influence </w:t>
      </w:r>
      <w:r w:rsidR="00B9619E">
        <w:rPr>
          <w:rFonts w:ascii="Times New Roman" w:hAnsi="Times New Roman" w:cs="Times New Roman"/>
          <w:sz w:val="24"/>
          <w:szCs w:val="24"/>
        </w:rPr>
        <w:t>the</w:t>
      </w:r>
      <w:r w:rsidR="00A2671A">
        <w:rPr>
          <w:rFonts w:ascii="Times New Roman" w:hAnsi="Times New Roman" w:cs="Times New Roman"/>
          <w:sz w:val="24"/>
          <w:szCs w:val="24"/>
        </w:rPr>
        <w:t xml:space="preserve"> attitudes and</w:t>
      </w:r>
      <w:r w:rsidR="00B9619E">
        <w:rPr>
          <w:rFonts w:ascii="Times New Roman" w:hAnsi="Times New Roman" w:cs="Times New Roman"/>
          <w:sz w:val="24"/>
          <w:szCs w:val="24"/>
        </w:rPr>
        <w:t xml:space="preserve"> voting</w:t>
      </w:r>
      <w:r w:rsidR="00A2671A">
        <w:rPr>
          <w:rFonts w:ascii="Times New Roman" w:hAnsi="Times New Roman" w:cs="Times New Roman"/>
          <w:sz w:val="24"/>
          <w:szCs w:val="24"/>
        </w:rPr>
        <w:t xml:space="preserve"> behavior of average citizens</w:t>
      </w:r>
      <w:r w:rsidR="005A276D">
        <w:rPr>
          <w:rFonts w:ascii="Times New Roman" w:hAnsi="Times New Roman" w:cs="Times New Roman"/>
          <w:sz w:val="24"/>
          <w:szCs w:val="24"/>
        </w:rPr>
        <w:t>.</w:t>
      </w:r>
      <w:r w:rsidR="00B9619E">
        <w:rPr>
          <w:rFonts w:ascii="Times New Roman" w:hAnsi="Times New Roman" w:cs="Times New Roman"/>
          <w:sz w:val="24"/>
          <w:szCs w:val="24"/>
        </w:rPr>
        <w:t xml:space="preserve">  After all, </w:t>
      </w:r>
      <w:r w:rsidR="00FD35ED">
        <w:rPr>
          <w:rFonts w:ascii="Times New Roman" w:hAnsi="Times New Roman" w:cs="Times New Roman"/>
          <w:sz w:val="24"/>
          <w:szCs w:val="24"/>
        </w:rPr>
        <w:t xml:space="preserve">considering the coverage that celebrities receive in </w:t>
      </w:r>
      <w:r w:rsidR="00B9619E">
        <w:rPr>
          <w:rFonts w:ascii="Times New Roman" w:hAnsi="Times New Roman" w:cs="Times New Roman"/>
          <w:sz w:val="24"/>
          <w:szCs w:val="24"/>
        </w:rPr>
        <w:t>the media</w:t>
      </w:r>
      <w:r w:rsidR="004545F5">
        <w:rPr>
          <w:rFonts w:ascii="Times New Roman" w:hAnsi="Times New Roman" w:cs="Times New Roman"/>
          <w:sz w:val="24"/>
          <w:szCs w:val="24"/>
        </w:rPr>
        <w:t>,</w:t>
      </w:r>
      <w:r w:rsidR="00B9619E">
        <w:rPr>
          <w:rFonts w:ascii="Times New Roman" w:hAnsi="Times New Roman" w:cs="Times New Roman"/>
          <w:sz w:val="24"/>
          <w:szCs w:val="24"/>
        </w:rPr>
        <w:t xml:space="preserve"> </w:t>
      </w:r>
      <w:r w:rsidR="00FD35ED">
        <w:rPr>
          <w:rFonts w:ascii="Times New Roman" w:hAnsi="Times New Roman" w:cs="Times New Roman"/>
          <w:sz w:val="24"/>
          <w:szCs w:val="24"/>
        </w:rPr>
        <w:t xml:space="preserve">it appears that the media </w:t>
      </w:r>
      <w:r w:rsidR="00B9619E">
        <w:rPr>
          <w:rFonts w:ascii="Times New Roman" w:hAnsi="Times New Roman" w:cs="Times New Roman"/>
          <w:sz w:val="24"/>
          <w:szCs w:val="24"/>
        </w:rPr>
        <w:t xml:space="preserve">considers celebrities’ political opinions and endorsements </w:t>
      </w:r>
      <w:r w:rsidR="007F0229">
        <w:rPr>
          <w:rFonts w:ascii="Times New Roman" w:hAnsi="Times New Roman" w:cs="Times New Roman"/>
          <w:sz w:val="24"/>
          <w:szCs w:val="24"/>
        </w:rPr>
        <w:t>to be</w:t>
      </w:r>
      <w:r w:rsidR="00B9619E">
        <w:rPr>
          <w:rFonts w:ascii="Times New Roman" w:hAnsi="Times New Roman" w:cs="Times New Roman"/>
          <w:sz w:val="24"/>
          <w:szCs w:val="24"/>
        </w:rPr>
        <w:t xml:space="preserve"> important</w:t>
      </w:r>
      <w:r w:rsidR="00FD35ED">
        <w:rPr>
          <w:rFonts w:ascii="Times New Roman" w:hAnsi="Times New Roman" w:cs="Times New Roman"/>
          <w:sz w:val="24"/>
          <w:szCs w:val="24"/>
        </w:rPr>
        <w:t xml:space="preserve">; </w:t>
      </w:r>
      <w:r w:rsidR="00B9619E">
        <w:rPr>
          <w:rFonts w:ascii="Times New Roman" w:hAnsi="Times New Roman" w:cs="Times New Roman"/>
          <w:sz w:val="24"/>
          <w:szCs w:val="24"/>
        </w:rPr>
        <w:t xml:space="preserve">shouldn’t </w:t>
      </w:r>
      <w:r w:rsidR="007F0229">
        <w:rPr>
          <w:rFonts w:ascii="Times New Roman" w:hAnsi="Times New Roman" w:cs="Times New Roman"/>
          <w:sz w:val="24"/>
          <w:szCs w:val="24"/>
        </w:rPr>
        <w:t>others feel the same</w:t>
      </w:r>
      <w:r w:rsidR="00B9619E">
        <w:rPr>
          <w:rFonts w:ascii="Times New Roman" w:hAnsi="Times New Roman" w:cs="Times New Roman"/>
          <w:sz w:val="24"/>
          <w:szCs w:val="24"/>
        </w:rPr>
        <w:t>?</w:t>
      </w:r>
      <w:r w:rsidR="007F0229">
        <w:rPr>
          <w:rFonts w:ascii="Times New Roman" w:hAnsi="Times New Roman" w:cs="Times New Roman"/>
          <w:sz w:val="24"/>
          <w:szCs w:val="24"/>
        </w:rPr>
        <w:t xml:space="preserve">  The primary goal of this research is to determine if </w:t>
      </w:r>
      <w:r w:rsidR="004545F5">
        <w:rPr>
          <w:rFonts w:ascii="Times New Roman" w:hAnsi="Times New Roman" w:cs="Times New Roman"/>
          <w:sz w:val="24"/>
          <w:szCs w:val="24"/>
        </w:rPr>
        <w:t xml:space="preserve">there is a perception that </w:t>
      </w:r>
      <w:r w:rsidR="007F0229">
        <w:rPr>
          <w:rFonts w:ascii="Times New Roman" w:hAnsi="Times New Roman" w:cs="Times New Roman"/>
          <w:sz w:val="24"/>
          <w:szCs w:val="24"/>
        </w:rPr>
        <w:t xml:space="preserve">people </w:t>
      </w:r>
      <w:r w:rsidR="00B03DDF">
        <w:rPr>
          <w:rFonts w:ascii="Times New Roman" w:hAnsi="Times New Roman" w:cs="Times New Roman"/>
          <w:sz w:val="24"/>
          <w:szCs w:val="24"/>
        </w:rPr>
        <w:t>listen to</w:t>
      </w:r>
      <w:r w:rsidR="007F0229">
        <w:rPr>
          <w:rFonts w:ascii="Times New Roman" w:hAnsi="Times New Roman" w:cs="Times New Roman"/>
          <w:sz w:val="24"/>
          <w:szCs w:val="24"/>
        </w:rPr>
        <w:t xml:space="preserve"> celebrity</w:t>
      </w:r>
      <w:r w:rsidR="00FD35ED">
        <w:rPr>
          <w:rFonts w:ascii="Times New Roman" w:hAnsi="Times New Roman" w:cs="Times New Roman"/>
          <w:sz w:val="24"/>
          <w:szCs w:val="24"/>
        </w:rPr>
        <w:t xml:space="preserve"> political </w:t>
      </w:r>
      <w:r w:rsidR="007F0229">
        <w:rPr>
          <w:rFonts w:ascii="Times New Roman" w:hAnsi="Times New Roman" w:cs="Times New Roman"/>
          <w:sz w:val="24"/>
          <w:szCs w:val="24"/>
        </w:rPr>
        <w:t>endorsements.</w:t>
      </w:r>
      <w:r w:rsidR="00814C66">
        <w:rPr>
          <w:rFonts w:ascii="Times New Roman" w:hAnsi="Times New Roman" w:cs="Times New Roman"/>
          <w:sz w:val="24"/>
          <w:szCs w:val="24"/>
        </w:rPr>
        <w:t xml:space="preserve">  Furthermore, </w:t>
      </w:r>
      <w:r w:rsidR="004545F5">
        <w:rPr>
          <w:rFonts w:ascii="Times New Roman" w:hAnsi="Times New Roman" w:cs="Times New Roman"/>
          <w:sz w:val="24"/>
          <w:szCs w:val="24"/>
        </w:rPr>
        <w:t xml:space="preserve">does the proximity to </w:t>
      </w:r>
      <w:r w:rsidR="00066C12">
        <w:rPr>
          <w:rFonts w:ascii="Times New Roman" w:hAnsi="Times New Roman" w:cs="Times New Roman"/>
          <w:sz w:val="24"/>
          <w:szCs w:val="24"/>
        </w:rPr>
        <w:t>E</w:t>
      </w:r>
      <w:r w:rsidR="00814C66">
        <w:rPr>
          <w:rFonts w:ascii="Times New Roman" w:hAnsi="Times New Roman" w:cs="Times New Roman"/>
          <w:sz w:val="24"/>
          <w:szCs w:val="24"/>
        </w:rPr>
        <w:t xml:space="preserve">lection </w:t>
      </w:r>
      <w:r w:rsidR="00066C12">
        <w:rPr>
          <w:rFonts w:ascii="Times New Roman" w:hAnsi="Times New Roman" w:cs="Times New Roman"/>
          <w:sz w:val="24"/>
          <w:szCs w:val="24"/>
        </w:rPr>
        <w:t>D</w:t>
      </w:r>
      <w:r w:rsidR="00055726">
        <w:rPr>
          <w:rFonts w:ascii="Times New Roman" w:hAnsi="Times New Roman" w:cs="Times New Roman"/>
          <w:sz w:val="24"/>
          <w:szCs w:val="24"/>
        </w:rPr>
        <w:t>ay</w:t>
      </w:r>
      <w:r w:rsidR="004545F5">
        <w:rPr>
          <w:rFonts w:ascii="Times New Roman" w:hAnsi="Times New Roman" w:cs="Times New Roman"/>
          <w:sz w:val="24"/>
          <w:szCs w:val="24"/>
        </w:rPr>
        <w:t xml:space="preserve"> have an effect on people’s perceptions about how much people listen to the endorsements of celebrities</w:t>
      </w:r>
      <w:r w:rsidR="00055726">
        <w:rPr>
          <w:rFonts w:ascii="Times New Roman" w:hAnsi="Times New Roman" w:cs="Times New Roman"/>
          <w:sz w:val="24"/>
          <w:szCs w:val="24"/>
        </w:rPr>
        <w:t>?</w:t>
      </w:r>
      <w:r w:rsidR="00814C66">
        <w:rPr>
          <w:rFonts w:ascii="Times New Roman" w:hAnsi="Times New Roman" w:cs="Times New Roman"/>
          <w:sz w:val="24"/>
          <w:szCs w:val="24"/>
        </w:rPr>
        <w:t xml:space="preserve">  </w:t>
      </w:r>
    </w:p>
    <w:p w:rsidR="0047331F" w:rsidRDefault="009E1A0A" w:rsidP="00BD0D4C">
      <w:pPr>
        <w:spacing w:line="480" w:lineRule="auto"/>
        <w:ind w:firstLine="720"/>
        <w:rPr>
          <w:rFonts w:ascii="Times New Roman" w:hAnsi="Times New Roman" w:cs="Times New Roman"/>
          <w:sz w:val="24"/>
          <w:szCs w:val="24"/>
        </w:rPr>
      </w:pPr>
      <w:r>
        <w:rPr>
          <w:rFonts w:ascii="Times New Roman" w:hAnsi="Times New Roman" w:cs="Times New Roman"/>
          <w:sz w:val="24"/>
          <w:szCs w:val="24"/>
        </w:rPr>
        <w:t>Research on the influence of celebrity endorsements typically focuses on young adults</w:t>
      </w:r>
      <w:r w:rsidR="002C2B97">
        <w:rPr>
          <w:rFonts w:ascii="Times New Roman" w:hAnsi="Times New Roman" w:cs="Times New Roman"/>
          <w:sz w:val="24"/>
          <w:szCs w:val="24"/>
        </w:rPr>
        <w:t>’</w:t>
      </w:r>
      <w:r>
        <w:rPr>
          <w:rFonts w:ascii="Times New Roman" w:hAnsi="Times New Roman" w:cs="Times New Roman"/>
          <w:sz w:val="24"/>
          <w:szCs w:val="24"/>
        </w:rPr>
        <w:t xml:space="preserve"> </w:t>
      </w:r>
      <w:r w:rsidR="008B250D">
        <w:rPr>
          <w:rFonts w:ascii="Times New Roman" w:hAnsi="Times New Roman" w:cs="Times New Roman"/>
          <w:sz w:val="24"/>
          <w:szCs w:val="24"/>
        </w:rPr>
        <w:t>reactions</w:t>
      </w:r>
      <w:r>
        <w:rPr>
          <w:rFonts w:ascii="Times New Roman" w:hAnsi="Times New Roman" w:cs="Times New Roman"/>
          <w:sz w:val="24"/>
          <w:szCs w:val="24"/>
        </w:rPr>
        <w:t xml:space="preserve">.  </w:t>
      </w:r>
      <w:r w:rsidR="00DB0BBF">
        <w:rPr>
          <w:rFonts w:ascii="Times New Roman" w:hAnsi="Times New Roman" w:cs="Times New Roman"/>
          <w:sz w:val="24"/>
          <w:szCs w:val="24"/>
        </w:rPr>
        <w:t>T</w:t>
      </w:r>
      <w:r w:rsidR="0016729F">
        <w:rPr>
          <w:rFonts w:ascii="Times New Roman" w:hAnsi="Times New Roman" w:cs="Times New Roman"/>
          <w:sz w:val="24"/>
          <w:szCs w:val="24"/>
        </w:rPr>
        <w:t xml:space="preserve">he effect of </w:t>
      </w:r>
      <w:r w:rsidR="00E64D04">
        <w:rPr>
          <w:rFonts w:ascii="Times New Roman" w:hAnsi="Times New Roman" w:cs="Times New Roman"/>
          <w:sz w:val="24"/>
          <w:szCs w:val="24"/>
        </w:rPr>
        <w:t>what celebrities say and do</w:t>
      </w:r>
      <w:r w:rsidR="00DB0BBF">
        <w:rPr>
          <w:rFonts w:ascii="Times New Roman" w:hAnsi="Times New Roman" w:cs="Times New Roman"/>
          <w:sz w:val="24"/>
          <w:szCs w:val="24"/>
        </w:rPr>
        <w:t xml:space="preserve"> is assumed to be especially influential when it comes to informing </w:t>
      </w:r>
      <w:r w:rsidR="00643F60">
        <w:rPr>
          <w:rFonts w:ascii="Times New Roman" w:hAnsi="Times New Roman" w:cs="Times New Roman"/>
          <w:sz w:val="24"/>
          <w:szCs w:val="24"/>
        </w:rPr>
        <w:t xml:space="preserve">young </w:t>
      </w:r>
      <w:r w:rsidR="00D54C0D">
        <w:rPr>
          <w:rFonts w:ascii="Times New Roman" w:hAnsi="Times New Roman" w:cs="Times New Roman"/>
          <w:sz w:val="24"/>
          <w:szCs w:val="24"/>
        </w:rPr>
        <w:t>adults</w:t>
      </w:r>
      <w:r w:rsidR="00643F60">
        <w:rPr>
          <w:rFonts w:ascii="Times New Roman" w:hAnsi="Times New Roman" w:cs="Times New Roman"/>
          <w:sz w:val="24"/>
          <w:szCs w:val="24"/>
        </w:rPr>
        <w:t xml:space="preserve"> about what they should care about</w:t>
      </w:r>
      <w:r w:rsidR="005A6BF7">
        <w:rPr>
          <w:rFonts w:ascii="Times New Roman" w:hAnsi="Times New Roman" w:cs="Times New Roman"/>
          <w:sz w:val="24"/>
          <w:szCs w:val="24"/>
        </w:rPr>
        <w:t xml:space="preserve"> and the </w:t>
      </w:r>
      <w:r w:rsidR="00163F4E">
        <w:rPr>
          <w:rFonts w:ascii="Times New Roman" w:hAnsi="Times New Roman" w:cs="Times New Roman"/>
          <w:sz w:val="24"/>
          <w:szCs w:val="24"/>
        </w:rPr>
        <w:t>choices</w:t>
      </w:r>
      <w:r w:rsidR="005A6BF7">
        <w:rPr>
          <w:rFonts w:ascii="Times New Roman" w:hAnsi="Times New Roman" w:cs="Times New Roman"/>
          <w:sz w:val="24"/>
          <w:szCs w:val="24"/>
        </w:rPr>
        <w:t xml:space="preserve"> that they </w:t>
      </w:r>
      <w:r w:rsidR="00D54C0D">
        <w:rPr>
          <w:rFonts w:ascii="Times New Roman" w:hAnsi="Times New Roman" w:cs="Times New Roman"/>
          <w:sz w:val="24"/>
          <w:szCs w:val="24"/>
        </w:rPr>
        <w:t xml:space="preserve">should </w:t>
      </w:r>
      <w:r w:rsidR="005A6BF7">
        <w:rPr>
          <w:rFonts w:ascii="Times New Roman" w:hAnsi="Times New Roman" w:cs="Times New Roman"/>
          <w:sz w:val="24"/>
          <w:szCs w:val="24"/>
        </w:rPr>
        <w:t>make</w:t>
      </w:r>
      <w:r w:rsidR="00643F60">
        <w:rPr>
          <w:rFonts w:ascii="Times New Roman" w:hAnsi="Times New Roman" w:cs="Times New Roman"/>
          <w:sz w:val="24"/>
          <w:szCs w:val="24"/>
        </w:rPr>
        <w:t xml:space="preserve">.  </w:t>
      </w:r>
      <w:r w:rsidR="004751A2">
        <w:rPr>
          <w:rFonts w:ascii="Times New Roman" w:hAnsi="Times New Roman" w:cs="Times New Roman"/>
          <w:sz w:val="24"/>
          <w:szCs w:val="24"/>
        </w:rPr>
        <w:t>Perhaps</w:t>
      </w:r>
      <w:r w:rsidR="00643F60">
        <w:rPr>
          <w:rFonts w:ascii="Times New Roman" w:hAnsi="Times New Roman" w:cs="Times New Roman"/>
          <w:sz w:val="24"/>
          <w:szCs w:val="24"/>
        </w:rPr>
        <w:t xml:space="preserve"> </w:t>
      </w:r>
      <w:r w:rsidR="00163F4E">
        <w:rPr>
          <w:rFonts w:ascii="Times New Roman" w:hAnsi="Times New Roman" w:cs="Times New Roman"/>
          <w:sz w:val="24"/>
          <w:szCs w:val="24"/>
        </w:rPr>
        <w:t>this assumption is</w:t>
      </w:r>
      <w:r w:rsidR="00643F60">
        <w:rPr>
          <w:rFonts w:ascii="Times New Roman" w:hAnsi="Times New Roman" w:cs="Times New Roman"/>
          <w:sz w:val="24"/>
          <w:szCs w:val="24"/>
        </w:rPr>
        <w:t xml:space="preserve"> due to </w:t>
      </w:r>
      <w:r w:rsidR="0016729F">
        <w:rPr>
          <w:rFonts w:ascii="Times New Roman" w:hAnsi="Times New Roman" w:cs="Times New Roman"/>
          <w:sz w:val="24"/>
          <w:szCs w:val="24"/>
        </w:rPr>
        <w:t xml:space="preserve">findings emphasizing </w:t>
      </w:r>
      <w:r w:rsidR="00643F60">
        <w:rPr>
          <w:rFonts w:ascii="Times New Roman" w:hAnsi="Times New Roman" w:cs="Times New Roman"/>
          <w:sz w:val="24"/>
          <w:szCs w:val="24"/>
        </w:rPr>
        <w:t>the importance of the media in polit</w:t>
      </w:r>
      <w:r w:rsidR="006B58C8">
        <w:rPr>
          <w:rFonts w:ascii="Times New Roman" w:hAnsi="Times New Roman" w:cs="Times New Roman"/>
          <w:sz w:val="24"/>
          <w:szCs w:val="24"/>
        </w:rPr>
        <w:t xml:space="preserve">ically socializing young people </w:t>
      </w:r>
      <w:r w:rsidR="003B5751">
        <w:rPr>
          <w:rFonts w:ascii="Times New Roman" w:hAnsi="Times New Roman" w:cs="Times New Roman"/>
          <w:sz w:val="24"/>
          <w:szCs w:val="24"/>
        </w:rPr>
        <w:t>(</w:t>
      </w:r>
      <w:r w:rsidR="006B58C8">
        <w:rPr>
          <w:rFonts w:ascii="Times New Roman" w:hAnsi="Times New Roman" w:cs="Times New Roman"/>
          <w:sz w:val="24"/>
          <w:szCs w:val="24"/>
        </w:rPr>
        <w:t>Chaffee and Kanihan 1997)</w:t>
      </w:r>
      <w:r w:rsidR="00B000E5">
        <w:rPr>
          <w:rFonts w:ascii="Times New Roman" w:hAnsi="Times New Roman" w:cs="Times New Roman"/>
          <w:sz w:val="24"/>
          <w:szCs w:val="24"/>
        </w:rPr>
        <w:t>,</w:t>
      </w:r>
      <w:r w:rsidR="004F08E0">
        <w:rPr>
          <w:rFonts w:ascii="Times New Roman" w:hAnsi="Times New Roman" w:cs="Times New Roman"/>
          <w:sz w:val="24"/>
          <w:szCs w:val="24"/>
        </w:rPr>
        <w:t xml:space="preserve"> and</w:t>
      </w:r>
      <w:r w:rsidR="00B000E5">
        <w:rPr>
          <w:rFonts w:ascii="Times New Roman" w:hAnsi="Times New Roman" w:cs="Times New Roman"/>
          <w:sz w:val="24"/>
          <w:szCs w:val="24"/>
        </w:rPr>
        <w:t xml:space="preserve"> the influence of </w:t>
      </w:r>
      <w:r w:rsidR="00B000E5">
        <w:rPr>
          <w:rFonts w:ascii="Times New Roman" w:hAnsi="Times New Roman" w:cs="Times New Roman"/>
          <w:sz w:val="24"/>
          <w:szCs w:val="24"/>
        </w:rPr>
        <w:lastRenderedPageBreak/>
        <w:t xml:space="preserve">celebrity-admirer attachments in shaping identity development in young adults (Boon &amp; Lomore 2001).  It also could be due to the </w:t>
      </w:r>
      <w:r w:rsidR="00E64D04">
        <w:rPr>
          <w:rFonts w:ascii="Times New Roman" w:hAnsi="Times New Roman" w:cs="Times New Roman"/>
          <w:sz w:val="24"/>
          <w:szCs w:val="24"/>
        </w:rPr>
        <w:t>contention</w:t>
      </w:r>
      <w:r w:rsidR="004F08E0">
        <w:rPr>
          <w:rFonts w:ascii="Times New Roman" w:hAnsi="Times New Roman" w:cs="Times New Roman"/>
          <w:sz w:val="24"/>
          <w:szCs w:val="24"/>
        </w:rPr>
        <w:t xml:space="preserve"> that there is a significant connection between the </w:t>
      </w:r>
      <w:r w:rsidR="004751A2">
        <w:rPr>
          <w:rFonts w:ascii="Times New Roman" w:hAnsi="Times New Roman" w:cs="Times New Roman"/>
          <w:sz w:val="24"/>
          <w:szCs w:val="24"/>
        </w:rPr>
        <w:t xml:space="preserve">lives of young people </w:t>
      </w:r>
      <w:r w:rsidR="004F08E0">
        <w:rPr>
          <w:rFonts w:ascii="Times New Roman" w:hAnsi="Times New Roman" w:cs="Times New Roman"/>
          <w:sz w:val="24"/>
          <w:szCs w:val="24"/>
        </w:rPr>
        <w:t xml:space="preserve">and the </w:t>
      </w:r>
      <w:r w:rsidR="004751A2">
        <w:rPr>
          <w:rFonts w:ascii="Times New Roman" w:hAnsi="Times New Roman" w:cs="Times New Roman"/>
          <w:sz w:val="24"/>
          <w:szCs w:val="24"/>
        </w:rPr>
        <w:t>celebrity culture (Turner 2004</w:t>
      </w:r>
      <w:r w:rsidR="002C2B97">
        <w:rPr>
          <w:rFonts w:ascii="Times New Roman" w:hAnsi="Times New Roman" w:cs="Times New Roman"/>
          <w:sz w:val="24"/>
          <w:szCs w:val="24"/>
        </w:rPr>
        <w:t>; Inthorn &amp; Street 2011</w:t>
      </w:r>
      <w:r w:rsidR="004F08E0">
        <w:rPr>
          <w:rFonts w:ascii="Times New Roman" w:hAnsi="Times New Roman" w:cs="Times New Roman"/>
          <w:sz w:val="24"/>
          <w:szCs w:val="24"/>
        </w:rPr>
        <w:t>)</w:t>
      </w:r>
      <w:r w:rsidR="004751A2">
        <w:rPr>
          <w:rFonts w:ascii="Times New Roman" w:hAnsi="Times New Roman" w:cs="Times New Roman"/>
          <w:sz w:val="24"/>
          <w:szCs w:val="24"/>
        </w:rPr>
        <w:t xml:space="preserve">.  </w:t>
      </w:r>
      <w:r w:rsidR="0016729F">
        <w:rPr>
          <w:rFonts w:ascii="Times New Roman" w:hAnsi="Times New Roman" w:cs="Times New Roman"/>
          <w:sz w:val="24"/>
          <w:szCs w:val="24"/>
        </w:rPr>
        <w:t xml:space="preserve">This may explain why research focuses on this age group.  </w:t>
      </w:r>
      <w:r w:rsidR="004751A2">
        <w:rPr>
          <w:rFonts w:ascii="Times New Roman" w:hAnsi="Times New Roman" w:cs="Times New Roman"/>
          <w:sz w:val="24"/>
          <w:szCs w:val="24"/>
        </w:rPr>
        <w:t>O</w:t>
      </w:r>
      <w:r w:rsidR="00643F60">
        <w:rPr>
          <w:rFonts w:ascii="Times New Roman" w:hAnsi="Times New Roman" w:cs="Times New Roman"/>
          <w:sz w:val="24"/>
          <w:szCs w:val="24"/>
        </w:rPr>
        <w:t>r</w:t>
      </w:r>
      <w:r w:rsidR="00132DB8">
        <w:rPr>
          <w:rFonts w:ascii="Times New Roman" w:hAnsi="Times New Roman" w:cs="Times New Roman"/>
          <w:sz w:val="24"/>
          <w:szCs w:val="24"/>
        </w:rPr>
        <w:t>,</w:t>
      </w:r>
      <w:r w:rsidR="004751A2">
        <w:rPr>
          <w:rFonts w:ascii="Times New Roman" w:hAnsi="Times New Roman" w:cs="Times New Roman"/>
          <w:sz w:val="24"/>
          <w:szCs w:val="24"/>
        </w:rPr>
        <w:t xml:space="preserve"> it could be based on</w:t>
      </w:r>
      <w:r w:rsidR="00643F60">
        <w:rPr>
          <w:rFonts w:ascii="Times New Roman" w:hAnsi="Times New Roman" w:cs="Times New Roman"/>
          <w:sz w:val="24"/>
          <w:szCs w:val="24"/>
        </w:rPr>
        <w:t xml:space="preserve"> the </w:t>
      </w:r>
      <w:r w:rsidR="00115751">
        <w:rPr>
          <w:rFonts w:ascii="Times New Roman" w:hAnsi="Times New Roman" w:cs="Times New Roman"/>
          <w:sz w:val="24"/>
          <w:szCs w:val="24"/>
        </w:rPr>
        <w:t xml:space="preserve">convenience of having classrooms of young </w:t>
      </w:r>
      <w:r w:rsidR="00114890">
        <w:rPr>
          <w:rFonts w:ascii="Times New Roman" w:hAnsi="Times New Roman" w:cs="Times New Roman"/>
          <w:sz w:val="24"/>
          <w:szCs w:val="24"/>
        </w:rPr>
        <w:t>college students</w:t>
      </w:r>
      <w:r w:rsidR="00115751">
        <w:rPr>
          <w:rFonts w:ascii="Times New Roman" w:hAnsi="Times New Roman" w:cs="Times New Roman"/>
          <w:sz w:val="24"/>
          <w:szCs w:val="24"/>
        </w:rPr>
        <w:t xml:space="preserve"> to survey</w:t>
      </w:r>
      <w:r w:rsidR="00CC7551">
        <w:rPr>
          <w:rFonts w:ascii="Times New Roman" w:hAnsi="Times New Roman" w:cs="Times New Roman"/>
          <w:sz w:val="24"/>
          <w:szCs w:val="24"/>
        </w:rPr>
        <w:t xml:space="preserve">.  </w:t>
      </w:r>
      <w:r w:rsidR="0042302A">
        <w:rPr>
          <w:rFonts w:ascii="Times New Roman" w:hAnsi="Times New Roman" w:cs="Times New Roman"/>
          <w:sz w:val="24"/>
          <w:szCs w:val="24"/>
        </w:rPr>
        <w:t>Whatever the reason, s</w:t>
      </w:r>
      <w:r w:rsidR="004A7B42">
        <w:rPr>
          <w:rFonts w:ascii="Times New Roman" w:hAnsi="Times New Roman" w:cs="Times New Roman"/>
          <w:sz w:val="24"/>
          <w:szCs w:val="24"/>
        </w:rPr>
        <w:t>tudies single out young adults as a group to analyze their response</w:t>
      </w:r>
      <w:r w:rsidR="005A6BF7">
        <w:rPr>
          <w:rFonts w:ascii="Times New Roman" w:hAnsi="Times New Roman" w:cs="Times New Roman"/>
          <w:sz w:val="24"/>
          <w:szCs w:val="24"/>
        </w:rPr>
        <w:t>s</w:t>
      </w:r>
      <w:r w:rsidR="004A7B42">
        <w:rPr>
          <w:rFonts w:ascii="Times New Roman" w:hAnsi="Times New Roman" w:cs="Times New Roman"/>
          <w:sz w:val="24"/>
          <w:szCs w:val="24"/>
        </w:rPr>
        <w:t xml:space="preserve"> to the endorseme</w:t>
      </w:r>
      <w:r w:rsidR="00B03DDF">
        <w:rPr>
          <w:rFonts w:ascii="Times New Roman" w:hAnsi="Times New Roman" w:cs="Times New Roman"/>
          <w:sz w:val="24"/>
          <w:szCs w:val="24"/>
        </w:rPr>
        <w:t>nts and opinions of celebrities; hence, t</w:t>
      </w:r>
      <w:r w:rsidR="0047331F">
        <w:rPr>
          <w:rFonts w:ascii="Times New Roman" w:hAnsi="Times New Roman" w:cs="Times New Roman"/>
          <w:sz w:val="24"/>
          <w:szCs w:val="24"/>
        </w:rPr>
        <w:t>his research will follow the lead of this existing literature.</w:t>
      </w:r>
      <w:r w:rsidR="00462AAA">
        <w:rPr>
          <w:rFonts w:ascii="Times New Roman" w:hAnsi="Times New Roman" w:cs="Times New Roman"/>
          <w:sz w:val="24"/>
          <w:szCs w:val="24"/>
        </w:rPr>
        <w:t xml:space="preserve"> </w:t>
      </w:r>
    </w:p>
    <w:p w:rsidR="001A7510" w:rsidRPr="00A15EC1" w:rsidRDefault="00814C66" w:rsidP="00BD0D4C">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For this study, </w:t>
      </w:r>
      <w:r w:rsidR="00462AAA">
        <w:rPr>
          <w:rFonts w:ascii="Times New Roman" w:hAnsi="Times New Roman" w:cs="Times New Roman"/>
          <w:sz w:val="24"/>
          <w:szCs w:val="24"/>
        </w:rPr>
        <w:t xml:space="preserve">we </w:t>
      </w:r>
      <w:r>
        <w:rPr>
          <w:rFonts w:ascii="Times New Roman" w:hAnsi="Times New Roman" w:cs="Times New Roman"/>
          <w:sz w:val="24"/>
          <w:szCs w:val="24"/>
        </w:rPr>
        <w:t>address the following questions</w:t>
      </w:r>
      <w:r w:rsidR="00432689">
        <w:rPr>
          <w:rFonts w:ascii="Times New Roman" w:hAnsi="Times New Roman" w:cs="Times New Roman"/>
          <w:sz w:val="24"/>
          <w:szCs w:val="24"/>
        </w:rPr>
        <w:t>.  D</w:t>
      </w:r>
      <w:r w:rsidR="00782511">
        <w:rPr>
          <w:rFonts w:ascii="Times New Roman" w:hAnsi="Times New Roman" w:cs="Times New Roman"/>
          <w:sz w:val="24"/>
          <w:szCs w:val="24"/>
        </w:rPr>
        <w:t xml:space="preserve">o young adults </w:t>
      </w:r>
      <w:r w:rsidR="00432689">
        <w:rPr>
          <w:rFonts w:ascii="Times New Roman" w:hAnsi="Times New Roman" w:cs="Times New Roman"/>
          <w:sz w:val="24"/>
          <w:szCs w:val="24"/>
        </w:rPr>
        <w:t>believe</w:t>
      </w:r>
      <w:r w:rsidR="00782511">
        <w:rPr>
          <w:rFonts w:ascii="Times New Roman" w:hAnsi="Times New Roman" w:cs="Times New Roman"/>
          <w:sz w:val="24"/>
          <w:szCs w:val="24"/>
        </w:rPr>
        <w:t xml:space="preserve"> that people </w:t>
      </w:r>
      <w:r w:rsidR="00462AAA" w:rsidRPr="00782511">
        <w:rPr>
          <w:rFonts w:ascii="Times New Roman" w:hAnsi="Times New Roman" w:cs="Times New Roman"/>
          <w:sz w:val="24"/>
          <w:szCs w:val="24"/>
        </w:rPr>
        <w:t>listen to</w:t>
      </w:r>
      <w:r w:rsidR="00462AAA">
        <w:rPr>
          <w:rFonts w:ascii="Times New Roman" w:hAnsi="Times New Roman" w:cs="Times New Roman"/>
          <w:b/>
          <w:sz w:val="24"/>
          <w:szCs w:val="24"/>
        </w:rPr>
        <w:t xml:space="preserve"> </w:t>
      </w:r>
      <w:r w:rsidR="00782511" w:rsidRPr="00782511">
        <w:rPr>
          <w:rFonts w:ascii="Times New Roman" w:hAnsi="Times New Roman" w:cs="Times New Roman"/>
          <w:sz w:val="24"/>
          <w:szCs w:val="24"/>
        </w:rPr>
        <w:t>the political information they get from celebrities</w:t>
      </w:r>
      <w:r w:rsidR="00782511">
        <w:rPr>
          <w:rFonts w:ascii="Times New Roman" w:hAnsi="Times New Roman" w:cs="Times New Roman"/>
          <w:sz w:val="24"/>
          <w:szCs w:val="24"/>
        </w:rPr>
        <w:t xml:space="preserve">?  </w:t>
      </w:r>
      <w:r w:rsidR="00220311" w:rsidRPr="00782511">
        <w:rPr>
          <w:rFonts w:ascii="Times New Roman" w:hAnsi="Times New Roman" w:cs="Times New Roman"/>
          <w:sz w:val="24"/>
          <w:szCs w:val="24"/>
        </w:rPr>
        <w:t>Moreover</w:t>
      </w:r>
      <w:r w:rsidR="00130A25" w:rsidRPr="00782511">
        <w:rPr>
          <w:rFonts w:ascii="Times New Roman" w:hAnsi="Times New Roman" w:cs="Times New Roman"/>
          <w:sz w:val="24"/>
          <w:szCs w:val="24"/>
        </w:rPr>
        <w:t xml:space="preserve">, </w:t>
      </w:r>
      <w:r w:rsidR="00D33394" w:rsidRPr="00782511">
        <w:rPr>
          <w:rFonts w:ascii="Times New Roman" w:hAnsi="Times New Roman" w:cs="Times New Roman"/>
          <w:sz w:val="24"/>
          <w:szCs w:val="24"/>
        </w:rPr>
        <w:t xml:space="preserve">do the </w:t>
      </w:r>
      <w:r w:rsidR="00432689">
        <w:rPr>
          <w:rFonts w:ascii="Times New Roman" w:hAnsi="Times New Roman" w:cs="Times New Roman"/>
          <w:sz w:val="24"/>
          <w:szCs w:val="24"/>
        </w:rPr>
        <w:t xml:space="preserve">gender, ethnicity and partisanship </w:t>
      </w:r>
      <w:r w:rsidR="001A7510" w:rsidRPr="00782511">
        <w:rPr>
          <w:rFonts w:ascii="Times New Roman" w:hAnsi="Times New Roman" w:cs="Times New Roman"/>
          <w:sz w:val="24"/>
          <w:szCs w:val="24"/>
        </w:rPr>
        <w:t>of the</w:t>
      </w:r>
      <w:r w:rsidR="00462AAA" w:rsidRPr="00782511">
        <w:rPr>
          <w:rFonts w:ascii="Times New Roman" w:hAnsi="Times New Roman" w:cs="Times New Roman"/>
          <w:sz w:val="24"/>
          <w:szCs w:val="24"/>
        </w:rPr>
        <w:t>se</w:t>
      </w:r>
      <w:r w:rsidR="001A7510" w:rsidRPr="00782511">
        <w:rPr>
          <w:rFonts w:ascii="Times New Roman" w:hAnsi="Times New Roman" w:cs="Times New Roman"/>
          <w:sz w:val="24"/>
          <w:szCs w:val="24"/>
        </w:rPr>
        <w:t xml:space="preserve"> young adults influence the</w:t>
      </w:r>
      <w:r w:rsidR="00462AAA" w:rsidRPr="00782511">
        <w:rPr>
          <w:rFonts w:ascii="Times New Roman" w:hAnsi="Times New Roman" w:cs="Times New Roman"/>
          <w:sz w:val="24"/>
          <w:szCs w:val="24"/>
        </w:rPr>
        <w:t>ir</w:t>
      </w:r>
      <w:r w:rsidR="001A7510" w:rsidRPr="00782511">
        <w:rPr>
          <w:rFonts w:ascii="Times New Roman" w:hAnsi="Times New Roman" w:cs="Times New Roman"/>
          <w:sz w:val="24"/>
          <w:szCs w:val="24"/>
        </w:rPr>
        <w:t xml:space="preserve"> perception</w:t>
      </w:r>
      <w:r w:rsidR="00A15EC1" w:rsidRPr="00782511">
        <w:rPr>
          <w:rFonts w:ascii="Times New Roman" w:hAnsi="Times New Roman" w:cs="Times New Roman"/>
          <w:sz w:val="24"/>
          <w:szCs w:val="24"/>
        </w:rPr>
        <w:t>s</w:t>
      </w:r>
      <w:r w:rsidR="005A7999">
        <w:rPr>
          <w:rFonts w:ascii="Times New Roman" w:hAnsi="Times New Roman" w:cs="Times New Roman"/>
          <w:sz w:val="24"/>
          <w:szCs w:val="24"/>
        </w:rPr>
        <w:t xml:space="preserve"> of celebrities and their opinions</w:t>
      </w:r>
      <w:r w:rsidR="001A7510" w:rsidRPr="00782511">
        <w:rPr>
          <w:rFonts w:ascii="Times New Roman" w:hAnsi="Times New Roman" w:cs="Times New Roman"/>
          <w:sz w:val="24"/>
          <w:szCs w:val="24"/>
        </w:rPr>
        <w:t>?</w:t>
      </w:r>
      <w:r w:rsidR="00B16DBA">
        <w:rPr>
          <w:rFonts w:ascii="Times New Roman" w:hAnsi="Times New Roman" w:cs="Times New Roman"/>
          <w:sz w:val="24"/>
          <w:szCs w:val="24"/>
        </w:rPr>
        <w:t xml:space="preserve">  Finally, are young adults more likely </w:t>
      </w:r>
      <w:r w:rsidR="00432689">
        <w:rPr>
          <w:rFonts w:ascii="Times New Roman" w:hAnsi="Times New Roman" w:cs="Times New Roman"/>
          <w:sz w:val="24"/>
          <w:szCs w:val="24"/>
        </w:rPr>
        <w:t xml:space="preserve">to </w:t>
      </w:r>
      <w:r w:rsidR="00B16DBA">
        <w:rPr>
          <w:rFonts w:ascii="Times New Roman" w:hAnsi="Times New Roman" w:cs="Times New Roman"/>
          <w:sz w:val="24"/>
          <w:szCs w:val="24"/>
        </w:rPr>
        <w:t xml:space="preserve">perceive that </w:t>
      </w:r>
      <w:r w:rsidR="00432689">
        <w:rPr>
          <w:rFonts w:ascii="Times New Roman" w:hAnsi="Times New Roman" w:cs="Times New Roman"/>
          <w:sz w:val="24"/>
          <w:szCs w:val="24"/>
        </w:rPr>
        <w:t>people</w:t>
      </w:r>
      <w:r w:rsidR="00B16DBA">
        <w:rPr>
          <w:rFonts w:ascii="Times New Roman" w:hAnsi="Times New Roman" w:cs="Times New Roman"/>
          <w:sz w:val="24"/>
          <w:szCs w:val="24"/>
        </w:rPr>
        <w:t xml:space="preserve"> are listening to political information from ce</w:t>
      </w:r>
      <w:r w:rsidR="00066C12">
        <w:rPr>
          <w:rFonts w:ascii="Times New Roman" w:hAnsi="Times New Roman" w:cs="Times New Roman"/>
          <w:sz w:val="24"/>
          <w:szCs w:val="24"/>
        </w:rPr>
        <w:t xml:space="preserve">lebrities the closer </w:t>
      </w:r>
      <w:r w:rsidR="005A7999">
        <w:rPr>
          <w:rFonts w:ascii="Times New Roman" w:hAnsi="Times New Roman" w:cs="Times New Roman"/>
          <w:sz w:val="24"/>
          <w:szCs w:val="24"/>
        </w:rPr>
        <w:t>it</w:t>
      </w:r>
      <w:r w:rsidR="00066C12">
        <w:rPr>
          <w:rFonts w:ascii="Times New Roman" w:hAnsi="Times New Roman" w:cs="Times New Roman"/>
          <w:sz w:val="24"/>
          <w:szCs w:val="24"/>
        </w:rPr>
        <w:t xml:space="preserve"> get</w:t>
      </w:r>
      <w:r w:rsidR="005A7999">
        <w:rPr>
          <w:rFonts w:ascii="Times New Roman" w:hAnsi="Times New Roman" w:cs="Times New Roman"/>
          <w:sz w:val="24"/>
          <w:szCs w:val="24"/>
        </w:rPr>
        <w:t>s</w:t>
      </w:r>
      <w:r w:rsidR="00066C12">
        <w:rPr>
          <w:rFonts w:ascii="Times New Roman" w:hAnsi="Times New Roman" w:cs="Times New Roman"/>
          <w:sz w:val="24"/>
          <w:szCs w:val="24"/>
        </w:rPr>
        <w:t xml:space="preserve"> to Election D</w:t>
      </w:r>
      <w:r w:rsidR="00B16DBA">
        <w:rPr>
          <w:rFonts w:ascii="Times New Roman" w:hAnsi="Times New Roman" w:cs="Times New Roman"/>
          <w:sz w:val="24"/>
          <w:szCs w:val="24"/>
        </w:rPr>
        <w:t xml:space="preserve">ay? </w:t>
      </w:r>
    </w:p>
    <w:p w:rsidR="00114890" w:rsidRDefault="00995B80" w:rsidP="00BD0D4C">
      <w:pPr>
        <w:spacing w:line="480" w:lineRule="auto"/>
        <w:rPr>
          <w:rFonts w:ascii="Times New Roman" w:hAnsi="Times New Roman" w:cs="Times New Roman"/>
          <w:sz w:val="24"/>
          <w:szCs w:val="24"/>
        </w:rPr>
      </w:pPr>
      <w:r>
        <w:rPr>
          <w:rFonts w:ascii="Times New Roman" w:hAnsi="Times New Roman" w:cs="Times New Roman"/>
          <w:sz w:val="24"/>
          <w:szCs w:val="24"/>
        </w:rPr>
        <w:tab/>
      </w:r>
      <w:r w:rsidR="00A15EC1">
        <w:rPr>
          <w:rFonts w:ascii="Times New Roman" w:hAnsi="Times New Roman" w:cs="Times New Roman"/>
          <w:sz w:val="24"/>
          <w:szCs w:val="24"/>
        </w:rPr>
        <w:t>To address these</w:t>
      </w:r>
      <w:r w:rsidRPr="00F07740">
        <w:rPr>
          <w:rFonts w:ascii="Times New Roman" w:hAnsi="Times New Roman" w:cs="Times New Roman"/>
          <w:sz w:val="24"/>
          <w:szCs w:val="24"/>
        </w:rPr>
        <w:t xml:space="preserve"> question</w:t>
      </w:r>
      <w:r w:rsidR="00A15EC1">
        <w:rPr>
          <w:rFonts w:ascii="Times New Roman" w:hAnsi="Times New Roman" w:cs="Times New Roman"/>
          <w:sz w:val="24"/>
          <w:szCs w:val="24"/>
        </w:rPr>
        <w:t>s</w:t>
      </w:r>
      <w:r w:rsidRPr="00F07740">
        <w:rPr>
          <w:rFonts w:ascii="Times New Roman" w:hAnsi="Times New Roman" w:cs="Times New Roman"/>
          <w:sz w:val="24"/>
          <w:szCs w:val="24"/>
        </w:rPr>
        <w:t xml:space="preserve">, this paper </w:t>
      </w:r>
      <w:r w:rsidR="00F07740">
        <w:rPr>
          <w:rFonts w:ascii="Times New Roman" w:hAnsi="Times New Roman" w:cs="Times New Roman"/>
          <w:sz w:val="24"/>
          <w:szCs w:val="24"/>
        </w:rPr>
        <w:t xml:space="preserve">utilizes a questionnaire to </w:t>
      </w:r>
      <w:r w:rsidR="003D249D">
        <w:rPr>
          <w:rFonts w:ascii="Times New Roman" w:hAnsi="Times New Roman" w:cs="Times New Roman"/>
          <w:sz w:val="24"/>
          <w:szCs w:val="24"/>
        </w:rPr>
        <w:t xml:space="preserve">gather </w:t>
      </w:r>
      <w:r w:rsidR="00B446F6">
        <w:rPr>
          <w:rFonts w:ascii="Times New Roman" w:hAnsi="Times New Roman" w:cs="Times New Roman"/>
          <w:sz w:val="24"/>
          <w:szCs w:val="24"/>
        </w:rPr>
        <w:t>information</w:t>
      </w:r>
      <w:r w:rsidR="003D249D">
        <w:rPr>
          <w:rFonts w:ascii="Times New Roman" w:hAnsi="Times New Roman" w:cs="Times New Roman"/>
          <w:sz w:val="24"/>
          <w:szCs w:val="24"/>
        </w:rPr>
        <w:t xml:space="preserve"> </w:t>
      </w:r>
      <w:r w:rsidR="00B446F6">
        <w:rPr>
          <w:rFonts w:ascii="Times New Roman" w:hAnsi="Times New Roman" w:cs="Times New Roman"/>
          <w:sz w:val="24"/>
          <w:szCs w:val="24"/>
        </w:rPr>
        <w:t>about</w:t>
      </w:r>
      <w:r w:rsidRPr="00F07740">
        <w:rPr>
          <w:rFonts w:ascii="Times New Roman" w:hAnsi="Times New Roman" w:cs="Times New Roman"/>
          <w:sz w:val="24"/>
          <w:szCs w:val="24"/>
        </w:rPr>
        <w:t xml:space="preserve"> </w:t>
      </w:r>
      <w:r w:rsidR="005105E3" w:rsidRPr="00F07740">
        <w:rPr>
          <w:rFonts w:ascii="Times New Roman" w:hAnsi="Times New Roman" w:cs="Times New Roman"/>
          <w:sz w:val="24"/>
          <w:szCs w:val="24"/>
        </w:rPr>
        <w:t xml:space="preserve">young adults’ perceptions of celebrity endorsements </w:t>
      </w:r>
      <w:r w:rsidR="00800B66">
        <w:rPr>
          <w:rFonts w:ascii="Times New Roman" w:hAnsi="Times New Roman" w:cs="Times New Roman"/>
          <w:sz w:val="24"/>
          <w:szCs w:val="24"/>
        </w:rPr>
        <w:t xml:space="preserve">and opinions </w:t>
      </w:r>
      <w:r w:rsidR="005105E3" w:rsidRPr="00F07740">
        <w:rPr>
          <w:rFonts w:ascii="Times New Roman" w:hAnsi="Times New Roman" w:cs="Times New Roman"/>
          <w:sz w:val="24"/>
          <w:szCs w:val="24"/>
        </w:rPr>
        <w:t xml:space="preserve">in </w:t>
      </w:r>
      <w:r w:rsidR="0016729F">
        <w:rPr>
          <w:rFonts w:ascii="Times New Roman" w:hAnsi="Times New Roman" w:cs="Times New Roman"/>
          <w:sz w:val="24"/>
          <w:szCs w:val="24"/>
        </w:rPr>
        <w:t xml:space="preserve">regards to </w:t>
      </w:r>
      <w:r w:rsidR="00DE7866">
        <w:rPr>
          <w:rFonts w:ascii="Times New Roman" w:hAnsi="Times New Roman" w:cs="Times New Roman"/>
          <w:sz w:val="24"/>
          <w:szCs w:val="24"/>
        </w:rPr>
        <w:t xml:space="preserve">the political process.  Responses to the questions are analyzed </w:t>
      </w:r>
      <w:r w:rsidR="00B446F6">
        <w:rPr>
          <w:rFonts w:ascii="Times New Roman" w:hAnsi="Times New Roman" w:cs="Times New Roman"/>
          <w:sz w:val="24"/>
          <w:szCs w:val="24"/>
        </w:rPr>
        <w:t xml:space="preserve">and conclusions are drawn.  </w:t>
      </w:r>
      <w:r w:rsidR="00F07740">
        <w:rPr>
          <w:rFonts w:ascii="Times New Roman" w:hAnsi="Times New Roman" w:cs="Times New Roman"/>
          <w:sz w:val="24"/>
          <w:szCs w:val="24"/>
        </w:rPr>
        <w:t xml:space="preserve">The paper begins with a review of the </w:t>
      </w:r>
      <w:r w:rsidR="00126D57">
        <w:rPr>
          <w:rFonts w:ascii="Times New Roman" w:hAnsi="Times New Roman" w:cs="Times New Roman"/>
          <w:sz w:val="24"/>
          <w:szCs w:val="24"/>
        </w:rPr>
        <w:t xml:space="preserve">literature that provides a foundation for an analysis of the impact of celebrity </w:t>
      </w:r>
      <w:r w:rsidR="00462AAA">
        <w:rPr>
          <w:rFonts w:ascii="Times New Roman" w:hAnsi="Times New Roman" w:cs="Times New Roman"/>
          <w:sz w:val="24"/>
          <w:szCs w:val="24"/>
        </w:rPr>
        <w:t xml:space="preserve">political </w:t>
      </w:r>
      <w:r w:rsidR="00126D57">
        <w:rPr>
          <w:rFonts w:ascii="Times New Roman" w:hAnsi="Times New Roman" w:cs="Times New Roman"/>
          <w:sz w:val="24"/>
          <w:szCs w:val="24"/>
        </w:rPr>
        <w:t xml:space="preserve">endorsements.  Following the review, the current study is explained and its results are given.  The paper concludes with </w:t>
      </w:r>
      <w:r w:rsidR="00B16DBA">
        <w:rPr>
          <w:rFonts w:ascii="Times New Roman" w:hAnsi="Times New Roman" w:cs="Times New Roman"/>
          <w:sz w:val="24"/>
          <w:szCs w:val="24"/>
        </w:rPr>
        <w:t xml:space="preserve">what this tells us about the effect of celebrity endorsements </w:t>
      </w:r>
      <w:r w:rsidR="004A6CC0">
        <w:rPr>
          <w:rFonts w:ascii="Times New Roman" w:hAnsi="Times New Roman" w:cs="Times New Roman"/>
          <w:sz w:val="24"/>
          <w:szCs w:val="24"/>
        </w:rPr>
        <w:t xml:space="preserve">and opinions </w:t>
      </w:r>
      <w:r w:rsidR="00B16DBA">
        <w:rPr>
          <w:rFonts w:ascii="Times New Roman" w:hAnsi="Times New Roman" w:cs="Times New Roman"/>
          <w:sz w:val="24"/>
          <w:szCs w:val="24"/>
        </w:rPr>
        <w:t xml:space="preserve">and </w:t>
      </w:r>
      <w:r w:rsidR="00126D57">
        <w:rPr>
          <w:rFonts w:ascii="Times New Roman" w:hAnsi="Times New Roman" w:cs="Times New Roman"/>
          <w:sz w:val="24"/>
          <w:szCs w:val="24"/>
        </w:rPr>
        <w:t xml:space="preserve">suggestions for future research. </w:t>
      </w:r>
    </w:p>
    <w:p w:rsidR="00054B29" w:rsidRPr="00555FCB" w:rsidRDefault="00054B29" w:rsidP="00BD0D4C">
      <w:pPr>
        <w:spacing w:line="480" w:lineRule="auto"/>
        <w:jc w:val="center"/>
        <w:rPr>
          <w:rFonts w:ascii="Times New Roman" w:hAnsi="Times New Roman" w:cs="Times New Roman"/>
          <w:sz w:val="24"/>
          <w:szCs w:val="24"/>
          <w:u w:val="single"/>
        </w:rPr>
      </w:pPr>
      <w:r w:rsidRPr="00555FCB">
        <w:rPr>
          <w:rFonts w:ascii="Times New Roman" w:hAnsi="Times New Roman" w:cs="Times New Roman"/>
          <w:sz w:val="24"/>
          <w:szCs w:val="24"/>
          <w:u w:val="single"/>
        </w:rPr>
        <w:t>Literature</w:t>
      </w:r>
      <w:r w:rsidR="001B42AD">
        <w:rPr>
          <w:rFonts w:ascii="Times New Roman" w:hAnsi="Times New Roman" w:cs="Times New Roman"/>
          <w:sz w:val="24"/>
          <w:szCs w:val="24"/>
          <w:u w:val="single"/>
        </w:rPr>
        <w:t xml:space="preserve"> Review</w:t>
      </w:r>
    </w:p>
    <w:p w:rsidR="002F0BC1" w:rsidRDefault="002F0BC1" w:rsidP="00BD0D4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Celebrity opinions and endorsements of political candidates, issues and office holders </w:t>
      </w:r>
      <w:r w:rsidR="00C903F4">
        <w:rPr>
          <w:rFonts w:ascii="Times New Roman" w:hAnsi="Times New Roman" w:cs="Times New Roman"/>
          <w:sz w:val="24"/>
          <w:szCs w:val="24"/>
        </w:rPr>
        <w:t>are</w:t>
      </w:r>
      <w:r>
        <w:rPr>
          <w:rFonts w:ascii="Times New Roman" w:hAnsi="Times New Roman" w:cs="Times New Roman"/>
          <w:sz w:val="24"/>
          <w:szCs w:val="24"/>
        </w:rPr>
        <w:t xml:space="preserve"> now commonplace in the media </w:t>
      </w:r>
      <w:r w:rsidR="00C903F4">
        <w:rPr>
          <w:rFonts w:ascii="Times New Roman" w:hAnsi="Times New Roman" w:cs="Times New Roman"/>
          <w:sz w:val="24"/>
          <w:szCs w:val="24"/>
        </w:rPr>
        <w:t>even when</w:t>
      </w:r>
      <w:r>
        <w:rPr>
          <w:rFonts w:ascii="Times New Roman" w:hAnsi="Times New Roman" w:cs="Times New Roman"/>
          <w:sz w:val="24"/>
          <w:szCs w:val="24"/>
        </w:rPr>
        <w:t xml:space="preserve"> elections</w:t>
      </w:r>
      <w:r w:rsidR="00C903F4">
        <w:rPr>
          <w:rFonts w:ascii="Times New Roman" w:hAnsi="Times New Roman" w:cs="Times New Roman"/>
          <w:sz w:val="24"/>
          <w:szCs w:val="24"/>
        </w:rPr>
        <w:t xml:space="preserve"> are months away</w:t>
      </w:r>
      <w:r>
        <w:rPr>
          <w:rFonts w:ascii="Times New Roman" w:hAnsi="Times New Roman" w:cs="Times New Roman"/>
          <w:sz w:val="24"/>
          <w:szCs w:val="24"/>
        </w:rPr>
        <w:t xml:space="preserve">.  Many actors and </w:t>
      </w:r>
      <w:r>
        <w:rPr>
          <w:rFonts w:ascii="Times New Roman" w:hAnsi="Times New Roman" w:cs="Times New Roman"/>
          <w:sz w:val="24"/>
          <w:szCs w:val="24"/>
        </w:rPr>
        <w:lastRenderedPageBreak/>
        <w:t xml:space="preserve">comedians, athletes and talk show hosts share their opinions with society in an attempt to influence the opinions of those who listen to them.  Oftentimes these celebrities </w:t>
      </w:r>
      <w:r w:rsidR="00B20C44">
        <w:rPr>
          <w:rFonts w:ascii="Times New Roman" w:hAnsi="Times New Roman" w:cs="Times New Roman"/>
          <w:sz w:val="24"/>
          <w:szCs w:val="24"/>
        </w:rPr>
        <w:t>seek</w:t>
      </w:r>
      <w:r>
        <w:rPr>
          <w:rFonts w:ascii="Times New Roman" w:hAnsi="Times New Roman" w:cs="Times New Roman"/>
          <w:sz w:val="24"/>
          <w:szCs w:val="24"/>
        </w:rPr>
        <w:t xml:space="preserve"> to persuade citizens to vote a certain way or advocate for certain issues such as </w:t>
      </w:r>
      <w:r w:rsidR="00744E86">
        <w:rPr>
          <w:rFonts w:ascii="Times New Roman" w:hAnsi="Times New Roman" w:cs="Times New Roman"/>
          <w:sz w:val="24"/>
          <w:szCs w:val="24"/>
        </w:rPr>
        <w:t>ending poverty, encouraging debt relief and protecting reproductive freedom</w:t>
      </w:r>
      <w:r>
        <w:rPr>
          <w:rFonts w:ascii="Times New Roman" w:hAnsi="Times New Roman" w:cs="Times New Roman"/>
          <w:sz w:val="24"/>
          <w:szCs w:val="24"/>
        </w:rPr>
        <w:t xml:space="preserve">.  </w:t>
      </w:r>
    </w:p>
    <w:p w:rsidR="006B58C8" w:rsidRDefault="002F0BC1" w:rsidP="00BD0D4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we examine the influence of these celebrity opinions and endorsements, the </w:t>
      </w:r>
      <w:r w:rsidR="00744E86">
        <w:rPr>
          <w:rFonts w:ascii="Times New Roman" w:hAnsi="Times New Roman" w:cs="Times New Roman"/>
          <w:sz w:val="24"/>
          <w:szCs w:val="24"/>
        </w:rPr>
        <w:t>literature</w:t>
      </w:r>
      <w:r>
        <w:rPr>
          <w:rFonts w:ascii="Times New Roman" w:hAnsi="Times New Roman" w:cs="Times New Roman"/>
          <w:sz w:val="24"/>
          <w:szCs w:val="24"/>
        </w:rPr>
        <w:t xml:space="preserve"> on celebrity endorsements in advertising </w:t>
      </w:r>
      <w:r w:rsidR="00744E86">
        <w:rPr>
          <w:rFonts w:ascii="Times New Roman" w:hAnsi="Times New Roman" w:cs="Times New Roman"/>
          <w:sz w:val="24"/>
          <w:szCs w:val="24"/>
        </w:rPr>
        <w:t xml:space="preserve">provides a </w:t>
      </w:r>
      <w:r w:rsidR="00E867A1">
        <w:rPr>
          <w:rFonts w:ascii="Times New Roman" w:hAnsi="Times New Roman" w:cs="Times New Roman"/>
          <w:sz w:val="24"/>
          <w:szCs w:val="24"/>
        </w:rPr>
        <w:t>starting point</w:t>
      </w:r>
      <w:r w:rsidR="00744E86">
        <w:rPr>
          <w:rFonts w:ascii="Times New Roman" w:hAnsi="Times New Roman" w:cs="Times New Roman"/>
          <w:sz w:val="24"/>
          <w:szCs w:val="24"/>
        </w:rPr>
        <w:t xml:space="preserve"> for this research</w:t>
      </w:r>
      <w:r>
        <w:rPr>
          <w:rFonts w:ascii="Times New Roman" w:hAnsi="Times New Roman" w:cs="Times New Roman"/>
          <w:sz w:val="24"/>
          <w:szCs w:val="24"/>
        </w:rPr>
        <w:t xml:space="preserve">.  </w:t>
      </w:r>
      <w:r w:rsidR="00583BC8">
        <w:rPr>
          <w:rFonts w:ascii="Times New Roman" w:hAnsi="Times New Roman" w:cs="Times New Roman"/>
          <w:sz w:val="24"/>
          <w:szCs w:val="24"/>
        </w:rPr>
        <w:t>T</w:t>
      </w:r>
      <w:r w:rsidR="009717D0">
        <w:rPr>
          <w:rFonts w:ascii="Times New Roman" w:hAnsi="Times New Roman" w:cs="Times New Roman"/>
          <w:sz w:val="24"/>
          <w:szCs w:val="24"/>
        </w:rPr>
        <w:t xml:space="preserve">he </w:t>
      </w:r>
      <w:r w:rsidR="00583BC8">
        <w:rPr>
          <w:rFonts w:ascii="Times New Roman" w:hAnsi="Times New Roman" w:cs="Times New Roman"/>
          <w:sz w:val="24"/>
          <w:szCs w:val="24"/>
        </w:rPr>
        <w:t>advertising</w:t>
      </w:r>
      <w:r w:rsidR="009717D0">
        <w:rPr>
          <w:rFonts w:ascii="Times New Roman" w:hAnsi="Times New Roman" w:cs="Times New Roman"/>
          <w:sz w:val="24"/>
          <w:szCs w:val="24"/>
        </w:rPr>
        <w:t xml:space="preserve"> scholarship </w:t>
      </w:r>
      <w:r w:rsidR="00BA70E3">
        <w:rPr>
          <w:rFonts w:ascii="Times New Roman" w:hAnsi="Times New Roman" w:cs="Times New Roman"/>
          <w:sz w:val="24"/>
          <w:szCs w:val="24"/>
        </w:rPr>
        <w:t xml:space="preserve">is well-developed and </w:t>
      </w:r>
      <w:r w:rsidR="009717D0">
        <w:rPr>
          <w:rFonts w:ascii="Times New Roman" w:hAnsi="Times New Roman" w:cs="Times New Roman"/>
          <w:sz w:val="24"/>
          <w:szCs w:val="24"/>
        </w:rPr>
        <w:t>has addressed the effe</w:t>
      </w:r>
      <w:r w:rsidR="00583BC8">
        <w:rPr>
          <w:rFonts w:ascii="Times New Roman" w:hAnsi="Times New Roman" w:cs="Times New Roman"/>
          <w:sz w:val="24"/>
          <w:szCs w:val="24"/>
        </w:rPr>
        <w:t xml:space="preserve">ct of celebrity </w:t>
      </w:r>
      <w:r w:rsidR="009149C1">
        <w:rPr>
          <w:rFonts w:ascii="Times New Roman" w:hAnsi="Times New Roman" w:cs="Times New Roman"/>
          <w:sz w:val="24"/>
          <w:szCs w:val="24"/>
        </w:rPr>
        <w:t xml:space="preserve">product endorsements </w:t>
      </w:r>
      <w:r w:rsidR="00583BC8">
        <w:rPr>
          <w:rFonts w:ascii="Times New Roman" w:hAnsi="Times New Roman" w:cs="Times New Roman"/>
          <w:sz w:val="24"/>
          <w:szCs w:val="24"/>
        </w:rPr>
        <w:t xml:space="preserve">on the </w:t>
      </w:r>
      <w:r w:rsidR="00813CE2">
        <w:rPr>
          <w:rFonts w:ascii="Times New Roman" w:hAnsi="Times New Roman" w:cs="Times New Roman"/>
          <w:sz w:val="24"/>
          <w:szCs w:val="24"/>
        </w:rPr>
        <w:t>opinions</w:t>
      </w:r>
      <w:r w:rsidR="00583BC8">
        <w:rPr>
          <w:rFonts w:ascii="Times New Roman" w:hAnsi="Times New Roman" w:cs="Times New Roman"/>
          <w:sz w:val="24"/>
          <w:szCs w:val="24"/>
        </w:rPr>
        <w:t xml:space="preserve"> and intentions of consumers</w:t>
      </w:r>
      <w:r w:rsidR="00813CE2">
        <w:rPr>
          <w:rFonts w:ascii="Times New Roman" w:hAnsi="Times New Roman" w:cs="Times New Roman"/>
          <w:sz w:val="24"/>
          <w:szCs w:val="24"/>
        </w:rPr>
        <w:t xml:space="preserve">.  According to these studies, celebrities </w:t>
      </w:r>
      <w:r w:rsidR="00CC698F">
        <w:rPr>
          <w:rFonts w:ascii="Times New Roman" w:hAnsi="Times New Roman" w:cs="Times New Roman"/>
          <w:sz w:val="24"/>
          <w:szCs w:val="24"/>
        </w:rPr>
        <w:t>capture</w:t>
      </w:r>
      <w:r w:rsidR="001F24E8">
        <w:rPr>
          <w:rFonts w:ascii="Times New Roman" w:hAnsi="Times New Roman" w:cs="Times New Roman"/>
          <w:sz w:val="24"/>
          <w:szCs w:val="24"/>
        </w:rPr>
        <w:t xml:space="preserve"> and hold the attention of consumers (Premeaux 2005; Premeaux 2009; Biswas et. al. 2009)</w:t>
      </w:r>
      <w:r w:rsidR="00CC698F">
        <w:rPr>
          <w:rFonts w:ascii="Times New Roman" w:hAnsi="Times New Roman" w:cs="Times New Roman"/>
          <w:sz w:val="24"/>
          <w:szCs w:val="24"/>
        </w:rPr>
        <w:t xml:space="preserve">; </w:t>
      </w:r>
      <w:r w:rsidR="0066098D">
        <w:rPr>
          <w:rFonts w:ascii="Times New Roman" w:hAnsi="Times New Roman" w:cs="Times New Roman"/>
          <w:sz w:val="24"/>
          <w:szCs w:val="24"/>
        </w:rPr>
        <w:t xml:space="preserve">they </w:t>
      </w:r>
      <w:r w:rsidR="00CC698F">
        <w:rPr>
          <w:rFonts w:ascii="Times New Roman" w:hAnsi="Times New Roman" w:cs="Times New Roman"/>
          <w:sz w:val="24"/>
          <w:szCs w:val="24"/>
        </w:rPr>
        <w:t xml:space="preserve">also </w:t>
      </w:r>
      <w:r w:rsidR="0066098D">
        <w:rPr>
          <w:rFonts w:ascii="Times New Roman" w:hAnsi="Times New Roman" w:cs="Times New Roman"/>
          <w:sz w:val="24"/>
          <w:szCs w:val="24"/>
        </w:rPr>
        <w:t>improve the recall of the message they convey (Friedman &amp; Friedman 1979).  Furthermore, celebrities</w:t>
      </w:r>
      <w:r w:rsidR="00DB79FF">
        <w:rPr>
          <w:rFonts w:ascii="Times New Roman" w:hAnsi="Times New Roman" w:cs="Times New Roman"/>
          <w:sz w:val="24"/>
          <w:szCs w:val="24"/>
        </w:rPr>
        <w:t xml:space="preserve"> </w:t>
      </w:r>
      <w:r w:rsidR="00F92F6D">
        <w:rPr>
          <w:rFonts w:ascii="Times New Roman" w:hAnsi="Times New Roman" w:cs="Times New Roman"/>
          <w:sz w:val="24"/>
          <w:szCs w:val="24"/>
        </w:rPr>
        <w:t xml:space="preserve">have a positive effect on how </w:t>
      </w:r>
      <w:r w:rsidR="006458AC">
        <w:rPr>
          <w:rFonts w:ascii="Times New Roman" w:hAnsi="Times New Roman" w:cs="Times New Roman"/>
          <w:sz w:val="24"/>
          <w:szCs w:val="24"/>
        </w:rPr>
        <w:t xml:space="preserve">consumers perceive the product because the </w:t>
      </w:r>
      <w:r w:rsidR="00F92F6D">
        <w:rPr>
          <w:rFonts w:ascii="Times New Roman" w:hAnsi="Times New Roman" w:cs="Times New Roman"/>
          <w:sz w:val="24"/>
          <w:szCs w:val="24"/>
        </w:rPr>
        <w:t>consumers are more likely to</w:t>
      </w:r>
      <w:r w:rsidR="006458AC">
        <w:rPr>
          <w:rFonts w:ascii="Times New Roman" w:hAnsi="Times New Roman" w:cs="Times New Roman"/>
          <w:sz w:val="24"/>
          <w:szCs w:val="24"/>
        </w:rPr>
        <w:t xml:space="preserve"> relate to the celebrity (Byrne et. al. 2003) and </w:t>
      </w:r>
      <w:r w:rsidR="00F92F6D">
        <w:rPr>
          <w:rFonts w:ascii="Times New Roman" w:hAnsi="Times New Roman" w:cs="Times New Roman"/>
          <w:sz w:val="24"/>
          <w:szCs w:val="24"/>
        </w:rPr>
        <w:t xml:space="preserve">believe the information presented by the celebrity (Kamins et. al. 1989).  </w:t>
      </w:r>
      <w:r w:rsidR="00E30A25">
        <w:rPr>
          <w:rFonts w:ascii="Times New Roman" w:hAnsi="Times New Roman" w:cs="Times New Roman"/>
          <w:sz w:val="24"/>
          <w:szCs w:val="24"/>
        </w:rPr>
        <w:t xml:space="preserve">However, some suggest that the celebrity endorser must be </w:t>
      </w:r>
      <w:r w:rsidR="003B104B">
        <w:rPr>
          <w:rFonts w:ascii="Times New Roman" w:hAnsi="Times New Roman" w:cs="Times New Roman"/>
          <w:sz w:val="24"/>
          <w:szCs w:val="24"/>
        </w:rPr>
        <w:t xml:space="preserve">carefully chosen (Friedman &amp; Friedman 1979) and be </w:t>
      </w:r>
      <w:r w:rsidR="00E30A25">
        <w:rPr>
          <w:rFonts w:ascii="Times New Roman" w:hAnsi="Times New Roman" w:cs="Times New Roman"/>
          <w:sz w:val="24"/>
          <w:szCs w:val="24"/>
        </w:rPr>
        <w:t xml:space="preserve">perceived to have some expertise about the product to influence consumers (Erdogan 1999; Amos et. al. 2008).  </w:t>
      </w:r>
      <w:r w:rsidR="00C61F77">
        <w:rPr>
          <w:rFonts w:ascii="Times New Roman" w:hAnsi="Times New Roman" w:cs="Times New Roman"/>
          <w:sz w:val="24"/>
          <w:szCs w:val="24"/>
        </w:rPr>
        <w:t xml:space="preserve">In the end, the endorsements of celebrities appear to improve the likelihood that </w:t>
      </w:r>
      <w:r w:rsidR="009149C1">
        <w:rPr>
          <w:rFonts w:ascii="Times New Roman" w:hAnsi="Times New Roman" w:cs="Times New Roman"/>
          <w:sz w:val="24"/>
          <w:szCs w:val="24"/>
        </w:rPr>
        <w:t>consumers</w:t>
      </w:r>
      <w:r w:rsidR="00C61F77">
        <w:rPr>
          <w:rFonts w:ascii="Times New Roman" w:hAnsi="Times New Roman" w:cs="Times New Roman"/>
          <w:sz w:val="24"/>
          <w:szCs w:val="24"/>
        </w:rPr>
        <w:t xml:space="preserve"> will choose the endorsed product </w:t>
      </w:r>
      <w:r w:rsidR="009149C1">
        <w:rPr>
          <w:rFonts w:ascii="Times New Roman" w:hAnsi="Times New Roman" w:cs="Times New Roman"/>
          <w:sz w:val="24"/>
          <w:szCs w:val="24"/>
        </w:rPr>
        <w:t xml:space="preserve">(Kahle and Homer 1985; Kamins et. al. 1989; Heath et. al. 1994). </w:t>
      </w:r>
      <w:r w:rsidR="004A1848">
        <w:rPr>
          <w:rFonts w:ascii="Times New Roman" w:hAnsi="Times New Roman" w:cs="Times New Roman"/>
          <w:sz w:val="24"/>
          <w:szCs w:val="24"/>
        </w:rPr>
        <w:t xml:space="preserve"> </w:t>
      </w:r>
    </w:p>
    <w:p w:rsidR="00054B29" w:rsidRDefault="004A1848" w:rsidP="00BD0D4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this research focuses on the marketing of products, it </w:t>
      </w:r>
      <w:r w:rsidR="009717D0">
        <w:rPr>
          <w:rFonts w:ascii="Times New Roman" w:hAnsi="Times New Roman" w:cs="Times New Roman"/>
          <w:sz w:val="24"/>
          <w:szCs w:val="24"/>
        </w:rPr>
        <w:t xml:space="preserve">provides </w:t>
      </w:r>
      <w:r w:rsidR="00583BC8">
        <w:rPr>
          <w:rFonts w:ascii="Times New Roman" w:hAnsi="Times New Roman" w:cs="Times New Roman"/>
          <w:sz w:val="24"/>
          <w:szCs w:val="24"/>
        </w:rPr>
        <w:t>a</w:t>
      </w:r>
      <w:r>
        <w:rPr>
          <w:rFonts w:ascii="Times New Roman" w:hAnsi="Times New Roman" w:cs="Times New Roman"/>
          <w:sz w:val="24"/>
          <w:szCs w:val="24"/>
        </w:rPr>
        <w:t xml:space="preserve"> foundation for the</w:t>
      </w:r>
      <w:r w:rsidR="0082157F">
        <w:rPr>
          <w:rFonts w:ascii="Times New Roman" w:hAnsi="Times New Roman" w:cs="Times New Roman"/>
          <w:sz w:val="24"/>
          <w:szCs w:val="24"/>
        </w:rPr>
        <w:t xml:space="preserve"> current</w:t>
      </w:r>
      <w:r>
        <w:rPr>
          <w:rFonts w:ascii="Times New Roman" w:hAnsi="Times New Roman" w:cs="Times New Roman"/>
          <w:sz w:val="24"/>
          <w:szCs w:val="24"/>
        </w:rPr>
        <w:t xml:space="preserve"> analysis of the effect of celebrity political endorsements</w:t>
      </w:r>
      <w:r w:rsidR="00E867A1">
        <w:rPr>
          <w:rFonts w:ascii="Times New Roman" w:hAnsi="Times New Roman" w:cs="Times New Roman"/>
          <w:sz w:val="24"/>
          <w:szCs w:val="24"/>
        </w:rPr>
        <w:t xml:space="preserve"> on </w:t>
      </w:r>
      <w:r w:rsidR="00002B7F">
        <w:rPr>
          <w:rFonts w:ascii="Times New Roman" w:hAnsi="Times New Roman" w:cs="Times New Roman"/>
          <w:sz w:val="24"/>
          <w:szCs w:val="24"/>
        </w:rPr>
        <w:t>young adults</w:t>
      </w:r>
      <w:r>
        <w:rPr>
          <w:rFonts w:ascii="Times New Roman" w:hAnsi="Times New Roman" w:cs="Times New Roman"/>
          <w:sz w:val="24"/>
          <w:szCs w:val="24"/>
        </w:rPr>
        <w:t>.  This is especially important since the literature on</w:t>
      </w:r>
      <w:r w:rsidR="00D632D9">
        <w:rPr>
          <w:rFonts w:ascii="Times New Roman" w:hAnsi="Times New Roman" w:cs="Times New Roman"/>
          <w:sz w:val="24"/>
          <w:szCs w:val="24"/>
        </w:rPr>
        <w:t xml:space="preserve"> the influence of celebrity political opinions and endorsements</w:t>
      </w:r>
      <w:r w:rsidR="0082157F">
        <w:rPr>
          <w:rFonts w:ascii="Times New Roman" w:hAnsi="Times New Roman" w:cs="Times New Roman"/>
          <w:sz w:val="24"/>
          <w:szCs w:val="24"/>
        </w:rPr>
        <w:t xml:space="preserve"> on young people</w:t>
      </w:r>
      <w:r w:rsidR="00D632D9">
        <w:rPr>
          <w:rFonts w:ascii="Times New Roman" w:hAnsi="Times New Roman" w:cs="Times New Roman"/>
          <w:sz w:val="24"/>
          <w:szCs w:val="24"/>
        </w:rPr>
        <w:t xml:space="preserve"> is limited (Jackson 2007</w:t>
      </w:r>
      <w:r w:rsidR="005A6BF7">
        <w:rPr>
          <w:rFonts w:ascii="Times New Roman" w:hAnsi="Times New Roman" w:cs="Times New Roman"/>
          <w:sz w:val="24"/>
          <w:szCs w:val="24"/>
        </w:rPr>
        <w:t>)</w:t>
      </w:r>
      <w:r w:rsidR="00995B80">
        <w:rPr>
          <w:rFonts w:ascii="Times New Roman" w:hAnsi="Times New Roman" w:cs="Times New Roman"/>
          <w:sz w:val="24"/>
          <w:szCs w:val="24"/>
        </w:rPr>
        <w:t>.</w:t>
      </w:r>
      <w:r w:rsidR="006B58C8">
        <w:rPr>
          <w:rFonts w:ascii="Times New Roman" w:hAnsi="Times New Roman" w:cs="Times New Roman"/>
          <w:sz w:val="24"/>
          <w:szCs w:val="24"/>
        </w:rPr>
        <w:t xml:space="preserve">  As we </w:t>
      </w:r>
      <w:r w:rsidR="00B50B60">
        <w:rPr>
          <w:rFonts w:ascii="Times New Roman" w:hAnsi="Times New Roman" w:cs="Times New Roman"/>
          <w:sz w:val="24"/>
          <w:szCs w:val="24"/>
        </w:rPr>
        <w:t xml:space="preserve">look at </w:t>
      </w:r>
      <w:r w:rsidR="00800B66">
        <w:rPr>
          <w:rFonts w:ascii="Times New Roman" w:hAnsi="Times New Roman" w:cs="Times New Roman"/>
          <w:sz w:val="24"/>
          <w:szCs w:val="24"/>
        </w:rPr>
        <w:t>studies that have</w:t>
      </w:r>
      <w:r w:rsidR="00B50B60">
        <w:rPr>
          <w:rFonts w:ascii="Times New Roman" w:hAnsi="Times New Roman" w:cs="Times New Roman"/>
          <w:sz w:val="24"/>
          <w:szCs w:val="24"/>
        </w:rPr>
        <w:t xml:space="preserve"> been done </w:t>
      </w:r>
      <w:r w:rsidR="006B58C8">
        <w:rPr>
          <w:rFonts w:ascii="Times New Roman" w:hAnsi="Times New Roman" w:cs="Times New Roman"/>
          <w:sz w:val="24"/>
          <w:szCs w:val="24"/>
        </w:rPr>
        <w:t xml:space="preserve">on </w:t>
      </w:r>
      <w:r w:rsidR="00B50B60">
        <w:rPr>
          <w:rFonts w:ascii="Times New Roman" w:hAnsi="Times New Roman" w:cs="Times New Roman"/>
          <w:sz w:val="24"/>
          <w:szCs w:val="24"/>
        </w:rPr>
        <w:t xml:space="preserve">the effect of </w:t>
      </w:r>
      <w:r w:rsidR="006B58C8">
        <w:rPr>
          <w:rFonts w:ascii="Times New Roman" w:hAnsi="Times New Roman" w:cs="Times New Roman"/>
          <w:sz w:val="24"/>
          <w:szCs w:val="24"/>
        </w:rPr>
        <w:t>celebrity political endorsements</w:t>
      </w:r>
      <w:r w:rsidR="00B50B60">
        <w:rPr>
          <w:rFonts w:ascii="Times New Roman" w:hAnsi="Times New Roman" w:cs="Times New Roman"/>
          <w:sz w:val="24"/>
          <w:szCs w:val="24"/>
        </w:rPr>
        <w:t>,</w:t>
      </w:r>
      <w:r w:rsidR="006B58C8">
        <w:rPr>
          <w:rFonts w:ascii="Times New Roman" w:hAnsi="Times New Roman" w:cs="Times New Roman"/>
          <w:sz w:val="24"/>
          <w:szCs w:val="24"/>
        </w:rPr>
        <w:t xml:space="preserve"> we find research </w:t>
      </w:r>
      <w:r w:rsidR="00AC76F2">
        <w:rPr>
          <w:rFonts w:ascii="Times New Roman" w:hAnsi="Times New Roman" w:cs="Times New Roman"/>
          <w:sz w:val="24"/>
          <w:szCs w:val="24"/>
        </w:rPr>
        <w:t xml:space="preserve">that </w:t>
      </w:r>
      <w:r w:rsidR="006B58C8">
        <w:rPr>
          <w:rFonts w:ascii="Times New Roman" w:hAnsi="Times New Roman" w:cs="Times New Roman"/>
          <w:sz w:val="24"/>
          <w:szCs w:val="24"/>
        </w:rPr>
        <w:t xml:space="preserve">focuses on </w:t>
      </w:r>
      <w:r w:rsidR="00002B7F">
        <w:rPr>
          <w:rFonts w:ascii="Times New Roman" w:hAnsi="Times New Roman" w:cs="Times New Roman"/>
          <w:sz w:val="24"/>
          <w:szCs w:val="24"/>
        </w:rPr>
        <w:t xml:space="preserve">the </w:t>
      </w:r>
      <w:r w:rsidR="00002B7F">
        <w:rPr>
          <w:rFonts w:ascii="Times New Roman" w:hAnsi="Times New Roman" w:cs="Times New Roman"/>
          <w:sz w:val="24"/>
          <w:szCs w:val="24"/>
        </w:rPr>
        <w:lastRenderedPageBreak/>
        <w:t xml:space="preserve">impact of celebrities </w:t>
      </w:r>
      <w:r w:rsidR="00EE65FB">
        <w:rPr>
          <w:rFonts w:ascii="Times New Roman" w:hAnsi="Times New Roman" w:cs="Times New Roman"/>
          <w:sz w:val="24"/>
          <w:szCs w:val="24"/>
        </w:rPr>
        <w:t xml:space="preserve">on youth voting </w:t>
      </w:r>
      <w:r w:rsidR="006B58C8">
        <w:rPr>
          <w:rFonts w:ascii="Times New Roman" w:hAnsi="Times New Roman" w:cs="Times New Roman"/>
          <w:sz w:val="24"/>
          <w:szCs w:val="24"/>
        </w:rPr>
        <w:t>(</w:t>
      </w:r>
      <w:r w:rsidR="00EE65FB">
        <w:rPr>
          <w:rFonts w:ascii="Times New Roman" w:hAnsi="Times New Roman" w:cs="Times New Roman"/>
          <w:sz w:val="24"/>
          <w:szCs w:val="24"/>
        </w:rPr>
        <w:t xml:space="preserve">Wood and Herbst 2007; </w:t>
      </w:r>
      <w:r w:rsidR="006B58C8">
        <w:rPr>
          <w:rFonts w:ascii="Times New Roman" w:hAnsi="Times New Roman" w:cs="Times New Roman"/>
          <w:sz w:val="24"/>
          <w:szCs w:val="24"/>
        </w:rPr>
        <w:t>Austin et. al.</w:t>
      </w:r>
      <w:r w:rsidR="00AC76F2">
        <w:rPr>
          <w:rFonts w:ascii="Times New Roman" w:hAnsi="Times New Roman" w:cs="Times New Roman"/>
          <w:sz w:val="24"/>
          <w:szCs w:val="24"/>
        </w:rPr>
        <w:t xml:space="preserve"> 2008</w:t>
      </w:r>
      <w:r w:rsidR="00EE65FB">
        <w:rPr>
          <w:rFonts w:ascii="Times New Roman" w:hAnsi="Times New Roman" w:cs="Times New Roman"/>
          <w:sz w:val="24"/>
          <w:szCs w:val="24"/>
        </w:rPr>
        <w:t>)</w:t>
      </w:r>
      <w:r w:rsidR="00C40587">
        <w:rPr>
          <w:rFonts w:ascii="Times New Roman" w:hAnsi="Times New Roman" w:cs="Times New Roman"/>
          <w:sz w:val="24"/>
          <w:szCs w:val="24"/>
        </w:rPr>
        <w:t xml:space="preserve">.  </w:t>
      </w:r>
      <w:r w:rsidR="00B50B60">
        <w:rPr>
          <w:rFonts w:ascii="Times New Roman" w:hAnsi="Times New Roman" w:cs="Times New Roman"/>
          <w:sz w:val="24"/>
          <w:szCs w:val="24"/>
        </w:rPr>
        <w:t xml:space="preserve">According to </w:t>
      </w:r>
      <w:r w:rsidR="00C40587">
        <w:rPr>
          <w:rFonts w:ascii="Times New Roman" w:hAnsi="Times New Roman" w:cs="Times New Roman"/>
          <w:sz w:val="24"/>
          <w:szCs w:val="24"/>
        </w:rPr>
        <w:t xml:space="preserve">these </w:t>
      </w:r>
      <w:r w:rsidR="00B50B60">
        <w:rPr>
          <w:rFonts w:ascii="Times New Roman" w:hAnsi="Times New Roman" w:cs="Times New Roman"/>
          <w:sz w:val="24"/>
          <w:szCs w:val="24"/>
        </w:rPr>
        <w:t>studies</w:t>
      </w:r>
      <w:r w:rsidR="00C40587">
        <w:rPr>
          <w:rFonts w:ascii="Times New Roman" w:hAnsi="Times New Roman" w:cs="Times New Roman"/>
          <w:sz w:val="24"/>
          <w:szCs w:val="24"/>
        </w:rPr>
        <w:t xml:space="preserve">, we can argue that celebrities have a </w:t>
      </w:r>
      <w:r w:rsidR="00291903">
        <w:rPr>
          <w:rFonts w:ascii="Times New Roman" w:hAnsi="Times New Roman" w:cs="Times New Roman"/>
          <w:sz w:val="24"/>
          <w:szCs w:val="24"/>
        </w:rPr>
        <w:t>mixed</w:t>
      </w:r>
      <w:r w:rsidR="00C40587">
        <w:rPr>
          <w:rFonts w:ascii="Times New Roman" w:hAnsi="Times New Roman" w:cs="Times New Roman"/>
          <w:sz w:val="24"/>
          <w:szCs w:val="24"/>
        </w:rPr>
        <w:t xml:space="preserve"> </w:t>
      </w:r>
      <w:r w:rsidR="00567E42">
        <w:rPr>
          <w:rFonts w:ascii="Times New Roman" w:hAnsi="Times New Roman" w:cs="Times New Roman"/>
          <w:sz w:val="24"/>
          <w:szCs w:val="24"/>
        </w:rPr>
        <w:t>impact</w:t>
      </w:r>
      <w:r w:rsidR="00C40587">
        <w:rPr>
          <w:rFonts w:ascii="Times New Roman" w:hAnsi="Times New Roman" w:cs="Times New Roman"/>
          <w:sz w:val="24"/>
          <w:szCs w:val="24"/>
        </w:rPr>
        <w:t xml:space="preserve"> on </w:t>
      </w:r>
      <w:r w:rsidR="00567E42">
        <w:rPr>
          <w:rFonts w:ascii="Times New Roman" w:hAnsi="Times New Roman" w:cs="Times New Roman"/>
          <w:sz w:val="24"/>
          <w:szCs w:val="24"/>
        </w:rPr>
        <w:t xml:space="preserve">motivating </w:t>
      </w:r>
      <w:r w:rsidR="00C40587">
        <w:rPr>
          <w:rFonts w:ascii="Times New Roman" w:hAnsi="Times New Roman" w:cs="Times New Roman"/>
          <w:sz w:val="24"/>
          <w:szCs w:val="24"/>
        </w:rPr>
        <w:t>young people</w:t>
      </w:r>
      <w:r w:rsidR="00291903">
        <w:rPr>
          <w:rFonts w:ascii="Times New Roman" w:hAnsi="Times New Roman" w:cs="Times New Roman"/>
          <w:sz w:val="24"/>
          <w:szCs w:val="24"/>
        </w:rPr>
        <w:t>’s voting behavior.  Celebrities can motivate young people to become informed and participate (Austin et. al. 2008)</w:t>
      </w:r>
      <w:r w:rsidR="00947A4F">
        <w:rPr>
          <w:rFonts w:ascii="Times New Roman" w:hAnsi="Times New Roman" w:cs="Times New Roman"/>
          <w:sz w:val="24"/>
          <w:szCs w:val="24"/>
        </w:rPr>
        <w:t>,</w:t>
      </w:r>
      <w:r w:rsidR="00291903">
        <w:rPr>
          <w:rFonts w:ascii="Times New Roman" w:hAnsi="Times New Roman" w:cs="Times New Roman"/>
          <w:sz w:val="24"/>
          <w:szCs w:val="24"/>
        </w:rPr>
        <w:t xml:space="preserve"> but they are not as influential on the voting behavior of first time voters</w:t>
      </w:r>
      <w:r w:rsidR="000F7BF7">
        <w:rPr>
          <w:rFonts w:ascii="Times New Roman" w:hAnsi="Times New Roman" w:cs="Times New Roman"/>
          <w:sz w:val="24"/>
          <w:szCs w:val="24"/>
        </w:rPr>
        <w:t xml:space="preserve"> as other individuals may be</w:t>
      </w:r>
      <w:r w:rsidR="00291903">
        <w:rPr>
          <w:rFonts w:ascii="Times New Roman" w:hAnsi="Times New Roman" w:cs="Times New Roman"/>
          <w:sz w:val="24"/>
          <w:szCs w:val="24"/>
        </w:rPr>
        <w:t xml:space="preserve">.  </w:t>
      </w:r>
      <w:r w:rsidR="000F7BF7">
        <w:rPr>
          <w:rFonts w:ascii="Times New Roman" w:hAnsi="Times New Roman" w:cs="Times New Roman"/>
          <w:sz w:val="24"/>
          <w:szCs w:val="24"/>
        </w:rPr>
        <w:t>According to Wood and Herbst, f</w:t>
      </w:r>
      <w:r w:rsidR="00291903">
        <w:rPr>
          <w:rFonts w:ascii="Times New Roman" w:hAnsi="Times New Roman" w:cs="Times New Roman"/>
          <w:sz w:val="24"/>
          <w:szCs w:val="24"/>
        </w:rPr>
        <w:t>amily members and significant others are more likely to influence first time voters than c</w:t>
      </w:r>
      <w:r w:rsidR="000F7BF7">
        <w:rPr>
          <w:rFonts w:ascii="Times New Roman" w:hAnsi="Times New Roman" w:cs="Times New Roman"/>
          <w:sz w:val="24"/>
          <w:szCs w:val="24"/>
        </w:rPr>
        <w:t>elebrities are (</w:t>
      </w:r>
      <w:r w:rsidR="00291903">
        <w:rPr>
          <w:rFonts w:ascii="Times New Roman" w:hAnsi="Times New Roman" w:cs="Times New Roman"/>
          <w:sz w:val="24"/>
          <w:szCs w:val="24"/>
        </w:rPr>
        <w:t>2007).</w:t>
      </w:r>
    </w:p>
    <w:p w:rsidR="00550551" w:rsidRDefault="00AC76F2" w:rsidP="00BD0D4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 </w:t>
      </w:r>
      <w:r w:rsidR="00B50B60">
        <w:rPr>
          <w:rFonts w:ascii="Times New Roman" w:hAnsi="Times New Roman" w:cs="Times New Roman"/>
          <w:sz w:val="24"/>
          <w:szCs w:val="24"/>
        </w:rPr>
        <w:t>research</w:t>
      </w:r>
      <w:r>
        <w:rPr>
          <w:rFonts w:ascii="Times New Roman" w:hAnsi="Times New Roman" w:cs="Times New Roman"/>
          <w:sz w:val="24"/>
          <w:szCs w:val="24"/>
        </w:rPr>
        <w:t xml:space="preserve"> examine</w:t>
      </w:r>
      <w:r w:rsidR="00B50B60">
        <w:rPr>
          <w:rFonts w:ascii="Times New Roman" w:hAnsi="Times New Roman" w:cs="Times New Roman"/>
          <w:sz w:val="24"/>
          <w:szCs w:val="24"/>
        </w:rPr>
        <w:t>s</w:t>
      </w:r>
      <w:r>
        <w:rPr>
          <w:rFonts w:ascii="Times New Roman" w:hAnsi="Times New Roman" w:cs="Times New Roman"/>
          <w:sz w:val="24"/>
          <w:szCs w:val="24"/>
        </w:rPr>
        <w:t xml:space="preserve"> the effect of celebrity </w:t>
      </w:r>
      <w:r w:rsidR="00240178">
        <w:rPr>
          <w:rFonts w:ascii="Times New Roman" w:hAnsi="Times New Roman" w:cs="Times New Roman"/>
          <w:sz w:val="24"/>
          <w:szCs w:val="24"/>
        </w:rPr>
        <w:t xml:space="preserve">political beliefs and </w:t>
      </w:r>
      <w:r>
        <w:rPr>
          <w:rFonts w:ascii="Times New Roman" w:hAnsi="Times New Roman" w:cs="Times New Roman"/>
          <w:sz w:val="24"/>
          <w:szCs w:val="24"/>
        </w:rPr>
        <w:t xml:space="preserve">endorsements on </w:t>
      </w:r>
      <w:r w:rsidR="00240178">
        <w:rPr>
          <w:rFonts w:ascii="Times New Roman" w:hAnsi="Times New Roman" w:cs="Times New Roman"/>
          <w:sz w:val="24"/>
          <w:szCs w:val="24"/>
        </w:rPr>
        <w:t>the political attitudes of young people (Jackson and Darrow 2005; Jackson 2007</w:t>
      </w:r>
      <w:r w:rsidR="005E3E51">
        <w:rPr>
          <w:rFonts w:ascii="Times New Roman" w:hAnsi="Times New Roman" w:cs="Times New Roman"/>
          <w:sz w:val="24"/>
          <w:szCs w:val="24"/>
        </w:rPr>
        <w:t>)</w:t>
      </w:r>
      <w:r w:rsidR="00413E0A">
        <w:rPr>
          <w:rFonts w:ascii="Times New Roman" w:hAnsi="Times New Roman" w:cs="Times New Roman"/>
          <w:sz w:val="24"/>
          <w:szCs w:val="24"/>
        </w:rPr>
        <w:t xml:space="preserve"> by using a quasi-</w:t>
      </w:r>
      <w:r w:rsidR="00F27B37">
        <w:rPr>
          <w:rFonts w:ascii="Times New Roman" w:hAnsi="Times New Roman" w:cs="Times New Roman"/>
          <w:sz w:val="24"/>
          <w:szCs w:val="24"/>
        </w:rPr>
        <w:t xml:space="preserve">experimental </w:t>
      </w:r>
      <w:r w:rsidR="00413E0A">
        <w:rPr>
          <w:rFonts w:ascii="Times New Roman" w:hAnsi="Times New Roman" w:cs="Times New Roman"/>
          <w:sz w:val="24"/>
          <w:szCs w:val="24"/>
        </w:rPr>
        <w:t xml:space="preserve">approach to </w:t>
      </w:r>
      <w:r w:rsidR="00761DE1">
        <w:rPr>
          <w:rFonts w:ascii="Times New Roman" w:hAnsi="Times New Roman" w:cs="Times New Roman"/>
          <w:sz w:val="24"/>
          <w:szCs w:val="24"/>
        </w:rPr>
        <w:t>determine</w:t>
      </w:r>
      <w:r w:rsidR="00413E0A">
        <w:rPr>
          <w:rFonts w:ascii="Times New Roman" w:hAnsi="Times New Roman" w:cs="Times New Roman"/>
          <w:sz w:val="24"/>
          <w:szCs w:val="24"/>
        </w:rPr>
        <w:t xml:space="preserve"> the impact of celebrity endorsements on</w:t>
      </w:r>
      <w:r w:rsidR="00F27B37">
        <w:rPr>
          <w:rFonts w:ascii="Times New Roman" w:hAnsi="Times New Roman" w:cs="Times New Roman"/>
          <w:sz w:val="24"/>
          <w:szCs w:val="24"/>
        </w:rPr>
        <w:t xml:space="preserve"> college students</w:t>
      </w:r>
      <w:r w:rsidR="00CC7A20">
        <w:rPr>
          <w:rFonts w:ascii="Times New Roman" w:hAnsi="Times New Roman" w:cs="Times New Roman"/>
          <w:sz w:val="24"/>
          <w:szCs w:val="24"/>
        </w:rPr>
        <w:t>.</w:t>
      </w:r>
      <w:r w:rsidR="00413E0A">
        <w:rPr>
          <w:rFonts w:ascii="Times New Roman" w:hAnsi="Times New Roman" w:cs="Times New Roman"/>
          <w:sz w:val="24"/>
          <w:szCs w:val="24"/>
        </w:rPr>
        <w:t xml:space="preserve">  </w:t>
      </w:r>
      <w:r w:rsidR="00392C1D">
        <w:rPr>
          <w:rFonts w:ascii="Times New Roman" w:hAnsi="Times New Roman" w:cs="Times New Roman"/>
          <w:sz w:val="24"/>
          <w:szCs w:val="24"/>
        </w:rPr>
        <w:t xml:space="preserve">Jackson and Darrow’s </w:t>
      </w:r>
      <w:r w:rsidR="000F7BF7">
        <w:rPr>
          <w:rFonts w:ascii="Times New Roman" w:hAnsi="Times New Roman" w:cs="Times New Roman"/>
          <w:sz w:val="24"/>
          <w:szCs w:val="24"/>
        </w:rPr>
        <w:t xml:space="preserve">quasi-experimental </w:t>
      </w:r>
      <w:r w:rsidR="00392C1D">
        <w:rPr>
          <w:rFonts w:ascii="Times New Roman" w:hAnsi="Times New Roman" w:cs="Times New Roman"/>
          <w:sz w:val="24"/>
          <w:szCs w:val="24"/>
        </w:rPr>
        <w:t xml:space="preserve">study of Canadian </w:t>
      </w:r>
      <w:r w:rsidR="00B3487D">
        <w:rPr>
          <w:rFonts w:ascii="Times New Roman" w:hAnsi="Times New Roman" w:cs="Times New Roman"/>
          <w:sz w:val="24"/>
          <w:szCs w:val="24"/>
        </w:rPr>
        <w:t xml:space="preserve">college </w:t>
      </w:r>
      <w:r w:rsidR="00392C1D">
        <w:rPr>
          <w:rFonts w:ascii="Times New Roman" w:hAnsi="Times New Roman" w:cs="Times New Roman"/>
          <w:sz w:val="24"/>
          <w:szCs w:val="24"/>
        </w:rPr>
        <w:t xml:space="preserve">students found that the endorsements of celebrities reinforce some of the political opinions that </w:t>
      </w:r>
      <w:r w:rsidR="00B3487D">
        <w:rPr>
          <w:rFonts w:ascii="Times New Roman" w:hAnsi="Times New Roman" w:cs="Times New Roman"/>
          <w:sz w:val="24"/>
          <w:szCs w:val="24"/>
        </w:rPr>
        <w:t xml:space="preserve">young people have and make unpopular statements more acceptable (2005). </w:t>
      </w:r>
      <w:r w:rsidR="00392C1D">
        <w:rPr>
          <w:rFonts w:ascii="Times New Roman" w:hAnsi="Times New Roman" w:cs="Times New Roman"/>
          <w:sz w:val="24"/>
          <w:szCs w:val="24"/>
        </w:rPr>
        <w:t xml:space="preserve"> </w:t>
      </w:r>
      <w:r w:rsidR="00B3487D">
        <w:rPr>
          <w:rFonts w:ascii="Times New Roman" w:hAnsi="Times New Roman" w:cs="Times New Roman"/>
          <w:sz w:val="24"/>
          <w:szCs w:val="24"/>
        </w:rPr>
        <w:t>In Jackson’s study of college students in the U.S., he concludes that celebrities have a positive effect on young people’s attitudes; the likelihood that they will agree with a position increases if a celebrity endorses it</w:t>
      </w:r>
      <w:r w:rsidR="00761DE1">
        <w:rPr>
          <w:rFonts w:ascii="Times New Roman" w:hAnsi="Times New Roman" w:cs="Times New Roman"/>
          <w:sz w:val="24"/>
          <w:szCs w:val="24"/>
        </w:rPr>
        <w:t xml:space="preserve"> (2007)</w:t>
      </w:r>
      <w:r w:rsidR="00B3487D">
        <w:rPr>
          <w:rFonts w:ascii="Times New Roman" w:hAnsi="Times New Roman" w:cs="Times New Roman"/>
          <w:sz w:val="24"/>
          <w:szCs w:val="24"/>
        </w:rPr>
        <w:t>.  However, he warns that</w:t>
      </w:r>
      <w:r w:rsidR="00761DE1">
        <w:rPr>
          <w:rFonts w:ascii="Times New Roman" w:hAnsi="Times New Roman" w:cs="Times New Roman"/>
          <w:sz w:val="24"/>
          <w:szCs w:val="24"/>
        </w:rPr>
        <w:t xml:space="preserve"> not all celebrities have the same impact;</w:t>
      </w:r>
      <w:r w:rsidR="00B3487D">
        <w:rPr>
          <w:rFonts w:ascii="Times New Roman" w:hAnsi="Times New Roman" w:cs="Times New Roman"/>
          <w:sz w:val="24"/>
          <w:szCs w:val="24"/>
        </w:rPr>
        <w:t xml:space="preserve"> the celebrity must be credible </w:t>
      </w:r>
      <w:r w:rsidR="00761DE1">
        <w:rPr>
          <w:rFonts w:ascii="Times New Roman" w:hAnsi="Times New Roman" w:cs="Times New Roman"/>
          <w:sz w:val="24"/>
          <w:szCs w:val="24"/>
        </w:rPr>
        <w:t xml:space="preserve">and an appropriate match </w:t>
      </w:r>
      <w:r w:rsidR="00B3487D">
        <w:rPr>
          <w:rFonts w:ascii="Times New Roman" w:hAnsi="Times New Roman" w:cs="Times New Roman"/>
          <w:sz w:val="24"/>
          <w:szCs w:val="24"/>
        </w:rPr>
        <w:t>with their endorsement.</w:t>
      </w:r>
    </w:p>
    <w:p w:rsidR="00AC76F2" w:rsidRPr="00EB00F2" w:rsidRDefault="00761DE1" w:rsidP="00BD0D4C">
      <w:pPr>
        <w:spacing w:line="480" w:lineRule="auto"/>
        <w:ind w:firstLine="720"/>
        <w:rPr>
          <w:rFonts w:ascii="Times New Roman" w:hAnsi="Times New Roman" w:cs="Times New Roman"/>
          <w:sz w:val="24"/>
          <w:szCs w:val="24"/>
        </w:rPr>
      </w:pPr>
      <w:r w:rsidRPr="00296C3B">
        <w:rPr>
          <w:rFonts w:ascii="Times New Roman" w:hAnsi="Times New Roman" w:cs="Times New Roman"/>
          <w:sz w:val="24"/>
          <w:szCs w:val="24"/>
        </w:rPr>
        <w:t>Additionally</w:t>
      </w:r>
      <w:r w:rsidR="00C34E78" w:rsidRPr="00296C3B">
        <w:rPr>
          <w:rFonts w:ascii="Times New Roman" w:hAnsi="Times New Roman" w:cs="Times New Roman"/>
          <w:sz w:val="24"/>
          <w:szCs w:val="24"/>
        </w:rPr>
        <w:t xml:space="preserve">, we find research that uses an experimental </w:t>
      </w:r>
      <w:r w:rsidR="009E34D6" w:rsidRPr="00296C3B">
        <w:rPr>
          <w:rFonts w:ascii="Times New Roman" w:hAnsi="Times New Roman" w:cs="Times New Roman"/>
          <w:sz w:val="24"/>
          <w:szCs w:val="24"/>
        </w:rPr>
        <w:t>method</w:t>
      </w:r>
      <w:r w:rsidR="00C34E78" w:rsidRPr="00296C3B">
        <w:rPr>
          <w:rFonts w:ascii="Times New Roman" w:hAnsi="Times New Roman" w:cs="Times New Roman"/>
          <w:sz w:val="24"/>
          <w:szCs w:val="24"/>
        </w:rPr>
        <w:t xml:space="preserve"> to determine the effectiveness of celebrity endorsements </w:t>
      </w:r>
      <w:r w:rsidR="0061432C" w:rsidRPr="00296C3B">
        <w:rPr>
          <w:rFonts w:ascii="Times New Roman" w:hAnsi="Times New Roman" w:cs="Times New Roman"/>
          <w:sz w:val="24"/>
          <w:szCs w:val="24"/>
        </w:rPr>
        <w:t xml:space="preserve">and political activity </w:t>
      </w:r>
      <w:r w:rsidR="00C34E78" w:rsidRPr="00296C3B">
        <w:rPr>
          <w:rFonts w:ascii="Times New Roman" w:hAnsi="Times New Roman" w:cs="Times New Roman"/>
          <w:sz w:val="24"/>
          <w:szCs w:val="24"/>
        </w:rPr>
        <w:t xml:space="preserve">on </w:t>
      </w:r>
      <w:r w:rsidR="00EB4EDE" w:rsidRPr="00296C3B">
        <w:rPr>
          <w:rFonts w:ascii="Times New Roman" w:hAnsi="Times New Roman" w:cs="Times New Roman"/>
          <w:sz w:val="24"/>
          <w:szCs w:val="24"/>
        </w:rPr>
        <w:t xml:space="preserve">the </w:t>
      </w:r>
      <w:r w:rsidR="00C34E78" w:rsidRPr="00296C3B">
        <w:rPr>
          <w:rFonts w:ascii="Times New Roman" w:hAnsi="Times New Roman" w:cs="Times New Roman"/>
          <w:sz w:val="24"/>
          <w:szCs w:val="24"/>
        </w:rPr>
        <w:t>presidential candidate choices</w:t>
      </w:r>
      <w:r w:rsidR="00EB4EDE" w:rsidRPr="00296C3B">
        <w:rPr>
          <w:rFonts w:ascii="Times New Roman" w:hAnsi="Times New Roman" w:cs="Times New Roman"/>
          <w:sz w:val="24"/>
          <w:szCs w:val="24"/>
        </w:rPr>
        <w:t xml:space="preserve"> of college students</w:t>
      </w:r>
      <w:r w:rsidR="0061432C" w:rsidRPr="00296C3B">
        <w:rPr>
          <w:rFonts w:ascii="Times New Roman" w:hAnsi="Times New Roman" w:cs="Times New Roman"/>
          <w:sz w:val="24"/>
          <w:szCs w:val="24"/>
        </w:rPr>
        <w:t xml:space="preserve"> and their views about political parties</w:t>
      </w:r>
      <w:r w:rsidR="00C34E78" w:rsidRPr="00296C3B">
        <w:rPr>
          <w:rFonts w:ascii="Times New Roman" w:hAnsi="Times New Roman" w:cs="Times New Roman"/>
          <w:sz w:val="24"/>
          <w:szCs w:val="24"/>
        </w:rPr>
        <w:t>.  Usry and Cobb</w:t>
      </w:r>
      <w:r w:rsidR="00793AD0" w:rsidRPr="00296C3B">
        <w:rPr>
          <w:rFonts w:ascii="Times New Roman" w:hAnsi="Times New Roman" w:cs="Times New Roman"/>
          <w:sz w:val="24"/>
          <w:szCs w:val="24"/>
        </w:rPr>
        <w:t xml:space="preserve"> (2010)</w:t>
      </w:r>
      <w:r w:rsidR="00C34E78" w:rsidRPr="00296C3B">
        <w:rPr>
          <w:rFonts w:ascii="Times New Roman" w:hAnsi="Times New Roman" w:cs="Times New Roman"/>
          <w:sz w:val="24"/>
          <w:szCs w:val="24"/>
        </w:rPr>
        <w:t xml:space="preserve"> </w:t>
      </w:r>
      <w:r w:rsidR="00793AD0" w:rsidRPr="00296C3B">
        <w:rPr>
          <w:rFonts w:ascii="Times New Roman" w:hAnsi="Times New Roman" w:cs="Times New Roman"/>
          <w:sz w:val="24"/>
          <w:szCs w:val="24"/>
        </w:rPr>
        <w:t xml:space="preserve">utilized an initial pretest </w:t>
      </w:r>
      <w:r w:rsidR="00983D73" w:rsidRPr="00296C3B">
        <w:rPr>
          <w:rFonts w:ascii="Times New Roman" w:hAnsi="Times New Roman" w:cs="Times New Roman"/>
          <w:sz w:val="24"/>
          <w:szCs w:val="24"/>
        </w:rPr>
        <w:t xml:space="preserve">to define the meaning of the term </w:t>
      </w:r>
      <w:r w:rsidR="009E34D6" w:rsidRPr="00296C3B">
        <w:rPr>
          <w:rFonts w:ascii="Times New Roman" w:hAnsi="Times New Roman" w:cs="Times New Roman"/>
          <w:sz w:val="24"/>
          <w:szCs w:val="24"/>
        </w:rPr>
        <w:t>“</w:t>
      </w:r>
      <w:r w:rsidR="00983D73" w:rsidRPr="00296C3B">
        <w:rPr>
          <w:rFonts w:ascii="Times New Roman" w:hAnsi="Times New Roman" w:cs="Times New Roman"/>
          <w:sz w:val="24"/>
          <w:szCs w:val="24"/>
        </w:rPr>
        <w:t>celebrity</w:t>
      </w:r>
      <w:r w:rsidR="009E34D6" w:rsidRPr="00296C3B">
        <w:rPr>
          <w:rFonts w:ascii="Times New Roman" w:hAnsi="Times New Roman" w:cs="Times New Roman"/>
          <w:sz w:val="24"/>
          <w:szCs w:val="24"/>
        </w:rPr>
        <w:t>”</w:t>
      </w:r>
      <w:r w:rsidR="00983D73" w:rsidRPr="00296C3B">
        <w:rPr>
          <w:rFonts w:ascii="Times New Roman" w:hAnsi="Times New Roman" w:cs="Times New Roman"/>
          <w:sz w:val="24"/>
          <w:szCs w:val="24"/>
        </w:rPr>
        <w:t xml:space="preserve"> and measure the traits of the celebrities specifically chosen for the study.  The authors then used </w:t>
      </w:r>
      <w:r w:rsidR="00793AD0" w:rsidRPr="00296C3B">
        <w:rPr>
          <w:rFonts w:ascii="Times New Roman" w:hAnsi="Times New Roman" w:cs="Times New Roman"/>
          <w:sz w:val="24"/>
          <w:szCs w:val="24"/>
        </w:rPr>
        <w:t xml:space="preserve">two experiments </w:t>
      </w:r>
      <w:r w:rsidR="00983D73" w:rsidRPr="00296C3B">
        <w:rPr>
          <w:rFonts w:ascii="Times New Roman" w:hAnsi="Times New Roman" w:cs="Times New Roman"/>
          <w:sz w:val="24"/>
          <w:szCs w:val="24"/>
        </w:rPr>
        <w:t xml:space="preserve">to </w:t>
      </w:r>
      <w:r w:rsidR="00793AD0" w:rsidRPr="00296C3B">
        <w:rPr>
          <w:rFonts w:ascii="Times New Roman" w:hAnsi="Times New Roman" w:cs="Times New Roman"/>
          <w:sz w:val="24"/>
          <w:szCs w:val="24"/>
        </w:rPr>
        <w:t>measure the impact of endorsement</w:t>
      </w:r>
      <w:r w:rsidR="00983D73" w:rsidRPr="00296C3B">
        <w:rPr>
          <w:rFonts w:ascii="Times New Roman" w:hAnsi="Times New Roman" w:cs="Times New Roman"/>
          <w:sz w:val="24"/>
          <w:szCs w:val="24"/>
        </w:rPr>
        <w:t xml:space="preserve">s made by the chosen celebrities.  </w:t>
      </w:r>
      <w:r w:rsidR="00654FF2" w:rsidRPr="00296C3B">
        <w:rPr>
          <w:rFonts w:ascii="Times New Roman" w:hAnsi="Times New Roman" w:cs="Times New Roman"/>
          <w:sz w:val="24"/>
          <w:szCs w:val="24"/>
        </w:rPr>
        <w:t>Both experiments found that celebrity endorsements are not beneficial for candidates.  In fact, at times</w:t>
      </w:r>
      <w:r w:rsidR="002C6DDF" w:rsidRPr="00296C3B">
        <w:rPr>
          <w:rFonts w:ascii="Times New Roman" w:hAnsi="Times New Roman" w:cs="Times New Roman"/>
          <w:sz w:val="24"/>
          <w:szCs w:val="24"/>
        </w:rPr>
        <w:t xml:space="preserve">, </w:t>
      </w:r>
      <w:r w:rsidR="00654FF2" w:rsidRPr="00296C3B">
        <w:rPr>
          <w:rFonts w:ascii="Times New Roman" w:hAnsi="Times New Roman" w:cs="Times New Roman"/>
          <w:sz w:val="24"/>
          <w:szCs w:val="24"/>
        </w:rPr>
        <w:t xml:space="preserve">the endorsements hurt </w:t>
      </w:r>
      <w:r w:rsidR="00654FF2" w:rsidRPr="00296C3B">
        <w:rPr>
          <w:rFonts w:ascii="Times New Roman" w:hAnsi="Times New Roman" w:cs="Times New Roman"/>
          <w:sz w:val="24"/>
          <w:szCs w:val="24"/>
        </w:rPr>
        <w:lastRenderedPageBreak/>
        <w:t xml:space="preserve">the candidates. </w:t>
      </w:r>
      <w:r w:rsidR="00654FF2" w:rsidRPr="009848FD">
        <w:rPr>
          <w:rFonts w:ascii="Times New Roman" w:hAnsi="Times New Roman" w:cs="Times New Roman"/>
          <w:b/>
          <w:sz w:val="24"/>
          <w:szCs w:val="24"/>
        </w:rPr>
        <w:t xml:space="preserve"> </w:t>
      </w:r>
      <w:r w:rsidR="00296C3B" w:rsidRPr="00EB00F2">
        <w:rPr>
          <w:rFonts w:ascii="Times New Roman" w:hAnsi="Times New Roman" w:cs="Times New Roman"/>
          <w:sz w:val="24"/>
          <w:szCs w:val="24"/>
        </w:rPr>
        <w:t>The experimental study by Anthony Nownes</w:t>
      </w:r>
      <w:r w:rsidR="00843151" w:rsidRPr="00EB00F2">
        <w:rPr>
          <w:rFonts w:ascii="Times New Roman" w:hAnsi="Times New Roman" w:cs="Times New Roman"/>
          <w:sz w:val="24"/>
          <w:szCs w:val="24"/>
        </w:rPr>
        <w:t xml:space="preserve"> (2012)</w:t>
      </w:r>
      <w:r w:rsidR="00296C3B" w:rsidRPr="00EB00F2">
        <w:rPr>
          <w:rFonts w:ascii="Times New Roman" w:hAnsi="Times New Roman" w:cs="Times New Roman"/>
          <w:sz w:val="24"/>
          <w:szCs w:val="24"/>
        </w:rPr>
        <w:t xml:space="preserve"> </w:t>
      </w:r>
      <w:r w:rsidR="00EB00F2" w:rsidRPr="00EB00F2">
        <w:rPr>
          <w:rFonts w:ascii="Times New Roman" w:hAnsi="Times New Roman" w:cs="Times New Roman"/>
          <w:sz w:val="24"/>
          <w:szCs w:val="24"/>
        </w:rPr>
        <w:t>examined</w:t>
      </w:r>
      <w:r w:rsidR="0061432C" w:rsidRPr="00EB00F2">
        <w:rPr>
          <w:rFonts w:ascii="Times New Roman" w:hAnsi="Times New Roman" w:cs="Times New Roman"/>
          <w:sz w:val="24"/>
          <w:szCs w:val="24"/>
        </w:rPr>
        <w:t xml:space="preserve"> the impact of celebrity political activity on young adults’ at</w:t>
      </w:r>
      <w:r w:rsidR="00296C3B" w:rsidRPr="00EB00F2">
        <w:rPr>
          <w:rFonts w:ascii="Times New Roman" w:hAnsi="Times New Roman" w:cs="Times New Roman"/>
          <w:sz w:val="24"/>
          <w:szCs w:val="24"/>
        </w:rPr>
        <w:t>titudes about political parties.</w:t>
      </w:r>
      <w:r w:rsidR="0061432C" w:rsidRPr="00EB00F2">
        <w:rPr>
          <w:rFonts w:ascii="Times New Roman" w:hAnsi="Times New Roman" w:cs="Times New Roman"/>
          <w:sz w:val="24"/>
          <w:szCs w:val="24"/>
        </w:rPr>
        <w:t xml:space="preserve"> </w:t>
      </w:r>
      <w:r w:rsidR="00296C3B" w:rsidRPr="00EB00F2">
        <w:rPr>
          <w:rFonts w:ascii="Times New Roman" w:hAnsi="Times New Roman" w:cs="Times New Roman"/>
          <w:sz w:val="24"/>
          <w:szCs w:val="24"/>
        </w:rPr>
        <w:t xml:space="preserve">His study found </w:t>
      </w:r>
      <w:r w:rsidR="009848FD" w:rsidRPr="00EB00F2">
        <w:rPr>
          <w:rFonts w:ascii="Times New Roman" w:hAnsi="Times New Roman" w:cs="Times New Roman"/>
          <w:sz w:val="24"/>
          <w:szCs w:val="24"/>
        </w:rPr>
        <w:t>the political activity of celebrities</w:t>
      </w:r>
      <w:r w:rsidR="00843151" w:rsidRPr="00EB00F2">
        <w:rPr>
          <w:rFonts w:ascii="Times New Roman" w:hAnsi="Times New Roman" w:cs="Times New Roman"/>
          <w:sz w:val="24"/>
          <w:szCs w:val="24"/>
        </w:rPr>
        <w:t xml:space="preserve"> can influence young adults’ opinions about political parties as well as their opinions about the celebrities.</w:t>
      </w:r>
    </w:p>
    <w:p w:rsidR="005B245D" w:rsidRDefault="00A15EC1" w:rsidP="00BD0D4C">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w:t>
      </w:r>
      <w:r w:rsidR="005B245D">
        <w:rPr>
          <w:rFonts w:ascii="Times New Roman" w:hAnsi="Times New Roman" w:cs="Times New Roman"/>
          <w:sz w:val="24"/>
          <w:szCs w:val="24"/>
        </w:rPr>
        <w:t xml:space="preserve"> the use of the quasi-experimental design to analyze the impact of celebrity endorsements allows the researcher</w:t>
      </w:r>
      <w:r w:rsidR="00355974">
        <w:rPr>
          <w:rFonts w:ascii="Times New Roman" w:hAnsi="Times New Roman" w:cs="Times New Roman"/>
          <w:sz w:val="24"/>
          <w:szCs w:val="24"/>
        </w:rPr>
        <w:t>s</w:t>
      </w:r>
      <w:r w:rsidR="005B245D">
        <w:rPr>
          <w:rFonts w:ascii="Times New Roman" w:hAnsi="Times New Roman" w:cs="Times New Roman"/>
          <w:sz w:val="24"/>
          <w:szCs w:val="24"/>
        </w:rPr>
        <w:t xml:space="preserve"> to focus the respondents’ attention on specific celebrities, it does not allow respondents to suggest who they believe is a celebrity.  In both studies</w:t>
      </w:r>
      <w:r w:rsidR="00567E42">
        <w:rPr>
          <w:rFonts w:ascii="Times New Roman" w:hAnsi="Times New Roman" w:cs="Times New Roman"/>
          <w:sz w:val="24"/>
          <w:szCs w:val="24"/>
        </w:rPr>
        <w:t xml:space="preserve"> (Jackson and Darrow 2005; Jackson 2007)</w:t>
      </w:r>
      <w:r w:rsidR="005B245D">
        <w:rPr>
          <w:rFonts w:ascii="Times New Roman" w:hAnsi="Times New Roman" w:cs="Times New Roman"/>
          <w:sz w:val="24"/>
          <w:szCs w:val="24"/>
        </w:rPr>
        <w:t>, the authors specified three chosen celebrities and analyzed students’ responses to statements made by the three celebrities.  Thus, the authors</w:t>
      </w:r>
      <w:r w:rsidR="00355974">
        <w:rPr>
          <w:rFonts w:ascii="Times New Roman" w:hAnsi="Times New Roman" w:cs="Times New Roman"/>
          <w:sz w:val="24"/>
          <w:szCs w:val="24"/>
        </w:rPr>
        <w:t xml:space="preserve">, not the respondents, </w:t>
      </w:r>
      <w:r w:rsidR="005B245D">
        <w:rPr>
          <w:rFonts w:ascii="Times New Roman" w:hAnsi="Times New Roman" w:cs="Times New Roman"/>
          <w:sz w:val="24"/>
          <w:szCs w:val="24"/>
        </w:rPr>
        <w:t xml:space="preserve">determined who was </w:t>
      </w:r>
      <w:r w:rsidR="00355974">
        <w:rPr>
          <w:rFonts w:ascii="Times New Roman" w:hAnsi="Times New Roman" w:cs="Times New Roman"/>
          <w:sz w:val="24"/>
          <w:szCs w:val="24"/>
        </w:rPr>
        <w:t>a celebrity</w:t>
      </w:r>
      <w:r w:rsidR="005B245D">
        <w:rPr>
          <w:rFonts w:ascii="Times New Roman" w:hAnsi="Times New Roman" w:cs="Times New Roman"/>
          <w:sz w:val="24"/>
          <w:szCs w:val="24"/>
        </w:rPr>
        <w:t xml:space="preserve">.  </w:t>
      </w:r>
    </w:p>
    <w:p w:rsidR="002C6DDF" w:rsidRDefault="005B245D" w:rsidP="00BD0D4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similar complaint can be made regarding the use of the experimental design in the Usry and Cobb research.  Although the authors begin with twenty-two celebrities to evaluate, the list is narrowed down to analyzing the candidate endorsements of only four celebrities </w:t>
      </w:r>
      <w:r w:rsidR="008F00DC">
        <w:rPr>
          <w:rFonts w:ascii="Times New Roman" w:hAnsi="Times New Roman" w:cs="Times New Roman"/>
          <w:sz w:val="24"/>
          <w:szCs w:val="24"/>
        </w:rPr>
        <w:t>during the two</w:t>
      </w:r>
      <w:r>
        <w:rPr>
          <w:rFonts w:ascii="Times New Roman" w:hAnsi="Times New Roman" w:cs="Times New Roman"/>
          <w:sz w:val="24"/>
          <w:szCs w:val="24"/>
        </w:rPr>
        <w:t xml:space="preserve"> experiment</w:t>
      </w:r>
      <w:r w:rsidR="008F00DC">
        <w:rPr>
          <w:rFonts w:ascii="Times New Roman" w:hAnsi="Times New Roman" w:cs="Times New Roman"/>
          <w:sz w:val="24"/>
          <w:szCs w:val="24"/>
        </w:rPr>
        <w:t>s</w:t>
      </w:r>
      <w:r w:rsidR="00EB00F2">
        <w:rPr>
          <w:rFonts w:ascii="Times New Roman" w:hAnsi="Times New Roman" w:cs="Times New Roman"/>
          <w:sz w:val="24"/>
          <w:szCs w:val="24"/>
        </w:rPr>
        <w:t xml:space="preserve"> (two per experiment).  Again, t</w:t>
      </w:r>
      <w:r w:rsidR="008F00DC">
        <w:rPr>
          <w:rFonts w:ascii="Times New Roman" w:hAnsi="Times New Roman" w:cs="Times New Roman"/>
          <w:sz w:val="24"/>
          <w:szCs w:val="24"/>
        </w:rPr>
        <w:t xml:space="preserve">he results may be </w:t>
      </w:r>
      <w:r w:rsidR="00567E42">
        <w:rPr>
          <w:rFonts w:ascii="Times New Roman" w:hAnsi="Times New Roman" w:cs="Times New Roman"/>
          <w:sz w:val="24"/>
          <w:szCs w:val="24"/>
        </w:rPr>
        <w:t>affected</w:t>
      </w:r>
      <w:r w:rsidR="008F00DC">
        <w:rPr>
          <w:rFonts w:ascii="Times New Roman" w:hAnsi="Times New Roman" w:cs="Times New Roman"/>
          <w:sz w:val="24"/>
          <w:szCs w:val="24"/>
        </w:rPr>
        <w:t xml:space="preserve"> by the four celebrities that were chosen; the endorsements of other celebrities on the initial list may have been more </w:t>
      </w:r>
      <w:r w:rsidR="00567E42">
        <w:rPr>
          <w:rFonts w:ascii="Times New Roman" w:hAnsi="Times New Roman" w:cs="Times New Roman"/>
          <w:sz w:val="24"/>
          <w:szCs w:val="24"/>
        </w:rPr>
        <w:t xml:space="preserve">influential and </w:t>
      </w:r>
      <w:r w:rsidR="008F00DC">
        <w:rPr>
          <w:rFonts w:ascii="Times New Roman" w:hAnsi="Times New Roman" w:cs="Times New Roman"/>
          <w:sz w:val="24"/>
          <w:szCs w:val="24"/>
        </w:rPr>
        <w:t xml:space="preserve">beneficial for the candidates.  </w:t>
      </w:r>
      <w:r w:rsidR="00EB00F2">
        <w:rPr>
          <w:rFonts w:ascii="Times New Roman" w:hAnsi="Times New Roman" w:cs="Times New Roman"/>
          <w:sz w:val="24"/>
          <w:szCs w:val="24"/>
        </w:rPr>
        <w:t>For the Nownes study, the author chose two celebrities to use in the posttest.  The author’s choice of celebrities could have influenced the results of this study.</w:t>
      </w:r>
    </w:p>
    <w:p w:rsidR="00F404DB" w:rsidRDefault="0059198E" w:rsidP="00BD0D4C">
      <w:pPr>
        <w:spacing w:line="480" w:lineRule="auto"/>
        <w:ind w:firstLine="720"/>
        <w:rPr>
          <w:rFonts w:ascii="Times New Roman" w:hAnsi="Times New Roman" w:cs="Times New Roman"/>
          <w:sz w:val="24"/>
          <w:szCs w:val="24"/>
        </w:rPr>
      </w:pPr>
      <w:r>
        <w:rPr>
          <w:rFonts w:ascii="Times New Roman" w:hAnsi="Times New Roman" w:cs="Times New Roman"/>
          <w:sz w:val="24"/>
          <w:szCs w:val="24"/>
        </w:rPr>
        <w:t>Instead of</w:t>
      </w:r>
      <w:r w:rsidR="00F404DB">
        <w:rPr>
          <w:rFonts w:ascii="Times New Roman" w:hAnsi="Times New Roman" w:cs="Times New Roman"/>
          <w:sz w:val="24"/>
          <w:szCs w:val="24"/>
        </w:rPr>
        <w:t xml:space="preserve"> analyzing the potential influence that celebrities have on young people’s political beliefs and behavior, Jennifer Brubaker took a different approach to studying the relationship.  </w:t>
      </w:r>
      <w:r w:rsidR="00C00A38">
        <w:rPr>
          <w:rFonts w:ascii="Times New Roman" w:hAnsi="Times New Roman" w:cs="Times New Roman"/>
          <w:sz w:val="24"/>
          <w:szCs w:val="24"/>
        </w:rPr>
        <w:t>S</w:t>
      </w:r>
      <w:r w:rsidR="00F404DB">
        <w:rPr>
          <w:rFonts w:ascii="Times New Roman" w:hAnsi="Times New Roman" w:cs="Times New Roman"/>
          <w:sz w:val="24"/>
          <w:szCs w:val="24"/>
        </w:rPr>
        <w:t xml:space="preserve">he employed third-person effects theory to determine if respondents </w:t>
      </w:r>
      <w:r w:rsidR="00AF2450">
        <w:rPr>
          <w:rFonts w:ascii="Times New Roman" w:hAnsi="Times New Roman" w:cs="Times New Roman"/>
          <w:sz w:val="24"/>
          <w:szCs w:val="24"/>
        </w:rPr>
        <w:t>were influenced by celebrities’ endorsements</w:t>
      </w:r>
      <w:r>
        <w:rPr>
          <w:rFonts w:ascii="Times New Roman" w:hAnsi="Times New Roman" w:cs="Times New Roman"/>
          <w:sz w:val="24"/>
          <w:szCs w:val="24"/>
        </w:rPr>
        <w:t xml:space="preserve"> during the 2004 and 2008 Presidential elect</w:t>
      </w:r>
      <w:r w:rsidR="00392C1D">
        <w:rPr>
          <w:rFonts w:ascii="Times New Roman" w:hAnsi="Times New Roman" w:cs="Times New Roman"/>
          <w:sz w:val="24"/>
          <w:szCs w:val="24"/>
        </w:rPr>
        <w:t>i</w:t>
      </w:r>
      <w:r>
        <w:rPr>
          <w:rFonts w:ascii="Times New Roman" w:hAnsi="Times New Roman" w:cs="Times New Roman"/>
          <w:sz w:val="24"/>
          <w:szCs w:val="24"/>
        </w:rPr>
        <w:t>ons</w:t>
      </w:r>
      <w:r w:rsidR="00AF2450">
        <w:rPr>
          <w:rFonts w:ascii="Times New Roman" w:hAnsi="Times New Roman" w:cs="Times New Roman"/>
          <w:sz w:val="24"/>
          <w:szCs w:val="24"/>
        </w:rPr>
        <w:t xml:space="preserve">.  </w:t>
      </w:r>
      <w:r w:rsidR="00C00A38">
        <w:rPr>
          <w:rFonts w:ascii="Times New Roman" w:hAnsi="Times New Roman" w:cs="Times New Roman"/>
          <w:sz w:val="24"/>
          <w:szCs w:val="24"/>
        </w:rPr>
        <w:lastRenderedPageBreak/>
        <w:t>Utilizing the results from surveys administered to college students, Brubaker</w:t>
      </w:r>
      <w:r w:rsidR="00AF2450">
        <w:rPr>
          <w:rFonts w:ascii="Times New Roman" w:hAnsi="Times New Roman" w:cs="Times New Roman"/>
          <w:sz w:val="24"/>
          <w:szCs w:val="24"/>
        </w:rPr>
        <w:t xml:space="preserve"> found that people were more likely to expect </w:t>
      </w:r>
      <w:r w:rsidR="00F404DB">
        <w:rPr>
          <w:rFonts w:ascii="Times New Roman" w:hAnsi="Times New Roman" w:cs="Times New Roman"/>
          <w:sz w:val="24"/>
          <w:szCs w:val="24"/>
        </w:rPr>
        <w:t xml:space="preserve">a greater celebrity influence on others than </w:t>
      </w:r>
      <w:r w:rsidR="000F7BF7">
        <w:rPr>
          <w:rFonts w:ascii="Times New Roman" w:hAnsi="Times New Roman" w:cs="Times New Roman"/>
          <w:sz w:val="24"/>
          <w:szCs w:val="24"/>
        </w:rPr>
        <w:t xml:space="preserve">on </w:t>
      </w:r>
      <w:r w:rsidR="00F404DB">
        <w:rPr>
          <w:rFonts w:ascii="Times New Roman" w:hAnsi="Times New Roman" w:cs="Times New Roman"/>
          <w:sz w:val="24"/>
          <w:szCs w:val="24"/>
        </w:rPr>
        <w:t>themselves</w:t>
      </w:r>
      <w:r w:rsidR="00AF2450">
        <w:rPr>
          <w:rFonts w:ascii="Times New Roman" w:hAnsi="Times New Roman" w:cs="Times New Roman"/>
          <w:sz w:val="24"/>
          <w:szCs w:val="24"/>
        </w:rPr>
        <w:t xml:space="preserve"> (2011).</w:t>
      </w:r>
      <w:r w:rsidR="006950D7">
        <w:rPr>
          <w:rFonts w:ascii="Times New Roman" w:hAnsi="Times New Roman" w:cs="Times New Roman"/>
          <w:sz w:val="24"/>
          <w:szCs w:val="24"/>
        </w:rPr>
        <w:t xml:space="preserve">  The fact that the author did not find first-person effects—where individuals perceive an effect on themselves</w:t>
      </w:r>
      <w:r w:rsidR="0015013A">
        <w:rPr>
          <w:rFonts w:ascii="Times New Roman" w:hAnsi="Times New Roman" w:cs="Times New Roman"/>
          <w:sz w:val="24"/>
          <w:szCs w:val="24"/>
        </w:rPr>
        <w:t>—</w:t>
      </w:r>
      <w:r w:rsidR="006950D7">
        <w:rPr>
          <w:rFonts w:ascii="Times New Roman" w:hAnsi="Times New Roman" w:cs="Times New Roman"/>
          <w:sz w:val="24"/>
          <w:szCs w:val="24"/>
        </w:rPr>
        <w:t>s</w:t>
      </w:r>
      <w:r w:rsidR="00C00A38">
        <w:rPr>
          <w:rFonts w:ascii="Times New Roman" w:hAnsi="Times New Roman" w:cs="Times New Roman"/>
          <w:sz w:val="24"/>
          <w:szCs w:val="24"/>
        </w:rPr>
        <w:t xml:space="preserve">upports </w:t>
      </w:r>
      <w:r w:rsidR="0015013A">
        <w:rPr>
          <w:rFonts w:ascii="Times New Roman" w:hAnsi="Times New Roman" w:cs="Times New Roman"/>
          <w:sz w:val="24"/>
          <w:szCs w:val="24"/>
        </w:rPr>
        <w:t>the findings of Usry and Cobb (2010) and Wood and Herbst (2007).</w:t>
      </w:r>
    </w:p>
    <w:p w:rsidR="00EB4EDE" w:rsidRDefault="005E3E51" w:rsidP="00BD0D4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Focusing more on the reasons why citizens respond the way they do to celebrity politics, Inthorn and Street (2011) use </w:t>
      </w:r>
      <w:r w:rsidR="005C5EAE">
        <w:rPr>
          <w:rFonts w:ascii="Times New Roman" w:hAnsi="Times New Roman" w:cs="Times New Roman"/>
          <w:sz w:val="24"/>
          <w:szCs w:val="24"/>
        </w:rPr>
        <w:t xml:space="preserve">thirteen </w:t>
      </w:r>
      <w:r>
        <w:rPr>
          <w:rFonts w:ascii="Times New Roman" w:hAnsi="Times New Roman" w:cs="Times New Roman"/>
          <w:sz w:val="24"/>
          <w:szCs w:val="24"/>
        </w:rPr>
        <w:t xml:space="preserve">focus groups </w:t>
      </w:r>
      <w:r w:rsidR="00BA70E3">
        <w:rPr>
          <w:rFonts w:ascii="Times New Roman" w:hAnsi="Times New Roman" w:cs="Times New Roman"/>
          <w:sz w:val="24"/>
          <w:szCs w:val="24"/>
        </w:rPr>
        <w:t xml:space="preserve">and </w:t>
      </w:r>
      <w:r w:rsidR="00783B84">
        <w:rPr>
          <w:rFonts w:ascii="Times New Roman" w:hAnsi="Times New Roman" w:cs="Times New Roman"/>
          <w:sz w:val="24"/>
          <w:szCs w:val="24"/>
        </w:rPr>
        <w:t xml:space="preserve">twenty-six </w:t>
      </w:r>
      <w:r w:rsidR="00BA70E3">
        <w:rPr>
          <w:rFonts w:ascii="Times New Roman" w:hAnsi="Times New Roman" w:cs="Times New Roman"/>
          <w:sz w:val="24"/>
          <w:szCs w:val="24"/>
        </w:rPr>
        <w:t xml:space="preserve">in-depth interviews </w:t>
      </w:r>
      <w:r>
        <w:rPr>
          <w:rFonts w:ascii="Times New Roman" w:hAnsi="Times New Roman" w:cs="Times New Roman"/>
          <w:sz w:val="24"/>
          <w:szCs w:val="24"/>
        </w:rPr>
        <w:t>to tap into the opinions of young people</w:t>
      </w:r>
      <w:r w:rsidR="005C5EAE">
        <w:rPr>
          <w:rFonts w:ascii="Times New Roman" w:hAnsi="Times New Roman" w:cs="Times New Roman"/>
          <w:sz w:val="24"/>
          <w:szCs w:val="24"/>
        </w:rPr>
        <w:t xml:space="preserve"> in the U</w:t>
      </w:r>
      <w:r w:rsidR="00355974">
        <w:rPr>
          <w:rFonts w:ascii="Times New Roman" w:hAnsi="Times New Roman" w:cs="Times New Roman"/>
          <w:sz w:val="24"/>
          <w:szCs w:val="24"/>
        </w:rPr>
        <w:t xml:space="preserve">nited </w:t>
      </w:r>
      <w:r w:rsidR="005C5EAE">
        <w:rPr>
          <w:rFonts w:ascii="Times New Roman" w:hAnsi="Times New Roman" w:cs="Times New Roman"/>
          <w:sz w:val="24"/>
          <w:szCs w:val="24"/>
        </w:rPr>
        <w:t>K</w:t>
      </w:r>
      <w:r w:rsidR="00355974">
        <w:rPr>
          <w:rFonts w:ascii="Times New Roman" w:hAnsi="Times New Roman" w:cs="Times New Roman"/>
          <w:sz w:val="24"/>
          <w:szCs w:val="24"/>
        </w:rPr>
        <w:t>ingdom</w:t>
      </w:r>
      <w:r>
        <w:rPr>
          <w:rFonts w:ascii="Times New Roman" w:hAnsi="Times New Roman" w:cs="Times New Roman"/>
          <w:sz w:val="24"/>
          <w:szCs w:val="24"/>
        </w:rPr>
        <w:t>.  They caution, like other scholars (Jackson and Darrow 2005), that all celebrities are not equal.  Some celebrities are more credible and respected than others and this must be considered when analyzing the influence of celebrities o</w:t>
      </w:r>
      <w:r w:rsidR="00EB4EDE">
        <w:rPr>
          <w:rFonts w:ascii="Times New Roman" w:hAnsi="Times New Roman" w:cs="Times New Roman"/>
          <w:sz w:val="24"/>
          <w:szCs w:val="24"/>
        </w:rPr>
        <w:t>n people’s</w:t>
      </w:r>
      <w:r>
        <w:rPr>
          <w:rFonts w:ascii="Times New Roman" w:hAnsi="Times New Roman" w:cs="Times New Roman"/>
          <w:sz w:val="24"/>
          <w:szCs w:val="24"/>
        </w:rPr>
        <w:t xml:space="preserve"> opinions and decisions.  </w:t>
      </w:r>
      <w:r w:rsidR="005C5EAE">
        <w:rPr>
          <w:rFonts w:ascii="Times New Roman" w:hAnsi="Times New Roman" w:cs="Times New Roman"/>
          <w:sz w:val="24"/>
          <w:szCs w:val="24"/>
        </w:rPr>
        <w:t xml:space="preserve">However, their homogeneous sample of </w:t>
      </w:r>
      <w:r w:rsidR="00783B84">
        <w:rPr>
          <w:rFonts w:ascii="Times New Roman" w:hAnsi="Times New Roman" w:cs="Times New Roman"/>
          <w:sz w:val="24"/>
          <w:szCs w:val="24"/>
        </w:rPr>
        <w:t xml:space="preserve">white, middle-class young people and their limited use of focus groups and interviews does not lend itself to generalizing </w:t>
      </w:r>
      <w:r w:rsidR="00462AAA">
        <w:rPr>
          <w:rFonts w:ascii="Times New Roman" w:hAnsi="Times New Roman" w:cs="Times New Roman"/>
          <w:sz w:val="24"/>
          <w:szCs w:val="24"/>
        </w:rPr>
        <w:t xml:space="preserve">about the celebrity influence on the opinions of </w:t>
      </w:r>
      <w:r w:rsidR="00783B84">
        <w:rPr>
          <w:rFonts w:ascii="Times New Roman" w:hAnsi="Times New Roman" w:cs="Times New Roman"/>
          <w:sz w:val="24"/>
          <w:szCs w:val="24"/>
        </w:rPr>
        <w:t>young people in the U</w:t>
      </w:r>
      <w:r w:rsidR="00355974">
        <w:rPr>
          <w:rFonts w:ascii="Times New Roman" w:hAnsi="Times New Roman" w:cs="Times New Roman"/>
          <w:sz w:val="24"/>
          <w:szCs w:val="24"/>
        </w:rPr>
        <w:t xml:space="preserve">nited </w:t>
      </w:r>
      <w:r w:rsidR="00783B84">
        <w:rPr>
          <w:rFonts w:ascii="Times New Roman" w:hAnsi="Times New Roman" w:cs="Times New Roman"/>
          <w:sz w:val="24"/>
          <w:szCs w:val="24"/>
        </w:rPr>
        <w:t>K</w:t>
      </w:r>
      <w:r w:rsidR="00355974">
        <w:rPr>
          <w:rFonts w:ascii="Times New Roman" w:hAnsi="Times New Roman" w:cs="Times New Roman"/>
          <w:sz w:val="24"/>
          <w:szCs w:val="24"/>
        </w:rPr>
        <w:t>ingdom</w:t>
      </w:r>
      <w:r w:rsidR="00783B84">
        <w:rPr>
          <w:rFonts w:ascii="Times New Roman" w:hAnsi="Times New Roman" w:cs="Times New Roman"/>
          <w:sz w:val="24"/>
          <w:szCs w:val="24"/>
        </w:rPr>
        <w:t xml:space="preserve">.  </w:t>
      </w:r>
    </w:p>
    <w:p w:rsidR="00F258F2" w:rsidRPr="005B2C72" w:rsidRDefault="003A6ACA" w:rsidP="007D681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extant</w:t>
      </w:r>
      <w:r w:rsidR="00EB4EDE">
        <w:rPr>
          <w:rFonts w:ascii="Times New Roman" w:hAnsi="Times New Roman" w:cs="Times New Roman"/>
          <w:sz w:val="24"/>
          <w:szCs w:val="24"/>
        </w:rPr>
        <w:t xml:space="preserve"> </w:t>
      </w:r>
      <w:r w:rsidR="00B2658A">
        <w:rPr>
          <w:rFonts w:ascii="Times New Roman" w:hAnsi="Times New Roman" w:cs="Times New Roman"/>
          <w:sz w:val="24"/>
          <w:szCs w:val="24"/>
        </w:rPr>
        <w:t>literature</w:t>
      </w:r>
      <w:r w:rsidR="00EB4EDE">
        <w:rPr>
          <w:rFonts w:ascii="Times New Roman" w:hAnsi="Times New Roman" w:cs="Times New Roman"/>
          <w:sz w:val="24"/>
          <w:szCs w:val="24"/>
        </w:rPr>
        <w:t xml:space="preserve"> provides a </w:t>
      </w:r>
      <w:r w:rsidR="000C5AC2">
        <w:rPr>
          <w:rFonts w:ascii="Times New Roman" w:hAnsi="Times New Roman" w:cs="Times New Roman"/>
          <w:sz w:val="24"/>
          <w:szCs w:val="24"/>
        </w:rPr>
        <w:t xml:space="preserve">broad picture of what scholars are attempting to identify: the potential impact </w:t>
      </w:r>
      <w:r w:rsidR="00567E42">
        <w:rPr>
          <w:rFonts w:ascii="Times New Roman" w:hAnsi="Times New Roman" w:cs="Times New Roman"/>
          <w:sz w:val="24"/>
          <w:szCs w:val="24"/>
        </w:rPr>
        <w:t xml:space="preserve">on young adults </w:t>
      </w:r>
      <w:r w:rsidR="000C5AC2">
        <w:rPr>
          <w:rFonts w:ascii="Times New Roman" w:hAnsi="Times New Roman" w:cs="Times New Roman"/>
          <w:sz w:val="24"/>
          <w:szCs w:val="24"/>
        </w:rPr>
        <w:t>of what celebrities say regard</w:t>
      </w:r>
      <w:r w:rsidR="00132D7D">
        <w:rPr>
          <w:rFonts w:ascii="Times New Roman" w:hAnsi="Times New Roman" w:cs="Times New Roman"/>
          <w:sz w:val="24"/>
          <w:szCs w:val="24"/>
        </w:rPr>
        <w:t>ing political behavior</w:t>
      </w:r>
      <w:r w:rsidR="000C5AC2">
        <w:rPr>
          <w:rFonts w:ascii="Times New Roman" w:hAnsi="Times New Roman" w:cs="Times New Roman"/>
          <w:sz w:val="24"/>
          <w:szCs w:val="24"/>
        </w:rPr>
        <w:t xml:space="preserve">, issues and candidates.  Building on this research, this study examines the </w:t>
      </w:r>
      <w:r w:rsidR="00132D7D">
        <w:rPr>
          <w:rFonts w:ascii="Times New Roman" w:hAnsi="Times New Roman" w:cs="Times New Roman"/>
          <w:sz w:val="24"/>
          <w:szCs w:val="24"/>
        </w:rPr>
        <w:t xml:space="preserve">responses </w:t>
      </w:r>
      <w:r w:rsidR="006B0FFC">
        <w:rPr>
          <w:rFonts w:ascii="Times New Roman" w:hAnsi="Times New Roman" w:cs="Times New Roman"/>
          <w:sz w:val="24"/>
          <w:szCs w:val="24"/>
        </w:rPr>
        <w:t xml:space="preserve">of college students </w:t>
      </w:r>
      <w:r w:rsidR="00567E42">
        <w:rPr>
          <w:rFonts w:ascii="Times New Roman" w:hAnsi="Times New Roman" w:cs="Times New Roman"/>
          <w:sz w:val="24"/>
          <w:szCs w:val="24"/>
        </w:rPr>
        <w:t xml:space="preserve">to </w:t>
      </w:r>
      <w:r w:rsidR="00132D7D">
        <w:rPr>
          <w:rFonts w:ascii="Times New Roman" w:hAnsi="Times New Roman" w:cs="Times New Roman"/>
          <w:sz w:val="24"/>
          <w:szCs w:val="24"/>
        </w:rPr>
        <w:t>the following questions</w:t>
      </w:r>
      <w:r w:rsidR="00132D7D" w:rsidRPr="005B2C72">
        <w:rPr>
          <w:rFonts w:ascii="Times New Roman" w:hAnsi="Times New Roman" w:cs="Times New Roman"/>
          <w:sz w:val="24"/>
          <w:szCs w:val="24"/>
        </w:rPr>
        <w:t xml:space="preserve">.  </w:t>
      </w:r>
      <w:r w:rsidR="005A7999" w:rsidRPr="005B2C72">
        <w:rPr>
          <w:rFonts w:ascii="Times New Roman" w:hAnsi="Times New Roman" w:cs="Times New Roman"/>
          <w:sz w:val="24"/>
          <w:szCs w:val="24"/>
        </w:rPr>
        <w:t xml:space="preserve">Do young adults view </w:t>
      </w:r>
      <w:r w:rsidR="00126D57" w:rsidRPr="005B2C72">
        <w:rPr>
          <w:rFonts w:ascii="Times New Roman" w:hAnsi="Times New Roman" w:cs="Times New Roman"/>
          <w:sz w:val="24"/>
          <w:szCs w:val="24"/>
        </w:rPr>
        <w:t>celebrities as more knowledgeable about p</w:t>
      </w:r>
      <w:r w:rsidR="005A7999" w:rsidRPr="005B2C72">
        <w:rPr>
          <w:rFonts w:ascii="Times New Roman" w:hAnsi="Times New Roman" w:cs="Times New Roman"/>
          <w:sz w:val="24"/>
          <w:szCs w:val="24"/>
        </w:rPr>
        <w:t>olitics than the average person</w:t>
      </w:r>
      <w:r w:rsidR="00CC7A20" w:rsidRPr="005B2C72">
        <w:rPr>
          <w:rFonts w:ascii="Times New Roman" w:hAnsi="Times New Roman" w:cs="Times New Roman"/>
          <w:sz w:val="24"/>
          <w:szCs w:val="24"/>
        </w:rPr>
        <w:t>,</w:t>
      </w:r>
      <w:r w:rsidR="005A7999" w:rsidRPr="005B2C72">
        <w:rPr>
          <w:rFonts w:ascii="Times New Roman" w:hAnsi="Times New Roman" w:cs="Times New Roman"/>
          <w:sz w:val="24"/>
          <w:szCs w:val="24"/>
        </w:rPr>
        <w:t xml:space="preserve"> and do they believe</w:t>
      </w:r>
      <w:r w:rsidR="00126D57" w:rsidRPr="005B2C72">
        <w:rPr>
          <w:rFonts w:ascii="Times New Roman" w:hAnsi="Times New Roman" w:cs="Times New Roman"/>
          <w:sz w:val="24"/>
          <w:szCs w:val="24"/>
        </w:rPr>
        <w:t xml:space="preserve"> citizens </w:t>
      </w:r>
      <w:r w:rsidR="005A7999" w:rsidRPr="005B2C72">
        <w:rPr>
          <w:rFonts w:ascii="Times New Roman" w:hAnsi="Times New Roman" w:cs="Times New Roman"/>
          <w:sz w:val="24"/>
          <w:szCs w:val="24"/>
        </w:rPr>
        <w:t xml:space="preserve">are </w:t>
      </w:r>
      <w:r w:rsidR="00126D57" w:rsidRPr="005B2C72">
        <w:rPr>
          <w:rFonts w:ascii="Times New Roman" w:hAnsi="Times New Roman" w:cs="Times New Roman"/>
          <w:sz w:val="24"/>
          <w:szCs w:val="24"/>
        </w:rPr>
        <w:t>more likely to listen to celebrities than other people about political issues?</w:t>
      </w:r>
      <w:r w:rsidR="00B37B9C" w:rsidRPr="005B2C72">
        <w:rPr>
          <w:rFonts w:ascii="Times New Roman" w:hAnsi="Times New Roman" w:cs="Times New Roman"/>
          <w:sz w:val="24"/>
          <w:szCs w:val="24"/>
        </w:rPr>
        <w:t xml:space="preserve">  In</w:t>
      </w:r>
      <w:r w:rsidR="00132D7D" w:rsidRPr="005B2C72">
        <w:rPr>
          <w:rFonts w:ascii="Times New Roman" w:hAnsi="Times New Roman" w:cs="Times New Roman"/>
          <w:sz w:val="24"/>
          <w:szCs w:val="24"/>
        </w:rPr>
        <w:t xml:space="preserve"> </w:t>
      </w:r>
      <w:r w:rsidR="00B37B9C" w:rsidRPr="005B2C72">
        <w:rPr>
          <w:rFonts w:ascii="Times New Roman" w:hAnsi="Times New Roman" w:cs="Times New Roman"/>
          <w:sz w:val="24"/>
          <w:szCs w:val="24"/>
        </w:rPr>
        <w:t>addition</w:t>
      </w:r>
      <w:r w:rsidR="00125DD1">
        <w:rPr>
          <w:rFonts w:ascii="Times New Roman" w:hAnsi="Times New Roman" w:cs="Times New Roman"/>
          <w:sz w:val="24"/>
          <w:szCs w:val="24"/>
        </w:rPr>
        <w:t>,</w:t>
      </w:r>
      <w:r w:rsidR="00B37B9C" w:rsidRPr="005B2C72">
        <w:rPr>
          <w:rFonts w:ascii="Times New Roman" w:hAnsi="Times New Roman" w:cs="Times New Roman"/>
          <w:sz w:val="24"/>
          <w:szCs w:val="24"/>
        </w:rPr>
        <w:t xml:space="preserve"> </w:t>
      </w:r>
      <w:r w:rsidR="00C9045C" w:rsidRPr="005B2C72">
        <w:rPr>
          <w:rFonts w:ascii="Times New Roman" w:hAnsi="Times New Roman" w:cs="Times New Roman"/>
          <w:sz w:val="24"/>
          <w:szCs w:val="24"/>
        </w:rPr>
        <w:t>do</w:t>
      </w:r>
      <w:r w:rsidR="00CC7A20" w:rsidRPr="005B2C72">
        <w:rPr>
          <w:rFonts w:ascii="Times New Roman" w:hAnsi="Times New Roman" w:cs="Times New Roman"/>
          <w:sz w:val="24"/>
          <w:szCs w:val="24"/>
        </w:rPr>
        <w:t xml:space="preserve"> the gender, </w:t>
      </w:r>
      <w:r w:rsidR="00B37B9C" w:rsidRPr="005B2C72">
        <w:rPr>
          <w:rFonts w:ascii="Times New Roman" w:hAnsi="Times New Roman" w:cs="Times New Roman"/>
          <w:sz w:val="24"/>
          <w:szCs w:val="24"/>
        </w:rPr>
        <w:t>ethnicity</w:t>
      </w:r>
      <w:r w:rsidR="00CC7A20" w:rsidRPr="005B2C72">
        <w:rPr>
          <w:rFonts w:ascii="Times New Roman" w:hAnsi="Times New Roman" w:cs="Times New Roman"/>
          <w:sz w:val="24"/>
          <w:szCs w:val="24"/>
        </w:rPr>
        <w:t xml:space="preserve"> and partisanship</w:t>
      </w:r>
      <w:r w:rsidR="00B37B9C" w:rsidRPr="005B2C72">
        <w:rPr>
          <w:rFonts w:ascii="Times New Roman" w:hAnsi="Times New Roman" w:cs="Times New Roman"/>
          <w:sz w:val="24"/>
          <w:szCs w:val="24"/>
        </w:rPr>
        <w:t xml:space="preserve"> of the young people </w:t>
      </w:r>
      <w:r w:rsidR="005A7999" w:rsidRPr="005B2C72">
        <w:rPr>
          <w:rFonts w:ascii="Times New Roman" w:hAnsi="Times New Roman" w:cs="Times New Roman"/>
          <w:sz w:val="24"/>
          <w:szCs w:val="24"/>
        </w:rPr>
        <w:t>have an effect on their responses?</w:t>
      </w:r>
      <w:r w:rsidR="00055726" w:rsidRPr="005B2C72">
        <w:rPr>
          <w:rFonts w:ascii="Times New Roman" w:hAnsi="Times New Roman" w:cs="Times New Roman"/>
          <w:sz w:val="24"/>
          <w:szCs w:val="24"/>
        </w:rPr>
        <w:t xml:space="preserve">  Furthermore, </w:t>
      </w:r>
      <w:r w:rsidR="004063FF" w:rsidRPr="005B2C72">
        <w:rPr>
          <w:rFonts w:ascii="Times New Roman" w:hAnsi="Times New Roman" w:cs="Times New Roman"/>
          <w:sz w:val="24"/>
          <w:szCs w:val="24"/>
        </w:rPr>
        <w:t>are</w:t>
      </w:r>
      <w:r w:rsidR="00CC7A20" w:rsidRPr="005B2C72">
        <w:rPr>
          <w:rFonts w:ascii="Times New Roman" w:hAnsi="Times New Roman" w:cs="Times New Roman"/>
          <w:sz w:val="24"/>
          <w:szCs w:val="24"/>
        </w:rPr>
        <w:t xml:space="preserve"> the responses of young adults</w:t>
      </w:r>
      <w:r w:rsidR="00055726" w:rsidRPr="005B2C72">
        <w:rPr>
          <w:rFonts w:ascii="Times New Roman" w:hAnsi="Times New Roman" w:cs="Times New Roman"/>
          <w:sz w:val="24"/>
          <w:szCs w:val="24"/>
        </w:rPr>
        <w:t xml:space="preserve"> </w:t>
      </w:r>
      <w:r w:rsidR="004063FF" w:rsidRPr="005B2C72">
        <w:rPr>
          <w:rFonts w:ascii="Times New Roman" w:hAnsi="Times New Roman" w:cs="Times New Roman"/>
          <w:sz w:val="24"/>
          <w:szCs w:val="24"/>
        </w:rPr>
        <w:t>different</w:t>
      </w:r>
      <w:r w:rsidR="00702498" w:rsidRPr="005B2C72">
        <w:rPr>
          <w:rFonts w:ascii="Times New Roman" w:hAnsi="Times New Roman" w:cs="Times New Roman"/>
          <w:sz w:val="24"/>
          <w:szCs w:val="24"/>
        </w:rPr>
        <w:t xml:space="preserve"> </w:t>
      </w:r>
      <w:r w:rsidR="004063FF" w:rsidRPr="005B2C72">
        <w:rPr>
          <w:rFonts w:ascii="Times New Roman" w:hAnsi="Times New Roman" w:cs="Times New Roman"/>
          <w:sz w:val="24"/>
          <w:szCs w:val="24"/>
        </w:rPr>
        <w:t>during the year before the election in comparison to the year of the election</w:t>
      </w:r>
      <w:r w:rsidR="005A7999" w:rsidRPr="005B2C72">
        <w:rPr>
          <w:rFonts w:ascii="Times New Roman" w:hAnsi="Times New Roman" w:cs="Times New Roman"/>
          <w:sz w:val="24"/>
          <w:szCs w:val="24"/>
        </w:rPr>
        <w:t>?</w:t>
      </w:r>
    </w:p>
    <w:p w:rsidR="00D632D9" w:rsidRPr="0051292E" w:rsidRDefault="00555FCB" w:rsidP="00BD0D4C">
      <w:pPr>
        <w:spacing w:line="480" w:lineRule="auto"/>
        <w:jc w:val="center"/>
        <w:rPr>
          <w:rFonts w:ascii="Times New Roman" w:hAnsi="Times New Roman" w:cs="Times New Roman"/>
          <w:sz w:val="24"/>
          <w:szCs w:val="24"/>
        </w:rPr>
      </w:pPr>
      <w:r w:rsidRPr="00EB4EDE">
        <w:rPr>
          <w:rFonts w:ascii="Times New Roman" w:hAnsi="Times New Roman" w:cs="Times New Roman"/>
          <w:sz w:val="24"/>
          <w:szCs w:val="24"/>
          <w:u w:val="single"/>
        </w:rPr>
        <w:lastRenderedPageBreak/>
        <w:t>The Current Study</w:t>
      </w:r>
    </w:p>
    <w:p w:rsidR="0067747B" w:rsidRDefault="002A65E5" w:rsidP="00BD0D4C">
      <w:pPr>
        <w:spacing w:line="480" w:lineRule="auto"/>
        <w:rPr>
          <w:rFonts w:ascii="Times New Roman" w:hAnsi="Times New Roman" w:cs="Times New Roman"/>
          <w:sz w:val="24"/>
          <w:szCs w:val="24"/>
        </w:rPr>
      </w:pPr>
      <w:r>
        <w:rPr>
          <w:rFonts w:ascii="Times New Roman" w:hAnsi="Times New Roman" w:cs="Times New Roman"/>
          <w:sz w:val="24"/>
          <w:szCs w:val="24"/>
        </w:rPr>
        <w:tab/>
        <w:t>T</w:t>
      </w:r>
      <w:r w:rsidR="00995B80">
        <w:rPr>
          <w:rFonts w:ascii="Times New Roman" w:hAnsi="Times New Roman" w:cs="Times New Roman"/>
          <w:sz w:val="24"/>
          <w:szCs w:val="24"/>
        </w:rPr>
        <w:t xml:space="preserve">he </w:t>
      </w:r>
      <w:r w:rsidR="00702498">
        <w:rPr>
          <w:rFonts w:ascii="Times New Roman" w:hAnsi="Times New Roman" w:cs="Times New Roman"/>
          <w:sz w:val="24"/>
          <w:szCs w:val="24"/>
        </w:rPr>
        <w:t xml:space="preserve">general </w:t>
      </w:r>
      <w:r w:rsidR="00995B80">
        <w:rPr>
          <w:rFonts w:ascii="Times New Roman" w:hAnsi="Times New Roman" w:cs="Times New Roman"/>
          <w:sz w:val="24"/>
          <w:szCs w:val="24"/>
        </w:rPr>
        <w:t>purpos</w:t>
      </w:r>
      <w:r w:rsidR="00A21EB4">
        <w:rPr>
          <w:rFonts w:ascii="Times New Roman" w:hAnsi="Times New Roman" w:cs="Times New Roman"/>
          <w:sz w:val="24"/>
          <w:szCs w:val="24"/>
        </w:rPr>
        <w:t xml:space="preserve">e of this study is to </w:t>
      </w:r>
      <w:r w:rsidR="000E20B0">
        <w:rPr>
          <w:rFonts w:ascii="Times New Roman" w:hAnsi="Times New Roman" w:cs="Times New Roman"/>
          <w:sz w:val="24"/>
          <w:szCs w:val="24"/>
        </w:rPr>
        <w:t>answer the questions above.  However, the first action that is needed is to</w:t>
      </w:r>
      <w:r w:rsidR="00F36939">
        <w:rPr>
          <w:rFonts w:ascii="Times New Roman" w:hAnsi="Times New Roman" w:cs="Times New Roman"/>
          <w:sz w:val="24"/>
          <w:szCs w:val="24"/>
        </w:rPr>
        <w:t xml:space="preserve"> clarify what is considered a celebrity.  </w:t>
      </w:r>
      <w:r w:rsidR="00242426">
        <w:rPr>
          <w:rFonts w:ascii="Times New Roman" w:hAnsi="Times New Roman" w:cs="Times New Roman"/>
          <w:sz w:val="24"/>
          <w:szCs w:val="24"/>
        </w:rPr>
        <w:t>A</w:t>
      </w:r>
      <w:r w:rsidR="006B0FFC">
        <w:rPr>
          <w:rFonts w:ascii="Times New Roman" w:hAnsi="Times New Roman" w:cs="Times New Roman"/>
          <w:sz w:val="24"/>
          <w:szCs w:val="24"/>
        </w:rPr>
        <w:t>lthough a</w:t>
      </w:r>
      <w:r w:rsidR="00242426">
        <w:rPr>
          <w:rFonts w:ascii="Times New Roman" w:hAnsi="Times New Roman" w:cs="Times New Roman"/>
          <w:sz w:val="24"/>
          <w:szCs w:val="24"/>
        </w:rPr>
        <w:t xml:space="preserve"> celebrity is usual</w:t>
      </w:r>
      <w:r w:rsidR="006B0FFC">
        <w:rPr>
          <w:rFonts w:ascii="Times New Roman" w:hAnsi="Times New Roman" w:cs="Times New Roman"/>
          <w:sz w:val="24"/>
          <w:szCs w:val="24"/>
        </w:rPr>
        <w:t xml:space="preserve">ly defined as a “famous person”, </w:t>
      </w:r>
      <w:r w:rsidR="00242426">
        <w:rPr>
          <w:rFonts w:ascii="Times New Roman" w:hAnsi="Times New Roman" w:cs="Times New Roman"/>
          <w:sz w:val="24"/>
          <w:szCs w:val="24"/>
        </w:rPr>
        <w:t xml:space="preserve">this study is more specific in its definition to avoid ambiguity.  For this </w:t>
      </w:r>
      <w:r w:rsidR="006B0FFC">
        <w:rPr>
          <w:rFonts w:ascii="Times New Roman" w:hAnsi="Times New Roman" w:cs="Times New Roman"/>
          <w:sz w:val="24"/>
          <w:szCs w:val="24"/>
        </w:rPr>
        <w:t>research</w:t>
      </w:r>
      <w:r w:rsidR="00242426">
        <w:rPr>
          <w:rFonts w:ascii="Times New Roman" w:hAnsi="Times New Roman" w:cs="Times New Roman"/>
          <w:sz w:val="24"/>
          <w:szCs w:val="24"/>
        </w:rPr>
        <w:t xml:space="preserve"> the</w:t>
      </w:r>
      <w:r w:rsidR="00242426" w:rsidRPr="005A6BF7">
        <w:rPr>
          <w:rFonts w:ascii="Times New Roman" w:hAnsi="Times New Roman" w:cs="Times New Roman"/>
          <w:sz w:val="24"/>
          <w:szCs w:val="24"/>
        </w:rPr>
        <w:t xml:space="preserve"> definition of a celebrity is a person who is known as an actor, actress, comedian, singer, musician, talk show host or athlete.</w:t>
      </w:r>
      <w:r w:rsidR="00242426">
        <w:rPr>
          <w:rFonts w:ascii="Times New Roman" w:hAnsi="Times New Roman" w:cs="Times New Roman"/>
          <w:sz w:val="24"/>
          <w:szCs w:val="24"/>
        </w:rPr>
        <w:t xml:space="preserve">   </w:t>
      </w:r>
    </w:p>
    <w:p w:rsidR="00BC16C2" w:rsidRPr="00D843D7" w:rsidRDefault="00BC16C2" w:rsidP="00BD0D4C">
      <w:pPr>
        <w:spacing w:line="480" w:lineRule="auto"/>
        <w:rPr>
          <w:rFonts w:ascii="Times New Roman" w:hAnsi="Times New Roman" w:cs="Times New Roman"/>
          <w:sz w:val="24"/>
          <w:szCs w:val="24"/>
          <w:u w:val="single"/>
        </w:rPr>
      </w:pPr>
      <w:r w:rsidRPr="00D843D7">
        <w:rPr>
          <w:rFonts w:ascii="Times New Roman" w:hAnsi="Times New Roman" w:cs="Times New Roman"/>
          <w:sz w:val="24"/>
          <w:szCs w:val="24"/>
          <w:u w:val="single"/>
        </w:rPr>
        <w:t>Methodology</w:t>
      </w:r>
    </w:p>
    <w:p w:rsidR="00BC16C2" w:rsidRDefault="00BC16C2" w:rsidP="00BD0D4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study employs a questionnaire that was administered in fourteen lower-division American Politics classes at California Sta</w:t>
      </w:r>
      <w:r w:rsidR="00A21EB4">
        <w:rPr>
          <w:rFonts w:ascii="Times New Roman" w:hAnsi="Times New Roman" w:cs="Times New Roman"/>
          <w:sz w:val="24"/>
          <w:szCs w:val="24"/>
        </w:rPr>
        <w:t xml:space="preserve">te University, Fullerton (CSUF).  Six of the classes were conducted </w:t>
      </w:r>
      <w:r>
        <w:rPr>
          <w:rFonts w:ascii="Times New Roman" w:hAnsi="Times New Roman" w:cs="Times New Roman"/>
          <w:sz w:val="24"/>
          <w:szCs w:val="24"/>
        </w:rPr>
        <w:t>during the fall 2011</w:t>
      </w:r>
      <w:r w:rsidR="00A21EB4">
        <w:rPr>
          <w:rFonts w:ascii="Times New Roman" w:hAnsi="Times New Roman" w:cs="Times New Roman"/>
          <w:sz w:val="24"/>
          <w:szCs w:val="24"/>
        </w:rPr>
        <w:t xml:space="preserve"> semester</w:t>
      </w:r>
      <w:r>
        <w:rPr>
          <w:rFonts w:ascii="Times New Roman" w:hAnsi="Times New Roman" w:cs="Times New Roman"/>
          <w:sz w:val="24"/>
          <w:szCs w:val="24"/>
        </w:rPr>
        <w:t xml:space="preserve">, </w:t>
      </w:r>
      <w:r w:rsidR="00A21EB4">
        <w:rPr>
          <w:rFonts w:ascii="Times New Roman" w:hAnsi="Times New Roman" w:cs="Times New Roman"/>
          <w:sz w:val="24"/>
          <w:szCs w:val="24"/>
        </w:rPr>
        <w:t xml:space="preserve">two were held in </w:t>
      </w:r>
      <w:r>
        <w:rPr>
          <w:rFonts w:ascii="Times New Roman" w:hAnsi="Times New Roman" w:cs="Times New Roman"/>
          <w:sz w:val="24"/>
          <w:szCs w:val="24"/>
        </w:rPr>
        <w:t xml:space="preserve">spring 2012, </w:t>
      </w:r>
      <w:r w:rsidR="00A21EB4">
        <w:rPr>
          <w:rFonts w:ascii="Times New Roman" w:hAnsi="Times New Roman" w:cs="Times New Roman"/>
          <w:sz w:val="24"/>
          <w:szCs w:val="24"/>
        </w:rPr>
        <w:t xml:space="preserve">four were during the </w:t>
      </w:r>
      <w:r>
        <w:rPr>
          <w:rFonts w:ascii="Times New Roman" w:hAnsi="Times New Roman" w:cs="Times New Roman"/>
          <w:sz w:val="24"/>
          <w:szCs w:val="24"/>
        </w:rPr>
        <w:t>summer 2012</w:t>
      </w:r>
      <w:r w:rsidR="00A21EB4">
        <w:rPr>
          <w:rFonts w:ascii="Times New Roman" w:hAnsi="Times New Roman" w:cs="Times New Roman"/>
          <w:sz w:val="24"/>
          <w:szCs w:val="24"/>
        </w:rPr>
        <w:t xml:space="preserve"> semester</w:t>
      </w:r>
      <w:r>
        <w:rPr>
          <w:rFonts w:ascii="Times New Roman" w:hAnsi="Times New Roman" w:cs="Times New Roman"/>
          <w:sz w:val="24"/>
          <w:szCs w:val="24"/>
        </w:rPr>
        <w:t xml:space="preserve">, and </w:t>
      </w:r>
      <w:r w:rsidR="00A21EB4">
        <w:rPr>
          <w:rFonts w:ascii="Times New Roman" w:hAnsi="Times New Roman" w:cs="Times New Roman"/>
          <w:sz w:val="24"/>
          <w:szCs w:val="24"/>
        </w:rPr>
        <w:t>two took place in the fall 2012 semester</w:t>
      </w:r>
      <w:r>
        <w:rPr>
          <w:rFonts w:ascii="Times New Roman" w:hAnsi="Times New Roman" w:cs="Times New Roman"/>
          <w:sz w:val="24"/>
          <w:szCs w:val="24"/>
        </w:rPr>
        <w:t xml:space="preserve">.  These classes were chosen due to the requirement that all students who graduate from a California State University must complete the general education American Institutions course requirement which this </w:t>
      </w:r>
      <w:r w:rsidR="00DC263A">
        <w:rPr>
          <w:rFonts w:ascii="Times New Roman" w:hAnsi="Times New Roman" w:cs="Times New Roman"/>
          <w:sz w:val="24"/>
          <w:szCs w:val="24"/>
        </w:rPr>
        <w:t>course</w:t>
      </w:r>
      <w:r>
        <w:rPr>
          <w:rFonts w:ascii="Times New Roman" w:hAnsi="Times New Roman" w:cs="Times New Roman"/>
          <w:sz w:val="24"/>
          <w:szCs w:val="24"/>
        </w:rPr>
        <w:t xml:space="preserve"> fulfills.  By choosing this </w:t>
      </w:r>
      <w:r w:rsidR="00DC263A">
        <w:rPr>
          <w:rFonts w:ascii="Times New Roman" w:hAnsi="Times New Roman" w:cs="Times New Roman"/>
          <w:sz w:val="24"/>
          <w:szCs w:val="24"/>
        </w:rPr>
        <w:t>course</w:t>
      </w:r>
      <w:r>
        <w:rPr>
          <w:rFonts w:ascii="Times New Roman" w:hAnsi="Times New Roman" w:cs="Times New Roman"/>
          <w:sz w:val="24"/>
          <w:szCs w:val="24"/>
        </w:rPr>
        <w:t xml:space="preserve"> it is also highly unlikely that the students would have the opportunity to complete the questionnaire more than once.  </w:t>
      </w:r>
    </w:p>
    <w:p w:rsidR="00BC16C2" w:rsidRDefault="00845105" w:rsidP="00BD0D4C">
      <w:pPr>
        <w:spacing w:line="480" w:lineRule="auto"/>
        <w:ind w:firstLine="720"/>
        <w:rPr>
          <w:rFonts w:ascii="Times New Roman" w:hAnsi="Times New Roman" w:cs="Times New Roman"/>
          <w:sz w:val="24"/>
          <w:szCs w:val="24"/>
        </w:rPr>
      </w:pPr>
      <w:r>
        <w:rPr>
          <w:rFonts w:ascii="Times New Roman" w:hAnsi="Times New Roman" w:cs="Times New Roman"/>
          <w:sz w:val="24"/>
          <w:szCs w:val="24"/>
        </w:rPr>
        <w:t>Additionally</w:t>
      </w:r>
      <w:r w:rsidR="00BC16C2">
        <w:rPr>
          <w:rFonts w:ascii="Times New Roman" w:hAnsi="Times New Roman" w:cs="Times New Roman"/>
          <w:sz w:val="24"/>
          <w:szCs w:val="24"/>
        </w:rPr>
        <w:t>, by utilizing these fourteen classes, data was gathered from a diverse group of students including all grade levels (entry-level to senior-level) and a variety of university majors.  Of these majors, 21% were from the Humanities and Social Sciences, 19% were in the College of Business and Economics, 17% were from the Health and Human Development College and 12% were in the College of Communications; the remainder of the majors were either undeclared (8%) or in the colleges of Natural Science and Math (9%), Engineering/Computer Science (7%) or Arts (7%).  Furthermore, the sample of 1,629 students</w:t>
      </w:r>
      <w:r w:rsidR="00BC16C2">
        <w:rPr>
          <w:rStyle w:val="EndnoteReference"/>
          <w:rFonts w:ascii="Times New Roman" w:hAnsi="Times New Roman" w:cs="Times New Roman"/>
          <w:sz w:val="24"/>
          <w:szCs w:val="24"/>
        </w:rPr>
        <w:endnoteReference w:id="1"/>
      </w:r>
      <w:r w:rsidR="00BC16C2">
        <w:rPr>
          <w:rFonts w:ascii="Times New Roman" w:hAnsi="Times New Roman" w:cs="Times New Roman"/>
          <w:sz w:val="24"/>
          <w:szCs w:val="24"/>
        </w:rPr>
        <w:t xml:space="preserve"> </w:t>
      </w:r>
      <w:r w:rsidR="00BC16C2">
        <w:rPr>
          <w:rFonts w:ascii="Times New Roman" w:hAnsi="Times New Roman" w:cs="Times New Roman"/>
          <w:sz w:val="24"/>
          <w:szCs w:val="24"/>
        </w:rPr>
        <w:lastRenderedPageBreak/>
        <w:t xml:space="preserve">represented the ethnic diversity of the university with 31 % Hispanic/Latino/Chicano, 31% White/Anglo/Caucasian, 25% Asian or Pacific Islander, </w:t>
      </w:r>
      <w:r w:rsidR="00972B72">
        <w:rPr>
          <w:rFonts w:ascii="Times New Roman" w:hAnsi="Times New Roman" w:cs="Times New Roman"/>
          <w:sz w:val="24"/>
          <w:szCs w:val="24"/>
        </w:rPr>
        <w:t>and the remainder either Black/</w:t>
      </w:r>
      <w:r w:rsidR="00BC16C2">
        <w:rPr>
          <w:rFonts w:ascii="Times New Roman" w:hAnsi="Times New Roman" w:cs="Times New Roman"/>
          <w:sz w:val="24"/>
          <w:szCs w:val="24"/>
        </w:rPr>
        <w:t>African American (3%) or other (10%).  This diversity may provide different results from previous findings due to the lack of ethnic diversity in the other studies (Pease &amp; Brewer 2008; Usry &amp; Cobb 2010; Inthorn &amp; Street 2011).  The sample also represented the students’ political diversity with 37% of the students identifying themselves as Democrats, 22% identifying with the Republican Party, 22% identifying themselves as Independents and the remainder classified as other.  Finally, there were more female students than male students in the sample with 59% female and 41% male respondents.  The questionnaire included questions on sources of political information, attitudes regarding celebrities’ endorsements, attitudes about political relevance of celebrities and demographic information about the respondents.</w:t>
      </w:r>
      <w:r w:rsidR="008C3384">
        <w:rPr>
          <w:rFonts w:ascii="Times New Roman" w:hAnsi="Times New Roman" w:cs="Times New Roman"/>
          <w:sz w:val="24"/>
          <w:szCs w:val="24"/>
        </w:rPr>
        <w:t xml:space="preserve">  A copy of the questionnaire is included in the Appendix.</w:t>
      </w:r>
    </w:p>
    <w:p w:rsidR="00BC16C2" w:rsidRDefault="00BC16C2" w:rsidP="00BD0D4C">
      <w:pPr>
        <w:spacing w:line="480" w:lineRule="auto"/>
        <w:rPr>
          <w:rFonts w:ascii="Times New Roman" w:hAnsi="Times New Roman" w:cs="Times New Roman"/>
          <w:sz w:val="24"/>
          <w:szCs w:val="24"/>
        </w:rPr>
      </w:pPr>
      <w:r>
        <w:rPr>
          <w:rFonts w:ascii="Times New Roman" w:hAnsi="Times New Roman" w:cs="Times New Roman"/>
          <w:sz w:val="24"/>
          <w:szCs w:val="24"/>
        </w:rPr>
        <w:tab/>
        <w:t>The diversity of this sample provides the opportunity to examine attitudinal differences about celebrity endorsement</w:t>
      </w:r>
      <w:r w:rsidR="006B4425">
        <w:rPr>
          <w:rFonts w:ascii="Times New Roman" w:hAnsi="Times New Roman" w:cs="Times New Roman"/>
          <w:sz w:val="24"/>
          <w:szCs w:val="24"/>
        </w:rPr>
        <w:t xml:space="preserve">s that may be due to the gender, ethnicity or partisanship </w:t>
      </w:r>
      <w:r>
        <w:rPr>
          <w:rFonts w:ascii="Times New Roman" w:hAnsi="Times New Roman" w:cs="Times New Roman"/>
          <w:sz w:val="24"/>
          <w:szCs w:val="24"/>
        </w:rPr>
        <w:t>of the respondents.  By utilizing the advertising literature, there are justifications for expecting</w:t>
      </w:r>
      <w:r w:rsidR="00F00204">
        <w:rPr>
          <w:rFonts w:ascii="Times New Roman" w:hAnsi="Times New Roman" w:cs="Times New Roman"/>
          <w:sz w:val="24"/>
          <w:szCs w:val="24"/>
        </w:rPr>
        <w:t xml:space="preserve"> gender and ethnic</w:t>
      </w:r>
      <w:r>
        <w:rPr>
          <w:rFonts w:ascii="Times New Roman" w:hAnsi="Times New Roman" w:cs="Times New Roman"/>
          <w:sz w:val="24"/>
          <w:szCs w:val="24"/>
        </w:rPr>
        <w:t xml:space="preserve"> differences.  Findings that consider the effect of respondent gender on attitudes about celebrity product endorsements are mixed.  Certain studies contend that women are more likely to be influenced by celebrities than men are (Bush et. al. 2004; Premeaux 2005; Premeaux 2009).  However, others argue that women are less likely to be influenced by celebrity endorsements than men (Bashford 2001), or that there is no difference between women’s and men’s attitudes about celebrities (Dix et. al. 2010).</w:t>
      </w:r>
    </w:p>
    <w:p w:rsidR="00BC16C2" w:rsidRDefault="00BC16C2" w:rsidP="00BD0D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When considering the effect of respondent ethnicity, the research is limited.  There is research that compares responses to the ethnicity of models in advertisements among different </w:t>
      </w:r>
      <w:r>
        <w:rPr>
          <w:rFonts w:ascii="Times New Roman" w:hAnsi="Times New Roman" w:cs="Times New Roman"/>
          <w:sz w:val="24"/>
          <w:szCs w:val="24"/>
        </w:rPr>
        <w:lastRenderedPageBreak/>
        <w:t xml:space="preserve">ethnic groups (Appiah 2001; Whittler &amp; Spira 2002).  In addition, a few studies address the effectiveness of using African American celebrities to endorse products for African American consumers (Alleyne 2002), Latino celebrities to attract the attention of Latino consumers (Khermouch 1999; Wentz 2002) or analyzing advertising practices that target Asian Americans (Morimoto &amp; La Ferle 2005).  Despite the limited amount of research, the importance of considering the ethnicity of consumers in advertising strategies is stressed in all of these and can justify the expectation that ethnicity may influence attitudes about celebrities and their endorsements.   </w:t>
      </w:r>
    </w:p>
    <w:p w:rsidR="00F00204" w:rsidRDefault="00F00204" w:rsidP="00BD0D4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Partisan differences have been documented in </w:t>
      </w:r>
      <w:r w:rsidR="00E667E0">
        <w:rPr>
          <w:rFonts w:ascii="Times New Roman" w:hAnsi="Times New Roman" w:cs="Times New Roman"/>
          <w:sz w:val="24"/>
          <w:szCs w:val="24"/>
        </w:rPr>
        <w:t xml:space="preserve">public opinion polls.  According to the Harris Poll, Democrats are more likely than Republicans to believe that celebrities have a positive effect politically (55% vs. 36%).  </w:t>
      </w:r>
      <w:r w:rsidR="008C3384">
        <w:rPr>
          <w:rFonts w:ascii="Times New Roman" w:hAnsi="Times New Roman" w:cs="Times New Roman"/>
          <w:sz w:val="24"/>
          <w:szCs w:val="24"/>
        </w:rPr>
        <w:t>Besides the two main parties,</w:t>
      </w:r>
      <w:r w:rsidR="00CF70CB">
        <w:rPr>
          <w:rFonts w:ascii="Times New Roman" w:hAnsi="Times New Roman" w:cs="Times New Roman"/>
          <w:sz w:val="24"/>
          <w:szCs w:val="24"/>
        </w:rPr>
        <w:t xml:space="preserve"> o</w:t>
      </w:r>
      <w:r w:rsidR="00E667E0">
        <w:rPr>
          <w:rFonts w:ascii="Times New Roman" w:hAnsi="Times New Roman" w:cs="Times New Roman"/>
          <w:sz w:val="24"/>
          <w:szCs w:val="24"/>
        </w:rPr>
        <w:t xml:space="preserve">ver half of the Independents (57%) </w:t>
      </w:r>
      <w:r w:rsidR="008C3384">
        <w:rPr>
          <w:rFonts w:ascii="Times New Roman" w:hAnsi="Times New Roman" w:cs="Times New Roman"/>
          <w:sz w:val="24"/>
          <w:szCs w:val="24"/>
        </w:rPr>
        <w:t>stated</w:t>
      </w:r>
      <w:r w:rsidR="00E667E0">
        <w:rPr>
          <w:rFonts w:ascii="Times New Roman" w:hAnsi="Times New Roman" w:cs="Times New Roman"/>
          <w:sz w:val="24"/>
          <w:szCs w:val="24"/>
        </w:rPr>
        <w:t xml:space="preserve"> </w:t>
      </w:r>
      <w:r w:rsidR="00B11694">
        <w:rPr>
          <w:rFonts w:ascii="Times New Roman" w:hAnsi="Times New Roman" w:cs="Times New Roman"/>
          <w:sz w:val="24"/>
          <w:szCs w:val="24"/>
        </w:rPr>
        <w:t xml:space="preserve">that </w:t>
      </w:r>
      <w:r w:rsidR="00E667E0">
        <w:rPr>
          <w:rFonts w:ascii="Times New Roman" w:hAnsi="Times New Roman" w:cs="Times New Roman"/>
          <w:sz w:val="24"/>
          <w:szCs w:val="24"/>
        </w:rPr>
        <w:t xml:space="preserve">celebrities have little or no effect on </w:t>
      </w:r>
      <w:r w:rsidR="00CF70CB">
        <w:rPr>
          <w:rFonts w:ascii="Times New Roman" w:hAnsi="Times New Roman" w:cs="Times New Roman"/>
          <w:sz w:val="24"/>
          <w:szCs w:val="24"/>
        </w:rPr>
        <w:t xml:space="preserve">the political causes they are involved in (Harris Interactive 2008).  </w:t>
      </w:r>
      <w:r w:rsidR="00352A29">
        <w:rPr>
          <w:rFonts w:ascii="Times New Roman" w:hAnsi="Times New Roman" w:cs="Times New Roman"/>
          <w:sz w:val="24"/>
          <w:szCs w:val="24"/>
        </w:rPr>
        <w:t>Furthermore, p</w:t>
      </w:r>
      <w:r w:rsidR="00CF70CB">
        <w:rPr>
          <w:rFonts w:ascii="Times New Roman" w:hAnsi="Times New Roman" w:cs="Times New Roman"/>
          <w:sz w:val="24"/>
          <w:szCs w:val="24"/>
        </w:rPr>
        <w:t>olling done by CBS News found that 69% of Republican respon</w:t>
      </w:r>
      <w:r w:rsidR="00352A29">
        <w:rPr>
          <w:rFonts w:ascii="Times New Roman" w:hAnsi="Times New Roman" w:cs="Times New Roman"/>
          <w:sz w:val="24"/>
          <w:szCs w:val="24"/>
        </w:rPr>
        <w:t xml:space="preserve">dents </w:t>
      </w:r>
      <w:r w:rsidR="00CF70CB">
        <w:rPr>
          <w:rFonts w:ascii="Times New Roman" w:hAnsi="Times New Roman" w:cs="Times New Roman"/>
          <w:sz w:val="24"/>
          <w:szCs w:val="24"/>
        </w:rPr>
        <w:t>stated that celebrities should not get involved in politics in comparison to only 33% of Democratic respondents.</w:t>
      </w:r>
      <w:r w:rsidR="00352A29">
        <w:rPr>
          <w:rFonts w:ascii="Times New Roman" w:hAnsi="Times New Roman" w:cs="Times New Roman"/>
          <w:sz w:val="24"/>
          <w:szCs w:val="24"/>
        </w:rPr>
        <w:t xml:space="preserve">  In this same poll, women are found to be more supportive of celebrity political involvement than men</w:t>
      </w:r>
      <w:r w:rsidR="00CF70CB">
        <w:rPr>
          <w:rFonts w:ascii="Times New Roman" w:hAnsi="Times New Roman" w:cs="Times New Roman"/>
          <w:sz w:val="24"/>
          <w:szCs w:val="24"/>
        </w:rPr>
        <w:t xml:space="preserve"> </w:t>
      </w:r>
      <w:r w:rsidR="00352A29">
        <w:rPr>
          <w:rFonts w:ascii="Times New Roman" w:hAnsi="Times New Roman" w:cs="Times New Roman"/>
          <w:sz w:val="24"/>
          <w:szCs w:val="24"/>
        </w:rPr>
        <w:t>(56% vs. 36%) supporting some of the findings in the advertising literature (CBS News/New York Times 2007).  Based on these results, we can expect to find differences in attitudes about celebrities</w:t>
      </w:r>
      <w:r w:rsidR="00B11694">
        <w:rPr>
          <w:rFonts w:ascii="Times New Roman" w:hAnsi="Times New Roman" w:cs="Times New Roman"/>
          <w:sz w:val="24"/>
          <w:szCs w:val="24"/>
        </w:rPr>
        <w:t xml:space="preserve"> that can be attributed to the partisanship and the gender of the young adults.  </w:t>
      </w:r>
    </w:p>
    <w:p w:rsidR="006664AB" w:rsidRDefault="00725AE7" w:rsidP="00BD0D4C">
      <w:pPr>
        <w:spacing w:line="480" w:lineRule="auto"/>
        <w:rPr>
          <w:rFonts w:ascii="Times New Roman" w:hAnsi="Times New Roman" w:cs="Times New Roman"/>
          <w:sz w:val="24"/>
          <w:szCs w:val="24"/>
        </w:rPr>
      </w:pPr>
      <w:r w:rsidRPr="00D72718">
        <w:rPr>
          <w:rFonts w:ascii="Times New Roman" w:hAnsi="Times New Roman" w:cs="Times New Roman"/>
          <w:sz w:val="24"/>
          <w:szCs w:val="24"/>
        </w:rPr>
        <w:tab/>
      </w:r>
      <w:r w:rsidR="00845105" w:rsidRPr="00D72718">
        <w:rPr>
          <w:rFonts w:ascii="Times New Roman" w:hAnsi="Times New Roman" w:cs="Times New Roman"/>
          <w:sz w:val="24"/>
          <w:szCs w:val="24"/>
        </w:rPr>
        <w:t>In addition</w:t>
      </w:r>
      <w:r w:rsidRPr="00D72718">
        <w:rPr>
          <w:rFonts w:ascii="Times New Roman" w:hAnsi="Times New Roman" w:cs="Times New Roman"/>
          <w:sz w:val="24"/>
          <w:szCs w:val="24"/>
        </w:rPr>
        <w:t xml:space="preserve">, </w:t>
      </w:r>
      <w:r w:rsidR="00845105" w:rsidRPr="00D72718">
        <w:rPr>
          <w:rFonts w:ascii="Times New Roman" w:hAnsi="Times New Roman" w:cs="Times New Roman"/>
          <w:sz w:val="24"/>
          <w:szCs w:val="24"/>
        </w:rPr>
        <w:t>this study addresses the possibility that young adults</w:t>
      </w:r>
      <w:r w:rsidR="00DB76FB" w:rsidRPr="00D72718">
        <w:rPr>
          <w:rFonts w:ascii="Times New Roman" w:hAnsi="Times New Roman" w:cs="Times New Roman"/>
          <w:sz w:val="24"/>
          <w:szCs w:val="24"/>
        </w:rPr>
        <w:t>’ perception</w:t>
      </w:r>
      <w:r w:rsidR="00C9045C" w:rsidRPr="00D72718">
        <w:rPr>
          <w:rFonts w:ascii="Times New Roman" w:hAnsi="Times New Roman" w:cs="Times New Roman"/>
          <w:sz w:val="24"/>
          <w:szCs w:val="24"/>
        </w:rPr>
        <w:t>s</w:t>
      </w:r>
      <w:r w:rsidR="00DB76FB" w:rsidRPr="00D72718">
        <w:rPr>
          <w:rFonts w:ascii="Times New Roman" w:hAnsi="Times New Roman" w:cs="Times New Roman"/>
          <w:sz w:val="24"/>
          <w:szCs w:val="24"/>
        </w:rPr>
        <w:t xml:space="preserve"> </w:t>
      </w:r>
      <w:r w:rsidR="0073572E" w:rsidRPr="00D72718">
        <w:rPr>
          <w:rFonts w:ascii="Times New Roman" w:hAnsi="Times New Roman" w:cs="Times New Roman"/>
          <w:sz w:val="24"/>
          <w:szCs w:val="24"/>
        </w:rPr>
        <w:t>of</w:t>
      </w:r>
      <w:r w:rsidR="00DB76FB" w:rsidRPr="00D72718">
        <w:rPr>
          <w:rFonts w:ascii="Times New Roman" w:hAnsi="Times New Roman" w:cs="Times New Roman"/>
          <w:sz w:val="24"/>
          <w:szCs w:val="24"/>
        </w:rPr>
        <w:t xml:space="preserve"> people listen</w:t>
      </w:r>
      <w:r w:rsidR="0073572E" w:rsidRPr="00D72718">
        <w:rPr>
          <w:rFonts w:ascii="Times New Roman" w:hAnsi="Times New Roman" w:cs="Times New Roman"/>
          <w:sz w:val="24"/>
          <w:szCs w:val="24"/>
        </w:rPr>
        <w:t>ing</w:t>
      </w:r>
      <w:r w:rsidR="00DB76FB" w:rsidRPr="00D72718">
        <w:rPr>
          <w:rFonts w:ascii="Times New Roman" w:hAnsi="Times New Roman" w:cs="Times New Roman"/>
          <w:sz w:val="24"/>
          <w:szCs w:val="24"/>
        </w:rPr>
        <w:t xml:space="preserve"> to celebrity endorsements</w:t>
      </w:r>
      <w:r w:rsidR="00845105" w:rsidRPr="00D72718">
        <w:rPr>
          <w:rFonts w:ascii="Times New Roman" w:hAnsi="Times New Roman" w:cs="Times New Roman"/>
          <w:sz w:val="24"/>
          <w:szCs w:val="24"/>
        </w:rPr>
        <w:t xml:space="preserve"> may </w:t>
      </w:r>
      <w:r w:rsidR="00B34F2E" w:rsidRPr="00D72718">
        <w:rPr>
          <w:rFonts w:ascii="Times New Roman" w:hAnsi="Times New Roman" w:cs="Times New Roman"/>
          <w:sz w:val="24"/>
          <w:szCs w:val="24"/>
        </w:rPr>
        <w:t xml:space="preserve">be </w:t>
      </w:r>
      <w:r w:rsidR="00DB76FB" w:rsidRPr="00D72718">
        <w:rPr>
          <w:rFonts w:ascii="Times New Roman" w:hAnsi="Times New Roman" w:cs="Times New Roman"/>
          <w:sz w:val="24"/>
          <w:szCs w:val="24"/>
        </w:rPr>
        <w:t>differ</w:t>
      </w:r>
      <w:r w:rsidR="00B34F2E" w:rsidRPr="00D72718">
        <w:rPr>
          <w:rFonts w:ascii="Times New Roman" w:hAnsi="Times New Roman" w:cs="Times New Roman"/>
          <w:sz w:val="24"/>
          <w:szCs w:val="24"/>
        </w:rPr>
        <w:t>ent</w:t>
      </w:r>
      <w:r w:rsidR="00DB76FB" w:rsidRPr="00D72718">
        <w:rPr>
          <w:rFonts w:ascii="Times New Roman" w:hAnsi="Times New Roman" w:cs="Times New Roman"/>
          <w:sz w:val="24"/>
          <w:szCs w:val="24"/>
        </w:rPr>
        <w:t xml:space="preserve"> </w:t>
      </w:r>
      <w:r w:rsidR="00C9045C" w:rsidRPr="00D72718">
        <w:rPr>
          <w:rFonts w:ascii="Times New Roman" w:hAnsi="Times New Roman" w:cs="Times New Roman"/>
          <w:sz w:val="24"/>
          <w:szCs w:val="24"/>
        </w:rPr>
        <w:t>in a non-election year in comparison to an election year</w:t>
      </w:r>
      <w:r w:rsidR="00845105" w:rsidRPr="00D72718">
        <w:rPr>
          <w:rFonts w:ascii="Times New Roman" w:hAnsi="Times New Roman" w:cs="Times New Roman"/>
          <w:sz w:val="24"/>
          <w:szCs w:val="24"/>
        </w:rPr>
        <w:t xml:space="preserve">.  </w:t>
      </w:r>
      <w:r w:rsidR="00DB76FB" w:rsidRPr="00D72718">
        <w:rPr>
          <w:rFonts w:ascii="Times New Roman" w:hAnsi="Times New Roman" w:cs="Times New Roman"/>
          <w:sz w:val="24"/>
          <w:szCs w:val="24"/>
        </w:rPr>
        <w:t xml:space="preserve">There are a couple of reasons why we </w:t>
      </w:r>
      <w:r w:rsidR="003568D4" w:rsidRPr="00D72718">
        <w:rPr>
          <w:rFonts w:ascii="Times New Roman" w:hAnsi="Times New Roman" w:cs="Times New Roman"/>
          <w:sz w:val="24"/>
          <w:szCs w:val="24"/>
        </w:rPr>
        <w:t>can</w:t>
      </w:r>
      <w:r w:rsidR="00DB76FB" w:rsidRPr="00D72718">
        <w:rPr>
          <w:rFonts w:ascii="Times New Roman" w:hAnsi="Times New Roman" w:cs="Times New Roman"/>
          <w:sz w:val="24"/>
          <w:szCs w:val="24"/>
        </w:rPr>
        <w:t xml:space="preserve"> expect this</w:t>
      </w:r>
      <w:r w:rsidR="00DB76FB">
        <w:rPr>
          <w:rFonts w:ascii="Times New Roman" w:hAnsi="Times New Roman" w:cs="Times New Roman"/>
          <w:sz w:val="24"/>
          <w:szCs w:val="24"/>
        </w:rPr>
        <w:t xml:space="preserve"> difference.  First, </w:t>
      </w:r>
      <w:r w:rsidR="00C9045C">
        <w:rPr>
          <w:rFonts w:ascii="Times New Roman" w:hAnsi="Times New Roman" w:cs="Times New Roman"/>
          <w:sz w:val="24"/>
          <w:szCs w:val="24"/>
        </w:rPr>
        <w:t>as West and Orman state, more celebrities express</w:t>
      </w:r>
      <w:r w:rsidR="00DB76FB">
        <w:rPr>
          <w:rFonts w:ascii="Times New Roman" w:hAnsi="Times New Roman" w:cs="Times New Roman"/>
          <w:sz w:val="24"/>
          <w:szCs w:val="24"/>
        </w:rPr>
        <w:t xml:space="preserve"> their political opinions and endorsements </w:t>
      </w:r>
      <w:r w:rsidR="00800463">
        <w:rPr>
          <w:rFonts w:ascii="Times New Roman" w:hAnsi="Times New Roman" w:cs="Times New Roman"/>
          <w:sz w:val="24"/>
          <w:szCs w:val="24"/>
        </w:rPr>
        <w:t xml:space="preserve">during the </w:t>
      </w:r>
      <w:r w:rsidR="00800463">
        <w:rPr>
          <w:rFonts w:ascii="Times New Roman" w:hAnsi="Times New Roman" w:cs="Times New Roman"/>
          <w:sz w:val="24"/>
          <w:szCs w:val="24"/>
        </w:rPr>
        <w:lastRenderedPageBreak/>
        <w:t>final days before the election</w:t>
      </w:r>
      <w:r w:rsidR="00C9045C">
        <w:rPr>
          <w:rFonts w:ascii="Times New Roman" w:hAnsi="Times New Roman" w:cs="Times New Roman"/>
          <w:sz w:val="24"/>
          <w:szCs w:val="24"/>
        </w:rPr>
        <w:t xml:space="preserve"> (</w:t>
      </w:r>
      <w:r w:rsidR="00441D79">
        <w:rPr>
          <w:rFonts w:ascii="Times New Roman" w:hAnsi="Times New Roman" w:cs="Times New Roman"/>
          <w:sz w:val="24"/>
          <w:szCs w:val="24"/>
        </w:rPr>
        <w:t>2003)</w:t>
      </w:r>
      <w:r w:rsidR="00DB76FB">
        <w:rPr>
          <w:rFonts w:ascii="Times New Roman" w:hAnsi="Times New Roman" w:cs="Times New Roman"/>
          <w:sz w:val="24"/>
          <w:szCs w:val="24"/>
        </w:rPr>
        <w:t xml:space="preserve">.  </w:t>
      </w:r>
      <w:r w:rsidR="003568D4">
        <w:rPr>
          <w:rFonts w:ascii="Times New Roman" w:hAnsi="Times New Roman" w:cs="Times New Roman"/>
          <w:sz w:val="24"/>
          <w:szCs w:val="24"/>
        </w:rPr>
        <w:t>Although they are visible before and throughout the campaigns, celebrities seem to come out of the woodwork the closer it get</w:t>
      </w:r>
      <w:r w:rsidR="002A4E69">
        <w:rPr>
          <w:rFonts w:ascii="Times New Roman" w:hAnsi="Times New Roman" w:cs="Times New Roman"/>
          <w:sz w:val="24"/>
          <w:szCs w:val="24"/>
        </w:rPr>
        <w:t>s</w:t>
      </w:r>
      <w:r w:rsidR="003568D4">
        <w:rPr>
          <w:rFonts w:ascii="Times New Roman" w:hAnsi="Times New Roman" w:cs="Times New Roman"/>
          <w:sz w:val="24"/>
          <w:szCs w:val="24"/>
        </w:rPr>
        <w:t xml:space="preserve"> to Election Day.  </w:t>
      </w:r>
      <w:r w:rsidR="00DB76FB">
        <w:rPr>
          <w:rFonts w:ascii="Times New Roman" w:hAnsi="Times New Roman" w:cs="Times New Roman"/>
          <w:sz w:val="24"/>
          <w:szCs w:val="24"/>
        </w:rPr>
        <w:t>This may be due to campaigns using celebrities to get voters’ attention</w:t>
      </w:r>
      <w:r w:rsidR="00B34F2E">
        <w:rPr>
          <w:rFonts w:ascii="Times New Roman" w:hAnsi="Times New Roman" w:cs="Times New Roman"/>
          <w:sz w:val="24"/>
          <w:szCs w:val="24"/>
        </w:rPr>
        <w:t>,</w:t>
      </w:r>
      <w:r w:rsidR="009E5587">
        <w:rPr>
          <w:rFonts w:ascii="Times New Roman" w:hAnsi="Times New Roman" w:cs="Times New Roman"/>
          <w:sz w:val="24"/>
          <w:szCs w:val="24"/>
        </w:rPr>
        <w:t xml:space="preserve"> </w:t>
      </w:r>
      <w:r w:rsidR="00DB76FB">
        <w:rPr>
          <w:rFonts w:ascii="Times New Roman" w:hAnsi="Times New Roman" w:cs="Times New Roman"/>
          <w:sz w:val="24"/>
          <w:szCs w:val="24"/>
        </w:rPr>
        <w:t xml:space="preserve">or </w:t>
      </w:r>
      <w:r w:rsidR="009E5587">
        <w:rPr>
          <w:rFonts w:ascii="Times New Roman" w:hAnsi="Times New Roman" w:cs="Times New Roman"/>
          <w:sz w:val="24"/>
          <w:szCs w:val="24"/>
        </w:rPr>
        <w:t xml:space="preserve">because </w:t>
      </w:r>
      <w:r w:rsidR="00800463">
        <w:rPr>
          <w:rFonts w:ascii="Times New Roman" w:hAnsi="Times New Roman" w:cs="Times New Roman"/>
          <w:sz w:val="24"/>
          <w:szCs w:val="24"/>
        </w:rPr>
        <w:t xml:space="preserve">celebrities choose to speak out </w:t>
      </w:r>
      <w:r w:rsidR="003568D4">
        <w:rPr>
          <w:rFonts w:ascii="Times New Roman" w:hAnsi="Times New Roman" w:cs="Times New Roman"/>
          <w:sz w:val="24"/>
          <w:szCs w:val="24"/>
        </w:rPr>
        <w:t>about candidates and issues that are important to them</w:t>
      </w:r>
      <w:r w:rsidR="00B34F2E">
        <w:rPr>
          <w:rFonts w:ascii="Times New Roman" w:hAnsi="Times New Roman" w:cs="Times New Roman"/>
          <w:sz w:val="24"/>
          <w:szCs w:val="24"/>
        </w:rPr>
        <w:t xml:space="preserve"> when they think voters are paying the most attention</w:t>
      </w:r>
      <w:r w:rsidR="003568D4">
        <w:rPr>
          <w:rFonts w:ascii="Times New Roman" w:hAnsi="Times New Roman" w:cs="Times New Roman"/>
          <w:sz w:val="24"/>
          <w:szCs w:val="24"/>
        </w:rPr>
        <w:t xml:space="preserve">.  </w:t>
      </w:r>
      <w:r w:rsidR="00F35116">
        <w:rPr>
          <w:rFonts w:ascii="Times New Roman" w:hAnsi="Times New Roman" w:cs="Times New Roman"/>
          <w:sz w:val="24"/>
          <w:szCs w:val="24"/>
        </w:rPr>
        <w:t>Thus</w:t>
      </w:r>
      <w:r w:rsidR="002A4E69">
        <w:rPr>
          <w:rFonts w:ascii="Times New Roman" w:hAnsi="Times New Roman" w:cs="Times New Roman"/>
          <w:sz w:val="24"/>
          <w:szCs w:val="24"/>
        </w:rPr>
        <w:t xml:space="preserve">, we see more celebrities </w:t>
      </w:r>
      <w:r w:rsidR="00441D79">
        <w:rPr>
          <w:rFonts w:ascii="Times New Roman" w:hAnsi="Times New Roman" w:cs="Times New Roman"/>
          <w:sz w:val="24"/>
          <w:szCs w:val="24"/>
        </w:rPr>
        <w:t xml:space="preserve">voicing their political opinions </w:t>
      </w:r>
      <w:r w:rsidR="002A4E69">
        <w:rPr>
          <w:rFonts w:ascii="Times New Roman" w:hAnsi="Times New Roman" w:cs="Times New Roman"/>
          <w:sz w:val="24"/>
          <w:szCs w:val="24"/>
        </w:rPr>
        <w:t xml:space="preserve">in the media as well as </w:t>
      </w:r>
      <w:r w:rsidR="00441D79">
        <w:rPr>
          <w:rFonts w:ascii="Times New Roman" w:hAnsi="Times New Roman" w:cs="Times New Roman"/>
          <w:sz w:val="24"/>
          <w:szCs w:val="24"/>
        </w:rPr>
        <w:t>at</w:t>
      </w:r>
      <w:r w:rsidR="002A4E69">
        <w:rPr>
          <w:rFonts w:ascii="Times New Roman" w:hAnsi="Times New Roman" w:cs="Times New Roman"/>
          <w:sz w:val="24"/>
          <w:szCs w:val="24"/>
        </w:rPr>
        <w:t xml:space="preserve"> </w:t>
      </w:r>
      <w:r w:rsidR="00441D79">
        <w:rPr>
          <w:rFonts w:ascii="Times New Roman" w:hAnsi="Times New Roman" w:cs="Times New Roman"/>
          <w:sz w:val="24"/>
          <w:szCs w:val="24"/>
        </w:rPr>
        <w:t xml:space="preserve">events </w:t>
      </w:r>
      <w:r w:rsidR="002A4E69">
        <w:rPr>
          <w:rFonts w:ascii="Times New Roman" w:hAnsi="Times New Roman" w:cs="Times New Roman"/>
          <w:sz w:val="24"/>
          <w:szCs w:val="24"/>
        </w:rPr>
        <w:t xml:space="preserve">leading up to the election.  </w:t>
      </w:r>
    </w:p>
    <w:p w:rsidR="00D72718" w:rsidRPr="00D72718" w:rsidRDefault="00800463" w:rsidP="00D72718">
      <w:pPr>
        <w:spacing w:line="480" w:lineRule="auto"/>
        <w:ind w:firstLine="720"/>
        <w:rPr>
          <w:rFonts w:ascii="Times New Roman" w:hAnsi="Times New Roman" w:cs="Times New Roman"/>
          <w:sz w:val="24"/>
          <w:szCs w:val="24"/>
        </w:rPr>
      </w:pPr>
      <w:r w:rsidRPr="00D72718">
        <w:rPr>
          <w:rFonts w:ascii="Times New Roman" w:hAnsi="Times New Roman" w:cs="Times New Roman"/>
          <w:sz w:val="24"/>
          <w:szCs w:val="24"/>
        </w:rPr>
        <w:t>The second reason is that young adults, like others, pay more attention to the media for political information in the final days of a campaign (</w:t>
      </w:r>
      <w:r w:rsidR="006664AB" w:rsidRPr="00D72718">
        <w:rPr>
          <w:rFonts w:ascii="Times New Roman" w:hAnsi="Times New Roman" w:cs="Times New Roman"/>
          <w:sz w:val="24"/>
          <w:szCs w:val="24"/>
        </w:rPr>
        <w:t>Jamieson &amp; Kenski</w:t>
      </w:r>
      <w:r w:rsidR="002A4E69" w:rsidRPr="00D72718">
        <w:rPr>
          <w:rFonts w:ascii="Times New Roman" w:hAnsi="Times New Roman" w:cs="Times New Roman"/>
          <w:sz w:val="24"/>
          <w:szCs w:val="24"/>
        </w:rPr>
        <w:t xml:space="preserve"> 2006</w:t>
      </w:r>
      <w:r w:rsidRPr="00D72718">
        <w:rPr>
          <w:rFonts w:ascii="Times New Roman" w:hAnsi="Times New Roman" w:cs="Times New Roman"/>
          <w:sz w:val="24"/>
          <w:szCs w:val="24"/>
        </w:rPr>
        <w:t>)</w:t>
      </w:r>
      <w:r w:rsidR="00554949" w:rsidRPr="00D72718">
        <w:rPr>
          <w:rFonts w:ascii="Times New Roman" w:hAnsi="Times New Roman" w:cs="Times New Roman"/>
          <w:sz w:val="24"/>
          <w:szCs w:val="24"/>
        </w:rPr>
        <w:t>.  Therefore, whoever is endorsing a candidate or discussing political issues in the media at that time will most likely have a larger audience to address.  As mentioned before, celebrities and their opinions tend to be more</w:t>
      </w:r>
      <w:r w:rsidR="00E00F41" w:rsidRPr="00D72718">
        <w:rPr>
          <w:rFonts w:ascii="Times New Roman" w:hAnsi="Times New Roman" w:cs="Times New Roman"/>
          <w:sz w:val="24"/>
          <w:szCs w:val="24"/>
        </w:rPr>
        <w:t xml:space="preserve"> noticeable</w:t>
      </w:r>
      <w:r w:rsidR="00554949" w:rsidRPr="00D72718">
        <w:rPr>
          <w:rFonts w:ascii="Times New Roman" w:hAnsi="Times New Roman" w:cs="Times New Roman"/>
          <w:sz w:val="24"/>
          <w:szCs w:val="24"/>
        </w:rPr>
        <w:t xml:space="preserve"> in the media as elections come closer.  </w:t>
      </w:r>
      <w:r w:rsidR="008C4A48" w:rsidRPr="00D72718">
        <w:rPr>
          <w:rFonts w:ascii="Times New Roman" w:hAnsi="Times New Roman" w:cs="Times New Roman"/>
          <w:sz w:val="24"/>
          <w:szCs w:val="24"/>
        </w:rPr>
        <w:t>A</w:t>
      </w:r>
      <w:r w:rsidR="003C0F60" w:rsidRPr="00D72718">
        <w:rPr>
          <w:rFonts w:ascii="Times New Roman" w:hAnsi="Times New Roman" w:cs="Times New Roman"/>
          <w:sz w:val="24"/>
          <w:szCs w:val="24"/>
        </w:rPr>
        <w:t xml:space="preserve">s a result, </w:t>
      </w:r>
      <w:r w:rsidR="00E00F41" w:rsidRPr="00D72718">
        <w:rPr>
          <w:rFonts w:ascii="Times New Roman" w:hAnsi="Times New Roman" w:cs="Times New Roman"/>
          <w:sz w:val="24"/>
          <w:szCs w:val="24"/>
        </w:rPr>
        <w:t xml:space="preserve">the perception that young adults have about the knowledge and influence that celebrities have </w:t>
      </w:r>
      <w:r w:rsidR="00577CE4">
        <w:rPr>
          <w:rFonts w:ascii="Times New Roman" w:hAnsi="Times New Roman" w:cs="Times New Roman"/>
          <w:sz w:val="24"/>
          <w:szCs w:val="24"/>
        </w:rPr>
        <w:t>on</w:t>
      </w:r>
      <w:r w:rsidR="00E00F41" w:rsidRPr="00D72718">
        <w:rPr>
          <w:rFonts w:ascii="Times New Roman" w:hAnsi="Times New Roman" w:cs="Times New Roman"/>
          <w:sz w:val="24"/>
          <w:szCs w:val="24"/>
        </w:rPr>
        <w:t xml:space="preserve"> average citizens may change</w:t>
      </w:r>
      <w:r w:rsidR="00D72718" w:rsidRPr="00D72718">
        <w:rPr>
          <w:rFonts w:ascii="Times New Roman" w:hAnsi="Times New Roman" w:cs="Times New Roman"/>
          <w:sz w:val="24"/>
          <w:szCs w:val="24"/>
        </w:rPr>
        <w:t xml:space="preserve"> due to increased media coverage as the election approaches.</w:t>
      </w:r>
    </w:p>
    <w:p w:rsidR="00D843D7" w:rsidRPr="008C3384" w:rsidRDefault="00D843D7" w:rsidP="00D72718">
      <w:pPr>
        <w:spacing w:line="480" w:lineRule="auto"/>
        <w:rPr>
          <w:rFonts w:ascii="Times New Roman" w:hAnsi="Times New Roman" w:cs="Times New Roman"/>
          <w:sz w:val="24"/>
          <w:szCs w:val="24"/>
          <w:u w:val="single"/>
        </w:rPr>
      </w:pPr>
      <w:r w:rsidRPr="008C3384">
        <w:rPr>
          <w:rFonts w:ascii="Times New Roman" w:hAnsi="Times New Roman" w:cs="Times New Roman"/>
          <w:sz w:val="24"/>
          <w:szCs w:val="24"/>
          <w:u w:val="single"/>
        </w:rPr>
        <w:t>Hypotheses</w:t>
      </w:r>
    </w:p>
    <w:p w:rsidR="003A708D" w:rsidRPr="008C3384" w:rsidRDefault="00D843D7" w:rsidP="00BD0D4C">
      <w:pPr>
        <w:spacing w:line="480" w:lineRule="auto"/>
        <w:rPr>
          <w:rFonts w:ascii="Times New Roman" w:hAnsi="Times New Roman" w:cs="Times New Roman"/>
          <w:sz w:val="24"/>
          <w:szCs w:val="24"/>
        </w:rPr>
      </w:pPr>
      <w:r w:rsidRPr="008C3384">
        <w:rPr>
          <w:rFonts w:ascii="Times New Roman" w:hAnsi="Times New Roman" w:cs="Times New Roman"/>
          <w:sz w:val="24"/>
          <w:szCs w:val="24"/>
        </w:rPr>
        <w:tab/>
      </w:r>
      <w:r w:rsidR="00D72718" w:rsidRPr="008C3384">
        <w:rPr>
          <w:rFonts w:ascii="Times New Roman" w:hAnsi="Times New Roman" w:cs="Times New Roman"/>
          <w:sz w:val="24"/>
          <w:szCs w:val="24"/>
        </w:rPr>
        <w:t>Throughout campaigns t</w:t>
      </w:r>
      <w:r w:rsidR="008A1782" w:rsidRPr="008C3384">
        <w:rPr>
          <w:rFonts w:ascii="Times New Roman" w:hAnsi="Times New Roman" w:cs="Times New Roman"/>
          <w:sz w:val="24"/>
          <w:szCs w:val="24"/>
        </w:rPr>
        <w:t>he media is saturated with a variety of celebrities</w:t>
      </w:r>
      <w:r w:rsidR="00B46AD2" w:rsidRPr="008C3384">
        <w:rPr>
          <w:rFonts w:ascii="Times New Roman" w:hAnsi="Times New Roman" w:cs="Times New Roman"/>
          <w:sz w:val="24"/>
          <w:szCs w:val="24"/>
        </w:rPr>
        <w:t xml:space="preserve"> </w:t>
      </w:r>
      <w:r w:rsidR="008A1782" w:rsidRPr="008C3384">
        <w:rPr>
          <w:rFonts w:ascii="Times New Roman" w:hAnsi="Times New Roman" w:cs="Times New Roman"/>
          <w:sz w:val="24"/>
          <w:szCs w:val="24"/>
        </w:rPr>
        <w:t xml:space="preserve">endorsing a political candidate or advocating for a specific issue.  </w:t>
      </w:r>
      <w:r w:rsidR="00872538" w:rsidRPr="008C3384">
        <w:rPr>
          <w:rFonts w:ascii="Times New Roman" w:hAnsi="Times New Roman" w:cs="Times New Roman"/>
          <w:sz w:val="24"/>
          <w:szCs w:val="24"/>
        </w:rPr>
        <w:t xml:space="preserve">As we see more celebrities being involved in politics, we can surmise that </w:t>
      </w:r>
      <w:r w:rsidR="00D35775" w:rsidRPr="008C3384">
        <w:rPr>
          <w:rFonts w:ascii="Times New Roman" w:hAnsi="Times New Roman" w:cs="Times New Roman"/>
          <w:sz w:val="24"/>
          <w:szCs w:val="24"/>
        </w:rPr>
        <w:t xml:space="preserve">“someone” believes associating </w:t>
      </w:r>
      <w:r w:rsidR="00872538" w:rsidRPr="008C3384">
        <w:rPr>
          <w:rFonts w:ascii="Times New Roman" w:hAnsi="Times New Roman" w:cs="Times New Roman"/>
          <w:sz w:val="24"/>
          <w:szCs w:val="24"/>
        </w:rPr>
        <w:t xml:space="preserve">celebrities </w:t>
      </w:r>
      <w:r w:rsidR="00D35775" w:rsidRPr="008C3384">
        <w:rPr>
          <w:rFonts w:ascii="Times New Roman" w:hAnsi="Times New Roman" w:cs="Times New Roman"/>
          <w:sz w:val="24"/>
          <w:szCs w:val="24"/>
        </w:rPr>
        <w:t>with a candidate or issue can be beneficial</w:t>
      </w:r>
      <w:r w:rsidR="007E0F37" w:rsidRPr="008C3384">
        <w:rPr>
          <w:rFonts w:ascii="Times New Roman" w:hAnsi="Times New Roman" w:cs="Times New Roman"/>
          <w:sz w:val="24"/>
          <w:szCs w:val="24"/>
        </w:rPr>
        <w:t>, but why is it beneficial?</w:t>
      </w:r>
      <w:r w:rsidR="00D35775" w:rsidRPr="008C3384">
        <w:rPr>
          <w:rFonts w:ascii="Times New Roman" w:hAnsi="Times New Roman" w:cs="Times New Roman"/>
          <w:sz w:val="24"/>
          <w:szCs w:val="24"/>
        </w:rPr>
        <w:t xml:space="preserve">  </w:t>
      </w:r>
      <w:r w:rsidR="00682FAC" w:rsidRPr="008C3384">
        <w:rPr>
          <w:rFonts w:ascii="Times New Roman" w:hAnsi="Times New Roman" w:cs="Times New Roman"/>
          <w:sz w:val="24"/>
          <w:szCs w:val="24"/>
        </w:rPr>
        <w:t>According to Darrell West and John Orman</w:t>
      </w:r>
      <w:r w:rsidR="008C3384" w:rsidRPr="008C3384">
        <w:rPr>
          <w:rFonts w:ascii="Times New Roman" w:hAnsi="Times New Roman" w:cs="Times New Roman"/>
          <w:sz w:val="24"/>
          <w:szCs w:val="24"/>
        </w:rPr>
        <w:t xml:space="preserve"> (2003)</w:t>
      </w:r>
      <w:r w:rsidR="00682FAC" w:rsidRPr="008C3384">
        <w:rPr>
          <w:rFonts w:ascii="Times New Roman" w:hAnsi="Times New Roman" w:cs="Times New Roman"/>
          <w:sz w:val="24"/>
          <w:szCs w:val="24"/>
        </w:rPr>
        <w:t xml:space="preserve">, </w:t>
      </w:r>
      <w:r w:rsidR="00B0714A" w:rsidRPr="008C3384">
        <w:rPr>
          <w:rFonts w:ascii="Times New Roman" w:hAnsi="Times New Roman" w:cs="Times New Roman"/>
          <w:sz w:val="24"/>
          <w:szCs w:val="24"/>
        </w:rPr>
        <w:t xml:space="preserve">celebrities are </w:t>
      </w:r>
      <w:r w:rsidR="00682FAC" w:rsidRPr="008C3384">
        <w:rPr>
          <w:rFonts w:ascii="Times New Roman" w:hAnsi="Times New Roman" w:cs="Times New Roman"/>
          <w:sz w:val="24"/>
          <w:szCs w:val="24"/>
        </w:rPr>
        <w:t xml:space="preserve">independent from typical political interests and thus are </w:t>
      </w:r>
      <w:r w:rsidR="00B0714A" w:rsidRPr="008C3384">
        <w:rPr>
          <w:rFonts w:ascii="Times New Roman" w:hAnsi="Times New Roman" w:cs="Times New Roman"/>
          <w:sz w:val="24"/>
          <w:szCs w:val="24"/>
        </w:rPr>
        <w:t>not beholding to an</w:t>
      </w:r>
      <w:r w:rsidR="003A708D" w:rsidRPr="008C3384">
        <w:rPr>
          <w:rFonts w:ascii="Times New Roman" w:hAnsi="Times New Roman" w:cs="Times New Roman"/>
          <w:sz w:val="24"/>
          <w:szCs w:val="24"/>
        </w:rPr>
        <w:t xml:space="preserve">y specific group or individual.  As a result, celebrities are viewed as the closest thing to an “autonomous free agent” </w:t>
      </w:r>
      <w:r w:rsidR="007E0F37" w:rsidRPr="008C3384">
        <w:rPr>
          <w:rFonts w:ascii="Times New Roman" w:hAnsi="Times New Roman" w:cs="Times New Roman"/>
          <w:sz w:val="24"/>
          <w:szCs w:val="24"/>
        </w:rPr>
        <w:t>that</w:t>
      </w:r>
      <w:r w:rsidR="003A708D" w:rsidRPr="008C3384">
        <w:rPr>
          <w:rFonts w:ascii="Times New Roman" w:hAnsi="Times New Roman" w:cs="Times New Roman"/>
          <w:sz w:val="24"/>
          <w:szCs w:val="24"/>
        </w:rPr>
        <w:t xml:space="preserve"> can be found in the U.S. political syste</w:t>
      </w:r>
      <w:r w:rsidR="008C3384" w:rsidRPr="008C3384">
        <w:rPr>
          <w:rFonts w:ascii="Times New Roman" w:hAnsi="Times New Roman" w:cs="Times New Roman"/>
          <w:sz w:val="24"/>
          <w:szCs w:val="24"/>
        </w:rPr>
        <w:t xml:space="preserve">m, </w:t>
      </w:r>
      <w:r w:rsidR="00113FAE" w:rsidRPr="008C3384">
        <w:rPr>
          <w:rFonts w:ascii="Times New Roman" w:hAnsi="Times New Roman" w:cs="Times New Roman"/>
          <w:sz w:val="24"/>
          <w:szCs w:val="24"/>
        </w:rPr>
        <w:t xml:space="preserve">distancing them from negative feelings </w:t>
      </w:r>
      <w:r w:rsidR="008C3384" w:rsidRPr="008C3384">
        <w:rPr>
          <w:rFonts w:ascii="Times New Roman" w:hAnsi="Times New Roman" w:cs="Times New Roman"/>
          <w:sz w:val="24"/>
          <w:szCs w:val="24"/>
        </w:rPr>
        <w:t xml:space="preserve">that can be </w:t>
      </w:r>
      <w:r w:rsidR="00113FAE" w:rsidRPr="008C3384">
        <w:rPr>
          <w:rFonts w:ascii="Times New Roman" w:hAnsi="Times New Roman" w:cs="Times New Roman"/>
          <w:sz w:val="24"/>
          <w:szCs w:val="24"/>
        </w:rPr>
        <w:t xml:space="preserve">associated with politicians and government. </w:t>
      </w:r>
      <w:r w:rsidR="003A708D" w:rsidRPr="008C3384">
        <w:rPr>
          <w:rFonts w:ascii="Times New Roman" w:hAnsi="Times New Roman" w:cs="Times New Roman"/>
          <w:sz w:val="24"/>
          <w:szCs w:val="24"/>
        </w:rPr>
        <w:t xml:space="preserve"> </w:t>
      </w:r>
    </w:p>
    <w:p w:rsidR="00B33B10" w:rsidRPr="008C3384" w:rsidRDefault="00B0714A" w:rsidP="00BD0D4C">
      <w:pPr>
        <w:spacing w:line="480" w:lineRule="auto"/>
        <w:ind w:firstLine="720"/>
        <w:rPr>
          <w:rFonts w:ascii="Times New Roman" w:hAnsi="Times New Roman" w:cs="Times New Roman"/>
          <w:sz w:val="24"/>
          <w:szCs w:val="24"/>
        </w:rPr>
      </w:pPr>
      <w:r w:rsidRPr="008C3384">
        <w:rPr>
          <w:rFonts w:ascii="Times New Roman" w:hAnsi="Times New Roman" w:cs="Times New Roman"/>
          <w:sz w:val="24"/>
          <w:szCs w:val="24"/>
        </w:rPr>
        <w:lastRenderedPageBreak/>
        <w:t xml:space="preserve">In addition, it is also </w:t>
      </w:r>
      <w:r w:rsidR="00D35775" w:rsidRPr="008C3384">
        <w:rPr>
          <w:rFonts w:ascii="Times New Roman" w:hAnsi="Times New Roman" w:cs="Times New Roman"/>
          <w:sz w:val="24"/>
          <w:szCs w:val="24"/>
        </w:rPr>
        <w:t>believe</w:t>
      </w:r>
      <w:r w:rsidRPr="008C3384">
        <w:rPr>
          <w:rFonts w:ascii="Times New Roman" w:hAnsi="Times New Roman" w:cs="Times New Roman"/>
          <w:sz w:val="24"/>
          <w:szCs w:val="24"/>
        </w:rPr>
        <w:t>d</w:t>
      </w:r>
      <w:r w:rsidR="00D35775" w:rsidRPr="008C3384">
        <w:rPr>
          <w:rFonts w:ascii="Times New Roman" w:hAnsi="Times New Roman" w:cs="Times New Roman"/>
          <w:sz w:val="24"/>
          <w:szCs w:val="24"/>
        </w:rPr>
        <w:t xml:space="preserve"> that celebrities </w:t>
      </w:r>
      <w:r w:rsidR="00872538" w:rsidRPr="008C3384">
        <w:rPr>
          <w:rFonts w:ascii="Times New Roman" w:hAnsi="Times New Roman" w:cs="Times New Roman"/>
          <w:sz w:val="24"/>
          <w:szCs w:val="24"/>
        </w:rPr>
        <w:t>are informed about political matters</w:t>
      </w:r>
      <w:r w:rsidR="00D35775" w:rsidRPr="008C3384">
        <w:rPr>
          <w:rFonts w:ascii="Times New Roman" w:hAnsi="Times New Roman" w:cs="Times New Roman"/>
          <w:sz w:val="24"/>
          <w:szCs w:val="24"/>
        </w:rPr>
        <w:t xml:space="preserve">, perhaps more informed than the average </w:t>
      </w:r>
      <w:r w:rsidR="00757E89" w:rsidRPr="008C3384">
        <w:rPr>
          <w:rFonts w:ascii="Times New Roman" w:hAnsi="Times New Roman" w:cs="Times New Roman"/>
          <w:sz w:val="24"/>
          <w:szCs w:val="24"/>
        </w:rPr>
        <w:t>citizen</w:t>
      </w:r>
      <w:r w:rsidR="00D35775" w:rsidRPr="008C3384">
        <w:rPr>
          <w:rFonts w:ascii="Times New Roman" w:hAnsi="Times New Roman" w:cs="Times New Roman"/>
          <w:sz w:val="24"/>
          <w:szCs w:val="24"/>
        </w:rPr>
        <w:t>.</w:t>
      </w:r>
      <w:r w:rsidR="0078587A" w:rsidRPr="008C3384">
        <w:rPr>
          <w:rFonts w:ascii="Times New Roman" w:hAnsi="Times New Roman" w:cs="Times New Roman"/>
          <w:sz w:val="24"/>
          <w:szCs w:val="24"/>
        </w:rPr>
        <w:t xml:space="preserve">  According to Jackson (2007) celebrities who have shown a commitment to a candidate or an issue are actually viewed as knowledgeable and credible political sources.  </w:t>
      </w:r>
      <w:r w:rsidR="00A90FF4" w:rsidRPr="008C3384">
        <w:rPr>
          <w:rFonts w:ascii="Times New Roman" w:hAnsi="Times New Roman" w:cs="Times New Roman"/>
          <w:sz w:val="24"/>
          <w:szCs w:val="24"/>
        </w:rPr>
        <w:t>Oprah Winfrey’s support for Bara</w:t>
      </w:r>
      <w:r w:rsidR="00C907A6" w:rsidRPr="008C3384">
        <w:rPr>
          <w:rFonts w:ascii="Times New Roman" w:hAnsi="Times New Roman" w:cs="Times New Roman"/>
          <w:sz w:val="24"/>
          <w:szCs w:val="24"/>
        </w:rPr>
        <w:t>c</w:t>
      </w:r>
      <w:r w:rsidR="00A90FF4" w:rsidRPr="008C3384">
        <w:rPr>
          <w:rFonts w:ascii="Times New Roman" w:hAnsi="Times New Roman" w:cs="Times New Roman"/>
          <w:sz w:val="24"/>
          <w:szCs w:val="24"/>
        </w:rPr>
        <w:t>k Obama</w:t>
      </w:r>
      <w:r w:rsidR="00C907A6" w:rsidRPr="008C3384">
        <w:rPr>
          <w:rFonts w:ascii="Times New Roman" w:hAnsi="Times New Roman" w:cs="Times New Roman"/>
          <w:sz w:val="24"/>
          <w:szCs w:val="24"/>
        </w:rPr>
        <w:t xml:space="preserve"> and Chuck Norris’ endorsement of Mike Huckabee</w:t>
      </w:r>
      <w:r w:rsidR="00A90FF4" w:rsidRPr="008C3384">
        <w:rPr>
          <w:rFonts w:ascii="Times New Roman" w:hAnsi="Times New Roman" w:cs="Times New Roman"/>
          <w:sz w:val="24"/>
          <w:szCs w:val="24"/>
        </w:rPr>
        <w:t xml:space="preserve"> </w:t>
      </w:r>
      <w:r w:rsidR="00C907A6" w:rsidRPr="008C3384">
        <w:rPr>
          <w:rFonts w:ascii="Times New Roman" w:hAnsi="Times New Roman" w:cs="Times New Roman"/>
          <w:sz w:val="24"/>
          <w:szCs w:val="24"/>
        </w:rPr>
        <w:t xml:space="preserve">are examples of these celebrities’ sincere </w:t>
      </w:r>
      <w:r w:rsidR="00946B7C" w:rsidRPr="008C3384">
        <w:rPr>
          <w:rFonts w:ascii="Times New Roman" w:hAnsi="Times New Roman" w:cs="Times New Roman"/>
          <w:sz w:val="24"/>
          <w:szCs w:val="24"/>
        </w:rPr>
        <w:t xml:space="preserve">and well-informed </w:t>
      </w:r>
      <w:r w:rsidR="00C907A6" w:rsidRPr="008C3384">
        <w:rPr>
          <w:rFonts w:ascii="Times New Roman" w:hAnsi="Times New Roman" w:cs="Times New Roman"/>
          <w:sz w:val="24"/>
          <w:szCs w:val="24"/>
        </w:rPr>
        <w:t xml:space="preserve">commitment to their </w:t>
      </w:r>
      <w:r w:rsidR="00946B7C" w:rsidRPr="008C3384">
        <w:rPr>
          <w:rFonts w:ascii="Times New Roman" w:hAnsi="Times New Roman" w:cs="Times New Roman"/>
          <w:sz w:val="24"/>
          <w:szCs w:val="24"/>
        </w:rPr>
        <w:t xml:space="preserve">candidates.  A celebrity’s dedication to an issue can also provide credibility to their advocacy.  </w:t>
      </w:r>
      <w:r w:rsidR="003B1ED4" w:rsidRPr="008C3384">
        <w:rPr>
          <w:rFonts w:ascii="Times New Roman" w:hAnsi="Times New Roman" w:cs="Times New Roman"/>
          <w:sz w:val="24"/>
          <w:szCs w:val="24"/>
        </w:rPr>
        <w:t>I</w:t>
      </w:r>
      <w:r w:rsidR="0078587A" w:rsidRPr="008C3384">
        <w:rPr>
          <w:rFonts w:ascii="Times New Roman" w:hAnsi="Times New Roman" w:cs="Times New Roman"/>
          <w:sz w:val="24"/>
          <w:szCs w:val="24"/>
        </w:rPr>
        <w:t xml:space="preserve">t </w:t>
      </w:r>
      <w:r w:rsidR="003B1ED4" w:rsidRPr="008C3384">
        <w:rPr>
          <w:rFonts w:ascii="Times New Roman" w:hAnsi="Times New Roman" w:cs="Times New Roman"/>
          <w:sz w:val="24"/>
          <w:szCs w:val="24"/>
        </w:rPr>
        <w:t xml:space="preserve">may be </w:t>
      </w:r>
      <w:r w:rsidR="0078587A" w:rsidRPr="008C3384">
        <w:rPr>
          <w:rFonts w:ascii="Times New Roman" w:hAnsi="Times New Roman" w:cs="Times New Roman"/>
          <w:sz w:val="24"/>
          <w:szCs w:val="24"/>
        </w:rPr>
        <w:t>due to their personal experience with an issue</w:t>
      </w:r>
      <w:r w:rsidR="003B1ED4" w:rsidRPr="008C3384">
        <w:rPr>
          <w:rFonts w:ascii="Times New Roman" w:hAnsi="Times New Roman" w:cs="Times New Roman"/>
          <w:sz w:val="24"/>
          <w:szCs w:val="24"/>
        </w:rPr>
        <w:t>,</w:t>
      </w:r>
      <w:r w:rsidR="0078587A" w:rsidRPr="008C3384">
        <w:rPr>
          <w:rFonts w:ascii="Times New Roman" w:hAnsi="Times New Roman" w:cs="Times New Roman"/>
          <w:sz w:val="24"/>
          <w:szCs w:val="24"/>
        </w:rPr>
        <w:t xml:space="preserve"> such as </w:t>
      </w:r>
      <w:r w:rsidR="007F38E6" w:rsidRPr="008C3384">
        <w:rPr>
          <w:rFonts w:ascii="Times New Roman" w:hAnsi="Times New Roman" w:cs="Times New Roman"/>
          <w:sz w:val="24"/>
          <w:szCs w:val="24"/>
        </w:rPr>
        <w:t xml:space="preserve">Magic Johnson’s </w:t>
      </w:r>
      <w:r w:rsidR="00946B7C" w:rsidRPr="008C3384">
        <w:rPr>
          <w:rFonts w:ascii="Times New Roman" w:hAnsi="Times New Roman" w:cs="Times New Roman"/>
          <w:sz w:val="24"/>
          <w:szCs w:val="24"/>
        </w:rPr>
        <w:t>support</w:t>
      </w:r>
      <w:r w:rsidR="007F38E6" w:rsidRPr="008C3384">
        <w:rPr>
          <w:rFonts w:ascii="Times New Roman" w:hAnsi="Times New Roman" w:cs="Times New Roman"/>
          <w:sz w:val="24"/>
          <w:szCs w:val="24"/>
        </w:rPr>
        <w:t xml:space="preserve"> for HIV-AIDS care and research (Pillow 2012)</w:t>
      </w:r>
      <w:r w:rsidR="00E91BB1" w:rsidRPr="008C3384">
        <w:rPr>
          <w:rFonts w:ascii="Times New Roman" w:hAnsi="Times New Roman" w:cs="Times New Roman"/>
          <w:sz w:val="24"/>
          <w:szCs w:val="24"/>
        </w:rPr>
        <w:t xml:space="preserve"> and Michael J. Fox’s </w:t>
      </w:r>
      <w:r w:rsidR="00946B7C" w:rsidRPr="008C3384">
        <w:rPr>
          <w:rFonts w:ascii="Times New Roman" w:hAnsi="Times New Roman" w:cs="Times New Roman"/>
          <w:sz w:val="24"/>
          <w:szCs w:val="24"/>
        </w:rPr>
        <w:t>advocacy</w:t>
      </w:r>
      <w:r w:rsidR="00E91BB1" w:rsidRPr="008C3384">
        <w:rPr>
          <w:rFonts w:ascii="Times New Roman" w:hAnsi="Times New Roman" w:cs="Times New Roman"/>
          <w:sz w:val="24"/>
          <w:szCs w:val="24"/>
        </w:rPr>
        <w:t xml:space="preserve"> for Parkinson’s awarene</w:t>
      </w:r>
      <w:r w:rsidR="00113FAE" w:rsidRPr="008C3384">
        <w:rPr>
          <w:rFonts w:ascii="Times New Roman" w:hAnsi="Times New Roman" w:cs="Times New Roman"/>
          <w:sz w:val="24"/>
          <w:szCs w:val="24"/>
        </w:rPr>
        <w:t>ss and research (Rabidoux 2009).  O</w:t>
      </w:r>
      <w:r w:rsidR="00682FAC" w:rsidRPr="008C3384">
        <w:rPr>
          <w:rFonts w:ascii="Times New Roman" w:hAnsi="Times New Roman" w:cs="Times New Roman"/>
          <w:sz w:val="24"/>
          <w:szCs w:val="24"/>
        </w:rPr>
        <w:t>r</w:t>
      </w:r>
      <w:r w:rsidR="00113FAE" w:rsidRPr="008C3384">
        <w:rPr>
          <w:rFonts w:ascii="Times New Roman" w:hAnsi="Times New Roman" w:cs="Times New Roman"/>
          <w:sz w:val="24"/>
          <w:szCs w:val="24"/>
        </w:rPr>
        <w:t xml:space="preserve">, it may be because they are willing to </w:t>
      </w:r>
      <w:r w:rsidR="003B1ED4" w:rsidRPr="008C3384">
        <w:rPr>
          <w:rFonts w:ascii="Times New Roman" w:hAnsi="Times New Roman" w:cs="Times New Roman"/>
          <w:sz w:val="24"/>
          <w:szCs w:val="24"/>
        </w:rPr>
        <w:t>travel to war-torn countries</w:t>
      </w:r>
      <w:r w:rsidR="009A2A31" w:rsidRPr="008C3384">
        <w:rPr>
          <w:rFonts w:ascii="Times New Roman" w:hAnsi="Times New Roman" w:cs="Times New Roman"/>
          <w:sz w:val="24"/>
          <w:szCs w:val="24"/>
        </w:rPr>
        <w:t xml:space="preserve"> for a first hand perspective on</w:t>
      </w:r>
      <w:r w:rsidR="003B1ED4" w:rsidRPr="008C3384">
        <w:rPr>
          <w:rFonts w:ascii="Times New Roman" w:hAnsi="Times New Roman" w:cs="Times New Roman"/>
          <w:sz w:val="24"/>
          <w:szCs w:val="24"/>
        </w:rPr>
        <w:t xml:space="preserve"> </w:t>
      </w:r>
      <w:r w:rsidR="00AF2AEB" w:rsidRPr="008C3384">
        <w:rPr>
          <w:rFonts w:ascii="Times New Roman" w:hAnsi="Times New Roman" w:cs="Times New Roman"/>
          <w:sz w:val="24"/>
          <w:szCs w:val="24"/>
        </w:rPr>
        <w:t>the conflicts</w:t>
      </w:r>
      <w:r w:rsidR="003B1ED4" w:rsidRPr="008C3384">
        <w:rPr>
          <w:rFonts w:ascii="Times New Roman" w:hAnsi="Times New Roman" w:cs="Times New Roman"/>
          <w:sz w:val="24"/>
          <w:szCs w:val="24"/>
        </w:rPr>
        <w:t xml:space="preserve"> as </w:t>
      </w:r>
      <w:r w:rsidR="00AF2AEB" w:rsidRPr="008C3384">
        <w:rPr>
          <w:rFonts w:ascii="Times New Roman" w:hAnsi="Times New Roman" w:cs="Times New Roman"/>
          <w:sz w:val="24"/>
          <w:szCs w:val="24"/>
        </w:rPr>
        <w:t xml:space="preserve">Angelina Jolie, </w:t>
      </w:r>
      <w:r w:rsidR="003B1ED4" w:rsidRPr="008C3384">
        <w:rPr>
          <w:rFonts w:ascii="Times New Roman" w:hAnsi="Times New Roman" w:cs="Times New Roman"/>
          <w:sz w:val="24"/>
          <w:szCs w:val="24"/>
        </w:rPr>
        <w:t>Mia Farrow, George Clooney and Ben Affleck have done (Kristof 2011).</w:t>
      </w:r>
      <w:r w:rsidR="00872538" w:rsidRPr="008C3384">
        <w:rPr>
          <w:rFonts w:ascii="Times New Roman" w:hAnsi="Times New Roman" w:cs="Times New Roman"/>
          <w:sz w:val="24"/>
          <w:szCs w:val="24"/>
        </w:rPr>
        <w:t xml:space="preserve"> </w:t>
      </w:r>
      <w:r w:rsidR="00AF2AEB" w:rsidRPr="008C3384">
        <w:rPr>
          <w:rFonts w:ascii="Times New Roman" w:hAnsi="Times New Roman" w:cs="Times New Roman"/>
          <w:sz w:val="24"/>
          <w:szCs w:val="24"/>
        </w:rPr>
        <w:t xml:space="preserve"> </w:t>
      </w:r>
      <w:r w:rsidR="00312CD3" w:rsidRPr="008C3384">
        <w:rPr>
          <w:rFonts w:ascii="Times New Roman" w:hAnsi="Times New Roman" w:cs="Times New Roman"/>
          <w:sz w:val="24"/>
          <w:szCs w:val="24"/>
        </w:rPr>
        <w:t xml:space="preserve">Whatever the reason, this type of </w:t>
      </w:r>
      <w:r w:rsidR="00946B7C" w:rsidRPr="008C3384">
        <w:rPr>
          <w:rFonts w:ascii="Times New Roman" w:hAnsi="Times New Roman" w:cs="Times New Roman"/>
          <w:sz w:val="24"/>
          <w:szCs w:val="24"/>
        </w:rPr>
        <w:t xml:space="preserve">endorsement and </w:t>
      </w:r>
      <w:r w:rsidR="00312CD3" w:rsidRPr="008C3384">
        <w:rPr>
          <w:rFonts w:ascii="Times New Roman" w:hAnsi="Times New Roman" w:cs="Times New Roman"/>
          <w:sz w:val="24"/>
          <w:szCs w:val="24"/>
        </w:rPr>
        <w:t xml:space="preserve">activism provides celebrities with the </w:t>
      </w:r>
      <w:r w:rsidR="00946B7C" w:rsidRPr="008C3384">
        <w:rPr>
          <w:rFonts w:ascii="Times New Roman" w:hAnsi="Times New Roman" w:cs="Times New Roman"/>
          <w:sz w:val="24"/>
          <w:szCs w:val="24"/>
        </w:rPr>
        <w:t xml:space="preserve">authority </w:t>
      </w:r>
      <w:r w:rsidR="00312CD3" w:rsidRPr="008C3384">
        <w:rPr>
          <w:rFonts w:ascii="Times New Roman" w:hAnsi="Times New Roman" w:cs="Times New Roman"/>
          <w:sz w:val="24"/>
          <w:szCs w:val="24"/>
        </w:rPr>
        <w:t>to frame issues</w:t>
      </w:r>
      <w:r w:rsidR="00946B7C" w:rsidRPr="008C3384">
        <w:rPr>
          <w:rFonts w:ascii="Times New Roman" w:hAnsi="Times New Roman" w:cs="Times New Roman"/>
          <w:sz w:val="24"/>
          <w:szCs w:val="24"/>
        </w:rPr>
        <w:t>.</w:t>
      </w:r>
      <w:r w:rsidR="00312CD3" w:rsidRPr="008C3384">
        <w:rPr>
          <w:rFonts w:ascii="Times New Roman" w:hAnsi="Times New Roman" w:cs="Times New Roman"/>
          <w:sz w:val="24"/>
          <w:szCs w:val="24"/>
        </w:rPr>
        <w:t xml:space="preserve">  </w:t>
      </w:r>
      <w:r w:rsidR="00682FAC" w:rsidRPr="008C3384">
        <w:rPr>
          <w:rFonts w:ascii="Times New Roman" w:hAnsi="Times New Roman" w:cs="Times New Roman"/>
          <w:sz w:val="24"/>
          <w:szCs w:val="24"/>
        </w:rPr>
        <w:t>Furthermore, e</w:t>
      </w:r>
      <w:r w:rsidR="00A97290" w:rsidRPr="008C3384">
        <w:rPr>
          <w:rFonts w:ascii="Times New Roman" w:hAnsi="Times New Roman" w:cs="Times New Roman"/>
          <w:sz w:val="24"/>
          <w:szCs w:val="24"/>
        </w:rPr>
        <w:t>vidence of government respecting this authority can be found in the</w:t>
      </w:r>
      <w:r w:rsidR="00AF2AEB" w:rsidRPr="008C3384">
        <w:rPr>
          <w:rFonts w:ascii="Times New Roman" w:hAnsi="Times New Roman" w:cs="Times New Roman"/>
          <w:sz w:val="24"/>
          <w:szCs w:val="24"/>
        </w:rPr>
        <w:t xml:space="preserve"> increased rates of </w:t>
      </w:r>
      <w:r w:rsidR="00A97290" w:rsidRPr="008C3384">
        <w:rPr>
          <w:rFonts w:ascii="Times New Roman" w:hAnsi="Times New Roman" w:cs="Times New Roman"/>
          <w:sz w:val="24"/>
          <w:szCs w:val="24"/>
        </w:rPr>
        <w:t xml:space="preserve">celebrity </w:t>
      </w:r>
      <w:r w:rsidR="00AF2AEB" w:rsidRPr="008C3384">
        <w:rPr>
          <w:rFonts w:ascii="Times New Roman" w:hAnsi="Times New Roman" w:cs="Times New Roman"/>
          <w:sz w:val="24"/>
          <w:szCs w:val="24"/>
        </w:rPr>
        <w:t xml:space="preserve">testimony before the U.S. Congress </w:t>
      </w:r>
      <w:r w:rsidR="00113FAE" w:rsidRPr="008C3384">
        <w:rPr>
          <w:rFonts w:ascii="Times New Roman" w:hAnsi="Times New Roman" w:cs="Times New Roman"/>
          <w:sz w:val="24"/>
          <w:szCs w:val="24"/>
        </w:rPr>
        <w:t xml:space="preserve">regarding the issues </w:t>
      </w:r>
      <w:r w:rsidR="0092677C" w:rsidRPr="008C3384">
        <w:rPr>
          <w:rFonts w:ascii="Times New Roman" w:hAnsi="Times New Roman" w:cs="Times New Roman"/>
          <w:sz w:val="24"/>
          <w:szCs w:val="24"/>
        </w:rPr>
        <w:t>the celebrities</w:t>
      </w:r>
      <w:r w:rsidR="00113FAE" w:rsidRPr="008C3384">
        <w:rPr>
          <w:rFonts w:ascii="Times New Roman" w:hAnsi="Times New Roman" w:cs="Times New Roman"/>
          <w:sz w:val="24"/>
          <w:szCs w:val="24"/>
        </w:rPr>
        <w:t xml:space="preserve"> are dedicated to </w:t>
      </w:r>
      <w:r w:rsidR="00AF2AEB" w:rsidRPr="008C3384">
        <w:rPr>
          <w:rFonts w:ascii="Times New Roman" w:hAnsi="Times New Roman" w:cs="Times New Roman"/>
          <w:sz w:val="24"/>
          <w:szCs w:val="24"/>
        </w:rPr>
        <w:t>(</w:t>
      </w:r>
      <w:r w:rsidR="0020358A" w:rsidRPr="008C3384">
        <w:rPr>
          <w:rFonts w:ascii="Times New Roman" w:hAnsi="Times New Roman" w:cs="Times New Roman"/>
          <w:sz w:val="24"/>
          <w:szCs w:val="24"/>
        </w:rPr>
        <w:t>Thrall et. al. 2008).</w:t>
      </w:r>
      <w:r w:rsidR="00BD0D4C" w:rsidRPr="008C3384">
        <w:rPr>
          <w:rFonts w:ascii="Times New Roman" w:hAnsi="Times New Roman" w:cs="Times New Roman"/>
          <w:sz w:val="24"/>
          <w:szCs w:val="24"/>
        </w:rPr>
        <w:t xml:space="preserve">  </w:t>
      </w:r>
      <w:r w:rsidR="00B33B10" w:rsidRPr="008C3384">
        <w:rPr>
          <w:rFonts w:ascii="Times New Roman" w:hAnsi="Times New Roman" w:cs="Times New Roman"/>
          <w:sz w:val="24"/>
          <w:szCs w:val="24"/>
        </w:rPr>
        <w:t xml:space="preserve">Based on this information, the </w:t>
      </w:r>
      <w:r w:rsidR="00D72718" w:rsidRPr="008C3384">
        <w:rPr>
          <w:rFonts w:ascii="Times New Roman" w:hAnsi="Times New Roman" w:cs="Times New Roman"/>
          <w:sz w:val="24"/>
          <w:szCs w:val="24"/>
        </w:rPr>
        <w:t>first</w:t>
      </w:r>
      <w:r w:rsidR="00B33B10" w:rsidRPr="008C3384">
        <w:rPr>
          <w:rFonts w:ascii="Times New Roman" w:hAnsi="Times New Roman" w:cs="Times New Roman"/>
          <w:sz w:val="24"/>
          <w:szCs w:val="24"/>
        </w:rPr>
        <w:t xml:space="preserve"> hypothesis is:  </w:t>
      </w:r>
    </w:p>
    <w:p w:rsidR="00B33B10" w:rsidRPr="00B81340" w:rsidRDefault="00B33B10" w:rsidP="00BD0D4C">
      <w:pPr>
        <w:spacing w:line="480" w:lineRule="auto"/>
        <w:rPr>
          <w:rFonts w:ascii="Times New Roman" w:hAnsi="Times New Roman" w:cs="Times New Roman"/>
          <w:sz w:val="24"/>
          <w:szCs w:val="24"/>
        </w:rPr>
      </w:pPr>
      <w:r w:rsidRPr="00B81340">
        <w:rPr>
          <w:rFonts w:ascii="Times New Roman" w:hAnsi="Times New Roman" w:cs="Times New Roman"/>
          <w:i/>
          <w:sz w:val="24"/>
          <w:szCs w:val="24"/>
        </w:rPr>
        <w:t>H</w:t>
      </w:r>
      <w:r w:rsidR="00D72718" w:rsidRPr="00B81340">
        <w:rPr>
          <w:rFonts w:ascii="Times New Roman" w:hAnsi="Times New Roman" w:cs="Times New Roman"/>
          <w:i/>
          <w:sz w:val="24"/>
          <w:szCs w:val="24"/>
        </w:rPr>
        <w:t>1</w:t>
      </w:r>
      <w:r w:rsidRPr="00B81340">
        <w:rPr>
          <w:rFonts w:ascii="Times New Roman" w:hAnsi="Times New Roman" w:cs="Times New Roman"/>
          <w:sz w:val="24"/>
          <w:szCs w:val="24"/>
        </w:rPr>
        <w:t xml:space="preserve">: </w:t>
      </w:r>
      <w:r w:rsidR="00BD0D4C" w:rsidRPr="00B81340">
        <w:rPr>
          <w:rFonts w:ascii="Times New Roman" w:hAnsi="Times New Roman" w:cs="Times New Roman"/>
          <w:sz w:val="24"/>
          <w:szCs w:val="24"/>
        </w:rPr>
        <w:t xml:space="preserve"> </w:t>
      </w:r>
      <w:r w:rsidRPr="00B81340">
        <w:rPr>
          <w:rFonts w:ascii="Times New Roman" w:hAnsi="Times New Roman" w:cs="Times New Roman"/>
          <w:sz w:val="24"/>
          <w:szCs w:val="24"/>
        </w:rPr>
        <w:t>Young adults believe that celebrities are more informed about politics than the average citizen.</w:t>
      </w:r>
    </w:p>
    <w:p w:rsidR="00BC16C2" w:rsidRDefault="000955D1" w:rsidP="004B6715">
      <w:pPr>
        <w:spacing w:line="480" w:lineRule="auto"/>
        <w:ind w:firstLine="720"/>
        <w:rPr>
          <w:rFonts w:ascii="Times New Roman" w:hAnsi="Times New Roman" w:cs="Times New Roman"/>
          <w:b/>
          <w:sz w:val="24"/>
          <w:szCs w:val="24"/>
        </w:rPr>
      </w:pPr>
      <w:r w:rsidRPr="00B81340">
        <w:rPr>
          <w:rFonts w:ascii="Times New Roman" w:hAnsi="Times New Roman" w:cs="Times New Roman"/>
          <w:sz w:val="24"/>
          <w:szCs w:val="24"/>
        </w:rPr>
        <w:t>In addition to the general question of whether young adults believe that celebrities are more informed about politics than the average citizen, we also explore what types of young adults are more likely to believe this.</w:t>
      </w:r>
      <w:r>
        <w:rPr>
          <w:rFonts w:ascii="Times New Roman" w:hAnsi="Times New Roman" w:cs="Times New Roman"/>
          <w:b/>
          <w:sz w:val="24"/>
          <w:szCs w:val="24"/>
        </w:rPr>
        <w:t xml:space="preserve">  </w:t>
      </w:r>
      <w:r w:rsidRPr="00B81340">
        <w:rPr>
          <w:rFonts w:ascii="Times New Roman" w:hAnsi="Times New Roman" w:cs="Times New Roman"/>
          <w:sz w:val="24"/>
          <w:szCs w:val="24"/>
        </w:rPr>
        <w:t>Based on the lite</w:t>
      </w:r>
      <w:r w:rsidR="004B6715" w:rsidRPr="00B81340">
        <w:rPr>
          <w:rFonts w:ascii="Times New Roman" w:hAnsi="Times New Roman" w:cs="Times New Roman"/>
          <w:sz w:val="24"/>
          <w:szCs w:val="24"/>
        </w:rPr>
        <w:t xml:space="preserve">rature cited </w:t>
      </w:r>
      <w:r w:rsidR="008C3384" w:rsidRPr="00B81340">
        <w:rPr>
          <w:rFonts w:ascii="Times New Roman" w:hAnsi="Times New Roman" w:cs="Times New Roman"/>
          <w:sz w:val="24"/>
          <w:szCs w:val="24"/>
        </w:rPr>
        <w:t>earlier</w:t>
      </w:r>
      <w:r w:rsidR="004B6715" w:rsidRPr="00B81340">
        <w:rPr>
          <w:rFonts w:ascii="Times New Roman" w:hAnsi="Times New Roman" w:cs="Times New Roman"/>
          <w:sz w:val="24"/>
          <w:szCs w:val="24"/>
        </w:rPr>
        <w:t xml:space="preserve">, we test for impacts </w:t>
      </w:r>
      <w:r w:rsidR="00B81340" w:rsidRPr="00B81340">
        <w:rPr>
          <w:rFonts w:ascii="Times New Roman" w:hAnsi="Times New Roman" w:cs="Times New Roman"/>
          <w:sz w:val="24"/>
          <w:szCs w:val="24"/>
        </w:rPr>
        <w:t>that may be due to</w:t>
      </w:r>
      <w:r w:rsidR="004B6715" w:rsidRPr="00B81340">
        <w:rPr>
          <w:rFonts w:ascii="Times New Roman" w:hAnsi="Times New Roman" w:cs="Times New Roman"/>
          <w:sz w:val="24"/>
          <w:szCs w:val="24"/>
        </w:rPr>
        <w:t xml:space="preserve"> r</w:t>
      </w:r>
      <w:r w:rsidR="00781A0F" w:rsidRPr="00B81340">
        <w:rPr>
          <w:rFonts w:ascii="Times New Roman" w:hAnsi="Times New Roman" w:cs="Times New Roman"/>
          <w:sz w:val="24"/>
          <w:szCs w:val="24"/>
        </w:rPr>
        <w:t xml:space="preserve">espondent gender, </w:t>
      </w:r>
      <w:r w:rsidR="00BC16C2" w:rsidRPr="00B81340">
        <w:rPr>
          <w:rFonts w:ascii="Times New Roman" w:hAnsi="Times New Roman" w:cs="Times New Roman"/>
          <w:sz w:val="24"/>
          <w:szCs w:val="24"/>
        </w:rPr>
        <w:t>ethnicity</w:t>
      </w:r>
      <w:r w:rsidR="00781A0F" w:rsidRPr="00B81340">
        <w:rPr>
          <w:rFonts w:ascii="Times New Roman" w:hAnsi="Times New Roman" w:cs="Times New Roman"/>
          <w:sz w:val="24"/>
          <w:szCs w:val="24"/>
        </w:rPr>
        <w:t xml:space="preserve"> and partisanship</w:t>
      </w:r>
      <w:r w:rsidR="00BC16C2" w:rsidRPr="00B81340">
        <w:rPr>
          <w:rFonts w:ascii="Times New Roman" w:hAnsi="Times New Roman" w:cs="Times New Roman"/>
          <w:sz w:val="24"/>
          <w:szCs w:val="24"/>
        </w:rPr>
        <w:t>.</w:t>
      </w:r>
      <w:r w:rsidR="004B6715" w:rsidRPr="00B81340">
        <w:rPr>
          <w:rFonts w:ascii="Times New Roman" w:hAnsi="Times New Roman" w:cs="Times New Roman"/>
          <w:sz w:val="24"/>
          <w:szCs w:val="24"/>
        </w:rPr>
        <w:t xml:space="preserve">  We also test f</w:t>
      </w:r>
      <w:r w:rsidR="00B81340" w:rsidRPr="00B81340">
        <w:rPr>
          <w:rFonts w:ascii="Times New Roman" w:hAnsi="Times New Roman" w:cs="Times New Roman"/>
          <w:sz w:val="24"/>
          <w:szCs w:val="24"/>
        </w:rPr>
        <w:t>or the impact of proximity to El</w:t>
      </w:r>
      <w:r w:rsidR="004B6715" w:rsidRPr="00B81340">
        <w:rPr>
          <w:rFonts w:ascii="Times New Roman" w:hAnsi="Times New Roman" w:cs="Times New Roman"/>
          <w:sz w:val="24"/>
          <w:szCs w:val="24"/>
        </w:rPr>
        <w:t xml:space="preserve">ection </w:t>
      </w:r>
      <w:r w:rsidR="00B81340" w:rsidRPr="00B81340">
        <w:rPr>
          <w:rFonts w:ascii="Times New Roman" w:hAnsi="Times New Roman" w:cs="Times New Roman"/>
          <w:sz w:val="24"/>
          <w:szCs w:val="24"/>
        </w:rPr>
        <w:t>Day</w:t>
      </w:r>
      <w:r w:rsidR="004B6715" w:rsidRPr="00B81340">
        <w:rPr>
          <w:rFonts w:ascii="Times New Roman" w:hAnsi="Times New Roman" w:cs="Times New Roman"/>
          <w:sz w:val="24"/>
          <w:szCs w:val="24"/>
        </w:rPr>
        <w:t xml:space="preserve">.  This variable is measured as a dichotomous variable indicating whether or not the survey was conducted at any time during the election year of 2012.  </w:t>
      </w:r>
      <w:r w:rsidR="004B6715" w:rsidRPr="00EE470C">
        <w:rPr>
          <w:rFonts w:ascii="Times New Roman" w:hAnsi="Times New Roman" w:cs="Times New Roman"/>
          <w:sz w:val="24"/>
          <w:szCs w:val="24"/>
        </w:rPr>
        <w:t xml:space="preserve">Finally, </w:t>
      </w:r>
      <w:r w:rsidR="004B6715" w:rsidRPr="00EE470C">
        <w:rPr>
          <w:rFonts w:ascii="Times New Roman" w:hAnsi="Times New Roman" w:cs="Times New Roman"/>
          <w:sz w:val="24"/>
          <w:szCs w:val="24"/>
        </w:rPr>
        <w:lastRenderedPageBreak/>
        <w:t xml:space="preserve">we also tested for any impact based upon the type of news source </w:t>
      </w:r>
      <w:r w:rsidR="00EE470C" w:rsidRPr="00EE470C">
        <w:rPr>
          <w:rFonts w:ascii="Times New Roman" w:hAnsi="Times New Roman" w:cs="Times New Roman"/>
          <w:sz w:val="24"/>
          <w:szCs w:val="24"/>
        </w:rPr>
        <w:t xml:space="preserve">that was </w:t>
      </w:r>
      <w:r w:rsidR="004B6715" w:rsidRPr="00EE470C">
        <w:rPr>
          <w:rFonts w:ascii="Times New Roman" w:hAnsi="Times New Roman" w:cs="Times New Roman"/>
          <w:sz w:val="24"/>
          <w:szCs w:val="24"/>
        </w:rPr>
        <w:t>relied upon by the students.</w:t>
      </w:r>
      <w:r w:rsidR="004B6715">
        <w:rPr>
          <w:rFonts w:ascii="Times New Roman" w:hAnsi="Times New Roman" w:cs="Times New Roman"/>
          <w:b/>
          <w:sz w:val="24"/>
          <w:szCs w:val="24"/>
        </w:rPr>
        <w:t xml:space="preserve">  </w:t>
      </w:r>
      <w:r w:rsidR="004B6715" w:rsidRPr="00EE470C">
        <w:rPr>
          <w:rFonts w:ascii="Times New Roman" w:hAnsi="Times New Roman" w:cs="Times New Roman"/>
          <w:sz w:val="24"/>
          <w:szCs w:val="24"/>
        </w:rPr>
        <w:t>Students were asked to identify their sour</w:t>
      </w:r>
      <w:r w:rsidR="00EE470C" w:rsidRPr="00EE470C">
        <w:rPr>
          <w:rFonts w:ascii="Times New Roman" w:hAnsi="Times New Roman" w:cs="Times New Roman"/>
          <w:sz w:val="24"/>
          <w:szCs w:val="24"/>
        </w:rPr>
        <w:t>ces of political information; t</w:t>
      </w:r>
      <w:r w:rsidR="004B6715" w:rsidRPr="00EE470C">
        <w:rPr>
          <w:rFonts w:ascii="Times New Roman" w:hAnsi="Times New Roman" w:cs="Times New Roman"/>
          <w:sz w:val="24"/>
          <w:szCs w:val="24"/>
        </w:rPr>
        <w:t>he variable measures the extent the students rely upon internet sources.</w:t>
      </w:r>
      <w:r w:rsidR="004B6715">
        <w:rPr>
          <w:rFonts w:ascii="Times New Roman" w:hAnsi="Times New Roman" w:cs="Times New Roman"/>
          <w:b/>
          <w:sz w:val="24"/>
          <w:szCs w:val="24"/>
        </w:rPr>
        <w:t xml:space="preserve">  </w:t>
      </w:r>
    </w:p>
    <w:p w:rsidR="00462204" w:rsidRPr="00462204" w:rsidRDefault="00462204" w:rsidP="00462204">
      <w:pPr>
        <w:spacing w:line="480" w:lineRule="auto"/>
        <w:ind w:firstLine="720"/>
        <w:rPr>
          <w:rFonts w:ascii="Times New Roman" w:hAnsi="Times New Roman" w:cs="Times New Roman"/>
          <w:sz w:val="24"/>
          <w:szCs w:val="24"/>
        </w:rPr>
      </w:pPr>
      <w:r w:rsidRPr="005529EB">
        <w:rPr>
          <w:rFonts w:ascii="Times New Roman" w:hAnsi="Times New Roman" w:cs="Times New Roman"/>
          <w:sz w:val="24"/>
          <w:szCs w:val="24"/>
        </w:rPr>
        <w:t xml:space="preserve">Besides being viewed as independent of the political system and a credible source of information, we know that celebrities are experienced with being in the spotlight and dealing with the public.  They are used to being covered by the media as well as handling fans and others who seek information about their public and private lives (West &amp; Orman 2003).  The result of this attention is the necessity for celebrities to understand their audience and be able to communicate with them for the purpose of maintaining a mutually beneficial relationship. </w:t>
      </w:r>
    </w:p>
    <w:p w:rsidR="00D72718" w:rsidRPr="00C17FFB" w:rsidRDefault="005529EB" w:rsidP="00C17FFB">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we consider who people listen to for their political information, i</w:t>
      </w:r>
      <w:r w:rsidRPr="005529EB">
        <w:rPr>
          <w:rFonts w:ascii="Times New Roman" w:hAnsi="Times New Roman" w:cs="Times New Roman"/>
          <w:sz w:val="24"/>
          <w:szCs w:val="24"/>
        </w:rPr>
        <w:t xml:space="preserve">t is logical to think that politicians could be trusted sources of political information.  After all, they would need to know the political system to be able to run a successful campaign or perform the duties required in a government office.  However, opinion polls (Gallup Poll, Pew Research Center, CNN Poll) reveal that trust in government and politicians has declined over the years to the point that Americans state they trust their own political judgment more than they trust the opinions and decisions of politicians (Newport 2010).  These negative opinions are based on citizens’ attitudes that politicians are corrupt and self-serving, and that they are out of touch with the needs of average citizens (Bennett 1997).  Others insist politicians will say what is necessary to appeal to their audience (Graber 1976). </w:t>
      </w:r>
    </w:p>
    <w:p w:rsidR="00A97290" w:rsidRPr="00462204" w:rsidRDefault="00A97290" w:rsidP="00BD0D4C">
      <w:pPr>
        <w:spacing w:line="480" w:lineRule="auto"/>
        <w:rPr>
          <w:rFonts w:ascii="Times New Roman" w:hAnsi="Times New Roman" w:cs="Times New Roman"/>
          <w:sz w:val="24"/>
          <w:szCs w:val="24"/>
        </w:rPr>
      </w:pPr>
      <w:r w:rsidRPr="00D3692D">
        <w:rPr>
          <w:rFonts w:ascii="Times New Roman" w:hAnsi="Times New Roman" w:cs="Times New Roman"/>
          <w:b/>
          <w:sz w:val="24"/>
          <w:szCs w:val="24"/>
        </w:rPr>
        <w:tab/>
      </w:r>
      <w:r w:rsidR="00462204" w:rsidRPr="00462204">
        <w:rPr>
          <w:rFonts w:ascii="Times New Roman" w:hAnsi="Times New Roman" w:cs="Times New Roman"/>
          <w:sz w:val="24"/>
          <w:szCs w:val="24"/>
        </w:rPr>
        <w:t>Thus</w:t>
      </w:r>
      <w:r w:rsidR="005529EB" w:rsidRPr="00462204">
        <w:rPr>
          <w:rFonts w:ascii="Times New Roman" w:hAnsi="Times New Roman" w:cs="Times New Roman"/>
          <w:sz w:val="24"/>
          <w:szCs w:val="24"/>
        </w:rPr>
        <w:t>, d</w:t>
      </w:r>
      <w:r w:rsidR="00B2400E" w:rsidRPr="00462204">
        <w:rPr>
          <w:rFonts w:ascii="Times New Roman" w:hAnsi="Times New Roman" w:cs="Times New Roman"/>
          <w:sz w:val="24"/>
          <w:szCs w:val="24"/>
        </w:rPr>
        <w:t xml:space="preserve">ue to </w:t>
      </w:r>
      <w:r w:rsidR="008D6D33" w:rsidRPr="00462204">
        <w:rPr>
          <w:rFonts w:ascii="Times New Roman" w:hAnsi="Times New Roman" w:cs="Times New Roman"/>
          <w:sz w:val="24"/>
          <w:szCs w:val="24"/>
        </w:rPr>
        <w:t xml:space="preserve">celebrities’ </w:t>
      </w:r>
      <w:r w:rsidR="00B2400E" w:rsidRPr="00462204">
        <w:rPr>
          <w:rFonts w:ascii="Times New Roman" w:hAnsi="Times New Roman" w:cs="Times New Roman"/>
          <w:sz w:val="24"/>
          <w:szCs w:val="24"/>
        </w:rPr>
        <w:t>autonomous nature, their</w:t>
      </w:r>
      <w:r w:rsidR="00F137CE" w:rsidRPr="00462204">
        <w:rPr>
          <w:rFonts w:ascii="Times New Roman" w:hAnsi="Times New Roman" w:cs="Times New Roman"/>
          <w:sz w:val="24"/>
          <w:szCs w:val="24"/>
        </w:rPr>
        <w:t xml:space="preserve"> perceived</w:t>
      </w:r>
      <w:r w:rsidR="00B2400E" w:rsidRPr="00462204">
        <w:rPr>
          <w:rFonts w:ascii="Times New Roman" w:hAnsi="Times New Roman" w:cs="Times New Roman"/>
          <w:sz w:val="24"/>
          <w:szCs w:val="24"/>
        </w:rPr>
        <w:t xml:space="preserve"> </w:t>
      </w:r>
      <w:r w:rsidR="008D6D33" w:rsidRPr="00462204">
        <w:rPr>
          <w:rFonts w:ascii="Times New Roman" w:hAnsi="Times New Roman" w:cs="Times New Roman"/>
          <w:sz w:val="24"/>
          <w:szCs w:val="24"/>
        </w:rPr>
        <w:t>credibility</w:t>
      </w:r>
      <w:r w:rsidR="00B2400E" w:rsidRPr="00462204">
        <w:rPr>
          <w:rFonts w:ascii="Times New Roman" w:hAnsi="Times New Roman" w:cs="Times New Roman"/>
          <w:sz w:val="24"/>
          <w:szCs w:val="24"/>
        </w:rPr>
        <w:t xml:space="preserve">, and their </w:t>
      </w:r>
      <w:r w:rsidR="008D6D33" w:rsidRPr="00462204">
        <w:rPr>
          <w:rFonts w:ascii="Times New Roman" w:hAnsi="Times New Roman" w:cs="Times New Roman"/>
          <w:sz w:val="24"/>
          <w:szCs w:val="24"/>
        </w:rPr>
        <w:t>skill</w:t>
      </w:r>
      <w:r w:rsidR="00B2400E" w:rsidRPr="00462204">
        <w:rPr>
          <w:rFonts w:ascii="Times New Roman" w:hAnsi="Times New Roman" w:cs="Times New Roman"/>
          <w:sz w:val="24"/>
          <w:szCs w:val="24"/>
        </w:rPr>
        <w:t xml:space="preserve"> </w:t>
      </w:r>
      <w:r w:rsidR="008D6D33" w:rsidRPr="00462204">
        <w:rPr>
          <w:rFonts w:ascii="Times New Roman" w:hAnsi="Times New Roman" w:cs="Times New Roman"/>
          <w:sz w:val="24"/>
          <w:szCs w:val="24"/>
        </w:rPr>
        <w:t>at communicating</w:t>
      </w:r>
      <w:r w:rsidR="00B2400E" w:rsidRPr="00462204">
        <w:rPr>
          <w:rFonts w:ascii="Times New Roman" w:hAnsi="Times New Roman" w:cs="Times New Roman"/>
          <w:sz w:val="24"/>
          <w:szCs w:val="24"/>
        </w:rPr>
        <w:t xml:space="preserve"> with average citizens, </w:t>
      </w:r>
      <w:r w:rsidR="008D6D33" w:rsidRPr="00462204">
        <w:rPr>
          <w:rFonts w:ascii="Times New Roman" w:hAnsi="Times New Roman" w:cs="Times New Roman"/>
          <w:sz w:val="24"/>
          <w:szCs w:val="24"/>
        </w:rPr>
        <w:t>t</w:t>
      </w:r>
      <w:r w:rsidR="009162B6" w:rsidRPr="00462204">
        <w:rPr>
          <w:rFonts w:ascii="Times New Roman" w:hAnsi="Times New Roman" w:cs="Times New Roman"/>
          <w:sz w:val="24"/>
          <w:szCs w:val="24"/>
        </w:rPr>
        <w:t xml:space="preserve">he </w:t>
      </w:r>
      <w:r w:rsidR="004B6715" w:rsidRPr="00462204">
        <w:rPr>
          <w:rFonts w:ascii="Times New Roman" w:hAnsi="Times New Roman" w:cs="Times New Roman"/>
          <w:sz w:val="24"/>
          <w:szCs w:val="24"/>
        </w:rPr>
        <w:t>second</w:t>
      </w:r>
      <w:r w:rsidR="009162B6" w:rsidRPr="00462204">
        <w:rPr>
          <w:rFonts w:ascii="Times New Roman" w:hAnsi="Times New Roman" w:cs="Times New Roman"/>
          <w:sz w:val="24"/>
          <w:szCs w:val="24"/>
        </w:rPr>
        <w:t xml:space="preserve"> and </w:t>
      </w:r>
      <w:r w:rsidR="004B6715" w:rsidRPr="00462204">
        <w:rPr>
          <w:rFonts w:ascii="Times New Roman" w:hAnsi="Times New Roman" w:cs="Times New Roman"/>
          <w:sz w:val="24"/>
          <w:szCs w:val="24"/>
        </w:rPr>
        <w:t>third</w:t>
      </w:r>
      <w:r w:rsidR="009162B6" w:rsidRPr="00462204">
        <w:rPr>
          <w:rFonts w:ascii="Times New Roman" w:hAnsi="Times New Roman" w:cs="Times New Roman"/>
          <w:sz w:val="24"/>
          <w:szCs w:val="24"/>
        </w:rPr>
        <w:t xml:space="preserve"> hypotheses for this study are b</w:t>
      </w:r>
      <w:r w:rsidRPr="00462204">
        <w:rPr>
          <w:rFonts w:ascii="Times New Roman" w:hAnsi="Times New Roman" w:cs="Times New Roman"/>
          <w:sz w:val="24"/>
          <w:szCs w:val="24"/>
        </w:rPr>
        <w:t>ased on th</w:t>
      </w:r>
      <w:r w:rsidR="00757E89" w:rsidRPr="00462204">
        <w:rPr>
          <w:rFonts w:ascii="Times New Roman" w:hAnsi="Times New Roman" w:cs="Times New Roman"/>
          <w:sz w:val="24"/>
          <w:szCs w:val="24"/>
        </w:rPr>
        <w:t xml:space="preserve">e </w:t>
      </w:r>
      <w:r w:rsidR="00113FAE" w:rsidRPr="00462204">
        <w:rPr>
          <w:rFonts w:ascii="Times New Roman" w:hAnsi="Times New Roman" w:cs="Times New Roman"/>
          <w:sz w:val="24"/>
          <w:szCs w:val="24"/>
        </w:rPr>
        <w:t>respondents’ perception</w:t>
      </w:r>
      <w:r w:rsidR="00757E89" w:rsidRPr="00462204">
        <w:rPr>
          <w:rFonts w:ascii="Times New Roman" w:hAnsi="Times New Roman" w:cs="Times New Roman"/>
          <w:sz w:val="24"/>
          <w:szCs w:val="24"/>
        </w:rPr>
        <w:t xml:space="preserve"> that </w:t>
      </w:r>
      <w:r w:rsidR="00C17FFB">
        <w:rPr>
          <w:rFonts w:ascii="Times New Roman" w:hAnsi="Times New Roman" w:cs="Times New Roman"/>
          <w:sz w:val="24"/>
          <w:szCs w:val="24"/>
        </w:rPr>
        <w:t>citizens listen to celebrities</w:t>
      </w:r>
      <w:r w:rsidR="009162B6" w:rsidRPr="00462204">
        <w:rPr>
          <w:rFonts w:ascii="Times New Roman" w:hAnsi="Times New Roman" w:cs="Times New Roman"/>
          <w:sz w:val="24"/>
          <w:szCs w:val="24"/>
        </w:rPr>
        <w:t xml:space="preserve"> </w:t>
      </w:r>
      <w:r w:rsidR="00C17FFB">
        <w:rPr>
          <w:rFonts w:ascii="Times New Roman" w:hAnsi="Times New Roman" w:cs="Times New Roman"/>
          <w:sz w:val="24"/>
          <w:szCs w:val="24"/>
        </w:rPr>
        <w:t>for</w:t>
      </w:r>
      <w:r w:rsidR="00757E89" w:rsidRPr="00462204">
        <w:rPr>
          <w:rFonts w:ascii="Times New Roman" w:hAnsi="Times New Roman" w:cs="Times New Roman"/>
          <w:sz w:val="24"/>
          <w:szCs w:val="24"/>
        </w:rPr>
        <w:t xml:space="preserve"> p</w:t>
      </w:r>
      <w:r w:rsidR="009162B6" w:rsidRPr="00462204">
        <w:rPr>
          <w:rFonts w:ascii="Times New Roman" w:hAnsi="Times New Roman" w:cs="Times New Roman"/>
          <w:sz w:val="24"/>
          <w:szCs w:val="24"/>
        </w:rPr>
        <w:t xml:space="preserve">olitical </w:t>
      </w:r>
      <w:r w:rsidR="00C17FFB">
        <w:rPr>
          <w:rFonts w:ascii="Times New Roman" w:hAnsi="Times New Roman" w:cs="Times New Roman"/>
          <w:sz w:val="24"/>
          <w:szCs w:val="24"/>
        </w:rPr>
        <w:t>information</w:t>
      </w:r>
      <w:r w:rsidR="009162B6" w:rsidRPr="00462204">
        <w:rPr>
          <w:rFonts w:ascii="Times New Roman" w:hAnsi="Times New Roman" w:cs="Times New Roman"/>
          <w:sz w:val="24"/>
          <w:szCs w:val="24"/>
        </w:rPr>
        <w:t xml:space="preserve"> more than </w:t>
      </w:r>
      <w:r w:rsidR="009162B6" w:rsidRPr="00462204">
        <w:rPr>
          <w:rFonts w:ascii="Times New Roman" w:hAnsi="Times New Roman" w:cs="Times New Roman"/>
          <w:sz w:val="24"/>
          <w:szCs w:val="24"/>
        </w:rPr>
        <w:lastRenderedPageBreak/>
        <w:t>they listen to others</w:t>
      </w:r>
      <w:r w:rsidR="00296E8F" w:rsidRPr="00462204">
        <w:rPr>
          <w:rFonts w:ascii="Times New Roman" w:hAnsi="Times New Roman" w:cs="Times New Roman"/>
          <w:sz w:val="24"/>
          <w:szCs w:val="24"/>
        </w:rPr>
        <w:t>, including politicians and experts</w:t>
      </w:r>
      <w:r w:rsidR="009162B6" w:rsidRPr="00462204">
        <w:rPr>
          <w:rFonts w:ascii="Times New Roman" w:hAnsi="Times New Roman" w:cs="Times New Roman"/>
          <w:sz w:val="24"/>
          <w:szCs w:val="24"/>
        </w:rPr>
        <w:t xml:space="preserve">.  </w:t>
      </w:r>
      <w:r w:rsidR="00296E8F" w:rsidRPr="00462204">
        <w:rPr>
          <w:rFonts w:ascii="Times New Roman" w:hAnsi="Times New Roman" w:cs="Times New Roman"/>
          <w:sz w:val="24"/>
          <w:szCs w:val="24"/>
        </w:rPr>
        <w:t xml:space="preserve">For the </w:t>
      </w:r>
      <w:r w:rsidR="004B6715" w:rsidRPr="00462204">
        <w:rPr>
          <w:rFonts w:ascii="Times New Roman" w:hAnsi="Times New Roman" w:cs="Times New Roman"/>
          <w:sz w:val="24"/>
          <w:szCs w:val="24"/>
        </w:rPr>
        <w:t>second</w:t>
      </w:r>
      <w:r w:rsidR="00296E8F" w:rsidRPr="00462204">
        <w:rPr>
          <w:rFonts w:ascii="Times New Roman" w:hAnsi="Times New Roman" w:cs="Times New Roman"/>
          <w:sz w:val="24"/>
          <w:szCs w:val="24"/>
        </w:rPr>
        <w:t xml:space="preserve"> hypothesis, the logic behind the lack of trust in government and politicians </w:t>
      </w:r>
      <w:r w:rsidR="007235DC" w:rsidRPr="00462204">
        <w:rPr>
          <w:rFonts w:ascii="Times New Roman" w:hAnsi="Times New Roman" w:cs="Times New Roman"/>
          <w:sz w:val="24"/>
          <w:szCs w:val="24"/>
        </w:rPr>
        <w:t xml:space="preserve">that is mentioned </w:t>
      </w:r>
      <w:r w:rsidR="00462204" w:rsidRPr="00462204">
        <w:rPr>
          <w:rFonts w:ascii="Times New Roman" w:hAnsi="Times New Roman" w:cs="Times New Roman"/>
          <w:sz w:val="24"/>
          <w:szCs w:val="24"/>
        </w:rPr>
        <w:t>above</w:t>
      </w:r>
      <w:r w:rsidR="007235DC" w:rsidRPr="00462204">
        <w:rPr>
          <w:rFonts w:ascii="Times New Roman" w:hAnsi="Times New Roman" w:cs="Times New Roman"/>
          <w:sz w:val="24"/>
          <w:szCs w:val="24"/>
        </w:rPr>
        <w:t xml:space="preserve"> is used.  </w:t>
      </w:r>
      <w:r w:rsidR="00563801" w:rsidRPr="00462204">
        <w:rPr>
          <w:rFonts w:ascii="Times New Roman" w:hAnsi="Times New Roman" w:cs="Times New Roman"/>
          <w:sz w:val="24"/>
          <w:szCs w:val="24"/>
        </w:rPr>
        <w:t xml:space="preserve">Therefore, the </w:t>
      </w:r>
      <w:r w:rsidR="004B6715" w:rsidRPr="00462204">
        <w:rPr>
          <w:rFonts w:ascii="Times New Roman" w:hAnsi="Times New Roman" w:cs="Times New Roman"/>
          <w:sz w:val="24"/>
          <w:szCs w:val="24"/>
        </w:rPr>
        <w:t>second</w:t>
      </w:r>
      <w:r w:rsidR="00563801" w:rsidRPr="00462204">
        <w:rPr>
          <w:rFonts w:ascii="Times New Roman" w:hAnsi="Times New Roman" w:cs="Times New Roman"/>
          <w:sz w:val="24"/>
          <w:szCs w:val="24"/>
        </w:rPr>
        <w:t xml:space="preserve"> hypothesis is: </w:t>
      </w:r>
    </w:p>
    <w:p w:rsidR="00296E8F" w:rsidRPr="00462204" w:rsidRDefault="00B33B10" w:rsidP="00BD0D4C">
      <w:pPr>
        <w:spacing w:line="480" w:lineRule="auto"/>
        <w:rPr>
          <w:rFonts w:ascii="Times New Roman" w:hAnsi="Times New Roman" w:cs="Times New Roman"/>
          <w:sz w:val="24"/>
          <w:szCs w:val="24"/>
        </w:rPr>
      </w:pPr>
      <w:r w:rsidRPr="00462204">
        <w:rPr>
          <w:rFonts w:ascii="Times New Roman" w:hAnsi="Times New Roman" w:cs="Times New Roman"/>
          <w:i/>
          <w:sz w:val="24"/>
          <w:szCs w:val="24"/>
        </w:rPr>
        <w:t>H</w:t>
      </w:r>
      <w:r w:rsidR="004B6715" w:rsidRPr="00462204">
        <w:rPr>
          <w:rFonts w:ascii="Times New Roman" w:hAnsi="Times New Roman" w:cs="Times New Roman"/>
          <w:i/>
          <w:sz w:val="24"/>
          <w:szCs w:val="24"/>
        </w:rPr>
        <w:t>2</w:t>
      </w:r>
      <w:r w:rsidR="00296E8F" w:rsidRPr="00462204">
        <w:rPr>
          <w:rFonts w:ascii="Times New Roman" w:hAnsi="Times New Roman" w:cs="Times New Roman"/>
          <w:sz w:val="24"/>
          <w:szCs w:val="24"/>
        </w:rPr>
        <w:t xml:space="preserve">:  </w:t>
      </w:r>
      <w:r w:rsidR="003F7E3B" w:rsidRPr="00462204">
        <w:rPr>
          <w:rFonts w:ascii="Times New Roman" w:hAnsi="Times New Roman" w:cs="Times New Roman"/>
          <w:sz w:val="24"/>
          <w:szCs w:val="24"/>
        </w:rPr>
        <w:t>Young adults perceive average citizens</w:t>
      </w:r>
      <w:r w:rsidR="007235DC" w:rsidRPr="00462204">
        <w:rPr>
          <w:rFonts w:ascii="Times New Roman" w:hAnsi="Times New Roman" w:cs="Times New Roman"/>
          <w:sz w:val="24"/>
          <w:szCs w:val="24"/>
        </w:rPr>
        <w:t xml:space="preserve"> </w:t>
      </w:r>
      <w:r w:rsidR="003F7E3B" w:rsidRPr="00462204">
        <w:rPr>
          <w:rFonts w:ascii="Times New Roman" w:hAnsi="Times New Roman" w:cs="Times New Roman"/>
          <w:sz w:val="24"/>
          <w:szCs w:val="24"/>
        </w:rPr>
        <w:t>to be</w:t>
      </w:r>
      <w:r w:rsidR="007235DC" w:rsidRPr="00462204">
        <w:rPr>
          <w:rFonts w:ascii="Times New Roman" w:hAnsi="Times New Roman" w:cs="Times New Roman"/>
          <w:sz w:val="24"/>
          <w:szCs w:val="24"/>
        </w:rPr>
        <w:t xml:space="preserve"> more likely to listen to a celebrity than a politician </w:t>
      </w:r>
      <w:r w:rsidR="009A2A31" w:rsidRPr="00462204">
        <w:rPr>
          <w:rFonts w:ascii="Times New Roman" w:hAnsi="Times New Roman" w:cs="Times New Roman"/>
          <w:sz w:val="24"/>
          <w:szCs w:val="24"/>
        </w:rPr>
        <w:t>about political issues</w:t>
      </w:r>
      <w:r w:rsidR="007235DC" w:rsidRPr="00462204">
        <w:rPr>
          <w:rFonts w:ascii="Times New Roman" w:hAnsi="Times New Roman" w:cs="Times New Roman"/>
          <w:sz w:val="24"/>
          <w:szCs w:val="24"/>
        </w:rPr>
        <w:t>.</w:t>
      </w:r>
    </w:p>
    <w:p w:rsidR="009A2A31" w:rsidRPr="00462204" w:rsidRDefault="009A2A31" w:rsidP="00BD0D4C">
      <w:pPr>
        <w:spacing w:line="480" w:lineRule="auto"/>
        <w:rPr>
          <w:rFonts w:ascii="Times New Roman" w:hAnsi="Times New Roman" w:cs="Times New Roman"/>
          <w:sz w:val="24"/>
          <w:szCs w:val="24"/>
        </w:rPr>
      </w:pPr>
      <w:r w:rsidRPr="00D3692D">
        <w:rPr>
          <w:rFonts w:ascii="Times New Roman" w:hAnsi="Times New Roman" w:cs="Times New Roman"/>
          <w:b/>
          <w:sz w:val="24"/>
          <w:szCs w:val="24"/>
        </w:rPr>
        <w:tab/>
      </w:r>
      <w:r w:rsidRPr="00462204">
        <w:rPr>
          <w:rFonts w:ascii="Times New Roman" w:hAnsi="Times New Roman" w:cs="Times New Roman"/>
          <w:sz w:val="24"/>
          <w:szCs w:val="24"/>
        </w:rPr>
        <w:t xml:space="preserve">For the </w:t>
      </w:r>
      <w:r w:rsidR="004B6715" w:rsidRPr="00462204">
        <w:rPr>
          <w:rFonts w:ascii="Times New Roman" w:hAnsi="Times New Roman" w:cs="Times New Roman"/>
          <w:sz w:val="24"/>
          <w:szCs w:val="24"/>
        </w:rPr>
        <w:t>third</w:t>
      </w:r>
      <w:r w:rsidRPr="00462204">
        <w:rPr>
          <w:rFonts w:ascii="Times New Roman" w:hAnsi="Times New Roman" w:cs="Times New Roman"/>
          <w:sz w:val="24"/>
          <w:szCs w:val="24"/>
        </w:rPr>
        <w:t xml:space="preserve"> hypothesis,</w:t>
      </w:r>
      <w:r w:rsidR="00E00E42" w:rsidRPr="00462204">
        <w:rPr>
          <w:rFonts w:ascii="Times New Roman" w:hAnsi="Times New Roman" w:cs="Times New Roman"/>
          <w:sz w:val="24"/>
          <w:szCs w:val="24"/>
        </w:rPr>
        <w:t xml:space="preserve"> the logic that citizens are more likely to listen to celebrities</w:t>
      </w:r>
      <w:r w:rsidR="003812A2" w:rsidRPr="00462204">
        <w:rPr>
          <w:rFonts w:ascii="Times New Roman" w:hAnsi="Times New Roman" w:cs="Times New Roman"/>
          <w:sz w:val="24"/>
          <w:szCs w:val="24"/>
        </w:rPr>
        <w:t xml:space="preserve"> for political informa</w:t>
      </w:r>
      <w:r w:rsidR="004C2BE8" w:rsidRPr="00462204">
        <w:rPr>
          <w:rFonts w:ascii="Times New Roman" w:hAnsi="Times New Roman" w:cs="Times New Roman"/>
          <w:sz w:val="24"/>
          <w:szCs w:val="24"/>
        </w:rPr>
        <w:t>tion</w:t>
      </w:r>
      <w:r w:rsidR="00E00E42" w:rsidRPr="00462204">
        <w:rPr>
          <w:rFonts w:ascii="Times New Roman" w:hAnsi="Times New Roman" w:cs="Times New Roman"/>
          <w:sz w:val="24"/>
          <w:szCs w:val="24"/>
        </w:rPr>
        <w:t xml:space="preserve"> than experts</w:t>
      </w:r>
      <w:r w:rsidR="00F137CE" w:rsidRPr="00462204">
        <w:rPr>
          <w:rFonts w:ascii="Times New Roman" w:hAnsi="Times New Roman" w:cs="Times New Roman"/>
          <w:sz w:val="24"/>
          <w:szCs w:val="24"/>
        </w:rPr>
        <w:t xml:space="preserve">, such as scientists and academics, </w:t>
      </w:r>
      <w:r w:rsidR="00E00E42" w:rsidRPr="00462204">
        <w:rPr>
          <w:rFonts w:ascii="Times New Roman" w:hAnsi="Times New Roman" w:cs="Times New Roman"/>
          <w:sz w:val="24"/>
          <w:szCs w:val="24"/>
        </w:rPr>
        <w:t>relies on the belief that expe</w:t>
      </w:r>
      <w:r w:rsidR="00144EF0" w:rsidRPr="00462204">
        <w:rPr>
          <w:rFonts w:ascii="Times New Roman" w:hAnsi="Times New Roman" w:cs="Times New Roman"/>
          <w:sz w:val="24"/>
          <w:szCs w:val="24"/>
        </w:rPr>
        <w:t>rts’ information is not neutral; it is used to promote an agenda.</w:t>
      </w:r>
      <w:r w:rsidR="00E00E42" w:rsidRPr="00462204">
        <w:rPr>
          <w:rFonts w:ascii="Times New Roman" w:hAnsi="Times New Roman" w:cs="Times New Roman"/>
          <w:sz w:val="24"/>
          <w:szCs w:val="24"/>
        </w:rPr>
        <w:t xml:space="preserve">  Experts have very little authority </w:t>
      </w:r>
      <w:r w:rsidR="004C2BE8" w:rsidRPr="00462204">
        <w:rPr>
          <w:rFonts w:ascii="Times New Roman" w:hAnsi="Times New Roman" w:cs="Times New Roman"/>
          <w:sz w:val="24"/>
          <w:szCs w:val="24"/>
        </w:rPr>
        <w:t xml:space="preserve">over their work </w:t>
      </w:r>
      <w:r w:rsidR="00E00E42" w:rsidRPr="00462204">
        <w:rPr>
          <w:rFonts w:ascii="Times New Roman" w:hAnsi="Times New Roman" w:cs="Times New Roman"/>
          <w:sz w:val="24"/>
          <w:szCs w:val="24"/>
        </w:rPr>
        <w:t xml:space="preserve">due to their loyalty to the </w:t>
      </w:r>
      <w:r w:rsidR="00514E74" w:rsidRPr="00462204">
        <w:rPr>
          <w:rFonts w:ascii="Times New Roman" w:hAnsi="Times New Roman" w:cs="Times New Roman"/>
          <w:sz w:val="24"/>
          <w:szCs w:val="24"/>
        </w:rPr>
        <w:t xml:space="preserve">individuals or </w:t>
      </w:r>
      <w:r w:rsidR="00E00E42" w:rsidRPr="00462204">
        <w:rPr>
          <w:rFonts w:ascii="Times New Roman" w:hAnsi="Times New Roman" w:cs="Times New Roman"/>
          <w:sz w:val="24"/>
          <w:szCs w:val="24"/>
        </w:rPr>
        <w:t>organization</w:t>
      </w:r>
      <w:r w:rsidR="00144EF0" w:rsidRPr="00462204">
        <w:rPr>
          <w:rFonts w:ascii="Times New Roman" w:hAnsi="Times New Roman" w:cs="Times New Roman"/>
          <w:sz w:val="24"/>
          <w:szCs w:val="24"/>
        </w:rPr>
        <w:t>s that they work for</w:t>
      </w:r>
      <w:r w:rsidR="00514E74" w:rsidRPr="00462204">
        <w:rPr>
          <w:rFonts w:ascii="Times New Roman" w:hAnsi="Times New Roman" w:cs="Times New Roman"/>
          <w:sz w:val="24"/>
          <w:szCs w:val="24"/>
        </w:rPr>
        <w:t xml:space="preserve"> (Schudson 2006).  </w:t>
      </w:r>
      <w:r w:rsidR="002F1C05" w:rsidRPr="00462204">
        <w:rPr>
          <w:rFonts w:ascii="Times New Roman" w:hAnsi="Times New Roman" w:cs="Times New Roman"/>
          <w:sz w:val="24"/>
          <w:szCs w:val="24"/>
        </w:rPr>
        <w:t xml:space="preserve">Celebrities are also more skilled at communicating </w:t>
      </w:r>
      <w:r w:rsidR="0043472C" w:rsidRPr="00462204">
        <w:rPr>
          <w:rFonts w:ascii="Times New Roman" w:hAnsi="Times New Roman" w:cs="Times New Roman"/>
          <w:sz w:val="24"/>
          <w:szCs w:val="24"/>
        </w:rPr>
        <w:t>with</w:t>
      </w:r>
      <w:r w:rsidR="002F1C05" w:rsidRPr="00462204">
        <w:rPr>
          <w:rFonts w:ascii="Times New Roman" w:hAnsi="Times New Roman" w:cs="Times New Roman"/>
          <w:sz w:val="24"/>
          <w:szCs w:val="24"/>
        </w:rPr>
        <w:t xml:space="preserve"> the </w:t>
      </w:r>
      <w:r w:rsidR="00B0714A" w:rsidRPr="00462204">
        <w:rPr>
          <w:rFonts w:ascii="Times New Roman" w:hAnsi="Times New Roman" w:cs="Times New Roman"/>
          <w:sz w:val="24"/>
          <w:szCs w:val="24"/>
        </w:rPr>
        <w:t>general p</w:t>
      </w:r>
      <w:r w:rsidR="004C2BE8" w:rsidRPr="00462204">
        <w:rPr>
          <w:rFonts w:ascii="Times New Roman" w:hAnsi="Times New Roman" w:cs="Times New Roman"/>
          <w:sz w:val="24"/>
          <w:szCs w:val="24"/>
        </w:rPr>
        <w:t>ublic than experts are</w:t>
      </w:r>
      <w:r w:rsidR="00197877" w:rsidRPr="00462204">
        <w:rPr>
          <w:rFonts w:ascii="Times New Roman" w:hAnsi="Times New Roman" w:cs="Times New Roman"/>
          <w:sz w:val="24"/>
          <w:szCs w:val="24"/>
        </w:rPr>
        <w:t xml:space="preserve">.  </w:t>
      </w:r>
      <w:r w:rsidR="0043472C" w:rsidRPr="00462204">
        <w:rPr>
          <w:rFonts w:ascii="Times New Roman" w:hAnsi="Times New Roman" w:cs="Times New Roman"/>
          <w:sz w:val="24"/>
          <w:szCs w:val="24"/>
        </w:rPr>
        <w:t xml:space="preserve">After all, </w:t>
      </w:r>
      <w:r w:rsidR="007A6F58" w:rsidRPr="00462204">
        <w:rPr>
          <w:rFonts w:ascii="Times New Roman" w:hAnsi="Times New Roman" w:cs="Times New Roman"/>
          <w:sz w:val="24"/>
          <w:szCs w:val="24"/>
        </w:rPr>
        <w:t>to be successful a celebrity must connect with the general public as opposed to writing or speaking to a select group of similarly educated individuals which is the goal of experts.</w:t>
      </w:r>
      <w:r w:rsidR="007A6F58" w:rsidRPr="00D3692D">
        <w:rPr>
          <w:rFonts w:ascii="Times New Roman" w:hAnsi="Times New Roman" w:cs="Times New Roman"/>
          <w:b/>
          <w:sz w:val="24"/>
          <w:szCs w:val="24"/>
        </w:rPr>
        <w:t xml:space="preserve">  </w:t>
      </w:r>
      <w:r w:rsidR="00197877" w:rsidRPr="00462204">
        <w:rPr>
          <w:rFonts w:ascii="Times New Roman" w:hAnsi="Times New Roman" w:cs="Times New Roman"/>
          <w:sz w:val="24"/>
          <w:szCs w:val="24"/>
        </w:rPr>
        <w:t>According to</w:t>
      </w:r>
      <w:r w:rsidR="00B0714A" w:rsidRPr="00462204">
        <w:rPr>
          <w:rFonts w:ascii="Times New Roman" w:hAnsi="Times New Roman" w:cs="Times New Roman"/>
          <w:sz w:val="24"/>
          <w:szCs w:val="24"/>
        </w:rPr>
        <w:t xml:space="preserve"> </w:t>
      </w:r>
      <w:r w:rsidR="004C2BE8" w:rsidRPr="00462204">
        <w:rPr>
          <w:rFonts w:ascii="Times New Roman" w:hAnsi="Times New Roman" w:cs="Times New Roman"/>
          <w:sz w:val="24"/>
          <w:szCs w:val="24"/>
        </w:rPr>
        <w:t xml:space="preserve">Richard Schechner, the use of </w:t>
      </w:r>
      <w:r w:rsidR="007A6F58" w:rsidRPr="00462204">
        <w:rPr>
          <w:rFonts w:ascii="Times New Roman" w:hAnsi="Times New Roman" w:cs="Times New Roman"/>
          <w:sz w:val="24"/>
          <w:szCs w:val="24"/>
        </w:rPr>
        <w:t xml:space="preserve">scientific or academic </w:t>
      </w:r>
      <w:r w:rsidR="004C2BE8" w:rsidRPr="00462204">
        <w:rPr>
          <w:rFonts w:ascii="Times New Roman" w:hAnsi="Times New Roman" w:cs="Times New Roman"/>
          <w:sz w:val="24"/>
          <w:szCs w:val="24"/>
        </w:rPr>
        <w:t xml:space="preserve">jargon throughout </w:t>
      </w:r>
      <w:r w:rsidR="007A6F58" w:rsidRPr="00462204">
        <w:rPr>
          <w:rFonts w:ascii="Times New Roman" w:hAnsi="Times New Roman" w:cs="Times New Roman"/>
          <w:sz w:val="24"/>
          <w:szCs w:val="24"/>
        </w:rPr>
        <w:t xml:space="preserve">the </w:t>
      </w:r>
      <w:r w:rsidR="004C2BE8" w:rsidRPr="00462204">
        <w:rPr>
          <w:rFonts w:ascii="Times New Roman" w:hAnsi="Times New Roman" w:cs="Times New Roman"/>
          <w:sz w:val="24"/>
          <w:szCs w:val="24"/>
        </w:rPr>
        <w:t xml:space="preserve">various disciplines makes the information that is conveyed </w:t>
      </w:r>
      <w:r w:rsidR="00144EF0" w:rsidRPr="00462204">
        <w:rPr>
          <w:rFonts w:ascii="Times New Roman" w:hAnsi="Times New Roman" w:cs="Times New Roman"/>
          <w:sz w:val="24"/>
          <w:szCs w:val="24"/>
        </w:rPr>
        <w:t xml:space="preserve">by experts </w:t>
      </w:r>
      <w:r w:rsidR="004C2BE8" w:rsidRPr="00462204">
        <w:rPr>
          <w:rFonts w:ascii="Times New Roman" w:hAnsi="Times New Roman" w:cs="Times New Roman"/>
          <w:sz w:val="24"/>
          <w:szCs w:val="24"/>
        </w:rPr>
        <w:t xml:space="preserve">difficult to understand for ordinary people (1995).   </w:t>
      </w:r>
      <w:r w:rsidR="007A6F58" w:rsidRPr="00462204">
        <w:rPr>
          <w:rFonts w:ascii="Times New Roman" w:hAnsi="Times New Roman" w:cs="Times New Roman"/>
          <w:sz w:val="24"/>
          <w:szCs w:val="24"/>
        </w:rPr>
        <w:t xml:space="preserve">Based on these expectations, the </w:t>
      </w:r>
      <w:r w:rsidR="004B6715" w:rsidRPr="00462204">
        <w:rPr>
          <w:rFonts w:ascii="Times New Roman" w:hAnsi="Times New Roman" w:cs="Times New Roman"/>
          <w:sz w:val="24"/>
          <w:szCs w:val="24"/>
        </w:rPr>
        <w:t>third</w:t>
      </w:r>
      <w:r w:rsidR="007A6F58" w:rsidRPr="00462204">
        <w:rPr>
          <w:rFonts w:ascii="Times New Roman" w:hAnsi="Times New Roman" w:cs="Times New Roman"/>
          <w:sz w:val="24"/>
          <w:szCs w:val="24"/>
        </w:rPr>
        <w:t xml:space="preserve"> hypothesis is: </w:t>
      </w:r>
    </w:p>
    <w:p w:rsidR="009A2A31" w:rsidRPr="00462204" w:rsidRDefault="00B33B10" w:rsidP="00BD0D4C">
      <w:pPr>
        <w:spacing w:line="480" w:lineRule="auto"/>
        <w:rPr>
          <w:rFonts w:ascii="Times New Roman" w:hAnsi="Times New Roman" w:cs="Times New Roman"/>
          <w:sz w:val="24"/>
          <w:szCs w:val="24"/>
        </w:rPr>
      </w:pPr>
      <w:r w:rsidRPr="00462204">
        <w:rPr>
          <w:rFonts w:ascii="Times New Roman" w:hAnsi="Times New Roman" w:cs="Times New Roman"/>
          <w:i/>
          <w:sz w:val="24"/>
          <w:szCs w:val="24"/>
        </w:rPr>
        <w:t>H</w:t>
      </w:r>
      <w:r w:rsidR="004B6715" w:rsidRPr="00462204">
        <w:rPr>
          <w:rFonts w:ascii="Times New Roman" w:hAnsi="Times New Roman" w:cs="Times New Roman"/>
          <w:i/>
          <w:sz w:val="24"/>
          <w:szCs w:val="24"/>
        </w:rPr>
        <w:t>3</w:t>
      </w:r>
      <w:r w:rsidR="009A2A31" w:rsidRPr="00462204">
        <w:rPr>
          <w:rFonts w:ascii="Times New Roman" w:hAnsi="Times New Roman" w:cs="Times New Roman"/>
          <w:sz w:val="24"/>
          <w:szCs w:val="24"/>
        </w:rPr>
        <w:t xml:space="preserve">:  </w:t>
      </w:r>
      <w:r w:rsidR="003F7E3B" w:rsidRPr="00462204">
        <w:rPr>
          <w:rFonts w:ascii="Times New Roman" w:hAnsi="Times New Roman" w:cs="Times New Roman"/>
          <w:sz w:val="24"/>
          <w:szCs w:val="24"/>
        </w:rPr>
        <w:t>Young adults perceive average citizens to be</w:t>
      </w:r>
      <w:r w:rsidR="009A2A31" w:rsidRPr="00462204">
        <w:rPr>
          <w:rFonts w:ascii="Times New Roman" w:hAnsi="Times New Roman" w:cs="Times New Roman"/>
          <w:sz w:val="24"/>
          <w:szCs w:val="24"/>
        </w:rPr>
        <w:t xml:space="preserve"> more likely to listen to a celebrity than an </w:t>
      </w:r>
      <w:r w:rsidR="00F137CE" w:rsidRPr="00462204">
        <w:rPr>
          <w:rFonts w:ascii="Times New Roman" w:hAnsi="Times New Roman" w:cs="Times New Roman"/>
          <w:sz w:val="24"/>
          <w:szCs w:val="24"/>
        </w:rPr>
        <w:t>expert, scientist or academic</w:t>
      </w:r>
      <w:r w:rsidR="007A6F58" w:rsidRPr="00462204">
        <w:rPr>
          <w:rFonts w:ascii="Times New Roman" w:hAnsi="Times New Roman" w:cs="Times New Roman"/>
          <w:sz w:val="24"/>
          <w:szCs w:val="24"/>
        </w:rPr>
        <w:t xml:space="preserve"> </w:t>
      </w:r>
      <w:r w:rsidR="009A2A31" w:rsidRPr="00462204">
        <w:rPr>
          <w:rFonts w:ascii="Times New Roman" w:hAnsi="Times New Roman" w:cs="Times New Roman"/>
          <w:sz w:val="24"/>
          <w:szCs w:val="24"/>
        </w:rPr>
        <w:t>about political issues.</w:t>
      </w:r>
    </w:p>
    <w:p w:rsidR="003F7E3B" w:rsidRDefault="00561C95" w:rsidP="00BD0D4C">
      <w:pPr>
        <w:spacing w:line="480" w:lineRule="auto"/>
        <w:rPr>
          <w:rFonts w:ascii="Times New Roman" w:hAnsi="Times New Roman" w:cs="Times New Roman"/>
          <w:sz w:val="24"/>
          <w:szCs w:val="24"/>
        </w:rPr>
      </w:pPr>
      <w:r w:rsidRPr="00B345B9">
        <w:rPr>
          <w:rFonts w:ascii="Times New Roman" w:hAnsi="Times New Roman" w:cs="Times New Roman"/>
          <w:sz w:val="24"/>
          <w:szCs w:val="24"/>
        </w:rPr>
        <w:t xml:space="preserve">As with the first </w:t>
      </w:r>
      <w:r w:rsidR="004B6715" w:rsidRPr="00B345B9">
        <w:rPr>
          <w:rFonts w:ascii="Times New Roman" w:hAnsi="Times New Roman" w:cs="Times New Roman"/>
          <w:sz w:val="24"/>
          <w:szCs w:val="24"/>
        </w:rPr>
        <w:t>hypothesis</w:t>
      </w:r>
      <w:r w:rsidR="00B850B6" w:rsidRPr="00B345B9">
        <w:rPr>
          <w:rFonts w:ascii="Times New Roman" w:hAnsi="Times New Roman" w:cs="Times New Roman"/>
          <w:sz w:val="24"/>
          <w:szCs w:val="24"/>
        </w:rPr>
        <w:t xml:space="preserve">, </w:t>
      </w:r>
      <w:r w:rsidR="00462204" w:rsidRPr="00B345B9">
        <w:rPr>
          <w:rFonts w:ascii="Times New Roman" w:hAnsi="Times New Roman" w:cs="Times New Roman"/>
          <w:sz w:val="24"/>
          <w:szCs w:val="24"/>
        </w:rPr>
        <w:t xml:space="preserve">the </w:t>
      </w:r>
      <w:r w:rsidR="00B850B6" w:rsidRPr="00B345B9">
        <w:rPr>
          <w:rFonts w:ascii="Times New Roman" w:hAnsi="Times New Roman" w:cs="Times New Roman"/>
          <w:sz w:val="24"/>
          <w:szCs w:val="24"/>
        </w:rPr>
        <w:t>respondent gender, ethnicity and partisanship</w:t>
      </w:r>
      <w:r w:rsidR="008B0FB7" w:rsidRPr="00B345B9">
        <w:rPr>
          <w:rFonts w:ascii="Times New Roman" w:hAnsi="Times New Roman" w:cs="Times New Roman"/>
          <w:sz w:val="24"/>
          <w:szCs w:val="24"/>
        </w:rPr>
        <w:t xml:space="preserve"> plus the proximity to </w:t>
      </w:r>
      <w:r w:rsidR="00462204" w:rsidRPr="00B345B9">
        <w:rPr>
          <w:rFonts w:ascii="Times New Roman" w:hAnsi="Times New Roman" w:cs="Times New Roman"/>
          <w:sz w:val="24"/>
          <w:szCs w:val="24"/>
        </w:rPr>
        <w:t>E</w:t>
      </w:r>
      <w:r w:rsidR="008B0FB7" w:rsidRPr="00B345B9">
        <w:rPr>
          <w:rFonts w:ascii="Times New Roman" w:hAnsi="Times New Roman" w:cs="Times New Roman"/>
          <w:sz w:val="24"/>
          <w:szCs w:val="24"/>
        </w:rPr>
        <w:t xml:space="preserve">lection </w:t>
      </w:r>
      <w:r w:rsidR="00462204" w:rsidRPr="00B345B9">
        <w:rPr>
          <w:rFonts w:ascii="Times New Roman" w:hAnsi="Times New Roman" w:cs="Times New Roman"/>
          <w:sz w:val="24"/>
          <w:szCs w:val="24"/>
        </w:rPr>
        <w:t xml:space="preserve">Day </w:t>
      </w:r>
      <w:r w:rsidR="008B0FB7" w:rsidRPr="00B345B9">
        <w:rPr>
          <w:rFonts w:ascii="Times New Roman" w:hAnsi="Times New Roman" w:cs="Times New Roman"/>
          <w:sz w:val="24"/>
          <w:szCs w:val="24"/>
        </w:rPr>
        <w:t>and</w:t>
      </w:r>
      <w:r w:rsidR="00462204" w:rsidRPr="00B345B9">
        <w:rPr>
          <w:rFonts w:ascii="Times New Roman" w:hAnsi="Times New Roman" w:cs="Times New Roman"/>
          <w:sz w:val="24"/>
          <w:szCs w:val="24"/>
        </w:rPr>
        <w:t xml:space="preserve"> the</w:t>
      </w:r>
      <w:r w:rsidR="008B0FB7" w:rsidRPr="00B345B9">
        <w:rPr>
          <w:rFonts w:ascii="Times New Roman" w:hAnsi="Times New Roman" w:cs="Times New Roman"/>
          <w:sz w:val="24"/>
          <w:szCs w:val="24"/>
        </w:rPr>
        <w:t xml:space="preserve"> source of information</w:t>
      </w:r>
      <w:r w:rsidR="00462204" w:rsidRPr="00B345B9">
        <w:rPr>
          <w:rFonts w:ascii="Times New Roman" w:hAnsi="Times New Roman" w:cs="Times New Roman"/>
          <w:sz w:val="24"/>
          <w:szCs w:val="24"/>
        </w:rPr>
        <w:t>,</w:t>
      </w:r>
      <w:r w:rsidR="00B850B6" w:rsidRPr="00B345B9">
        <w:rPr>
          <w:rFonts w:ascii="Times New Roman" w:hAnsi="Times New Roman" w:cs="Times New Roman"/>
          <w:sz w:val="24"/>
          <w:szCs w:val="24"/>
        </w:rPr>
        <w:t xml:space="preserve"> </w:t>
      </w:r>
      <w:r w:rsidR="003F7E3B" w:rsidRPr="00B345B9">
        <w:rPr>
          <w:rFonts w:ascii="Times New Roman" w:hAnsi="Times New Roman" w:cs="Times New Roman"/>
          <w:sz w:val="24"/>
          <w:szCs w:val="24"/>
        </w:rPr>
        <w:t xml:space="preserve">will be considered when testing the </w:t>
      </w:r>
      <w:r w:rsidR="004B6715" w:rsidRPr="00B345B9">
        <w:rPr>
          <w:rFonts w:ascii="Times New Roman" w:hAnsi="Times New Roman" w:cs="Times New Roman"/>
          <w:sz w:val="24"/>
          <w:szCs w:val="24"/>
        </w:rPr>
        <w:t>second</w:t>
      </w:r>
      <w:r w:rsidR="003F7E3B" w:rsidRPr="00B345B9">
        <w:rPr>
          <w:rFonts w:ascii="Times New Roman" w:hAnsi="Times New Roman" w:cs="Times New Roman"/>
          <w:sz w:val="24"/>
          <w:szCs w:val="24"/>
        </w:rPr>
        <w:t xml:space="preserve"> and </w:t>
      </w:r>
      <w:r w:rsidR="004B6715" w:rsidRPr="00B345B9">
        <w:rPr>
          <w:rFonts w:ascii="Times New Roman" w:hAnsi="Times New Roman" w:cs="Times New Roman"/>
          <w:sz w:val="24"/>
          <w:szCs w:val="24"/>
        </w:rPr>
        <w:t>third</w:t>
      </w:r>
      <w:r w:rsidR="003F7E3B" w:rsidRPr="00B345B9">
        <w:rPr>
          <w:rFonts w:ascii="Times New Roman" w:hAnsi="Times New Roman" w:cs="Times New Roman"/>
          <w:sz w:val="24"/>
          <w:szCs w:val="24"/>
        </w:rPr>
        <w:t xml:space="preserve"> hypotheses. </w:t>
      </w:r>
    </w:p>
    <w:p w:rsidR="00F258F2" w:rsidRDefault="00F258F2" w:rsidP="00F258F2">
      <w:pPr>
        <w:spacing w:line="480" w:lineRule="auto"/>
        <w:rPr>
          <w:rFonts w:ascii="Times New Roman" w:hAnsi="Times New Roman" w:cs="Times New Roman"/>
          <w:sz w:val="24"/>
          <w:szCs w:val="24"/>
        </w:rPr>
      </w:pPr>
    </w:p>
    <w:p w:rsidR="008F5CDC" w:rsidRPr="00C17FFB" w:rsidRDefault="008F5CDC" w:rsidP="00F258F2">
      <w:pPr>
        <w:spacing w:line="480" w:lineRule="auto"/>
        <w:rPr>
          <w:rFonts w:ascii="Times New Roman" w:hAnsi="Times New Roman" w:cs="Times New Roman"/>
          <w:sz w:val="24"/>
          <w:szCs w:val="24"/>
          <w:u w:val="single"/>
        </w:rPr>
      </w:pPr>
      <w:r w:rsidRPr="00C17FFB">
        <w:rPr>
          <w:rFonts w:ascii="Times New Roman" w:hAnsi="Times New Roman" w:cs="Times New Roman"/>
          <w:sz w:val="24"/>
          <w:szCs w:val="24"/>
          <w:u w:val="single"/>
        </w:rPr>
        <w:lastRenderedPageBreak/>
        <w:t>Results</w:t>
      </w:r>
    </w:p>
    <w:p w:rsidR="00A370CC" w:rsidRPr="00C17FFB" w:rsidRDefault="00A370CC" w:rsidP="00A370CC">
      <w:pPr>
        <w:spacing w:line="480" w:lineRule="auto"/>
        <w:rPr>
          <w:rFonts w:ascii="Times New Roman" w:hAnsi="Times New Roman" w:cs="Times New Roman"/>
          <w:sz w:val="24"/>
          <w:szCs w:val="24"/>
        </w:rPr>
      </w:pPr>
      <w:r w:rsidRPr="00A370CC">
        <w:rPr>
          <w:rFonts w:ascii="Times New Roman" w:hAnsi="Times New Roman" w:cs="Times New Roman"/>
          <w:b/>
          <w:sz w:val="24"/>
          <w:szCs w:val="24"/>
        </w:rPr>
        <w:tab/>
      </w:r>
      <w:r w:rsidRPr="00C17FFB">
        <w:rPr>
          <w:rFonts w:ascii="Times New Roman" w:hAnsi="Times New Roman" w:cs="Times New Roman"/>
          <w:sz w:val="24"/>
          <w:szCs w:val="24"/>
        </w:rPr>
        <w:t>To address these hypotheses, we exa</w:t>
      </w:r>
      <w:bookmarkStart w:id="0" w:name="_GoBack"/>
      <w:bookmarkEnd w:id="0"/>
      <w:r w:rsidRPr="00C17FFB">
        <w:rPr>
          <w:rFonts w:ascii="Times New Roman" w:hAnsi="Times New Roman" w:cs="Times New Roman"/>
          <w:sz w:val="24"/>
          <w:szCs w:val="24"/>
        </w:rPr>
        <w:t>mined both the frequency tables produced for each dependent variable and conducted ord</w:t>
      </w:r>
      <w:r w:rsidR="00C17FFB">
        <w:rPr>
          <w:rFonts w:ascii="Times New Roman" w:hAnsi="Times New Roman" w:cs="Times New Roman"/>
          <w:sz w:val="24"/>
          <w:szCs w:val="24"/>
        </w:rPr>
        <w:t>ered logistic regression analyse</w:t>
      </w:r>
      <w:r w:rsidRPr="00C17FFB">
        <w:rPr>
          <w:rFonts w:ascii="Times New Roman" w:hAnsi="Times New Roman" w:cs="Times New Roman"/>
          <w:sz w:val="24"/>
          <w:szCs w:val="24"/>
        </w:rPr>
        <w:t xml:space="preserve">s.  For the first hypothesis concerning the belief that celebrities are more informed about politics than the average citizen, we find that young adults tend to disagree with this statement.  As reported in Table 1, most respondents either strongly disagree or disagree with that statement.  The median value is “disagree” while the modal one is “neutral” barely beating “disagree”.  Therefore, in investigating the first person effect it appears that young people do not hold celebrities in high regard relative to average citizens in terms of political information.  </w:t>
      </w:r>
    </w:p>
    <w:p w:rsidR="00A370CC" w:rsidRPr="00EA250B" w:rsidRDefault="00A370CC" w:rsidP="00A370CC">
      <w:pPr>
        <w:spacing w:line="480" w:lineRule="auto"/>
        <w:rPr>
          <w:rFonts w:ascii="Times New Roman" w:hAnsi="Times New Roman" w:cs="Times New Roman"/>
          <w:sz w:val="24"/>
          <w:szCs w:val="24"/>
        </w:rPr>
      </w:pPr>
      <w:r w:rsidRPr="00A370CC">
        <w:rPr>
          <w:rFonts w:ascii="Times New Roman" w:hAnsi="Times New Roman" w:cs="Times New Roman"/>
          <w:b/>
          <w:sz w:val="24"/>
          <w:szCs w:val="24"/>
        </w:rPr>
        <w:tab/>
      </w:r>
      <w:r w:rsidRPr="00EA250B">
        <w:rPr>
          <w:rFonts w:ascii="Times New Roman" w:hAnsi="Times New Roman" w:cs="Times New Roman"/>
          <w:sz w:val="24"/>
          <w:szCs w:val="24"/>
        </w:rPr>
        <w:t xml:space="preserve">In order to determine if certain types of young people are more or less likely to agree with </w:t>
      </w:r>
      <w:r w:rsidR="00EA250B" w:rsidRPr="00EA250B">
        <w:rPr>
          <w:rFonts w:ascii="Times New Roman" w:hAnsi="Times New Roman" w:cs="Times New Roman"/>
          <w:sz w:val="24"/>
          <w:szCs w:val="24"/>
        </w:rPr>
        <w:t>the</w:t>
      </w:r>
      <w:r w:rsidRPr="00EA250B">
        <w:rPr>
          <w:rFonts w:ascii="Times New Roman" w:hAnsi="Times New Roman" w:cs="Times New Roman"/>
          <w:sz w:val="24"/>
          <w:szCs w:val="24"/>
        </w:rPr>
        <w:t xml:space="preserve"> statement, we conducted an ordered logistic regression analysis for the following equation:</w:t>
      </w:r>
    </w:p>
    <w:p w:rsidR="00A370CC" w:rsidRPr="00EA250B" w:rsidRDefault="00A370CC" w:rsidP="00A370CC">
      <w:pPr>
        <w:spacing w:line="360" w:lineRule="auto"/>
        <w:ind w:left="907" w:hanging="907"/>
        <w:rPr>
          <w:rFonts w:ascii="Times New Roman" w:hAnsi="Times New Roman" w:cs="Times New Roman"/>
          <w:i/>
          <w:sz w:val="24"/>
          <w:szCs w:val="24"/>
        </w:rPr>
      </w:pPr>
      <w:r w:rsidRPr="00A370CC">
        <w:rPr>
          <w:rFonts w:ascii="Times New Roman" w:hAnsi="Times New Roman" w:cs="Times New Roman"/>
          <w:b/>
          <w:i/>
          <w:sz w:val="24"/>
          <w:szCs w:val="24"/>
        </w:rPr>
        <w:tab/>
      </w:r>
      <w:r w:rsidRPr="00EA250B">
        <w:rPr>
          <w:rFonts w:ascii="Times New Roman" w:hAnsi="Times New Roman" w:cs="Times New Roman"/>
          <w:i/>
          <w:sz w:val="24"/>
          <w:szCs w:val="24"/>
        </w:rPr>
        <w:t>Belief about Celebrity Knowledge = Democrat + Republican + Black</w:t>
      </w:r>
      <w:r w:rsidR="00EA250B" w:rsidRPr="00EA250B">
        <w:rPr>
          <w:rFonts w:ascii="Times New Roman" w:hAnsi="Times New Roman" w:cs="Times New Roman"/>
          <w:i/>
          <w:sz w:val="24"/>
          <w:szCs w:val="24"/>
        </w:rPr>
        <w:t>/African American</w:t>
      </w:r>
      <w:r w:rsidRPr="00EA250B">
        <w:rPr>
          <w:rFonts w:ascii="Times New Roman" w:hAnsi="Times New Roman" w:cs="Times New Roman"/>
          <w:i/>
          <w:sz w:val="24"/>
          <w:szCs w:val="24"/>
        </w:rPr>
        <w:t xml:space="preserve"> + </w:t>
      </w:r>
      <w:r w:rsidR="00EA250B" w:rsidRPr="00EA250B">
        <w:rPr>
          <w:rFonts w:ascii="Times New Roman" w:hAnsi="Times New Roman" w:cs="Times New Roman"/>
          <w:i/>
          <w:sz w:val="24"/>
          <w:szCs w:val="24"/>
        </w:rPr>
        <w:t>Hispanic/</w:t>
      </w:r>
      <w:r w:rsidRPr="00EA250B">
        <w:rPr>
          <w:rFonts w:ascii="Times New Roman" w:hAnsi="Times New Roman" w:cs="Times New Roman"/>
          <w:i/>
          <w:sz w:val="24"/>
          <w:szCs w:val="24"/>
        </w:rPr>
        <w:t>Latino</w:t>
      </w:r>
      <w:r w:rsidR="00EA250B" w:rsidRPr="00EA250B">
        <w:rPr>
          <w:rFonts w:ascii="Times New Roman" w:hAnsi="Times New Roman" w:cs="Times New Roman"/>
          <w:i/>
          <w:sz w:val="24"/>
          <w:szCs w:val="24"/>
        </w:rPr>
        <w:t>/Chicano</w:t>
      </w:r>
      <w:r w:rsidRPr="00EA250B">
        <w:rPr>
          <w:rFonts w:ascii="Times New Roman" w:hAnsi="Times New Roman" w:cs="Times New Roman"/>
          <w:i/>
          <w:sz w:val="24"/>
          <w:szCs w:val="24"/>
        </w:rPr>
        <w:t xml:space="preserve"> + Asian</w:t>
      </w:r>
      <w:r w:rsidR="00EA250B" w:rsidRPr="00EA250B">
        <w:rPr>
          <w:rFonts w:ascii="Times New Roman" w:hAnsi="Times New Roman" w:cs="Times New Roman"/>
          <w:i/>
          <w:sz w:val="24"/>
          <w:szCs w:val="24"/>
        </w:rPr>
        <w:t>/Pacific Islander</w:t>
      </w:r>
      <w:r w:rsidRPr="00EA250B">
        <w:rPr>
          <w:rFonts w:ascii="Times New Roman" w:hAnsi="Times New Roman" w:cs="Times New Roman"/>
          <w:i/>
          <w:sz w:val="24"/>
          <w:szCs w:val="24"/>
        </w:rPr>
        <w:t xml:space="preserve"> + Internet as Source of Information + Proximity to Election + Women</w:t>
      </w:r>
    </w:p>
    <w:p w:rsidR="00A370CC" w:rsidRPr="00F258F2" w:rsidRDefault="00A370CC" w:rsidP="00A370CC">
      <w:pPr>
        <w:spacing w:line="480" w:lineRule="auto"/>
        <w:rPr>
          <w:rFonts w:ascii="Times New Roman" w:hAnsi="Times New Roman" w:cs="Times New Roman"/>
          <w:sz w:val="24"/>
          <w:szCs w:val="24"/>
        </w:rPr>
      </w:pPr>
      <w:r w:rsidRPr="00F258F2">
        <w:rPr>
          <w:rFonts w:ascii="Times New Roman" w:hAnsi="Times New Roman" w:cs="Times New Roman"/>
          <w:sz w:val="24"/>
          <w:szCs w:val="24"/>
        </w:rPr>
        <w:t xml:space="preserve">The partisan variables Democrat and Republican are included as dichotomous variables leaving Independents as </w:t>
      </w:r>
      <w:r w:rsidR="00F258F2" w:rsidRPr="00F258F2">
        <w:rPr>
          <w:rFonts w:ascii="Times New Roman" w:hAnsi="Times New Roman" w:cs="Times New Roman"/>
          <w:sz w:val="24"/>
          <w:szCs w:val="24"/>
        </w:rPr>
        <w:t>the omitted comparison group.  For t</w:t>
      </w:r>
      <w:r w:rsidRPr="00F258F2">
        <w:rPr>
          <w:rFonts w:ascii="Times New Roman" w:hAnsi="Times New Roman" w:cs="Times New Roman"/>
          <w:sz w:val="24"/>
          <w:szCs w:val="24"/>
        </w:rPr>
        <w:t>he ethnicity variables</w:t>
      </w:r>
      <w:r w:rsidR="00F258F2" w:rsidRPr="00F258F2">
        <w:rPr>
          <w:rFonts w:ascii="Times New Roman" w:hAnsi="Times New Roman" w:cs="Times New Roman"/>
          <w:sz w:val="24"/>
          <w:szCs w:val="24"/>
        </w:rPr>
        <w:t>,</w:t>
      </w:r>
      <w:r w:rsidRPr="00F258F2">
        <w:rPr>
          <w:rFonts w:ascii="Times New Roman" w:hAnsi="Times New Roman" w:cs="Times New Roman"/>
          <w:sz w:val="24"/>
          <w:szCs w:val="24"/>
        </w:rPr>
        <w:t xml:space="preserve"> Black</w:t>
      </w:r>
      <w:r w:rsidR="00EA250B" w:rsidRPr="00F258F2">
        <w:rPr>
          <w:rFonts w:ascii="Times New Roman" w:hAnsi="Times New Roman" w:cs="Times New Roman"/>
          <w:sz w:val="24"/>
          <w:szCs w:val="24"/>
        </w:rPr>
        <w:t>/African American</w:t>
      </w:r>
      <w:r w:rsidRPr="00F258F2">
        <w:rPr>
          <w:rFonts w:ascii="Times New Roman" w:hAnsi="Times New Roman" w:cs="Times New Roman"/>
          <w:sz w:val="24"/>
          <w:szCs w:val="24"/>
        </w:rPr>
        <w:t xml:space="preserve">, </w:t>
      </w:r>
      <w:r w:rsidR="00EA250B" w:rsidRPr="00F258F2">
        <w:rPr>
          <w:rFonts w:ascii="Times New Roman" w:hAnsi="Times New Roman" w:cs="Times New Roman"/>
          <w:sz w:val="24"/>
          <w:szCs w:val="24"/>
        </w:rPr>
        <w:t>Hispanic/</w:t>
      </w:r>
      <w:r w:rsidRPr="00F258F2">
        <w:rPr>
          <w:rFonts w:ascii="Times New Roman" w:hAnsi="Times New Roman" w:cs="Times New Roman"/>
          <w:sz w:val="24"/>
          <w:szCs w:val="24"/>
        </w:rPr>
        <w:t>Latino</w:t>
      </w:r>
      <w:r w:rsidR="00EA250B" w:rsidRPr="00F258F2">
        <w:rPr>
          <w:rFonts w:ascii="Times New Roman" w:hAnsi="Times New Roman" w:cs="Times New Roman"/>
          <w:sz w:val="24"/>
          <w:szCs w:val="24"/>
        </w:rPr>
        <w:t>/Chicano</w:t>
      </w:r>
      <w:r w:rsidRPr="00F258F2">
        <w:rPr>
          <w:rFonts w:ascii="Times New Roman" w:hAnsi="Times New Roman" w:cs="Times New Roman"/>
          <w:sz w:val="24"/>
          <w:szCs w:val="24"/>
        </w:rPr>
        <w:t>, and Asian</w:t>
      </w:r>
      <w:r w:rsidR="00EA250B" w:rsidRPr="00F258F2">
        <w:rPr>
          <w:rFonts w:ascii="Times New Roman" w:hAnsi="Times New Roman" w:cs="Times New Roman"/>
          <w:sz w:val="24"/>
          <w:szCs w:val="24"/>
        </w:rPr>
        <w:t>/Pacific Islander</w:t>
      </w:r>
      <w:r w:rsidRPr="00F258F2">
        <w:rPr>
          <w:rFonts w:ascii="Times New Roman" w:hAnsi="Times New Roman" w:cs="Times New Roman"/>
          <w:sz w:val="24"/>
          <w:szCs w:val="24"/>
        </w:rPr>
        <w:t xml:space="preserve"> are included in the same manner leaving White</w:t>
      </w:r>
      <w:r w:rsidR="00EA250B" w:rsidRPr="00F258F2">
        <w:rPr>
          <w:rFonts w:ascii="Times New Roman" w:hAnsi="Times New Roman" w:cs="Times New Roman"/>
          <w:sz w:val="24"/>
          <w:szCs w:val="24"/>
        </w:rPr>
        <w:t>/Anglo/Caucasian</w:t>
      </w:r>
      <w:r w:rsidRPr="00F258F2">
        <w:rPr>
          <w:rFonts w:ascii="Times New Roman" w:hAnsi="Times New Roman" w:cs="Times New Roman"/>
          <w:sz w:val="24"/>
          <w:szCs w:val="24"/>
        </w:rPr>
        <w:t xml:space="preserve"> as the omitted comparison group.  The variable measuring reliance on the internet as a source of information is measured on a 0-3 additive scale with a value of 1 added for each of the following sources of information identified as a source the respondent uses: (1) Internet News Sources, (2) Social Media, and (3) Internet Blogs.  </w:t>
      </w:r>
      <w:r w:rsidR="00F258F2" w:rsidRPr="00F258F2">
        <w:rPr>
          <w:rFonts w:ascii="Times New Roman" w:hAnsi="Times New Roman" w:cs="Times New Roman"/>
          <w:sz w:val="24"/>
          <w:szCs w:val="24"/>
        </w:rPr>
        <w:t xml:space="preserve">The </w:t>
      </w:r>
      <w:r w:rsidR="00CD11DF" w:rsidRPr="00F258F2">
        <w:rPr>
          <w:rFonts w:ascii="Times New Roman" w:hAnsi="Times New Roman" w:cs="Times New Roman"/>
          <w:sz w:val="24"/>
          <w:szCs w:val="24"/>
        </w:rPr>
        <w:t xml:space="preserve">Proximity to Election variable is measured to indicate whether or not the questionnaire was </w:t>
      </w:r>
      <w:r w:rsidR="00CD11DF" w:rsidRPr="00F258F2">
        <w:rPr>
          <w:rFonts w:ascii="Times New Roman" w:hAnsi="Times New Roman" w:cs="Times New Roman"/>
          <w:sz w:val="24"/>
          <w:szCs w:val="24"/>
        </w:rPr>
        <w:lastRenderedPageBreak/>
        <w:t>admin</w:t>
      </w:r>
      <w:r w:rsidR="00F258F2" w:rsidRPr="00F258F2">
        <w:rPr>
          <w:rFonts w:ascii="Times New Roman" w:hAnsi="Times New Roman" w:cs="Times New Roman"/>
          <w:sz w:val="24"/>
          <w:szCs w:val="24"/>
        </w:rPr>
        <w:t>istered during an election year; for this case it is</w:t>
      </w:r>
      <w:r w:rsidR="00CD11DF" w:rsidRPr="00F258F2">
        <w:rPr>
          <w:rFonts w:ascii="Times New Roman" w:hAnsi="Times New Roman" w:cs="Times New Roman"/>
          <w:sz w:val="24"/>
          <w:szCs w:val="24"/>
        </w:rPr>
        <w:t xml:space="preserve"> 2012.  </w:t>
      </w:r>
      <w:r w:rsidR="00F258F2" w:rsidRPr="00F258F2">
        <w:rPr>
          <w:rFonts w:ascii="Times New Roman" w:hAnsi="Times New Roman" w:cs="Times New Roman"/>
          <w:sz w:val="24"/>
          <w:szCs w:val="24"/>
        </w:rPr>
        <w:t>A</w:t>
      </w:r>
      <w:r w:rsidRPr="00F258F2">
        <w:rPr>
          <w:rFonts w:ascii="Times New Roman" w:hAnsi="Times New Roman" w:cs="Times New Roman"/>
          <w:sz w:val="24"/>
          <w:szCs w:val="24"/>
        </w:rPr>
        <w:t xml:space="preserve"> </w:t>
      </w:r>
      <w:r w:rsidR="00EA250B" w:rsidRPr="00F258F2">
        <w:rPr>
          <w:rFonts w:ascii="Times New Roman" w:hAnsi="Times New Roman" w:cs="Times New Roman"/>
          <w:sz w:val="24"/>
          <w:szCs w:val="24"/>
        </w:rPr>
        <w:t>gender</w:t>
      </w:r>
      <w:r w:rsidRPr="00F258F2">
        <w:rPr>
          <w:rFonts w:ascii="Times New Roman" w:hAnsi="Times New Roman" w:cs="Times New Roman"/>
          <w:sz w:val="24"/>
          <w:szCs w:val="24"/>
        </w:rPr>
        <w:t xml:space="preserve"> variable is included such that men are the</w:t>
      </w:r>
      <w:r w:rsidR="00F258F2" w:rsidRPr="00F258F2">
        <w:rPr>
          <w:rFonts w:ascii="Times New Roman" w:hAnsi="Times New Roman" w:cs="Times New Roman"/>
          <w:sz w:val="24"/>
          <w:szCs w:val="24"/>
        </w:rPr>
        <w:t xml:space="preserve"> omitted comparison category.  Finally, t</w:t>
      </w:r>
      <w:r w:rsidRPr="00F258F2">
        <w:rPr>
          <w:rFonts w:ascii="Times New Roman" w:hAnsi="Times New Roman" w:cs="Times New Roman"/>
          <w:sz w:val="24"/>
          <w:szCs w:val="24"/>
        </w:rPr>
        <w:t>he dependent variable is the belief about celebrity knowledge coded on a 1-5 scale with greater values indicating a stronger belief that celebrities are more informed about politics than the average citizen.</w:t>
      </w:r>
    </w:p>
    <w:p w:rsidR="00A370CC" w:rsidRPr="00EA250B" w:rsidRDefault="00A370CC" w:rsidP="00A370CC">
      <w:pPr>
        <w:spacing w:line="480" w:lineRule="auto"/>
        <w:rPr>
          <w:rFonts w:ascii="Times New Roman" w:hAnsi="Times New Roman" w:cs="Times New Roman"/>
          <w:sz w:val="24"/>
          <w:szCs w:val="24"/>
        </w:rPr>
      </w:pPr>
      <w:r w:rsidRPr="00A370CC">
        <w:rPr>
          <w:rFonts w:ascii="Times New Roman" w:hAnsi="Times New Roman" w:cs="Times New Roman"/>
          <w:b/>
          <w:sz w:val="24"/>
          <w:szCs w:val="24"/>
        </w:rPr>
        <w:tab/>
      </w:r>
      <w:r w:rsidR="00F258F2">
        <w:rPr>
          <w:rFonts w:ascii="Times New Roman" w:hAnsi="Times New Roman" w:cs="Times New Roman"/>
          <w:sz w:val="24"/>
          <w:szCs w:val="24"/>
        </w:rPr>
        <w:t>R</w:t>
      </w:r>
      <w:r w:rsidRPr="00EA250B">
        <w:rPr>
          <w:rFonts w:ascii="Times New Roman" w:hAnsi="Times New Roman" w:cs="Times New Roman"/>
          <w:sz w:val="24"/>
          <w:szCs w:val="24"/>
        </w:rPr>
        <w:t xml:space="preserve">esults </w:t>
      </w:r>
      <w:r w:rsidR="00F258F2">
        <w:rPr>
          <w:rFonts w:ascii="Times New Roman" w:hAnsi="Times New Roman" w:cs="Times New Roman"/>
          <w:sz w:val="24"/>
          <w:szCs w:val="24"/>
        </w:rPr>
        <w:t>for</w:t>
      </w:r>
      <w:r w:rsidRPr="00EA250B">
        <w:rPr>
          <w:rFonts w:ascii="Times New Roman" w:hAnsi="Times New Roman" w:cs="Times New Roman"/>
          <w:sz w:val="24"/>
          <w:szCs w:val="24"/>
        </w:rPr>
        <w:t xml:space="preserve"> this preliminary analysis are reported in Table 2.  The results suggest that Republicans are less likely to believe that celebrities are more informed about politics than Independents while there is no difference between Democrats and Independents.  This result fits with the conventional wisdom that Republicans are more suspicious of celebrities in politics.  The data also suggest that ethnicity is an important factor.  Self-identified </w:t>
      </w:r>
      <w:r w:rsidR="00EA250B" w:rsidRPr="00EA250B">
        <w:rPr>
          <w:rFonts w:ascii="Times New Roman" w:hAnsi="Times New Roman" w:cs="Times New Roman"/>
          <w:sz w:val="24"/>
          <w:szCs w:val="24"/>
        </w:rPr>
        <w:t>Hispanic/Latino/Chicanos and Asian/Pacific Islanders</w:t>
      </w:r>
      <w:r w:rsidRPr="00EA250B">
        <w:rPr>
          <w:rFonts w:ascii="Times New Roman" w:hAnsi="Times New Roman" w:cs="Times New Roman"/>
          <w:sz w:val="24"/>
          <w:szCs w:val="24"/>
        </w:rPr>
        <w:t xml:space="preserve"> are more likely to believe that celebrities are more knowledgeable than average citizens than are self-identified White</w:t>
      </w:r>
      <w:r w:rsidR="00EA250B" w:rsidRPr="00EA250B">
        <w:rPr>
          <w:rFonts w:ascii="Times New Roman" w:hAnsi="Times New Roman" w:cs="Times New Roman"/>
          <w:sz w:val="24"/>
          <w:szCs w:val="24"/>
        </w:rPr>
        <w:t>/Anglo/Caucasians</w:t>
      </w:r>
      <w:r w:rsidRPr="00EA250B">
        <w:rPr>
          <w:rFonts w:ascii="Times New Roman" w:hAnsi="Times New Roman" w:cs="Times New Roman"/>
          <w:sz w:val="24"/>
          <w:szCs w:val="24"/>
        </w:rPr>
        <w:t>.  Finally, women are less likely to have this positive view of celebrity knowledge than men.</w:t>
      </w:r>
    </w:p>
    <w:p w:rsidR="00A370CC" w:rsidRPr="00A3055D" w:rsidRDefault="00A370CC" w:rsidP="00A370CC">
      <w:pPr>
        <w:spacing w:line="480" w:lineRule="auto"/>
        <w:rPr>
          <w:rFonts w:ascii="Times New Roman" w:hAnsi="Times New Roman" w:cs="Times New Roman"/>
          <w:sz w:val="24"/>
          <w:szCs w:val="24"/>
        </w:rPr>
      </w:pPr>
      <w:r w:rsidRPr="00A370CC">
        <w:rPr>
          <w:rFonts w:ascii="Times New Roman" w:hAnsi="Times New Roman" w:cs="Times New Roman"/>
          <w:b/>
          <w:sz w:val="24"/>
          <w:szCs w:val="24"/>
        </w:rPr>
        <w:tab/>
      </w:r>
      <w:r w:rsidRPr="00A3055D">
        <w:rPr>
          <w:rFonts w:ascii="Times New Roman" w:hAnsi="Times New Roman" w:cs="Times New Roman"/>
          <w:sz w:val="24"/>
          <w:szCs w:val="24"/>
        </w:rPr>
        <w:t>As discussed earlier, we are also interested in a third person effect.  In particular</w:t>
      </w:r>
      <w:r w:rsidR="00A3055D" w:rsidRPr="00A3055D">
        <w:rPr>
          <w:rFonts w:ascii="Times New Roman" w:hAnsi="Times New Roman" w:cs="Times New Roman"/>
          <w:sz w:val="24"/>
          <w:szCs w:val="24"/>
        </w:rPr>
        <w:t>,</w:t>
      </w:r>
      <w:r w:rsidRPr="00A3055D">
        <w:rPr>
          <w:rFonts w:ascii="Times New Roman" w:hAnsi="Times New Roman" w:cs="Times New Roman"/>
          <w:sz w:val="24"/>
          <w:szCs w:val="24"/>
        </w:rPr>
        <w:t xml:space="preserve"> we are interested in how young adults perceive the impact of celebrities on politics for others.  To examine this we look at two questions.  First, we examine whether young adults believe that other average citizens listen to </w:t>
      </w:r>
      <w:r w:rsidR="00A3055D" w:rsidRPr="00A3055D">
        <w:rPr>
          <w:rFonts w:ascii="Times New Roman" w:hAnsi="Times New Roman" w:cs="Times New Roman"/>
          <w:sz w:val="24"/>
          <w:szCs w:val="24"/>
        </w:rPr>
        <w:t>political information from celebrities</w:t>
      </w:r>
      <w:r w:rsidRPr="00A3055D">
        <w:rPr>
          <w:rFonts w:ascii="Times New Roman" w:hAnsi="Times New Roman" w:cs="Times New Roman"/>
          <w:sz w:val="24"/>
          <w:szCs w:val="24"/>
        </w:rPr>
        <w:t xml:space="preserve"> </w:t>
      </w:r>
      <w:r w:rsidR="00A3055D" w:rsidRPr="00A3055D">
        <w:rPr>
          <w:rFonts w:ascii="Times New Roman" w:hAnsi="Times New Roman" w:cs="Times New Roman"/>
          <w:sz w:val="24"/>
          <w:szCs w:val="24"/>
        </w:rPr>
        <w:t>more than</w:t>
      </w:r>
      <w:r w:rsidRPr="00A3055D">
        <w:rPr>
          <w:rFonts w:ascii="Times New Roman" w:hAnsi="Times New Roman" w:cs="Times New Roman"/>
          <w:sz w:val="24"/>
          <w:szCs w:val="24"/>
        </w:rPr>
        <w:t xml:space="preserve"> they listen to politicians.  Second, we look at the same question</w:t>
      </w:r>
      <w:r w:rsidR="00A3055D" w:rsidRPr="00A3055D">
        <w:rPr>
          <w:rFonts w:ascii="Times New Roman" w:hAnsi="Times New Roman" w:cs="Times New Roman"/>
          <w:sz w:val="24"/>
          <w:szCs w:val="24"/>
        </w:rPr>
        <w:t xml:space="preserve"> about who citizens are more likely to listen to for political information,</w:t>
      </w:r>
      <w:r w:rsidRPr="00A3055D">
        <w:rPr>
          <w:rFonts w:ascii="Times New Roman" w:hAnsi="Times New Roman" w:cs="Times New Roman"/>
          <w:sz w:val="24"/>
          <w:szCs w:val="24"/>
        </w:rPr>
        <w:t xml:space="preserve"> but instead of relative to politicians we test it relative to academics, experts, or sc</w:t>
      </w:r>
      <w:r w:rsidR="00A3055D" w:rsidRPr="00A3055D">
        <w:rPr>
          <w:rFonts w:ascii="Times New Roman" w:hAnsi="Times New Roman" w:cs="Times New Roman"/>
          <w:sz w:val="24"/>
          <w:szCs w:val="24"/>
        </w:rPr>
        <w:t>ientists.</w:t>
      </w:r>
    </w:p>
    <w:p w:rsidR="00A370CC" w:rsidRPr="00B4449B" w:rsidRDefault="00A370CC" w:rsidP="00A370CC">
      <w:pPr>
        <w:spacing w:line="480" w:lineRule="auto"/>
        <w:rPr>
          <w:rFonts w:ascii="Times New Roman" w:hAnsi="Times New Roman" w:cs="Times New Roman"/>
          <w:sz w:val="24"/>
          <w:szCs w:val="24"/>
        </w:rPr>
      </w:pPr>
      <w:r w:rsidRPr="00A370CC">
        <w:rPr>
          <w:rFonts w:ascii="Times New Roman" w:hAnsi="Times New Roman" w:cs="Times New Roman"/>
          <w:b/>
          <w:sz w:val="24"/>
          <w:szCs w:val="24"/>
        </w:rPr>
        <w:tab/>
      </w:r>
      <w:r w:rsidRPr="00B4449B">
        <w:rPr>
          <w:rFonts w:ascii="Times New Roman" w:hAnsi="Times New Roman" w:cs="Times New Roman"/>
          <w:sz w:val="24"/>
          <w:szCs w:val="24"/>
        </w:rPr>
        <w:t xml:space="preserve">While young people tend not to believe personally that celebrities are more </w:t>
      </w:r>
      <w:r w:rsidR="00A3055D" w:rsidRPr="00B4449B">
        <w:rPr>
          <w:rFonts w:ascii="Times New Roman" w:hAnsi="Times New Roman" w:cs="Times New Roman"/>
          <w:sz w:val="24"/>
          <w:szCs w:val="24"/>
        </w:rPr>
        <w:t xml:space="preserve">politically </w:t>
      </w:r>
      <w:r w:rsidRPr="00B4449B">
        <w:rPr>
          <w:rFonts w:ascii="Times New Roman" w:hAnsi="Times New Roman" w:cs="Times New Roman"/>
          <w:sz w:val="24"/>
          <w:szCs w:val="24"/>
        </w:rPr>
        <w:t xml:space="preserve">informed than the average citizen, they tend to believe that average citizens listen to celebrities </w:t>
      </w:r>
      <w:r w:rsidR="00A3055D" w:rsidRPr="00B4449B">
        <w:rPr>
          <w:rFonts w:ascii="Times New Roman" w:hAnsi="Times New Roman" w:cs="Times New Roman"/>
          <w:sz w:val="24"/>
          <w:szCs w:val="24"/>
        </w:rPr>
        <w:t xml:space="preserve">about political issues </w:t>
      </w:r>
      <w:r w:rsidRPr="00B4449B">
        <w:rPr>
          <w:rFonts w:ascii="Times New Roman" w:hAnsi="Times New Roman" w:cs="Times New Roman"/>
          <w:sz w:val="24"/>
          <w:szCs w:val="24"/>
        </w:rPr>
        <w:t xml:space="preserve">more than they listen to politicians.  The data presented in Table 3 suggest </w:t>
      </w:r>
      <w:r w:rsidRPr="00B4449B">
        <w:rPr>
          <w:rFonts w:ascii="Times New Roman" w:hAnsi="Times New Roman" w:cs="Times New Roman"/>
          <w:sz w:val="24"/>
          <w:szCs w:val="24"/>
        </w:rPr>
        <w:lastRenderedPageBreak/>
        <w:t xml:space="preserve">this finding with both the median and modal categories indicating that young adults agree with this statement.  In order to determine what type of young adults are more likely to believe this, we conducted an ordered logistic regression analysis similar to that reported in Table 2.  These results, reported in Table 4, suggest that the only predictor for this statement is respondent </w:t>
      </w:r>
      <w:r w:rsidR="00B4449B" w:rsidRPr="00B4449B">
        <w:rPr>
          <w:rFonts w:ascii="Times New Roman" w:hAnsi="Times New Roman" w:cs="Times New Roman"/>
          <w:sz w:val="24"/>
          <w:szCs w:val="24"/>
        </w:rPr>
        <w:t>gender</w:t>
      </w:r>
      <w:r w:rsidRPr="00B4449B">
        <w:rPr>
          <w:rFonts w:ascii="Times New Roman" w:hAnsi="Times New Roman" w:cs="Times New Roman"/>
          <w:sz w:val="24"/>
          <w:szCs w:val="24"/>
        </w:rPr>
        <w:t xml:space="preserve"> with women less likely to believe this about their fellow citizens while men are more likely to believe this. </w:t>
      </w:r>
    </w:p>
    <w:p w:rsidR="00A370CC" w:rsidRPr="00A55093" w:rsidRDefault="00A370CC" w:rsidP="00A370CC">
      <w:pPr>
        <w:spacing w:line="480" w:lineRule="auto"/>
        <w:rPr>
          <w:rFonts w:ascii="Times New Roman" w:hAnsi="Times New Roman" w:cs="Times New Roman"/>
          <w:sz w:val="24"/>
          <w:szCs w:val="24"/>
        </w:rPr>
      </w:pPr>
      <w:r w:rsidRPr="00A370CC">
        <w:rPr>
          <w:rFonts w:ascii="Times New Roman" w:hAnsi="Times New Roman" w:cs="Times New Roman"/>
          <w:b/>
          <w:sz w:val="24"/>
          <w:szCs w:val="24"/>
        </w:rPr>
        <w:tab/>
      </w:r>
      <w:r w:rsidRPr="0021058C">
        <w:rPr>
          <w:rFonts w:ascii="Times New Roman" w:hAnsi="Times New Roman" w:cs="Times New Roman"/>
          <w:sz w:val="24"/>
          <w:szCs w:val="24"/>
        </w:rPr>
        <w:t xml:space="preserve">The results for the </w:t>
      </w:r>
      <w:r w:rsidR="00CD11DF">
        <w:rPr>
          <w:rFonts w:ascii="Times New Roman" w:hAnsi="Times New Roman" w:cs="Times New Roman"/>
          <w:sz w:val="24"/>
          <w:szCs w:val="24"/>
        </w:rPr>
        <w:t>statement</w:t>
      </w:r>
      <w:r w:rsidRPr="0021058C">
        <w:rPr>
          <w:rFonts w:ascii="Times New Roman" w:hAnsi="Times New Roman" w:cs="Times New Roman"/>
          <w:sz w:val="24"/>
          <w:szCs w:val="24"/>
        </w:rPr>
        <w:t xml:space="preserve"> about whether </w:t>
      </w:r>
      <w:r w:rsidR="00003243" w:rsidRPr="0021058C">
        <w:rPr>
          <w:rFonts w:ascii="Times New Roman" w:hAnsi="Times New Roman" w:cs="Times New Roman"/>
          <w:sz w:val="24"/>
          <w:szCs w:val="24"/>
        </w:rPr>
        <w:t>young adults</w:t>
      </w:r>
      <w:r w:rsidRPr="0021058C">
        <w:rPr>
          <w:rFonts w:ascii="Times New Roman" w:hAnsi="Times New Roman" w:cs="Times New Roman"/>
          <w:sz w:val="24"/>
          <w:szCs w:val="24"/>
        </w:rPr>
        <w:t xml:space="preserve"> believe other citizens are more likely to listen to celebrities </w:t>
      </w:r>
      <w:r w:rsidR="00003243" w:rsidRPr="0021058C">
        <w:rPr>
          <w:rFonts w:ascii="Times New Roman" w:hAnsi="Times New Roman" w:cs="Times New Roman"/>
          <w:sz w:val="24"/>
          <w:szCs w:val="24"/>
        </w:rPr>
        <w:t xml:space="preserve">about political issues </w:t>
      </w:r>
      <w:r w:rsidRPr="0021058C">
        <w:rPr>
          <w:rFonts w:ascii="Times New Roman" w:hAnsi="Times New Roman" w:cs="Times New Roman"/>
          <w:sz w:val="24"/>
          <w:szCs w:val="24"/>
        </w:rPr>
        <w:t>than to experts suggest similar findings.  The distribution in Table 5 is very similar to Table 3 with the same median and modal categories but with slightly more distribution in the neutral category in Table 5 than in Table 3.  The results of the ordered logistic</w:t>
      </w:r>
      <w:r w:rsidR="0021058C">
        <w:rPr>
          <w:rFonts w:ascii="Times New Roman" w:hAnsi="Times New Roman" w:cs="Times New Roman"/>
          <w:sz w:val="24"/>
          <w:szCs w:val="24"/>
        </w:rPr>
        <w:t xml:space="preserve"> regression</w:t>
      </w:r>
      <w:r w:rsidRPr="0021058C">
        <w:rPr>
          <w:rFonts w:ascii="Times New Roman" w:hAnsi="Times New Roman" w:cs="Times New Roman"/>
          <w:sz w:val="24"/>
          <w:szCs w:val="24"/>
        </w:rPr>
        <w:t xml:space="preserve"> analysis</w:t>
      </w:r>
      <w:r w:rsidR="0021058C">
        <w:rPr>
          <w:rFonts w:ascii="Times New Roman" w:hAnsi="Times New Roman" w:cs="Times New Roman"/>
          <w:sz w:val="24"/>
          <w:szCs w:val="24"/>
        </w:rPr>
        <w:t xml:space="preserve"> (see Table 6)</w:t>
      </w:r>
      <w:r w:rsidRPr="0021058C">
        <w:rPr>
          <w:rFonts w:ascii="Times New Roman" w:hAnsi="Times New Roman" w:cs="Times New Roman"/>
          <w:sz w:val="24"/>
          <w:szCs w:val="24"/>
        </w:rPr>
        <w:t xml:space="preserve"> find a similar relationship for gender with women less likely to believe this than men.  There is also a relationship for partisanship with Republicans less likely to believe this than Independents.  Fi</w:t>
      </w:r>
      <w:r w:rsidR="00003243" w:rsidRPr="0021058C">
        <w:rPr>
          <w:rFonts w:ascii="Times New Roman" w:hAnsi="Times New Roman" w:cs="Times New Roman"/>
          <w:sz w:val="24"/>
          <w:szCs w:val="24"/>
        </w:rPr>
        <w:t>nally, along ethnic lines Black/African Americans are more likely than White/Anglo/Caucasians</w:t>
      </w:r>
      <w:r w:rsidRPr="0021058C">
        <w:rPr>
          <w:rFonts w:ascii="Times New Roman" w:hAnsi="Times New Roman" w:cs="Times New Roman"/>
          <w:sz w:val="24"/>
          <w:szCs w:val="24"/>
        </w:rPr>
        <w:t xml:space="preserve"> to believe</w:t>
      </w:r>
      <w:r w:rsidR="0021058C" w:rsidRPr="0021058C">
        <w:rPr>
          <w:rFonts w:ascii="Times New Roman" w:hAnsi="Times New Roman" w:cs="Times New Roman"/>
          <w:sz w:val="24"/>
          <w:szCs w:val="24"/>
        </w:rPr>
        <w:t xml:space="preserve"> that</w:t>
      </w:r>
      <w:r w:rsidRPr="0021058C">
        <w:rPr>
          <w:rFonts w:ascii="Times New Roman" w:hAnsi="Times New Roman" w:cs="Times New Roman"/>
          <w:sz w:val="24"/>
          <w:szCs w:val="24"/>
        </w:rPr>
        <w:t xml:space="preserve"> other citizens are more likely to listen to celebrities </w:t>
      </w:r>
      <w:r w:rsidR="0021058C" w:rsidRPr="0021058C">
        <w:rPr>
          <w:rFonts w:ascii="Times New Roman" w:hAnsi="Times New Roman" w:cs="Times New Roman"/>
          <w:sz w:val="24"/>
          <w:szCs w:val="24"/>
        </w:rPr>
        <w:t xml:space="preserve">for political information </w:t>
      </w:r>
      <w:r w:rsidRPr="0021058C">
        <w:rPr>
          <w:rFonts w:ascii="Times New Roman" w:hAnsi="Times New Roman" w:cs="Times New Roman"/>
          <w:sz w:val="24"/>
          <w:szCs w:val="24"/>
        </w:rPr>
        <w:t>than they do to experts.</w:t>
      </w:r>
    </w:p>
    <w:p w:rsidR="005A6BF7" w:rsidRPr="00ED7302" w:rsidRDefault="005A6BF7" w:rsidP="00BD0D4C">
      <w:pPr>
        <w:spacing w:line="480" w:lineRule="auto"/>
        <w:jc w:val="center"/>
        <w:rPr>
          <w:rFonts w:ascii="Times New Roman" w:hAnsi="Times New Roman" w:cs="Times New Roman"/>
          <w:sz w:val="24"/>
          <w:szCs w:val="24"/>
          <w:u w:val="single"/>
        </w:rPr>
      </w:pPr>
      <w:r w:rsidRPr="00ED7302">
        <w:rPr>
          <w:rFonts w:ascii="Times New Roman" w:hAnsi="Times New Roman" w:cs="Times New Roman"/>
          <w:sz w:val="24"/>
          <w:szCs w:val="24"/>
          <w:u w:val="single"/>
        </w:rPr>
        <w:t>Conclusion</w:t>
      </w:r>
    </w:p>
    <w:p w:rsidR="00385613" w:rsidRPr="00ED7302" w:rsidRDefault="00B345B9" w:rsidP="00BD0D4C">
      <w:pPr>
        <w:spacing w:line="480" w:lineRule="auto"/>
        <w:rPr>
          <w:rFonts w:ascii="Times New Roman" w:eastAsia="Calibri" w:hAnsi="Times New Roman" w:cs="Times New Roman"/>
          <w:sz w:val="24"/>
          <w:szCs w:val="24"/>
        </w:rPr>
      </w:pPr>
      <w:r w:rsidRPr="00ED7302">
        <w:rPr>
          <w:rFonts w:ascii="Times New Roman" w:eastAsia="Calibri" w:hAnsi="Times New Roman" w:cs="Times New Roman"/>
          <w:sz w:val="24"/>
          <w:szCs w:val="24"/>
        </w:rPr>
        <w:tab/>
        <w:t>F</w:t>
      </w:r>
      <w:r w:rsidR="00ED7302" w:rsidRPr="00ED7302">
        <w:rPr>
          <w:rFonts w:ascii="Times New Roman" w:eastAsia="Calibri" w:hAnsi="Times New Roman" w:cs="Times New Roman"/>
          <w:sz w:val="24"/>
          <w:szCs w:val="24"/>
        </w:rPr>
        <w:t>rom these results</w:t>
      </w:r>
      <w:r w:rsidR="001A4DE8" w:rsidRPr="00ED7302">
        <w:rPr>
          <w:rFonts w:ascii="Times New Roman" w:eastAsia="Calibri" w:hAnsi="Times New Roman" w:cs="Times New Roman"/>
          <w:sz w:val="24"/>
          <w:szCs w:val="24"/>
        </w:rPr>
        <w:t xml:space="preserve"> </w:t>
      </w:r>
      <w:r w:rsidR="003F726A" w:rsidRPr="00ED7302">
        <w:rPr>
          <w:rFonts w:ascii="Times New Roman" w:eastAsia="Calibri" w:hAnsi="Times New Roman" w:cs="Times New Roman"/>
          <w:sz w:val="24"/>
          <w:szCs w:val="24"/>
        </w:rPr>
        <w:t xml:space="preserve">it appears that </w:t>
      </w:r>
      <w:r w:rsidR="001A4DE8" w:rsidRPr="00ED7302">
        <w:rPr>
          <w:rFonts w:ascii="Times New Roman" w:eastAsia="Calibri" w:hAnsi="Times New Roman" w:cs="Times New Roman"/>
          <w:sz w:val="24"/>
          <w:szCs w:val="24"/>
        </w:rPr>
        <w:t xml:space="preserve">young adults </w:t>
      </w:r>
      <w:r w:rsidR="00BA1F4A" w:rsidRPr="00ED7302">
        <w:rPr>
          <w:rFonts w:ascii="Times New Roman" w:eastAsia="Calibri" w:hAnsi="Times New Roman" w:cs="Times New Roman"/>
          <w:sz w:val="24"/>
          <w:szCs w:val="24"/>
        </w:rPr>
        <w:t xml:space="preserve">believe celebrities are not any more informed </w:t>
      </w:r>
      <w:r w:rsidR="006700CA" w:rsidRPr="00ED7302">
        <w:rPr>
          <w:rFonts w:ascii="Times New Roman" w:eastAsia="Calibri" w:hAnsi="Times New Roman" w:cs="Times New Roman"/>
          <w:sz w:val="24"/>
          <w:szCs w:val="24"/>
        </w:rPr>
        <w:t>about</w:t>
      </w:r>
      <w:r w:rsidR="00BA1F4A" w:rsidRPr="00ED7302">
        <w:rPr>
          <w:rFonts w:ascii="Times New Roman" w:eastAsia="Calibri" w:hAnsi="Times New Roman" w:cs="Times New Roman"/>
          <w:sz w:val="24"/>
          <w:szCs w:val="24"/>
        </w:rPr>
        <w:t xml:space="preserve"> politics than the average citizen.</w:t>
      </w:r>
      <w:r w:rsidR="00A55093" w:rsidRPr="00ED7302">
        <w:rPr>
          <w:rFonts w:ascii="Times New Roman" w:eastAsia="Calibri" w:hAnsi="Times New Roman" w:cs="Times New Roman"/>
          <w:sz w:val="24"/>
          <w:szCs w:val="24"/>
        </w:rPr>
        <w:t xml:space="preserve">  However,</w:t>
      </w:r>
      <w:r w:rsidR="00385613" w:rsidRPr="00ED7302">
        <w:rPr>
          <w:rFonts w:ascii="Times New Roman" w:eastAsia="Calibri" w:hAnsi="Times New Roman" w:cs="Times New Roman"/>
          <w:sz w:val="24"/>
          <w:szCs w:val="24"/>
        </w:rPr>
        <w:t xml:space="preserve"> we </w:t>
      </w:r>
      <w:r w:rsidR="00A55093" w:rsidRPr="00ED7302">
        <w:rPr>
          <w:rFonts w:ascii="Times New Roman" w:eastAsia="Calibri" w:hAnsi="Times New Roman" w:cs="Times New Roman"/>
          <w:sz w:val="24"/>
          <w:szCs w:val="24"/>
        </w:rPr>
        <w:t xml:space="preserve">also </w:t>
      </w:r>
      <w:r w:rsidR="00385613" w:rsidRPr="00ED7302">
        <w:rPr>
          <w:rFonts w:ascii="Times New Roman" w:eastAsia="Calibri" w:hAnsi="Times New Roman" w:cs="Times New Roman"/>
          <w:sz w:val="24"/>
          <w:szCs w:val="24"/>
        </w:rPr>
        <w:t xml:space="preserve">see that young adults believe that </w:t>
      </w:r>
      <w:r w:rsidR="00543F06">
        <w:rPr>
          <w:rFonts w:ascii="Times New Roman" w:eastAsia="Calibri" w:hAnsi="Times New Roman" w:cs="Times New Roman"/>
          <w:sz w:val="24"/>
          <w:szCs w:val="24"/>
        </w:rPr>
        <w:t>other people</w:t>
      </w:r>
      <w:r w:rsidR="00385613" w:rsidRPr="00ED7302">
        <w:rPr>
          <w:rFonts w:ascii="Times New Roman" w:eastAsia="Calibri" w:hAnsi="Times New Roman" w:cs="Times New Roman"/>
          <w:sz w:val="24"/>
          <w:szCs w:val="24"/>
        </w:rPr>
        <w:t xml:space="preserve"> are more likely to listen </w:t>
      </w:r>
      <w:r w:rsidR="00F522E6" w:rsidRPr="00ED7302">
        <w:rPr>
          <w:rFonts w:ascii="Times New Roman" w:eastAsia="Calibri" w:hAnsi="Times New Roman" w:cs="Times New Roman"/>
          <w:sz w:val="24"/>
          <w:szCs w:val="24"/>
        </w:rPr>
        <w:t>to a celebrity</w:t>
      </w:r>
      <w:r w:rsidR="00ED7302" w:rsidRPr="00ED7302">
        <w:rPr>
          <w:rFonts w:ascii="Times New Roman" w:eastAsia="Calibri" w:hAnsi="Times New Roman" w:cs="Times New Roman"/>
          <w:sz w:val="24"/>
          <w:szCs w:val="24"/>
        </w:rPr>
        <w:t xml:space="preserve"> for political information</w:t>
      </w:r>
      <w:r w:rsidR="00F522E6" w:rsidRPr="00ED7302">
        <w:rPr>
          <w:rFonts w:ascii="Times New Roman" w:eastAsia="Calibri" w:hAnsi="Times New Roman" w:cs="Times New Roman"/>
          <w:sz w:val="24"/>
          <w:szCs w:val="24"/>
        </w:rPr>
        <w:t xml:space="preserve"> than a politician, </w:t>
      </w:r>
      <w:r w:rsidR="006700CA" w:rsidRPr="00ED7302">
        <w:rPr>
          <w:rFonts w:ascii="Times New Roman" w:eastAsia="Calibri" w:hAnsi="Times New Roman" w:cs="Times New Roman"/>
          <w:sz w:val="24"/>
          <w:szCs w:val="24"/>
        </w:rPr>
        <w:t>expert, scientist or academic.</w:t>
      </w:r>
      <w:r w:rsidR="00F522E6" w:rsidRPr="00ED7302">
        <w:rPr>
          <w:rFonts w:ascii="Times New Roman" w:eastAsia="Calibri" w:hAnsi="Times New Roman" w:cs="Times New Roman"/>
          <w:sz w:val="24"/>
          <w:szCs w:val="24"/>
        </w:rPr>
        <w:t xml:space="preserve">  It appears that </w:t>
      </w:r>
      <w:r w:rsidR="00ED7302" w:rsidRPr="00ED7302">
        <w:rPr>
          <w:rFonts w:ascii="Times New Roman" w:eastAsia="Calibri" w:hAnsi="Times New Roman" w:cs="Times New Roman"/>
          <w:sz w:val="24"/>
          <w:szCs w:val="24"/>
        </w:rPr>
        <w:t xml:space="preserve">even though </w:t>
      </w:r>
      <w:r w:rsidR="00F522E6" w:rsidRPr="00ED7302">
        <w:rPr>
          <w:rFonts w:ascii="Times New Roman" w:eastAsia="Calibri" w:hAnsi="Times New Roman" w:cs="Times New Roman"/>
          <w:sz w:val="24"/>
          <w:szCs w:val="24"/>
        </w:rPr>
        <w:t xml:space="preserve">young adults </w:t>
      </w:r>
      <w:r w:rsidR="00ED7302" w:rsidRPr="00ED7302">
        <w:rPr>
          <w:rFonts w:ascii="Times New Roman" w:eastAsia="Calibri" w:hAnsi="Times New Roman" w:cs="Times New Roman"/>
          <w:sz w:val="24"/>
          <w:szCs w:val="24"/>
        </w:rPr>
        <w:t xml:space="preserve">personally may not think that celebrities are more enlightened about politics, they do </w:t>
      </w:r>
      <w:r w:rsidR="00F522E6" w:rsidRPr="00ED7302">
        <w:rPr>
          <w:rFonts w:ascii="Times New Roman" w:eastAsia="Calibri" w:hAnsi="Times New Roman" w:cs="Times New Roman"/>
          <w:sz w:val="24"/>
          <w:szCs w:val="24"/>
        </w:rPr>
        <w:t xml:space="preserve">believe that </w:t>
      </w:r>
      <w:r w:rsidR="00EE5841" w:rsidRPr="00ED7302">
        <w:rPr>
          <w:rFonts w:ascii="Times New Roman" w:eastAsia="Calibri" w:hAnsi="Times New Roman" w:cs="Times New Roman"/>
          <w:sz w:val="24"/>
          <w:szCs w:val="24"/>
        </w:rPr>
        <w:t xml:space="preserve">other people </w:t>
      </w:r>
      <w:r w:rsidR="00ED7302" w:rsidRPr="00ED7302">
        <w:rPr>
          <w:rFonts w:ascii="Times New Roman" w:eastAsia="Calibri" w:hAnsi="Times New Roman" w:cs="Times New Roman"/>
          <w:sz w:val="24"/>
          <w:szCs w:val="24"/>
        </w:rPr>
        <w:t xml:space="preserve">are more likely to </w:t>
      </w:r>
      <w:r w:rsidR="00EE5841" w:rsidRPr="00ED7302">
        <w:rPr>
          <w:rFonts w:ascii="Times New Roman" w:eastAsia="Calibri" w:hAnsi="Times New Roman" w:cs="Times New Roman"/>
          <w:sz w:val="24"/>
          <w:szCs w:val="24"/>
        </w:rPr>
        <w:t>listen to celebrities regarding political issues</w:t>
      </w:r>
      <w:r w:rsidR="00ED7302" w:rsidRPr="00ED7302">
        <w:rPr>
          <w:rFonts w:ascii="Times New Roman" w:eastAsia="Calibri" w:hAnsi="Times New Roman" w:cs="Times New Roman"/>
          <w:sz w:val="24"/>
          <w:szCs w:val="24"/>
        </w:rPr>
        <w:t>.</w:t>
      </w:r>
      <w:r w:rsidR="00F522E6" w:rsidRPr="00ED7302">
        <w:rPr>
          <w:rFonts w:ascii="Times New Roman" w:eastAsia="Calibri" w:hAnsi="Times New Roman" w:cs="Times New Roman"/>
          <w:sz w:val="24"/>
          <w:szCs w:val="24"/>
        </w:rPr>
        <w:t xml:space="preserve">  </w:t>
      </w:r>
    </w:p>
    <w:p w:rsidR="004A6CC0" w:rsidRPr="004A6CC0" w:rsidRDefault="004A091E" w:rsidP="00BD0D4C">
      <w:pPr>
        <w:spacing w:line="480" w:lineRule="auto"/>
        <w:rPr>
          <w:rFonts w:ascii="Times New Roman" w:eastAsia="Calibri" w:hAnsi="Times New Roman" w:cs="Times New Roman"/>
          <w:sz w:val="24"/>
          <w:szCs w:val="24"/>
        </w:rPr>
      </w:pPr>
      <w:r w:rsidRPr="00D3692D">
        <w:rPr>
          <w:rFonts w:ascii="Times New Roman" w:eastAsia="Calibri" w:hAnsi="Times New Roman" w:cs="Times New Roman"/>
          <w:b/>
          <w:sz w:val="24"/>
          <w:szCs w:val="24"/>
        </w:rPr>
        <w:lastRenderedPageBreak/>
        <w:tab/>
      </w:r>
      <w:r w:rsidRPr="004A6CC0">
        <w:rPr>
          <w:rFonts w:ascii="Times New Roman" w:eastAsia="Calibri" w:hAnsi="Times New Roman" w:cs="Times New Roman"/>
          <w:sz w:val="24"/>
          <w:szCs w:val="24"/>
        </w:rPr>
        <w:t xml:space="preserve">In addition, we find gender differences as far as </w:t>
      </w:r>
      <w:r w:rsidR="00FC33DF" w:rsidRPr="004A6CC0">
        <w:rPr>
          <w:rFonts w:ascii="Times New Roman" w:eastAsia="Calibri" w:hAnsi="Times New Roman" w:cs="Times New Roman"/>
          <w:sz w:val="24"/>
          <w:szCs w:val="24"/>
        </w:rPr>
        <w:t>respondents</w:t>
      </w:r>
      <w:r w:rsidR="00ED7302" w:rsidRPr="004A6CC0">
        <w:rPr>
          <w:rFonts w:ascii="Times New Roman" w:eastAsia="Calibri" w:hAnsi="Times New Roman" w:cs="Times New Roman"/>
          <w:sz w:val="24"/>
          <w:szCs w:val="24"/>
        </w:rPr>
        <w:t>’</w:t>
      </w:r>
      <w:r w:rsidR="00FC33DF" w:rsidRPr="004A6CC0">
        <w:rPr>
          <w:rFonts w:ascii="Times New Roman" w:eastAsia="Calibri" w:hAnsi="Times New Roman" w:cs="Times New Roman"/>
          <w:sz w:val="24"/>
          <w:szCs w:val="24"/>
        </w:rPr>
        <w:t xml:space="preserve"> </w:t>
      </w:r>
      <w:r w:rsidRPr="004A6CC0">
        <w:rPr>
          <w:rFonts w:ascii="Times New Roman" w:eastAsia="Calibri" w:hAnsi="Times New Roman" w:cs="Times New Roman"/>
          <w:sz w:val="24"/>
          <w:szCs w:val="24"/>
        </w:rPr>
        <w:t>perception</w:t>
      </w:r>
      <w:r w:rsidR="00ED7302" w:rsidRPr="004A6CC0">
        <w:rPr>
          <w:rFonts w:ascii="Times New Roman" w:eastAsia="Calibri" w:hAnsi="Times New Roman" w:cs="Times New Roman"/>
          <w:sz w:val="24"/>
          <w:szCs w:val="24"/>
        </w:rPr>
        <w:t>s</w:t>
      </w:r>
      <w:r w:rsidRPr="004A6CC0">
        <w:rPr>
          <w:rFonts w:ascii="Times New Roman" w:eastAsia="Calibri" w:hAnsi="Times New Roman" w:cs="Times New Roman"/>
          <w:sz w:val="24"/>
          <w:szCs w:val="24"/>
        </w:rPr>
        <w:t xml:space="preserve"> of how polit</w:t>
      </w:r>
      <w:r w:rsidR="00ED7302" w:rsidRPr="004A6CC0">
        <w:rPr>
          <w:rFonts w:ascii="Times New Roman" w:eastAsia="Calibri" w:hAnsi="Times New Roman" w:cs="Times New Roman"/>
          <w:sz w:val="24"/>
          <w:szCs w:val="24"/>
        </w:rPr>
        <w:t>ically informed celebrities are,</w:t>
      </w:r>
      <w:r w:rsidRPr="004A6CC0">
        <w:rPr>
          <w:rFonts w:ascii="Times New Roman" w:eastAsia="Calibri" w:hAnsi="Times New Roman" w:cs="Times New Roman"/>
          <w:sz w:val="24"/>
          <w:szCs w:val="24"/>
        </w:rPr>
        <w:t xml:space="preserve"> and how much </w:t>
      </w:r>
      <w:r w:rsidR="004A6CC0">
        <w:rPr>
          <w:rFonts w:ascii="Times New Roman" w:eastAsia="Calibri" w:hAnsi="Times New Roman" w:cs="Times New Roman"/>
          <w:sz w:val="24"/>
          <w:szCs w:val="24"/>
        </w:rPr>
        <w:t xml:space="preserve">average </w:t>
      </w:r>
      <w:r w:rsidRPr="004A6CC0">
        <w:rPr>
          <w:rFonts w:ascii="Times New Roman" w:eastAsia="Calibri" w:hAnsi="Times New Roman" w:cs="Times New Roman"/>
          <w:sz w:val="24"/>
          <w:szCs w:val="24"/>
        </w:rPr>
        <w:t xml:space="preserve">citizens listen to celebrities when it comes to political issues.  We also find differences </w:t>
      </w:r>
      <w:r w:rsidR="008145D7" w:rsidRPr="004A6CC0">
        <w:rPr>
          <w:rFonts w:ascii="Times New Roman" w:eastAsia="Calibri" w:hAnsi="Times New Roman" w:cs="Times New Roman"/>
          <w:sz w:val="24"/>
          <w:szCs w:val="24"/>
        </w:rPr>
        <w:t xml:space="preserve">in attitudes </w:t>
      </w:r>
      <w:r w:rsidRPr="004A6CC0">
        <w:rPr>
          <w:rFonts w:ascii="Times New Roman" w:eastAsia="Calibri" w:hAnsi="Times New Roman" w:cs="Times New Roman"/>
          <w:sz w:val="24"/>
          <w:szCs w:val="24"/>
        </w:rPr>
        <w:t xml:space="preserve">based on the ethnicity </w:t>
      </w:r>
      <w:r w:rsidR="00ED7302" w:rsidRPr="004A6CC0">
        <w:rPr>
          <w:rFonts w:ascii="Times New Roman" w:eastAsia="Calibri" w:hAnsi="Times New Roman" w:cs="Times New Roman"/>
          <w:sz w:val="24"/>
          <w:szCs w:val="24"/>
        </w:rPr>
        <w:t xml:space="preserve">and partisanship </w:t>
      </w:r>
      <w:r w:rsidRPr="004A6CC0">
        <w:rPr>
          <w:rFonts w:ascii="Times New Roman" w:eastAsia="Calibri" w:hAnsi="Times New Roman" w:cs="Times New Roman"/>
          <w:sz w:val="24"/>
          <w:szCs w:val="24"/>
        </w:rPr>
        <w:t xml:space="preserve">of the respondents.  These </w:t>
      </w:r>
      <w:r w:rsidR="00ED7302" w:rsidRPr="004A6CC0">
        <w:rPr>
          <w:rFonts w:ascii="Times New Roman" w:eastAsia="Calibri" w:hAnsi="Times New Roman" w:cs="Times New Roman"/>
          <w:sz w:val="24"/>
          <w:szCs w:val="24"/>
        </w:rPr>
        <w:t xml:space="preserve">differences include </w:t>
      </w:r>
      <w:r w:rsidR="003405B5" w:rsidRPr="004A6CC0">
        <w:rPr>
          <w:rFonts w:ascii="Times New Roman" w:eastAsia="Calibri" w:hAnsi="Times New Roman" w:cs="Times New Roman"/>
          <w:sz w:val="24"/>
          <w:szCs w:val="24"/>
        </w:rPr>
        <w:t xml:space="preserve">who </w:t>
      </w:r>
      <w:r w:rsidR="004A6CC0" w:rsidRPr="004A6CC0">
        <w:rPr>
          <w:rFonts w:ascii="Times New Roman" w:eastAsia="Calibri" w:hAnsi="Times New Roman" w:cs="Times New Roman"/>
          <w:sz w:val="24"/>
          <w:szCs w:val="24"/>
        </w:rPr>
        <w:t>young people</w:t>
      </w:r>
      <w:r w:rsidR="003405B5" w:rsidRPr="004A6CC0">
        <w:rPr>
          <w:rFonts w:ascii="Times New Roman" w:eastAsia="Calibri" w:hAnsi="Times New Roman" w:cs="Times New Roman"/>
          <w:sz w:val="24"/>
          <w:szCs w:val="24"/>
        </w:rPr>
        <w:t xml:space="preserve"> </w:t>
      </w:r>
      <w:r w:rsidR="004A6CC0" w:rsidRPr="004A6CC0">
        <w:rPr>
          <w:rFonts w:ascii="Times New Roman" w:eastAsia="Calibri" w:hAnsi="Times New Roman" w:cs="Times New Roman"/>
          <w:sz w:val="24"/>
          <w:szCs w:val="24"/>
        </w:rPr>
        <w:t xml:space="preserve">perceive to be more politically informed and who average citizens are more likely to listen to for political information.  </w:t>
      </w:r>
      <w:r w:rsidR="003405B5" w:rsidRPr="004A6CC0">
        <w:rPr>
          <w:rFonts w:ascii="Times New Roman" w:eastAsia="Calibri" w:hAnsi="Times New Roman" w:cs="Times New Roman"/>
          <w:sz w:val="24"/>
          <w:szCs w:val="24"/>
        </w:rPr>
        <w:t xml:space="preserve"> </w:t>
      </w:r>
      <w:r w:rsidR="004B7F01">
        <w:rPr>
          <w:rFonts w:ascii="Times New Roman" w:eastAsia="Calibri" w:hAnsi="Times New Roman" w:cs="Times New Roman"/>
          <w:sz w:val="24"/>
          <w:szCs w:val="24"/>
        </w:rPr>
        <w:t>One difference we did not find is an impact</w:t>
      </w:r>
      <w:r w:rsidR="00401EB9">
        <w:rPr>
          <w:rFonts w:ascii="Times New Roman" w:eastAsia="Calibri" w:hAnsi="Times New Roman" w:cs="Times New Roman"/>
          <w:sz w:val="24"/>
          <w:szCs w:val="24"/>
        </w:rPr>
        <w:t xml:space="preserve"> of the election year</w:t>
      </w:r>
      <w:r w:rsidR="004B7F01">
        <w:rPr>
          <w:rFonts w:ascii="Times New Roman" w:eastAsia="Calibri" w:hAnsi="Times New Roman" w:cs="Times New Roman"/>
          <w:sz w:val="24"/>
          <w:szCs w:val="24"/>
        </w:rPr>
        <w:t xml:space="preserve"> </w:t>
      </w:r>
      <w:r w:rsidR="00401EB9">
        <w:rPr>
          <w:rFonts w:ascii="Times New Roman" w:eastAsia="Calibri" w:hAnsi="Times New Roman" w:cs="Times New Roman"/>
          <w:sz w:val="24"/>
          <w:szCs w:val="24"/>
        </w:rPr>
        <w:t xml:space="preserve">on young people’s perceptions; the proximity to the election variable was not statistically significant.  </w:t>
      </w:r>
      <w:r w:rsidR="004A6CC0">
        <w:rPr>
          <w:rFonts w:ascii="Times New Roman" w:eastAsia="Calibri" w:hAnsi="Times New Roman" w:cs="Times New Roman"/>
          <w:sz w:val="24"/>
          <w:szCs w:val="24"/>
        </w:rPr>
        <w:t xml:space="preserve">Furthermore, </w:t>
      </w:r>
      <w:r w:rsidR="004A6CC0" w:rsidRPr="00300B9A">
        <w:rPr>
          <w:rFonts w:ascii="Times New Roman" w:eastAsia="Calibri" w:hAnsi="Times New Roman" w:cs="Times New Roman"/>
          <w:sz w:val="24"/>
          <w:szCs w:val="24"/>
        </w:rPr>
        <w:t>this study provides evidence supporting Jennifer Brubaker’s contention that celebrity endorsements have third-per</w:t>
      </w:r>
      <w:r w:rsidR="00300B9A">
        <w:rPr>
          <w:rFonts w:ascii="Times New Roman" w:eastAsia="Calibri" w:hAnsi="Times New Roman" w:cs="Times New Roman"/>
          <w:sz w:val="24"/>
          <w:szCs w:val="24"/>
        </w:rPr>
        <w:t>son effects on college students rather than first person effects.</w:t>
      </w:r>
    </w:p>
    <w:p w:rsidR="00773A09" w:rsidRPr="00D3692D" w:rsidRDefault="00385613" w:rsidP="00BD0D4C">
      <w:pPr>
        <w:spacing w:line="480" w:lineRule="auto"/>
        <w:rPr>
          <w:rFonts w:ascii="Times New Roman" w:eastAsia="Calibri" w:hAnsi="Times New Roman" w:cs="Times New Roman"/>
          <w:b/>
          <w:sz w:val="24"/>
          <w:szCs w:val="24"/>
        </w:rPr>
      </w:pPr>
      <w:r w:rsidRPr="00D3692D">
        <w:rPr>
          <w:rFonts w:ascii="Times New Roman" w:eastAsia="Calibri" w:hAnsi="Times New Roman" w:cs="Times New Roman"/>
          <w:b/>
          <w:sz w:val="24"/>
          <w:szCs w:val="24"/>
        </w:rPr>
        <w:tab/>
      </w:r>
      <w:r w:rsidRPr="00773A09">
        <w:rPr>
          <w:rFonts w:ascii="Times New Roman" w:eastAsia="Calibri" w:hAnsi="Times New Roman" w:cs="Times New Roman"/>
          <w:sz w:val="24"/>
          <w:szCs w:val="24"/>
        </w:rPr>
        <w:t>From these results we can gather that using celebrities to convey messages to the public is successful because people are more likely to listen to them than to others</w:t>
      </w:r>
      <w:r w:rsidR="0098572C" w:rsidRPr="00773A09">
        <w:rPr>
          <w:rFonts w:ascii="Times New Roman" w:eastAsia="Calibri" w:hAnsi="Times New Roman" w:cs="Times New Roman"/>
          <w:sz w:val="24"/>
          <w:szCs w:val="24"/>
        </w:rPr>
        <w:t>,</w:t>
      </w:r>
      <w:r w:rsidRPr="00773A09">
        <w:rPr>
          <w:rFonts w:ascii="Times New Roman" w:eastAsia="Calibri" w:hAnsi="Times New Roman" w:cs="Times New Roman"/>
          <w:sz w:val="24"/>
          <w:szCs w:val="24"/>
        </w:rPr>
        <w:t xml:space="preserve"> even though the others may have more expertise.  However, </w:t>
      </w:r>
      <w:r w:rsidR="006963B3" w:rsidRPr="00773A09">
        <w:rPr>
          <w:rFonts w:ascii="Times New Roman" w:eastAsia="Calibri" w:hAnsi="Times New Roman" w:cs="Times New Roman"/>
          <w:sz w:val="24"/>
          <w:szCs w:val="24"/>
        </w:rPr>
        <w:t>this is an analysis of young adults’</w:t>
      </w:r>
      <w:r w:rsidR="006963B3">
        <w:rPr>
          <w:rFonts w:ascii="Times New Roman" w:eastAsia="Calibri" w:hAnsi="Times New Roman" w:cs="Times New Roman"/>
          <w:b/>
          <w:sz w:val="24"/>
          <w:szCs w:val="24"/>
        </w:rPr>
        <w:t xml:space="preserve"> </w:t>
      </w:r>
      <w:r w:rsidR="006963B3" w:rsidRPr="00773A09">
        <w:rPr>
          <w:rFonts w:ascii="Times New Roman" w:eastAsia="Calibri" w:hAnsi="Times New Roman" w:cs="Times New Roman"/>
          <w:sz w:val="24"/>
          <w:szCs w:val="24"/>
        </w:rPr>
        <w:t>perceptions; we must be careful in generalizing these results to the general population.</w:t>
      </w:r>
      <w:r w:rsidRPr="00D3692D">
        <w:rPr>
          <w:rFonts w:ascii="Times New Roman" w:eastAsia="Calibri" w:hAnsi="Times New Roman" w:cs="Times New Roman"/>
          <w:b/>
          <w:sz w:val="24"/>
          <w:szCs w:val="24"/>
        </w:rPr>
        <w:t xml:space="preserve">    </w:t>
      </w:r>
      <w:r w:rsidR="00773A09">
        <w:rPr>
          <w:rFonts w:ascii="Times New Roman" w:eastAsia="Calibri" w:hAnsi="Times New Roman" w:cs="Times New Roman"/>
          <w:b/>
          <w:sz w:val="24"/>
          <w:szCs w:val="24"/>
        </w:rPr>
        <w:t xml:space="preserve"> </w:t>
      </w:r>
    </w:p>
    <w:p w:rsidR="00175832" w:rsidRPr="00773A09" w:rsidRDefault="00E76148" w:rsidP="00BD0D4C">
      <w:pPr>
        <w:spacing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w:t>
      </w:r>
      <w:r w:rsidR="00B15804" w:rsidRPr="00773A09">
        <w:rPr>
          <w:rFonts w:ascii="Times New Roman" w:eastAsia="Calibri" w:hAnsi="Times New Roman" w:cs="Times New Roman"/>
          <w:sz w:val="24"/>
          <w:szCs w:val="24"/>
        </w:rPr>
        <w:t xml:space="preserve"> future project focusing on the ethnicity differences found in this research is to compare the ethnicity of the respondents to the ethnicity of celebrities </w:t>
      </w:r>
      <w:r w:rsidR="00175832" w:rsidRPr="00773A09">
        <w:rPr>
          <w:rFonts w:ascii="Times New Roman" w:eastAsia="Calibri" w:hAnsi="Times New Roman" w:cs="Times New Roman"/>
          <w:sz w:val="24"/>
          <w:szCs w:val="24"/>
        </w:rPr>
        <w:t>who</w:t>
      </w:r>
      <w:r w:rsidR="00B15804" w:rsidRPr="00773A09">
        <w:rPr>
          <w:rFonts w:ascii="Times New Roman" w:eastAsia="Calibri" w:hAnsi="Times New Roman" w:cs="Times New Roman"/>
          <w:sz w:val="24"/>
          <w:szCs w:val="24"/>
        </w:rPr>
        <w:t xml:space="preserve"> are viewed as tr</w:t>
      </w:r>
      <w:r w:rsidR="001C2EF4" w:rsidRPr="00773A09">
        <w:rPr>
          <w:rFonts w:ascii="Times New Roman" w:eastAsia="Calibri" w:hAnsi="Times New Roman" w:cs="Times New Roman"/>
          <w:sz w:val="24"/>
          <w:szCs w:val="24"/>
        </w:rPr>
        <w:t xml:space="preserve">ustworthy and knowledgeable.  </w:t>
      </w:r>
      <w:r w:rsidR="00175832" w:rsidRPr="00773A09">
        <w:rPr>
          <w:rFonts w:ascii="Times New Roman" w:eastAsia="Calibri" w:hAnsi="Times New Roman" w:cs="Times New Roman"/>
          <w:sz w:val="24"/>
          <w:szCs w:val="24"/>
        </w:rPr>
        <w:t>Based on earlier mentioned findings in the advertisement literature (Alleyne 2002; Wentz 2002)</w:t>
      </w:r>
      <w:r w:rsidR="007041F6" w:rsidRPr="00773A09">
        <w:rPr>
          <w:rFonts w:ascii="Times New Roman" w:eastAsia="Calibri" w:hAnsi="Times New Roman" w:cs="Times New Roman"/>
          <w:sz w:val="24"/>
          <w:szCs w:val="24"/>
        </w:rPr>
        <w:t>,</w:t>
      </w:r>
      <w:r w:rsidR="00175832" w:rsidRPr="00773A09">
        <w:rPr>
          <w:rFonts w:ascii="Times New Roman" w:eastAsia="Calibri" w:hAnsi="Times New Roman" w:cs="Times New Roman"/>
          <w:sz w:val="24"/>
          <w:szCs w:val="24"/>
        </w:rPr>
        <w:t xml:space="preserve"> we can surmise that young adults may be more likely to trust and listen to political information from celebrities who share th</w:t>
      </w:r>
      <w:r w:rsidR="007041F6" w:rsidRPr="00773A09">
        <w:rPr>
          <w:rFonts w:ascii="Times New Roman" w:eastAsia="Calibri" w:hAnsi="Times New Roman" w:cs="Times New Roman"/>
          <w:sz w:val="24"/>
          <w:szCs w:val="24"/>
        </w:rPr>
        <w:t>e same ethnicity that they do.  This research can help us understand the influence that celebrities have in the political world.</w:t>
      </w:r>
    </w:p>
    <w:p w:rsidR="00B15804" w:rsidRDefault="00B15804" w:rsidP="00BD0D4C">
      <w:pPr>
        <w:spacing w:line="480" w:lineRule="auto"/>
        <w:ind w:firstLine="720"/>
        <w:rPr>
          <w:rFonts w:ascii="Times New Roman" w:eastAsia="Calibri" w:hAnsi="Times New Roman" w:cs="Times New Roman"/>
          <w:sz w:val="24"/>
          <w:szCs w:val="24"/>
        </w:rPr>
      </w:pPr>
    </w:p>
    <w:p w:rsidR="0028194D" w:rsidRPr="00694ACF" w:rsidRDefault="00132DB8" w:rsidP="00E63D3D">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rPr>
        <w:br w:type="page"/>
      </w:r>
      <w:r w:rsidR="0028194D" w:rsidRPr="00694ACF">
        <w:rPr>
          <w:rFonts w:ascii="Times New Roman" w:hAnsi="Times New Roman" w:cs="Times New Roman"/>
          <w:sz w:val="24"/>
          <w:szCs w:val="24"/>
          <w:u w:val="single"/>
        </w:rPr>
        <w:lastRenderedPageBreak/>
        <w:t>Bibliography</w:t>
      </w:r>
    </w:p>
    <w:p w:rsidR="001A1462" w:rsidRDefault="001A1462" w:rsidP="00BD0D4C">
      <w:pPr>
        <w:spacing w:line="480" w:lineRule="auto"/>
        <w:rPr>
          <w:rFonts w:ascii="Times New Roman" w:hAnsi="Times New Roman" w:cs="Times New Roman"/>
          <w:sz w:val="24"/>
          <w:szCs w:val="24"/>
        </w:rPr>
      </w:pPr>
      <w:r>
        <w:rPr>
          <w:rFonts w:ascii="Times New Roman" w:hAnsi="Times New Roman" w:cs="Times New Roman"/>
          <w:sz w:val="24"/>
          <w:szCs w:val="24"/>
        </w:rPr>
        <w:t xml:space="preserve">Alleyne, Sonia. 2002. “The Celebrity Sell,” </w:t>
      </w:r>
      <w:r w:rsidRPr="001A1462">
        <w:rPr>
          <w:rFonts w:ascii="Times New Roman" w:hAnsi="Times New Roman" w:cs="Times New Roman"/>
          <w:i/>
          <w:sz w:val="24"/>
          <w:szCs w:val="24"/>
        </w:rPr>
        <w:t>Black Enterprise</w:t>
      </w:r>
      <w:r>
        <w:rPr>
          <w:rFonts w:ascii="Times New Roman" w:hAnsi="Times New Roman" w:cs="Times New Roman"/>
          <w:sz w:val="24"/>
          <w:szCs w:val="24"/>
        </w:rPr>
        <w:t>, 33 (2): 74-82.</w:t>
      </w:r>
    </w:p>
    <w:p w:rsidR="00E30A25" w:rsidRDefault="00E30A25"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Amos, Clinton, Gary Holmes &amp; David Strutten. 2008. “Exploring the Relationship between Celebrity Endorser Effects and Advertising Effectiveness,” </w:t>
      </w:r>
      <w:r w:rsidRPr="00E30A25">
        <w:rPr>
          <w:rFonts w:ascii="Times New Roman" w:hAnsi="Times New Roman" w:cs="Times New Roman"/>
          <w:i/>
          <w:sz w:val="24"/>
          <w:szCs w:val="24"/>
        </w:rPr>
        <w:t>International Journal of Advertising</w:t>
      </w:r>
      <w:r>
        <w:rPr>
          <w:rFonts w:ascii="Times New Roman" w:hAnsi="Times New Roman" w:cs="Times New Roman"/>
          <w:sz w:val="24"/>
          <w:szCs w:val="24"/>
        </w:rPr>
        <w:t>, 27 (2): 209-234.</w:t>
      </w:r>
    </w:p>
    <w:p w:rsidR="00C93BE8" w:rsidRDefault="00C93BE8"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Appiah, Osei. 2001. “Ethnic Identification on Adolescents’ Evaluations of Advertisements,” </w:t>
      </w:r>
      <w:r w:rsidRPr="00C93BE8">
        <w:rPr>
          <w:rFonts w:ascii="Times New Roman" w:hAnsi="Times New Roman" w:cs="Times New Roman"/>
          <w:i/>
          <w:sz w:val="24"/>
          <w:szCs w:val="24"/>
        </w:rPr>
        <w:t>Journal of Advertising Research</w:t>
      </w:r>
      <w:r>
        <w:rPr>
          <w:rFonts w:ascii="Times New Roman" w:hAnsi="Times New Roman" w:cs="Times New Roman"/>
          <w:sz w:val="24"/>
          <w:szCs w:val="24"/>
        </w:rPr>
        <w:t xml:space="preserve">, 41 (5): 7-22. </w:t>
      </w:r>
    </w:p>
    <w:p w:rsidR="0028194D" w:rsidRDefault="0028194D"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Austin, Erica Weintraub, Rebecca Van de Vord, Bruce E. Pinkleton and Evan Epstein. 2008. “Celebrity Endorsements and Their Potential to Motivate Young Voters,” </w:t>
      </w:r>
      <w:r w:rsidRPr="00986B23">
        <w:rPr>
          <w:rFonts w:ascii="Times New Roman" w:hAnsi="Times New Roman" w:cs="Times New Roman"/>
          <w:i/>
          <w:sz w:val="24"/>
          <w:szCs w:val="24"/>
        </w:rPr>
        <w:t>Mass Communication and Society</w:t>
      </w:r>
      <w:r>
        <w:rPr>
          <w:rFonts w:ascii="Times New Roman" w:hAnsi="Times New Roman" w:cs="Times New Roman"/>
          <w:sz w:val="24"/>
          <w:szCs w:val="24"/>
        </w:rPr>
        <w:t>, 11: 420-436.</w:t>
      </w:r>
    </w:p>
    <w:p w:rsidR="00DA57B0" w:rsidRDefault="00DA57B0"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Bashford, Suzy. 2001. “A Famous Face is not Sufficient to Lure Consumers,” </w:t>
      </w:r>
      <w:r w:rsidRPr="00DA57B0">
        <w:rPr>
          <w:rFonts w:ascii="Times New Roman" w:hAnsi="Times New Roman" w:cs="Times New Roman"/>
          <w:i/>
          <w:sz w:val="24"/>
          <w:szCs w:val="24"/>
        </w:rPr>
        <w:t>Marketing</w:t>
      </w:r>
      <w:r>
        <w:rPr>
          <w:rFonts w:ascii="Times New Roman" w:hAnsi="Times New Roman" w:cs="Times New Roman"/>
          <w:sz w:val="24"/>
          <w:szCs w:val="24"/>
        </w:rPr>
        <w:t>, (July 12): 5.</w:t>
      </w:r>
    </w:p>
    <w:p w:rsidR="00F77C67" w:rsidRDefault="00F77C67"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Bennett, Stephen E. 1997. “Why Young Americans Hate Politics, and What We Should Do About It,” </w:t>
      </w:r>
      <w:r w:rsidRPr="00F77C67">
        <w:rPr>
          <w:rFonts w:ascii="Times New Roman" w:hAnsi="Times New Roman" w:cs="Times New Roman"/>
          <w:i/>
          <w:sz w:val="24"/>
          <w:szCs w:val="24"/>
        </w:rPr>
        <w:t>PS: Political Science and Politics</w:t>
      </w:r>
      <w:r>
        <w:rPr>
          <w:rFonts w:ascii="Times New Roman" w:hAnsi="Times New Roman" w:cs="Times New Roman"/>
          <w:sz w:val="24"/>
          <w:szCs w:val="24"/>
        </w:rPr>
        <w:t>, 30 (1): 47-53.</w:t>
      </w:r>
    </w:p>
    <w:p w:rsidR="001E3BDB" w:rsidRDefault="001E3BDB"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Biswas, </w:t>
      </w:r>
      <w:r w:rsidR="00C922B8">
        <w:rPr>
          <w:rFonts w:ascii="Times New Roman" w:hAnsi="Times New Roman" w:cs="Times New Roman"/>
          <w:sz w:val="24"/>
          <w:szCs w:val="24"/>
        </w:rPr>
        <w:t xml:space="preserve">Somdutta, Mahmood Hussain &amp; Kathleen O’Donnell. 2009. “Celebrity Endorsements in Advertisements and Consumer Perceptions: A Cross-Cultural Study,” </w:t>
      </w:r>
      <w:r w:rsidR="00C922B8" w:rsidRPr="00C922B8">
        <w:rPr>
          <w:rFonts w:ascii="Times New Roman" w:hAnsi="Times New Roman" w:cs="Times New Roman"/>
          <w:i/>
          <w:sz w:val="24"/>
          <w:szCs w:val="24"/>
        </w:rPr>
        <w:t>Journal of Global Marketing</w:t>
      </w:r>
      <w:r w:rsidR="00C922B8">
        <w:rPr>
          <w:rFonts w:ascii="Times New Roman" w:hAnsi="Times New Roman" w:cs="Times New Roman"/>
          <w:sz w:val="24"/>
          <w:szCs w:val="24"/>
        </w:rPr>
        <w:t>, 22 (2): 121-137.</w:t>
      </w:r>
    </w:p>
    <w:p w:rsidR="00167C4F" w:rsidRDefault="00167C4F"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Boon, Susan D. &amp; Christine D. Lomore. 2001. “Admirer-Celebrity Relationships Among Young Adults: Explaining Perceptions of Celebrity Influence on Identity,” </w:t>
      </w:r>
      <w:r w:rsidRPr="00167C4F">
        <w:rPr>
          <w:rFonts w:ascii="Times New Roman" w:hAnsi="Times New Roman" w:cs="Times New Roman"/>
          <w:i/>
          <w:sz w:val="24"/>
          <w:szCs w:val="24"/>
        </w:rPr>
        <w:t>Human Communication Research</w:t>
      </w:r>
      <w:r>
        <w:rPr>
          <w:rFonts w:ascii="Times New Roman" w:hAnsi="Times New Roman" w:cs="Times New Roman"/>
          <w:sz w:val="24"/>
          <w:szCs w:val="24"/>
        </w:rPr>
        <w:t>, 27 (3): 432-465.</w:t>
      </w:r>
    </w:p>
    <w:p w:rsidR="0028194D" w:rsidRDefault="0028194D"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lastRenderedPageBreak/>
        <w:t xml:space="preserve">Brubaker, Jennifer. 2011. “It doesn’t affect my vote: Third-person effects of Celebrity Endorsements on College Voters in the 2004 and 2008 Presidential Elections,” </w:t>
      </w:r>
      <w:r w:rsidRPr="001C32A7">
        <w:rPr>
          <w:rFonts w:ascii="Times New Roman" w:hAnsi="Times New Roman" w:cs="Times New Roman"/>
          <w:i/>
          <w:sz w:val="24"/>
          <w:szCs w:val="24"/>
        </w:rPr>
        <w:t>American Communication Journal</w:t>
      </w:r>
      <w:r>
        <w:rPr>
          <w:rFonts w:ascii="Times New Roman" w:hAnsi="Times New Roman" w:cs="Times New Roman"/>
          <w:sz w:val="24"/>
          <w:szCs w:val="24"/>
        </w:rPr>
        <w:t xml:space="preserve">, 13,2: 4-22. </w:t>
      </w:r>
    </w:p>
    <w:p w:rsidR="00936B0B" w:rsidRDefault="00936B0B"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Bush, Alan J., Craig A. Martin &amp; Victoria D. Bush. 2004. “Sports Celebrity Influence on the Behavioral Intentions of Generation Y,” </w:t>
      </w:r>
      <w:r w:rsidRPr="00DA57B0">
        <w:rPr>
          <w:rFonts w:ascii="Times New Roman" w:hAnsi="Times New Roman" w:cs="Times New Roman"/>
          <w:i/>
          <w:sz w:val="24"/>
          <w:szCs w:val="24"/>
        </w:rPr>
        <w:t>Journal of Advertising Research</w:t>
      </w:r>
      <w:r>
        <w:rPr>
          <w:rFonts w:ascii="Times New Roman" w:hAnsi="Times New Roman" w:cs="Times New Roman"/>
          <w:sz w:val="24"/>
          <w:szCs w:val="24"/>
        </w:rPr>
        <w:t xml:space="preserve">, </w:t>
      </w:r>
      <w:r w:rsidR="00DA57B0">
        <w:rPr>
          <w:rFonts w:ascii="Times New Roman" w:hAnsi="Times New Roman" w:cs="Times New Roman"/>
          <w:sz w:val="24"/>
          <w:szCs w:val="24"/>
        </w:rPr>
        <w:t>44 (1): 108-118.</w:t>
      </w:r>
    </w:p>
    <w:p w:rsidR="00830415" w:rsidRDefault="00830415"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Byrne, Angela, Maureen Whitehead &amp; Steven Breen. 2003. “The Naked Truth of Celebrity Endorsement,” </w:t>
      </w:r>
      <w:r w:rsidRPr="00830415">
        <w:rPr>
          <w:rFonts w:ascii="Times New Roman" w:hAnsi="Times New Roman" w:cs="Times New Roman"/>
          <w:i/>
          <w:sz w:val="24"/>
          <w:szCs w:val="24"/>
        </w:rPr>
        <w:t>British Food Journal</w:t>
      </w:r>
      <w:r>
        <w:rPr>
          <w:rFonts w:ascii="Times New Roman" w:hAnsi="Times New Roman" w:cs="Times New Roman"/>
          <w:sz w:val="24"/>
          <w:szCs w:val="24"/>
        </w:rPr>
        <w:t>, 105 (4/5): 288-296.</w:t>
      </w:r>
    </w:p>
    <w:p w:rsidR="00B11694" w:rsidRDefault="00B11694" w:rsidP="00B11694">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CBS News/New York Times. 2007. “Poll: Split Over Celebrities in Politics,” </w:t>
      </w:r>
      <w:r w:rsidRPr="00B11694">
        <w:rPr>
          <w:rFonts w:ascii="Times New Roman" w:hAnsi="Times New Roman" w:cs="Times New Roman"/>
          <w:i/>
          <w:sz w:val="24"/>
          <w:szCs w:val="24"/>
        </w:rPr>
        <w:t>CBS News</w:t>
      </w:r>
      <w:r>
        <w:rPr>
          <w:rFonts w:ascii="Times New Roman" w:hAnsi="Times New Roman" w:cs="Times New Roman"/>
          <w:sz w:val="24"/>
          <w:szCs w:val="24"/>
        </w:rPr>
        <w:t>. Retrieved August 9, 2013 from http://www.cbsnews.com/stories/2007/09/17/opinion/polls/main3269311.shtml.</w:t>
      </w:r>
    </w:p>
    <w:p w:rsidR="0028194D" w:rsidRDefault="0028194D"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Chaffee, Steven H. and Stacey Frank Kanihan. 1997. “Learning about Politics from the Mass Media,” </w:t>
      </w:r>
      <w:r w:rsidRPr="003A7298">
        <w:rPr>
          <w:rFonts w:ascii="Times New Roman" w:hAnsi="Times New Roman" w:cs="Times New Roman"/>
          <w:i/>
          <w:sz w:val="24"/>
          <w:szCs w:val="24"/>
        </w:rPr>
        <w:t>Political Communication</w:t>
      </w:r>
      <w:r>
        <w:rPr>
          <w:rFonts w:ascii="Times New Roman" w:hAnsi="Times New Roman" w:cs="Times New Roman"/>
          <w:sz w:val="24"/>
          <w:szCs w:val="24"/>
        </w:rPr>
        <w:t>, 14: 421-430.</w:t>
      </w:r>
    </w:p>
    <w:p w:rsidR="00366342" w:rsidRDefault="00366342"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Dix, Steve, Ian Phau &amp; Sonia Pougnet. 2010. “’Bend it Like Beckham’: the Influence of Sports Celebrities on Young adult Consumers,” </w:t>
      </w:r>
      <w:r w:rsidRPr="00FB4FD3">
        <w:rPr>
          <w:rFonts w:ascii="Times New Roman" w:hAnsi="Times New Roman" w:cs="Times New Roman"/>
          <w:i/>
          <w:sz w:val="24"/>
          <w:szCs w:val="24"/>
        </w:rPr>
        <w:t>Young Consumers</w:t>
      </w:r>
      <w:r>
        <w:rPr>
          <w:rFonts w:ascii="Times New Roman" w:hAnsi="Times New Roman" w:cs="Times New Roman"/>
          <w:sz w:val="24"/>
          <w:szCs w:val="24"/>
        </w:rPr>
        <w:t xml:space="preserve">, 11 (1): </w:t>
      </w:r>
      <w:r w:rsidR="00FB4FD3">
        <w:rPr>
          <w:rFonts w:ascii="Times New Roman" w:hAnsi="Times New Roman" w:cs="Times New Roman"/>
          <w:sz w:val="24"/>
          <w:szCs w:val="24"/>
        </w:rPr>
        <w:t xml:space="preserve">36-46. </w:t>
      </w:r>
    </w:p>
    <w:p w:rsidR="00E30A25" w:rsidRDefault="00E30A25"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Erdogan</w:t>
      </w:r>
      <w:r w:rsidR="00344EF5">
        <w:rPr>
          <w:rFonts w:ascii="Times New Roman" w:hAnsi="Times New Roman" w:cs="Times New Roman"/>
          <w:sz w:val="24"/>
          <w:szCs w:val="24"/>
        </w:rPr>
        <w:t>, B Zafer.</w:t>
      </w:r>
      <w:r>
        <w:rPr>
          <w:rFonts w:ascii="Times New Roman" w:hAnsi="Times New Roman" w:cs="Times New Roman"/>
          <w:sz w:val="24"/>
          <w:szCs w:val="24"/>
        </w:rPr>
        <w:t xml:space="preserve"> 1999. “Celebrity Endorsement: A Literature Review,” </w:t>
      </w:r>
      <w:r w:rsidRPr="00E30A25">
        <w:rPr>
          <w:rFonts w:ascii="Times New Roman" w:hAnsi="Times New Roman" w:cs="Times New Roman"/>
          <w:i/>
          <w:sz w:val="24"/>
          <w:szCs w:val="24"/>
        </w:rPr>
        <w:t>Journal of Marketing Management</w:t>
      </w:r>
      <w:r>
        <w:rPr>
          <w:rFonts w:ascii="Times New Roman" w:hAnsi="Times New Roman" w:cs="Times New Roman"/>
          <w:sz w:val="24"/>
          <w:szCs w:val="24"/>
        </w:rPr>
        <w:t xml:space="preserve">, 15 (3): 291-314. </w:t>
      </w:r>
    </w:p>
    <w:p w:rsidR="0028194D" w:rsidRDefault="0028194D"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Friedman, Hershey H. and Linda Friedman. 1979. “Endorser Effectiveness by Product Type,” </w:t>
      </w:r>
      <w:r w:rsidRPr="008D3B92">
        <w:rPr>
          <w:rFonts w:ascii="Times New Roman" w:hAnsi="Times New Roman" w:cs="Times New Roman"/>
          <w:i/>
          <w:sz w:val="24"/>
          <w:szCs w:val="24"/>
        </w:rPr>
        <w:t>Journal of Advertising Research</w:t>
      </w:r>
      <w:r>
        <w:rPr>
          <w:rFonts w:ascii="Times New Roman" w:hAnsi="Times New Roman" w:cs="Times New Roman"/>
          <w:sz w:val="24"/>
          <w:szCs w:val="24"/>
        </w:rPr>
        <w:t>, 19: 63-71.</w:t>
      </w:r>
    </w:p>
    <w:p w:rsidR="00AD2572" w:rsidRDefault="00066C12" w:rsidP="00BD0D4C">
      <w:pPr>
        <w:spacing w:line="480" w:lineRule="auto"/>
        <w:rPr>
          <w:rFonts w:ascii="Times New Roman" w:hAnsi="Times New Roman" w:cs="Times New Roman"/>
          <w:sz w:val="24"/>
          <w:szCs w:val="24"/>
        </w:rPr>
      </w:pPr>
      <w:r>
        <w:rPr>
          <w:rFonts w:ascii="Times New Roman" w:hAnsi="Times New Roman" w:cs="Times New Roman"/>
          <w:sz w:val="24"/>
          <w:szCs w:val="24"/>
        </w:rPr>
        <w:t>Graber, Doris. 19</w:t>
      </w:r>
      <w:r w:rsidR="00AD2572">
        <w:rPr>
          <w:rFonts w:ascii="Times New Roman" w:hAnsi="Times New Roman" w:cs="Times New Roman"/>
          <w:sz w:val="24"/>
          <w:szCs w:val="24"/>
        </w:rPr>
        <w:t xml:space="preserve">76. </w:t>
      </w:r>
      <w:r w:rsidR="00AD2572" w:rsidRPr="00AD2572">
        <w:rPr>
          <w:rFonts w:ascii="Times New Roman" w:hAnsi="Times New Roman" w:cs="Times New Roman"/>
          <w:sz w:val="24"/>
          <w:szCs w:val="24"/>
          <w:u w:val="single"/>
        </w:rPr>
        <w:t>Verbal Behavior and Politics</w:t>
      </w:r>
      <w:r w:rsidR="00AD2572">
        <w:rPr>
          <w:rFonts w:ascii="Times New Roman" w:hAnsi="Times New Roman" w:cs="Times New Roman"/>
          <w:sz w:val="24"/>
          <w:szCs w:val="24"/>
        </w:rPr>
        <w:t xml:space="preserve">. Urbana: University of Illinois Press. </w:t>
      </w:r>
    </w:p>
    <w:p w:rsidR="00B11694" w:rsidRDefault="00B11694"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lastRenderedPageBreak/>
        <w:t xml:space="preserve">Harris Interactive. </w:t>
      </w:r>
      <w:r w:rsidR="00836991">
        <w:rPr>
          <w:rFonts w:ascii="Times New Roman" w:hAnsi="Times New Roman" w:cs="Times New Roman"/>
          <w:sz w:val="24"/>
          <w:szCs w:val="24"/>
        </w:rPr>
        <w:t xml:space="preserve">2008. “Half of Americans Believe Celebrities Make Little or No Positive Difference on Issues and Causes They Promote.” </w:t>
      </w:r>
      <w:r w:rsidR="00836991" w:rsidRPr="00836991">
        <w:rPr>
          <w:rFonts w:ascii="Times New Roman" w:hAnsi="Times New Roman" w:cs="Times New Roman"/>
          <w:i/>
          <w:sz w:val="24"/>
          <w:szCs w:val="24"/>
        </w:rPr>
        <w:t xml:space="preserve">The Harris Poll </w:t>
      </w:r>
      <w:r w:rsidR="00836991">
        <w:rPr>
          <w:rFonts w:ascii="Times New Roman" w:hAnsi="Times New Roman" w:cs="Times New Roman"/>
          <w:sz w:val="24"/>
          <w:szCs w:val="24"/>
        </w:rPr>
        <w:t xml:space="preserve">(#43) April 17, 2008. Retrieved August 9, 2013 from </w:t>
      </w:r>
      <w:hyperlink r:id="rId9" w:history="1">
        <w:r w:rsidR="00836991" w:rsidRPr="00F60174">
          <w:rPr>
            <w:rStyle w:val="Hyperlink"/>
            <w:rFonts w:ascii="Times New Roman" w:hAnsi="Times New Roman" w:cs="Times New Roman"/>
            <w:sz w:val="24"/>
            <w:szCs w:val="24"/>
          </w:rPr>
          <w:t>http://www</w:t>
        </w:r>
      </w:hyperlink>
      <w:r w:rsidR="00836991">
        <w:rPr>
          <w:rFonts w:ascii="Times New Roman" w:hAnsi="Times New Roman" w:cs="Times New Roman"/>
          <w:sz w:val="24"/>
          <w:szCs w:val="24"/>
        </w:rPr>
        <w:t>.harrisinteractive.com/harris_poll/index.asp?PID=897.</w:t>
      </w:r>
    </w:p>
    <w:p w:rsidR="0028194D" w:rsidRDefault="0028194D"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Heath, Timothy B., Michael S. McCarthy, and David L. Mothersbaugh. 1994. “Spokesperson Fame and Vividness Effects in the Context of Issue-Relevant Thinking: The Moderating Role of Competitive Setting,” </w:t>
      </w:r>
      <w:r w:rsidRPr="00D4753D">
        <w:rPr>
          <w:rFonts w:ascii="Times New Roman" w:hAnsi="Times New Roman" w:cs="Times New Roman"/>
          <w:i/>
          <w:sz w:val="24"/>
          <w:szCs w:val="24"/>
        </w:rPr>
        <w:t>Journal of Consumer Research</w:t>
      </w:r>
      <w:r>
        <w:rPr>
          <w:rFonts w:ascii="Times New Roman" w:hAnsi="Times New Roman" w:cs="Times New Roman"/>
          <w:sz w:val="24"/>
          <w:szCs w:val="24"/>
        </w:rPr>
        <w:t>, 20: 520-534.</w:t>
      </w:r>
    </w:p>
    <w:p w:rsidR="0028194D" w:rsidRDefault="0028194D"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Inthorn, Sanna and John Street. 2011. “’Simon Cowell for prime minister’? Young citizens’ attitudes towards celebrity politics,” </w:t>
      </w:r>
      <w:r w:rsidRPr="003D7915">
        <w:rPr>
          <w:rFonts w:ascii="Times New Roman" w:hAnsi="Times New Roman" w:cs="Times New Roman"/>
          <w:i/>
          <w:sz w:val="24"/>
          <w:szCs w:val="24"/>
        </w:rPr>
        <w:t>Media, Culture &amp; Society</w:t>
      </w:r>
      <w:r w:rsidR="001F6BE3">
        <w:rPr>
          <w:rFonts w:ascii="Times New Roman" w:hAnsi="Times New Roman" w:cs="Times New Roman"/>
          <w:sz w:val="24"/>
          <w:szCs w:val="24"/>
        </w:rPr>
        <w:t>, 33 (3)</w:t>
      </w:r>
      <w:r>
        <w:rPr>
          <w:rFonts w:ascii="Times New Roman" w:hAnsi="Times New Roman" w:cs="Times New Roman"/>
          <w:sz w:val="24"/>
          <w:szCs w:val="24"/>
        </w:rPr>
        <w:t>: 1-11.</w:t>
      </w:r>
    </w:p>
    <w:p w:rsidR="0028194D" w:rsidRDefault="0028194D"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Jackson, David J. 2007. “Selling Politics: The Impact of Celebrities’ Political Beliefs on Young Americans,” </w:t>
      </w:r>
      <w:r w:rsidRPr="00673EB7">
        <w:rPr>
          <w:rFonts w:ascii="Times New Roman" w:hAnsi="Times New Roman" w:cs="Times New Roman"/>
          <w:i/>
          <w:sz w:val="24"/>
          <w:szCs w:val="24"/>
        </w:rPr>
        <w:t>Journal of Political Marketing</w:t>
      </w:r>
      <w:r w:rsidR="001F6BE3">
        <w:rPr>
          <w:rFonts w:ascii="Times New Roman" w:hAnsi="Times New Roman" w:cs="Times New Roman"/>
          <w:sz w:val="24"/>
          <w:szCs w:val="24"/>
        </w:rPr>
        <w:t>, 6 (4)</w:t>
      </w:r>
      <w:r>
        <w:rPr>
          <w:rFonts w:ascii="Times New Roman" w:hAnsi="Times New Roman" w:cs="Times New Roman"/>
          <w:sz w:val="24"/>
          <w:szCs w:val="24"/>
        </w:rPr>
        <w:t xml:space="preserve">: 67-83. </w:t>
      </w:r>
    </w:p>
    <w:p w:rsidR="0028194D" w:rsidRDefault="0028194D"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Jackson, David J. and Thomas I. A. Darrow. 2005. “The Influence of Celebrity Endorsements on Young Adults’ Political Opinions,” </w:t>
      </w:r>
      <w:r w:rsidRPr="00673EB7">
        <w:rPr>
          <w:rFonts w:ascii="Times New Roman" w:hAnsi="Times New Roman" w:cs="Times New Roman"/>
          <w:i/>
          <w:sz w:val="24"/>
          <w:szCs w:val="24"/>
        </w:rPr>
        <w:t>The Harvard International Journal of Press/Politics</w:t>
      </w:r>
      <w:r>
        <w:rPr>
          <w:rFonts w:ascii="Times New Roman" w:hAnsi="Times New Roman" w:cs="Times New Roman"/>
          <w:sz w:val="24"/>
          <w:szCs w:val="24"/>
        </w:rPr>
        <w:t>, 10: 80-98.</w:t>
      </w:r>
    </w:p>
    <w:p w:rsidR="00F431A5" w:rsidRDefault="00F431A5"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Jamieson, Kathleen Hall &amp; Kate Kenski. 2006. “Why the National Annenberg Election Survey?” in </w:t>
      </w:r>
      <w:r w:rsidRPr="00F431A5">
        <w:rPr>
          <w:rFonts w:ascii="Times New Roman" w:hAnsi="Times New Roman" w:cs="Times New Roman"/>
          <w:sz w:val="24"/>
          <w:szCs w:val="24"/>
          <w:u w:val="single"/>
        </w:rPr>
        <w:t>Capturing Campaign Dynamics 2000 &amp; 2004</w:t>
      </w:r>
      <w:r>
        <w:rPr>
          <w:rFonts w:ascii="Times New Roman" w:hAnsi="Times New Roman" w:cs="Times New Roman"/>
          <w:sz w:val="24"/>
          <w:szCs w:val="24"/>
        </w:rPr>
        <w:t>, edited by D. Romer, K. Kenski, K. Winneg, C. Adasiewicz  &amp; K. Hall Jamieson. Philadelphia: University of Pennsylvania Press. Pgs. 1-13.</w:t>
      </w:r>
    </w:p>
    <w:p w:rsidR="0028194D" w:rsidRDefault="0028194D"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t xml:space="preserve">Kahle, Lynn B. and Pamela M. Homer. 1985. “Physical Attractiveness of Celebrity Endorsers: A Social Adaptation Perspective,” </w:t>
      </w:r>
      <w:r w:rsidRPr="00D4753D">
        <w:rPr>
          <w:rFonts w:ascii="Times New Roman" w:hAnsi="Times New Roman" w:cs="Times New Roman"/>
          <w:i/>
          <w:sz w:val="24"/>
          <w:szCs w:val="24"/>
        </w:rPr>
        <w:t>Journal of Consumer Research</w:t>
      </w:r>
      <w:r>
        <w:rPr>
          <w:rFonts w:ascii="Times New Roman" w:hAnsi="Times New Roman" w:cs="Times New Roman"/>
          <w:sz w:val="24"/>
          <w:szCs w:val="24"/>
        </w:rPr>
        <w:t>, 11: 954-961.</w:t>
      </w:r>
    </w:p>
    <w:p w:rsidR="00E30A25" w:rsidRDefault="0028194D" w:rsidP="00864D9F">
      <w:pPr>
        <w:spacing w:line="480" w:lineRule="auto"/>
        <w:ind w:left="450" w:hanging="450"/>
        <w:rPr>
          <w:rFonts w:ascii="Times New Roman" w:hAnsi="Times New Roman" w:cs="Times New Roman"/>
          <w:sz w:val="24"/>
          <w:szCs w:val="24"/>
        </w:rPr>
      </w:pPr>
      <w:r>
        <w:rPr>
          <w:rFonts w:ascii="Times New Roman" w:hAnsi="Times New Roman" w:cs="Times New Roman"/>
          <w:sz w:val="24"/>
          <w:szCs w:val="24"/>
        </w:rPr>
        <w:lastRenderedPageBreak/>
        <w:t xml:space="preserve">Kamins, Michael A., Meribeth J. Brand, Stuwart A. Hoeke, and John C. Moe. 1989. “Two-Sided Versus One-Sided Celebrity Endorsements: The Impact on Advertising Effectiveness and Credibility,” </w:t>
      </w:r>
      <w:r w:rsidRPr="008D3B92">
        <w:rPr>
          <w:rFonts w:ascii="Times New Roman" w:hAnsi="Times New Roman" w:cs="Times New Roman"/>
          <w:i/>
          <w:sz w:val="24"/>
          <w:szCs w:val="24"/>
        </w:rPr>
        <w:t>Journal of Advertising</w:t>
      </w:r>
      <w:r>
        <w:rPr>
          <w:rFonts w:ascii="Times New Roman" w:hAnsi="Times New Roman" w:cs="Times New Roman"/>
          <w:sz w:val="24"/>
          <w:szCs w:val="24"/>
        </w:rPr>
        <w:t>, 18, 2: 4-10.</w:t>
      </w:r>
    </w:p>
    <w:p w:rsidR="0059180B" w:rsidRDefault="0059180B" w:rsidP="00BD0D4C">
      <w:pPr>
        <w:spacing w:line="480" w:lineRule="auto"/>
        <w:rPr>
          <w:rFonts w:ascii="Times New Roman" w:hAnsi="Times New Roman" w:cs="Times New Roman"/>
          <w:sz w:val="24"/>
          <w:szCs w:val="24"/>
        </w:rPr>
      </w:pPr>
      <w:r>
        <w:rPr>
          <w:rFonts w:ascii="Times New Roman" w:hAnsi="Times New Roman" w:cs="Times New Roman"/>
          <w:sz w:val="24"/>
          <w:szCs w:val="24"/>
        </w:rPr>
        <w:t xml:space="preserve">Khermouch, Gerry. 1999. “Bud Regionalizes Latino Marketing,” </w:t>
      </w:r>
      <w:r w:rsidRPr="0059180B">
        <w:rPr>
          <w:rFonts w:ascii="Times New Roman" w:hAnsi="Times New Roman" w:cs="Times New Roman"/>
          <w:i/>
          <w:sz w:val="24"/>
          <w:szCs w:val="24"/>
        </w:rPr>
        <w:t>Adweek</w:t>
      </w:r>
      <w:r>
        <w:rPr>
          <w:rFonts w:ascii="Times New Roman" w:hAnsi="Times New Roman" w:cs="Times New Roman"/>
          <w:sz w:val="24"/>
          <w:szCs w:val="24"/>
        </w:rPr>
        <w:t xml:space="preserve">, 21 (12): 4. </w:t>
      </w:r>
    </w:p>
    <w:p w:rsidR="003B1ED4" w:rsidRDefault="003B1ED4" w:rsidP="00864D9F">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Kristof, Nicholas D. 2011. “Angelina, George, Ben and Mia,” </w:t>
      </w:r>
      <w:r w:rsidRPr="004A7E78">
        <w:rPr>
          <w:rFonts w:ascii="Times New Roman" w:hAnsi="Times New Roman" w:cs="Times New Roman"/>
          <w:i/>
          <w:sz w:val="24"/>
          <w:szCs w:val="24"/>
        </w:rPr>
        <w:t>The New York Times</w:t>
      </w:r>
      <w:r>
        <w:rPr>
          <w:rFonts w:ascii="Times New Roman" w:hAnsi="Times New Roman" w:cs="Times New Roman"/>
          <w:sz w:val="24"/>
          <w:szCs w:val="24"/>
        </w:rPr>
        <w:t xml:space="preserve">. Retrieved January 3, 2012 from </w:t>
      </w:r>
      <w:hyperlink r:id="rId10" w:history="1">
        <w:r w:rsidR="00661ECD" w:rsidRPr="0037390E">
          <w:rPr>
            <w:rStyle w:val="Hyperlink"/>
            <w:rFonts w:ascii="Times New Roman" w:hAnsi="Times New Roman" w:cs="Times New Roman"/>
            <w:sz w:val="24"/>
            <w:szCs w:val="24"/>
          </w:rPr>
          <w:t>http://www.nytimes.com/2012/01/01/opinion/sunday/kristof-Angelina-George-Ben-and-Mia.html</w:t>
        </w:r>
      </w:hyperlink>
      <w:r>
        <w:rPr>
          <w:rFonts w:ascii="Times New Roman" w:hAnsi="Times New Roman" w:cs="Times New Roman"/>
          <w:sz w:val="24"/>
          <w:szCs w:val="24"/>
        </w:rPr>
        <w:t>.</w:t>
      </w:r>
    </w:p>
    <w:p w:rsidR="0022208C" w:rsidRDefault="0022208C" w:rsidP="00864D9F">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Morimoto, Mariko &amp; Carrie La Ferle. 2005. “Advertising Evaluations of Asian Americans,” </w:t>
      </w:r>
      <w:r w:rsidRPr="0022208C">
        <w:rPr>
          <w:rFonts w:ascii="Times New Roman" w:hAnsi="Times New Roman" w:cs="Times New Roman"/>
          <w:i/>
          <w:sz w:val="24"/>
          <w:szCs w:val="24"/>
        </w:rPr>
        <w:t>American Academy of Advertising</w:t>
      </w:r>
      <w:r>
        <w:rPr>
          <w:rFonts w:ascii="Times New Roman" w:hAnsi="Times New Roman" w:cs="Times New Roman"/>
          <w:sz w:val="24"/>
          <w:szCs w:val="24"/>
        </w:rPr>
        <w:t>. Proceedings: 105-110.</w:t>
      </w:r>
    </w:p>
    <w:p w:rsidR="00D00A2A" w:rsidRDefault="00D00A2A" w:rsidP="00864D9F">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Newport, Frank. 2010. “Americans Still Trust Own Judgment More Than Politicians’,” </w:t>
      </w:r>
      <w:r w:rsidR="00E2514A" w:rsidRPr="00E2514A">
        <w:rPr>
          <w:rFonts w:ascii="Times New Roman" w:hAnsi="Times New Roman" w:cs="Times New Roman"/>
          <w:i/>
          <w:sz w:val="24"/>
          <w:szCs w:val="24"/>
        </w:rPr>
        <w:t>Gallup Poll</w:t>
      </w:r>
      <w:r w:rsidR="00E2514A">
        <w:rPr>
          <w:rFonts w:ascii="Times New Roman" w:hAnsi="Times New Roman" w:cs="Times New Roman"/>
          <w:sz w:val="24"/>
          <w:szCs w:val="24"/>
        </w:rPr>
        <w:t xml:space="preserve">. Retrieved June 3, 2013 from </w:t>
      </w:r>
      <w:hyperlink r:id="rId11" w:history="1">
        <w:r w:rsidR="00FC13A5" w:rsidRPr="00566F32">
          <w:rPr>
            <w:rStyle w:val="Hyperlink"/>
            <w:rFonts w:ascii="Times New Roman" w:hAnsi="Times New Roman" w:cs="Times New Roman"/>
            <w:sz w:val="24"/>
            <w:szCs w:val="24"/>
          </w:rPr>
          <w:t>http://www.gallup.com/poll/143675/Americans-Trust-Own-Judgement.aspx</w:t>
        </w:r>
      </w:hyperlink>
      <w:r w:rsidR="00E2514A">
        <w:rPr>
          <w:rFonts w:ascii="Times New Roman" w:hAnsi="Times New Roman" w:cs="Times New Roman"/>
          <w:sz w:val="24"/>
          <w:szCs w:val="24"/>
        </w:rPr>
        <w:t>.</w:t>
      </w:r>
    </w:p>
    <w:p w:rsidR="00296C3B" w:rsidRDefault="00296C3B" w:rsidP="00864D9F">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Nownes, Anthony J. 2012. “An Experimental Investigation of the Effects of Celebrity Support for Political Parties in the United States,” </w:t>
      </w:r>
      <w:r w:rsidRPr="00296C3B">
        <w:rPr>
          <w:rFonts w:ascii="Times New Roman" w:hAnsi="Times New Roman" w:cs="Times New Roman"/>
          <w:i/>
          <w:sz w:val="24"/>
          <w:szCs w:val="24"/>
        </w:rPr>
        <w:t>American Politics Research</w:t>
      </w:r>
      <w:r>
        <w:rPr>
          <w:rFonts w:ascii="Times New Roman" w:hAnsi="Times New Roman" w:cs="Times New Roman"/>
          <w:sz w:val="24"/>
          <w:szCs w:val="24"/>
        </w:rPr>
        <w:t>, 40 (3): 476-500.</w:t>
      </w:r>
    </w:p>
    <w:p w:rsidR="00DD210E" w:rsidRDefault="00DD210E" w:rsidP="00864D9F">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Pease, A</w:t>
      </w:r>
      <w:r w:rsidR="0033475C">
        <w:rPr>
          <w:rFonts w:ascii="Times New Roman" w:hAnsi="Times New Roman" w:cs="Times New Roman"/>
          <w:sz w:val="24"/>
          <w:szCs w:val="24"/>
        </w:rPr>
        <w:t>ndrew &amp; Paul R. Brewer. 2008. “</w:t>
      </w:r>
      <w:r>
        <w:rPr>
          <w:rFonts w:ascii="Times New Roman" w:hAnsi="Times New Roman" w:cs="Times New Roman"/>
          <w:sz w:val="24"/>
          <w:szCs w:val="24"/>
        </w:rPr>
        <w:t xml:space="preserve">The Oprah Factor: The Effects of a Celebrity Endorsement in a Presidential Primary Campaign,” </w:t>
      </w:r>
      <w:r w:rsidRPr="00DD210E">
        <w:rPr>
          <w:rFonts w:ascii="Times New Roman" w:hAnsi="Times New Roman" w:cs="Times New Roman"/>
          <w:i/>
          <w:sz w:val="24"/>
          <w:szCs w:val="24"/>
        </w:rPr>
        <w:t>The International Journal of Press/Politics</w:t>
      </w:r>
      <w:r>
        <w:rPr>
          <w:rFonts w:ascii="Times New Roman" w:hAnsi="Times New Roman" w:cs="Times New Roman"/>
          <w:sz w:val="24"/>
          <w:szCs w:val="24"/>
        </w:rPr>
        <w:t>, 13 (4): 386-400.</w:t>
      </w:r>
    </w:p>
    <w:p w:rsidR="00FC13A5" w:rsidRDefault="005964FC" w:rsidP="00864D9F">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Pew Research Center. 2007. “The Oprah Factor and Campaign 2008: Do Political Endorsements Matter?” </w:t>
      </w:r>
      <w:r w:rsidRPr="005964FC">
        <w:rPr>
          <w:rFonts w:ascii="Times New Roman" w:hAnsi="Times New Roman" w:cs="Times New Roman"/>
          <w:i/>
          <w:sz w:val="24"/>
          <w:szCs w:val="24"/>
        </w:rPr>
        <w:t>Pew Research Center for the People and the Press</w:t>
      </w:r>
      <w:r>
        <w:rPr>
          <w:rFonts w:ascii="Times New Roman" w:hAnsi="Times New Roman" w:cs="Times New Roman"/>
          <w:sz w:val="24"/>
          <w:szCs w:val="24"/>
        </w:rPr>
        <w:t xml:space="preserve">. Retrieved July 3, 2013 from </w:t>
      </w:r>
      <w:hyperlink r:id="rId12" w:history="1">
        <w:r w:rsidR="00AF2AEB" w:rsidRPr="00A74591">
          <w:rPr>
            <w:rStyle w:val="Hyperlink"/>
            <w:rFonts w:ascii="Times New Roman" w:hAnsi="Times New Roman" w:cs="Times New Roman"/>
            <w:sz w:val="24"/>
            <w:szCs w:val="24"/>
          </w:rPr>
          <w:t>http://www.people-press.org/2007/09/20/the-oprah-factor-and-campaign-2008/</w:t>
        </w:r>
      </w:hyperlink>
      <w:r>
        <w:rPr>
          <w:rFonts w:ascii="Times New Roman" w:hAnsi="Times New Roman" w:cs="Times New Roman"/>
          <w:sz w:val="24"/>
          <w:szCs w:val="24"/>
        </w:rPr>
        <w:t>.</w:t>
      </w:r>
    </w:p>
    <w:p w:rsidR="00167C4F" w:rsidRDefault="00167C4F" w:rsidP="00167C4F">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lastRenderedPageBreak/>
        <w:t xml:space="preserve">Phillip, Abby. 2011. “Oprah’s Big Wish is Obama Reelection,” </w:t>
      </w:r>
      <w:r w:rsidRPr="00167C4F">
        <w:rPr>
          <w:rFonts w:ascii="Times New Roman" w:hAnsi="Times New Roman" w:cs="Times New Roman"/>
          <w:i/>
          <w:sz w:val="24"/>
          <w:szCs w:val="24"/>
        </w:rPr>
        <w:t>Politico</w:t>
      </w:r>
      <w:r>
        <w:rPr>
          <w:rFonts w:ascii="Times New Roman" w:hAnsi="Times New Roman" w:cs="Times New Roman"/>
          <w:sz w:val="24"/>
          <w:szCs w:val="24"/>
        </w:rPr>
        <w:t xml:space="preserve">. Retrieved August 2, 2013 from </w:t>
      </w:r>
      <w:hyperlink r:id="rId13" w:anchor="ixzz2aqDpw9u4" w:history="1">
        <w:r w:rsidRPr="00607374">
          <w:rPr>
            <w:rStyle w:val="Hyperlink"/>
            <w:rFonts w:ascii="Times New Roman" w:hAnsi="Times New Roman" w:cs="Times New Roman"/>
            <w:sz w:val="24"/>
            <w:szCs w:val="24"/>
          </w:rPr>
          <w:t>http://www.politico.com/news/stories/0811/60625.html#ixzz2aqDpw9u4</w:t>
        </w:r>
      </w:hyperlink>
      <w:r>
        <w:rPr>
          <w:rFonts w:ascii="Times New Roman" w:hAnsi="Times New Roman" w:cs="Times New Roman"/>
          <w:sz w:val="24"/>
          <w:szCs w:val="24"/>
        </w:rPr>
        <w:t>.</w:t>
      </w:r>
    </w:p>
    <w:p w:rsidR="00AF2AEB" w:rsidRDefault="00AF2AEB" w:rsidP="00296C3B">
      <w:pPr>
        <w:spacing w:line="480" w:lineRule="auto"/>
        <w:ind w:left="630" w:hanging="630"/>
        <w:rPr>
          <w:rFonts w:ascii="Times New Roman" w:hAnsi="Times New Roman" w:cs="Times New Roman"/>
          <w:sz w:val="24"/>
          <w:szCs w:val="24"/>
        </w:rPr>
      </w:pPr>
      <w:r>
        <w:rPr>
          <w:rFonts w:ascii="Times New Roman" w:hAnsi="Times New Roman" w:cs="Times New Roman"/>
          <w:sz w:val="24"/>
          <w:szCs w:val="24"/>
        </w:rPr>
        <w:t>Pillow, Travis. 2012. “Magic Johnson Discusses Health Care, HIV-AIDS Advocacy.” Retrieved July 8, 2013 from http://www.clearhealthalliance.com.</w:t>
      </w:r>
    </w:p>
    <w:p w:rsidR="001F24E8" w:rsidRDefault="001F24E8" w:rsidP="00864D9F">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Premeaux, Shane</w:t>
      </w:r>
      <w:r w:rsidR="00C922B8">
        <w:rPr>
          <w:rFonts w:ascii="Times New Roman" w:hAnsi="Times New Roman" w:cs="Times New Roman"/>
          <w:sz w:val="24"/>
          <w:szCs w:val="24"/>
        </w:rPr>
        <w:t xml:space="preserve"> R</w:t>
      </w:r>
      <w:r>
        <w:rPr>
          <w:rFonts w:ascii="Times New Roman" w:hAnsi="Times New Roman" w:cs="Times New Roman"/>
          <w:sz w:val="24"/>
          <w:szCs w:val="24"/>
        </w:rPr>
        <w:t xml:space="preserve">. 2009. </w:t>
      </w:r>
      <w:r w:rsidR="00C922B8">
        <w:rPr>
          <w:rFonts w:ascii="Times New Roman" w:hAnsi="Times New Roman" w:cs="Times New Roman"/>
          <w:sz w:val="24"/>
          <w:szCs w:val="24"/>
        </w:rPr>
        <w:t xml:space="preserve">“The Attitudes of Middle Class versus Upper Class Male and Female Consumers Regarding the Effectiveness of Celebrity Endorsers,” </w:t>
      </w:r>
      <w:r w:rsidR="00C922B8" w:rsidRPr="00C922B8">
        <w:rPr>
          <w:rFonts w:ascii="Times New Roman" w:hAnsi="Times New Roman" w:cs="Times New Roman"/>
          <w:i/>
          <w:sz w:val="24"/>
          <w:szCs w:val="24"/>
        </w:rPr>
        <w:t>Journal of Promotion Management</w:t>
      </w:r>
      <w:r w:rsidR="00C922B8">
        <w:rPr>
          <w:rFonts w:ascii="Times New Roman" w:hAnsi="Times New Roman" w:cs="Times New Roman"/>
          <w:sz w:val="24"/>
          <w:szCs w:val="24"/>
        </w:rPr>
        <w:t>, 15: 2-21.</w:t>
      </w:r>
    </w:p>
    <w:p w:rsidR="001E3BDB" w:rsidRDefault="001E3BDB" w:rsidP="00864D9F">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Premeaux, Shane</w:t>
      </w:r>
      <w:r w:rsidR="00C922B8">
        <w:rPr>
          <w:rFonts w:ascii="Times New Roman" w:hAnsi="Times New Roman" w:cs="Times New Roman"/>
          <w:sz w:val="24"/>
          <w:szCs w:val="24"/>
        </w:rPr>
        <w:t xml:space="preserve"> R. </w:t>
      </w:r>
      <w:r>
        <w:rPr>
          <w:rFonts w:ascii="Times New Roman" w:hAnsi="Times New Roman" w:cs="Times New Roman"/>
          <w:sz w:val="24"/>
          <w:szCs w:val="24"/>
        </w:rPr>
        <w:t>2005.</w:t>
      </w:r>
      <w:r w:rsidR="00C922B8">
        <w:rPr>
          <w:rFonts w:ascii="Times New Roman" w:hAnsi="Times New Roman" w:cs="Times New Roman"/>
          <w:sz w:val="24"/>
          <w:szCs w:val="24"/>
        </w:rPr>
        <w:t xml:space="preserve"> “The Attitudes of Middle Class Male and Female Consumers Regarding the Effectiveness of Celebrity Endorsers,” </w:t>
      </w:r>
      <w:r w:rsidR="00C922B8" w:rsidRPr="00C922B8">
        <w:rPr>
          <w:rFonts w:ascii="Times New Roman" w:hAnsi="Times New Roman" w:cs="Times New Roman"/>
          <w:i/>
          <w:sz w:val="24"/>
          <w:szCs w:val="24"/>
        </w:rPr>
        <w:t>Journal of Promotion Management</w:t>
      </w:r>
      <w:r w:rsidR="00C922B8">
        <w:rPr>
          <w:rFonts w:ascii="Times New Roman" w:hAnsi="Times New Roman" w:cs="Times New Roman"/>
          <w:sz w:val="24"/>
          <w:szCs w:val="24"/>
        </w:rPr>
        <w:t xml:space="preserve">, 11: 33-48. </w:t>
      </w:r>
    </w:p>
    <w:p w:rsidR="00E91BB1" w:rsidRDefault="00E91BB1" w:rsidP="00864D9F">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Rabidoux, Greg R. 2009. </w:t>
      </w:r>
      <w:r w:rsidRPr="0020358A">
        <w:rPr>
          <w:rFonts w:ascii="Times New Roman" w:hAnsi="Times New Roman" w:cs="Times New Roman"/>
          <w:sz w:val="24"/>
          <w:szCs w:val="24"/>
          <w:u w:val="single"/>
        </w:rPr>
        <w:t>Hollywood Politicos, Then and Now</w:t>
      </w:r>
      <w:r>
        <w:rPr>
          <w:rFonts w:ascii="Times New Roman" w:hAnsi="Times New Roman" w:cs="Times New Roman"/>
          <w:sz w:val="24"/>
          <w:szCs w:val="24"/>
        </w:rPr>
        <w:t xml:space="preserve">, Lanham, Maryland: </w:t>
      </w:r>
      <w:r w:rsidR="0020358A">
        <w:rPr>
          <w:rFonts w:ascii="Times New Roman" w:hAnsi="Times New Roman" w:cs="Times New Roman"/>
          <w:sz w:val="24"/>
          <w:szCs w:val="24"/>
        </w:rPr>
        <w:t xml:space="preserve">University Press of America. </w:t>
      </w:r>
    </w:p>
    <w:p w:rsidR="003812A2" w:rsidRDefault="003812A2" w:rsidP="00BD0D4C">
      <w:pPr>
        <w:spacing w:line="480" w:lineRule="auto"/>
        <w:rPr>
          <w:rFonts w:ascii="Times New Roman" w:hAnsi="Times New Roman" w:cs="Times New Roman"/>
          <w:sz w:val="24"/>
          <w:szCs w:val="24"/>
        </w:rPr>
      </w:pPr>
      <w:r>
        <w:rPr>
          <w:rFonts w:ascii="Times New Roman" w:hAnsi="Times New Roman" w:cs="Times New Roman"/>
          <w:sz w:val="24"/>
          <w:szCs w:val="24"/>
        </w:rPr>
        <w:t xml:space="preserve">Schechner, Richard. 1995. “Problematizing Jargon,” </w:t>
      </w:r>
      <w:r>
        <w:rPr>
          <w:rFonts w:ascii="Times New Roman" w:hAnsi="Times New Roman" w:cs="Times New Roman"/>
          <w:i/>
          <w:sz w:val="24"/>
          <w:szCs w:val="24"/>
        </w:rPr>
        <w:t>TDR 1988-</w:t>
      </w:r>
      <w:r>
        <w:rPr>
          <w:rFonts w:ascii="Times New Roman" w:hAnsi="Times New Roman" w:cs="Times New Roman"/>
          <w:sz w:val="24"/>
          <w:szCs w:val="24"/>
        </w:rPr>
        <w:t>, 39 (1): 7-9.</w:t>
      </w:r>
    </w:p>
    <w:p w:rsidR="00514E74" w:rsidRDefault="00514E74" w:rsidP="00864D9F">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Schudson, Michael. 2006. “The Trouble with Experts—and Why Democracies Need Them,” </w:t>
      </w:r>
      <w:r w:rsidRPr="00514E74">
        <w:rPr>
          <w:rFonts w:ascii="Times New Roman" w:hAnsi="Times New Roman" w:cs="Times New Roman"/>
          <w:i/>
          <w:sz w:val="24"/>
          <w:szCs w:val="24"/>
        </w:rPr>
        <w:t>Theory and Society</w:t>
      </w:r>
      <w:r>
        <w:rPr>
          <w:rFonts w:ascii="Times New Roman" w:hAnsi="Times New Roman" w:cs="Times New Roman"/>
          <w:sz w:val="24"/>
          <w:szCs w:val="24"/>
        </w:rPr>
        <w:t>, 35: 491-503.</w:t>
      </w:r>
    </w:p>
    <w:p w:rsidR="0020358A" w:rsidRDefault="0020358A" w:rsidP="00864D9F">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Thrall, A. Trevor, Jaime Lollio-Fakhreddine, Jon Berent, Lana Donnelly, Wes Herrin, Zachary Paquette, Rebecca Wenglinski &amp; Amy Wyall. 2008. “Star Power: Celebrity Advocacy and the Evolution of the Public Sphere,” </w:t>
      </w:r>
      <w:r w:rsidRPr="0020358A">
        <w:rPr>
          <w:rFonts w:ascii="Times New Roman" w:hAnsi="Times New Roman" w:cs="Times New Roman"/>
          <w:i/>
          <w:sz w:val="24"/>
          <w:szCs w:val="24"/>
        </w:rPr>
        <w:t>The International Journal of Press/Politics</w:t>
      </w:r>
      <w:r>
        <w:rPr>
          <w:rFonts w:ascii="Times New Roman" w:hAnsi="Times New Roman" w:cs="Times New Roman"/>
          <w:sz w:val="24"/>
          <w:szCs w:val="24"/>
        </w:rPr>
        <w:t>, 13 (4): 362-385.</w:t>
      </w:r>
    </w:p>
    <w:p w:rsidR="0028194D" w:rsidRDefault="0028194D" w:rsidP="00BD0D4C">
      <w:pPr>
        <w:spacing w:line="480" w:lineRule="auto"/>
        <w:rPr>
          <w:rFonts w:ascii="Times New Roman" w:hAnsi="Times New Roman" w:cs="Times New Roman"/>
          <w:sz w:val="24"/>
          <w:szCs w:val="24"/>
        </w:rPr>
      </w:pPr>
      <w:r>
        <w:rPr>
          <w:rFonts w:ascii="Times New Roman" w:hAnsi="Times New Roman" w:cs="Times New Roman"/>
          <w:sz w:val="24"/>
          <w:szCs w:val="24"/>
        </w:rPr>
        <w:t xml:space="preserve">Turner, Graeme. 2004. </w:t>
      </w:r>
      <w:r w:rsidRPr="00F05627">
        <w:rPr>
          <w:rFonts w:ascii="Times New Roman" w:hAnsi="Times New Roman" w:cs="Times New Roman"/>
          <w:sz w:val="24"/>
          <w:szCs w:val="24"/>
          <w:u w:val="single"/>
        </w:rPr>
        <w:t>Understanding Celebrity</w:t>
      </w:r>
      <w:r>
        <w:rPr>
          <w:rFonts w:ascii="Times New Roman" w:hAnsi="Times New Roman" w:cs="Times New Roman"/>
          <w:sz w:val="24"/>
          <w:szCs w:val="24"/>
        </w:rPr>
        <w:t>, London: Sage.</w:t>
      </w:r>
    </w:p>
    <w:p w:rsidR="0028194D" w:rsidRDefault="0028194D" w:rsidP="00864D9F">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lastRenderedPageBreak/>
        <w:t xml:space="preserve">Usry, Kaye and Michael D. Cobb. 2010. “Seeing Stars: Are Young Voters Influenced by Celebrity Endorsements of Candidates?” Paper presented at the 2010 Annual Meeting of the Midwest Political Science Association, Chicago, Illinois, April 22-25. </w:t>
      </w:r>
    </w:p>
    <w:p w:rsidR="00784B53" w:rsidRDefault="00784B53" w:rsidP="00864D9F">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Wentz, Laurel. 2002. “Marketers Turn to Celebrities to Lure Hispanic Consumers,” </w:t>
      </w:r>
      <w:r w:rsidRPr="00784B53">
        <w:rPr>
          <w:rFonts w:ascii="Times New Roman" w:hAnsi="Times New Roman" w:cs="Times New Roman"/>
          <w:i/>
          <w:sz w:val="24"/>
          <w:szCs w:val="24"/>
        </w:rPr>
        <w:t>Advertising Age</w:t>
      </w:r>
      <w:r>
        <w:rPr>
          <w:rFonts w:ascii="Times New Roman" w:hAnsi="Times New Roman" w:cs="Times New Roman"/>
          <w:sz w:val="24"/>
          <w:szCs w:val="24"/>
        </w:rPr>
        <w:t>, 73 (19): 20.</w:t>
      </w:r>
    </w:p>
    <w:p w:rsidR="00682FAC" w:rsidRDefault="00682FAC" w:rsidP="00864D9F">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West, Darrell M. &amp; John Orman. 2003. </w:t>
      </w:r>
      <w:r w:rsidRPr="00682FAC">
        <w:rPr>
          <w:rFonts w:ascii="Times New Roman" w:hAnsi="Times New Roman" w:cs="Times New Roman"/>
          <w:sz w:val="24"/>
          <w:szCs w:val="24"/>
          <w:u w:val="single"/>
        </w:rPr>
        <w:t>Celebrity Politics</w:t>
      </w:r>
      <w:r>
        <w:rPr>
          <w:rFonts w:ascii="Times New Roman" w:hAnsi="Times New Roman" w:cs="Times New Roman"/>
          <w:sz w:val="24"/>
          <w:szCs w:val="24"/>
        </w:rPr>
        <w:t>. Upper Saddle River, New Jersey: Prentice Hall.</w:t>
      </w:r>
    </w:p>
    <w:p w:rsidR="00C93BE8" w:rsidRDefault="00C93BE8" w:rsidP="00864D9F">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Whittler, Tommy E. &amp; Joan Scattone Spira. 2002. “Model’s Race: A Peripheral Cue in Advertising Messages?” </w:t>
      </w:r>
      <w:r w:rsidRPr="00C93BE8">
        <w:rPr>
          <w:rFonts w:ascii="Times New Roman" w:hAnsi="Times New Roman" w:cs="Times New Roman"/>
          <w:i/>
          <w:sz w:val="24"/>
          <w:szCs w:val="24"/>
        </w:rPr>
        <w:t>Journal of Consumer Psychology</w:t>
      </w:r>
      <w:r>
        <w:rPr>
          <w:rFonts w:ascii="Times New Roman" w:hAnsi="Times New Roman" w:cs="Times New Roman"/>
          <w:sz w:val="24"/>
          <w:szCs w:val="24"/>
        </w:rPr>
        <w:t>, 12 (4): 291-301.</w:t>
      </w:r>
    </w:p>
    <w:p w:rsidR="005A6BF7" w:rsidRDefault="0028194D" w:rsidP="00441C57">
      <w:pPr>
        <w:spacing w:line="480" w:lineRule="auto"/>
        <w:ind w:left="540" w:hanging="540"/>
        <w:rPr>
          <w:rFonts w:ascii="Times New Roman" w:hAnsi="Times New Roman" w:cs="Times New Roman"/>
          <w:sz w:val="24"/>
          <w:szCs w:val="24"/>
        </w:rPr>
      </w:pPr>
      <w:r>
        <w:rPr>
          <w:rFonts w:ascii="Times New Roman" w:hAnsi="Times New Roman" w:cs="Times New Roman"/>
          <w:sz w:val="24"/>
          <w:szCs w:val="24"/>
        </w:rPr>
        <w:t xml:space="preserve">Wood, Natalie T. and Kenneth C. Herbst. 2007. “Political Star Power and Political Parties: Does Celebrity Endorsement Win First-Time Votes,” </w:t>
      </w:r>
      <w:r w:rsidRPr="00324660">
        <w:rPr>
          <w:rFonts w:ascii="Times New Roman" w:hAnsi="Times New Roman" w:cs="Times New Roman"/>
          <w:i/>
          <w:sz w:val="24"/>
          <w:szCs w:val="24"/>
        </w:rPr>
        <w:t>Journal of Political Marketing</w:t>
      </w:r>
      <w:r>
        <w:rPr>
          <w:rFonts w:ascii="Times New Roman" w:hAnsi="Times New Roman" w:cs="Times New Roman"/>
          <w:sz w:val="24"/>
          <w:szCs w:val="24"/>
        </w:rPr>
        <w:t>, 6,</w:t>
      </w:r>
      <w:r w:rsidR="003F726A">
        <w:rPr>
          <w:rFonts w:ascii="Times New Roman" w:hAnsi="Times New Roman" w:cs="Times New Roman"/>
          <w:sz w:val="24"/>
          <w:szCs w:val="24"/>
        </w:rPr>
        <w:t xml:space="preserve"> (</w:t>
      </w:r>
      <w:r>
        <w:rPr>
          <w:rFonts w:ascii="Times New Roman" w:hAnsi="Times New Roman" w:cs="Times New Roman"/>
          <w:sz w:val="24"/>
          <w:szCs w:val="24"/>
        </w:rPr>
        <w:t>2/3</w:t>
      </w:r>
      <w:r w:rsidR="003F726A">
        <w:rPr>
          <w:rFonts w:ascii="Times New Roman" w:hAnsi="Times New Roman" w:cs="Times New Roman"/>
          <w:sz w:val="24"/>
          <w:szCs w:val="24"/>
        </w:rPr>
        <w:t>)</w:t>
      </w:r>
      <w:r>
        <w:rPr>
          <w:rFonts w:ascii="Times New Roman" w:hAnsi="Times New Roman" w:cs="Times New Roman"/>
          <w:sz w:val="24"/>
          <w:szCs w:val="24"/>
        </w:rPr>
        <w:t>: 141-158.</w:t>
      </w:r>
    </w:p>
    <w:p w:rsidR="00A370CC" w:rsidRDefault="00A370CC" w:rsidP="00441C57">
      <w:pPr>
        <w:spacing w:line="480" w:lineRule="auto"/>
        <w:ind w:left="540" w:hanging="540"/>
        <w:rPr>
          <w:rFonts w:ascii="Times New Roman" w:hAnsi="Times New Roman" w:cs="Times New Roman"/>
          <w:sz w:val="24"/>
          <w:szCs w:val="24"/>
        </w:rPr>
      </w:pPr>
    </w:p>
    <w:p w:rsidR="00A370CC" w:rsidRDefault="00A370CC">
      <w:pPr>
        <w:rPr>
          <w:rFonts w:ascii="Times New Roman" w:hAnsi="Times New Roman" w:cs="Times New Roman"/>
          <w:sz w:val="24"/>
          <w:szCs w:val="24"/>
        </w:rPr>
      </w:pPr>
      <w:r>
        <w:rPr>
          <w:rFonts w:ascii="Times New Roman" w:hAnsi="Times New Roman" w:cs="Times New Roman"/>
          <w:sz w:val="24"/>
          <w:szCs w:val="24"/>
        </w:rPr>
        <w:br w:type="page"/>
      </w:r>
    </w:p>
    <w:p w:rsidR="00A370CC" w:rsidRPr="00E63D3D" w:rsidRDefault="00A370CC" w:rsidP="00A370CC">
      <w:pPr>
        <w:ind w:left="900" w:hanging="900"/>
        <w:rPr>
          <w:b/>
        </w:rPr>
      </w:pPr>
      <w:r w:rsidRPr="00E63D3D">
        <w:rPr>
          <w:b/>
        </w:rPr>
        <w:lastRenderedPageBreak/>
        <w:t>Table 1.  Belief that Celebrities Are More Informed about Politics than the Average Citizen among Young Adults.</w:t>
      </w:r>
    </w:p>
    <w:p w:rsidR="00A370CC" w:rsidRDefault="00A370CC" w:rsidP="00A370CC">
      <w:pPr>
        <w:ind w:left="900" w:hanging="900"/>
        <w:jc w:val="center"/>
      </w:pPr>
    </w:p>
    <w:tbl>
      <w:tblPr>
        <w:tblStyle w:val="TableGrid"/>
        <w:tblW w:w="0" w:type="auto"/>
        <w:tblInd w:w="900" w:type="dxa"/>
        <w:tblLook w:val="04A0"/>
      </w:tblPr>
      <w:tblGrid>
        <w:gridCol w:w="2697"/>
        <w:gridCol w:w="2684"/>
      </w:tblGrid>
      <w:tr w:rsidR="00A370CC" w:rsidTr="00EA250B">
        <w:tc>
          <w:tcPr>
            <w:tcW w:w="2697" w:type="dxa"/>
          </w:tcPr>
          <w:p w:rsidR="00A370CC" w:rsidRDefault="00A370CC" w:rsidP="00EA250B">
            <w:r>
              <w:t>Strongly Agree</w:t>
            </w:r>
          </w:p>
        </w:tc>
        <w:tc>
          <w:tcPr>
            <w:tcW w:w="2684" w:type="dxa"/>
          </w:tcPr>
          <w:p w:rsidR="00A370CC" w:rsidRDefault="00A370CC" w:rsidP="00EA250B">
            <w:pPr>
              <w:jc w:val="center"/>
            </w:pPr>
            <w:r>
              <w:t>1.36%</w:t>
            </w:r>
          </w:p>
        </w:tc>
      </w:tr>
      <w:tr w:rsidR="00A370CC" w:rsidTr="00EA250B">
        <w:tc>
          <w:tcPr>
            <w:tcW w:w="2697" w:type="dxa"/>
          </w:tcPr>
          <w:p w:rsidR="00A370CC" w:rsidRDefault="00A370CC" w:rsidP="00EA250B">
            <w:r>
              <w:t>Agree</w:t>
            </w:r>
          </w:p>
        </w:tc>
        <w:tc>
          <w:tcPr>
            <w:tcW w:w="2684" w:type="dxa"/>
          </w:tcPr>
          <w:p w:rsidR="00A370CC" w:rsidRDefault="00A370CC" w:rsidP="00EA250B">
            <w:pPr>
              <w:jc w:val="center"/>
            </w:pPr>
            <w:r>
              <w:t>11.87%</w:t>
            </w:r>
          </w:p>
        </w:tc>
      </w:tr>
      <w:tr w:rsidR="00A370CC" w:rsidTr="00EA250B">
        <w:tc>
          <w:tcPr>
            <w:tcW w:w="2697" w:type="dxa"/>
          </w:tcPr>
          <w:p w:rsidR="00A370CC" w:rsidRDefault="00A370CC" w:rsidP="00EA250B">
            <w:r>
              <w:t>Neutral</w:t>
            </w:r>
          </w:p>
        </w:tc>
        <w:tc>
          <w:tcPr>
            <w:tcW w:w="2684" w:type="dxa"/>
          </w:tcPr>
          <w:p w:rsidR="00A370CC" w:rsidRDefault="00A370CC" w:rsidP="00EA250B">
            <w:pPr>
              <w:jc w:val="center"/>
            </w:pPr>
            <w:r>
              <w:t>36.65%</w:t>
            </w:r>
          </w:p>
        </w:tc>
      </w:tr>
      <w:tr w:rsidR="00A370CC" w:rsidTr="00EA250B">
        <w:tc>
          <w:tcPr>
            <w:tcW w:w="2697" w:type="dxa"/>
          </w:tcPr>
          <w:p w:rsidR="00A370CC" w:rsidRDefault="00A370CC" w:rsidP="00EA250B">
            <w:r>
              <w:t>Disagree</w:t>
            </w:r>
          </w:p>
        </w:tc>
        <w:tc>
          <w:tcPr>
            <w:tcW w:w="2684" w:type="dxa"/>
          </w:tcPr>
          <w:p w:rsidR="00A370CC" w:rsidRDefault="00A370CC" w:rsidP="00EA250B">
            <w:pPr>
              <w:jc w:val="center"/>
            </w:pPr>
            <w:r>
              <w:t>35.11%</w:t>
            </w:r>
          </w:p>
        </w:tc>
      </w:tr>
      <w:tr w:rsidR="00A370CC" w:rsidTr="00EA250B">
        <w:tc>
          <w:tcPr>
            <w:tcW w:w="2697" w:type="dxa"/>
          </w:tcPr>
          <w:p w:rsidR="00A370CC" w:rsidRDefault="00A370CC" w:rsidP="00EA250B">
            <w:r>
              <w:t>Strongly Disagree</w:t>
            </w:r>
          </w:p>
        </w:tc>
        <w:tc>
          <w:tcPr>
            <w:tcW w:w="2684" w:type="dxa"/>
          </w:tcPr>
          <w:p w:rsidR="00A370CC" w:rsidRDefault="00A370CC" w:rsidP="00EA250B">
            <w:pPr>
              <w:jc w:val="center"/>
            </w:pPr>
            <w:r>
              <w:t>15.02%</w:t>
            </w:r>
          </w:p>
        </w:tc>
      </w:tr>
    </w:tbl>
    <w:p w:rsidR="00A370CC" w:rsidRDefault="00A370CC" w:rsidP="00A370CC">
      <w:pPr>
        <w:ind w:left="900" w:hanging="900"/>
        <w:jc w:val="center"/>
      </w:pPr>
    </w:p>
    <w:p w:rsidR="00A370CC" w:rsidRDefault="00A370CC" w:rsidP="00A370CC">
      <w:pPr>
        <w:ind w:left="900" w:hanging="900"/>
      </w:pPr>
      <w:r>
        <w:t>N = 1,618;   Median=Disagree; Mode=Neutral</w:t>
      </w:r>
    </w:p>
    <w:p w:rsidR="00A370CC" w:rsidRDefault="00A370CC" w:rsidP="00A370CC">
      <w:pPr>
        <w:ind w:left="900" w:hanging="900"/>
      </w:pPr>
    </w:p>
    <w:p w:rsidR="00E63D3D" w:rsidRDefault="00E63D3D" w:rsidP="00A370CC">
      <w:pPr>
        <w:ind w:left="900" w:hanging="900"/>
      </w:pPr>
    </w:p>
    <w:p w:rsidR="00E63D3D" w:rsidRPr="00E63D3D" w:rsidRDefault="00E63D3D" w:rsidP="00E63D3D">
      <w:pPr>
        <w:ind w:left="900" w:hanging="900"/>
        <w:rPr>
          <w:b/>
        </w:rPr>
      </w:pPr>
      <w:r w:rsidRPr="00E63D3D">
        <w:rPr>
          <w:b/>
        </w:rPr>
        <w:t>Table 2.  Ordered Logisitic Regression Analysis of Types of Young Adults Who Believe Celebrities Are More Informed about Politics than the Average Citizens</w:t>
      </w:r>
      <w:r>
        <w:rPr>
          <w:b/>
        </w:rPr>
        <w:t>.</w:t>
      </w:r>
    </w:p>
    <w:p w:rsidR="00E63D3D" w:rsidRDefault="00E63D3D" w:rsidP="00E63D3D">
      <w:pPr>
        <w:ind w:left="900" w:hanging="900"/>
      </w:pPr>
    </w:p>
    <w:tbl>
      <w:tblPr>
        <w:tblStyle w:val="TableGrid"/>
        <w:tblW w:w="0" w:type="auto"/>
        <w:tblInd w:w="900" w:type="dxa"/>
        <w:tblLook w:val="04A0"/>
      </w:tblPr>
      <w:tblGrid>
        <w:gridCol w:w="2606"/>
        <w:gridCol w:w="1416"/>
        <w:gridCol w:w="2544"/>
        <w:gridCol w:w="1458"/>
      </w:tblGrid>
      <w:tr w:rsidR="00E63D3D" w:rsidTr="00E63D3D">
        <w:tc>
          <w:tcPr>
            <w:tcW w:w="2538" w:type="dxa"/>
          </w:tcPr>
          <w:p w:rsidR="00E63D3D" w:rsidRPr="00F8373A" w:rsidRDefault="00E63D3D" w:rsidP="00CD11DF">
            <w:r w:rsidRPr="00F8373A">
              <w:t>Variable</w:t>
            </w:r>
          </w:p>
        </w:tc>
        <w:tc>
          <w:tcPr>
            <w:tcW w:w="1416" w:type="dxa"/>
          </w:tcPr>
          <w:p w:rsidR="00E63D3D" w:rsidRPr="00F8373A" w:rsidRDefault="00E63D3D" w:rsidP="00CD11DF">
            <w:pPr>
              <w:jc w:val="right"/>
            </w:pPr>
            <w:r w:rsidRPr="00F8373A">
              <w:t>Coefficient</w:t>
            </w:r>
          </w:p>
        </w:tc>
        <w:tc>
          <w:tcPr>
            <w:tcW w:w="2544" w:type="dxa"/>
          </w:tcPr>
          <w:p w:rsidR="00E63D3D" w:rsidRPr="00F8373A" w:rsidRDefault="00E63D3D" w:rsidP="00CD11DF">
            <w:pPr>
              <w:jc w:val="right"/>
            </w:pPr>
            <w:r w:rsidRPr="00F8373A">
              <w:t>Robust Standard Error</w:t>
            </w:r>
          </w:p>
        </w:tc>
        <w:tc>
          <w:tcPr>
            <w:tcW w:w="1458" w:type="dxa"/>
          </w:tcPr>
          <w:p w:rsidR="00E63D3D" w:rsidRPr="00F8373A" w:rsidRDefault="00E63D3D" w:rsidP="00CD11DF">
            <w:r w:rsidRPr="00F8373A">
              <w:t>Significance</w:t>
            </w:r>
          </w:p>
        </w:tc>
      </w:tr>
      <w:tr w:rsidR="00E63D3D" w:rsidTr="00E63D3D">
        <w:tc>
          <w:tcPr>
            <w:tcW w:w="2538" w:type="dxa"/>
          </w:tcPr>
          <w:p w:rsidR="00E63D3D" w:rsidRDefault="00E63D3D" w:rsidP="00CD11DF">
            <w:r>
              <w:t>Democrat</w:t>
            </w:r>
          </w:p>
        </w:tc>
        <w:tc>
          <w:tcPr>
            <w:tcW w:w="1416" w:type="dxa"/>
          </w:tcPr>
          <w:p w:rsidR="00E63D3D" w:rsidRDefault="00E63D3D" w:rsidP="00CD11DF">
            <w:pPr>
              <w:jc w:val="right"/>
            </w:pPr>
            <w:r>
              <w:t>0.012</w:t>
            </w:r>
          </w:p>
        </w:tc>
        <w:tc>
          <w:tcPr>
            <w:tcW w:w="2544" w:type="dxa"/>
          </w:tcPr>
          <w:p w:rsidR="00E63D3D" w:rsidRDefault="00E63D3D" w:rsidP="00CD11DF">
            <w:pPr>
              <w:jc w:val="right"/>
            </w:pPr>
            <w:r>
              <w:t>0.112</w:t>
            </w:r>
          </w:p>
        </w:tc>
        <w:tc>
          <w:tcPr>
            <w:tcW w:w="1458" w:type="dxa"/>
          </w:tcPr>
          <w:p w:rsidR="00E63D3D" w:rsidRDefault="00E63D3D" w:rsidP="00CD11DF">
            <w:r>
              <w:t>NS</w:t>
            </w:r>
          </w:p>
        </w:tc>
      </w:tr>
      <w:tr w:rsidR="00E63D3D" w:rsidTr="00E63D3D">
        <w:tc>
          <w:tcPr>
            <w:tcW w:w="2538" w:type="dxa"/>
          </w:tcPr>
          <w:p w:rsidR="00E63D3D" w:rsidRDefault="00E63D3D" w:rsidP="00CD11DF">
            <w:r>
              <w:t>Republican</w:t>
            </w:r>
          </w:p>
        </w:tc>
        <w:tc>
          <w:tcPr>
            <w:tcW w:w="1416" w:type="dxa"/>
          </w:tcPr>
          <w:p w:rsidR="00E63D3D" w:rsidRDefault="00E63D3D" w:rsidP="00CD11DF">
            <w:pPr>
              <w:jc w:val="right"/>
            </w:pPr>
            <w:r>
              <w:t>-0.246</w:t>
            </w:r>
          </w:p>
        </w:tc>
        <w:tc>
          <w:tcPr>
            <w:tcW w:w="2544" w:type="dxa"/>
          </w:tcPr>
          <w:p w:rsidR="00E63D3D" w:rsidRDefault="00E63D3D" w:rsidP="00CD11DF">
            <w:pPr>
              <w:jc w:val="right"/>
            </w:pPr>
            <w:r>
              <w:t>0.141</w:t>
            </w:r>
          </w:p>
        </w:tc>
        <w:tc>
          <w:tcPr>
            <w:tcW w:w="1458" w:type="dxa"/>
          </w:tcPr>
          <w:p w:rsidR="00E63D3D" w:rsidRDefault="00E63D3D" w:rsidP="00CD11DF">
            <w:r>
              <w:t>*</w:t>
            </w:r>
          </w:p>
        </w:tc>
      </w:tr>
      <w:tr w:rsidR="00E63D3D" w:rsidTr="00E63D3D">
        <w:tc>
          <w:tcPr>
            <w:tcW w:w="2538" w:type="dxa"/>
          </w:tcPr>
          <w:p w:rsidR="00E63D3D" w:rsidRDefault="00E63D3D" w:rsidP="00CD11DF">
            <w:r>
              <w:t>Black/African American</w:t>
            </w:r>
          </w:p>
        </w:tc>
        <w:tc>
          <w:tcPr>
            <w:tcW w:w="1416" w:type="dxa"/>
          </w:tcPr>
          <w:p w:rsidR="00E63D3D" w:rsidRDefault="00E63D3D" w:rsidP="00CD11DF">
            <w:pPr>
              <w:jc w:val="right"/>
            </w:pPr>
            <w:r>
              <w:t>0.241</w:t>
            </w:r>
          </w:p>
        </w:tc>
        <w:tc>
          <w:tcPr>
            <w:tcW w:w="2544" w:type="dxa"/>
          </w:tcPr>
          <w:p w:rsidR="00E63D3D" w:rsidRDefault="00E63D3D" w:rsidP="00CD11DF">
            <w:pPr>
              <w:jc w:val="right"/>
            </w:pPr>
            <w:r>
              <w:t>0.353</w:t>
            </w:r>
          </w:p>
        </w:tc>
        <w:tc>
          <w:tcPr>
            <w:tcW w:w="1458" w:type="dxa"/>
          </w:tcPr>
          <w:p w:rsidR="00E63D3D" w:rsidRDefault="00E63D3D" w:rsidP="00CD11DF">
            <w:r>
              <w:t>NS</w:t>
            </w:r>
          </w:p>
        </w:tc>
      </w:tr>
      <w:tr w:rsidR="00E63D3D" w:rsidTr="00E63D3D">
        <w:tc>
          <w:tcPr>
            <w:tcW w:w="2538" w:type="dxa"/>
          </w:tcPr>
          <w:p w:rsidR="00E63D3D" w:rsidRDefault="00E63D3D" w:rsidP="00CD11DF">
            <w:r>
              <w:t>Hispanic/Latino/Chicano</w:t>
            </w:r>
          </w:p>
        </w:tc>
        <w:tc>
          <w:tcPr>
            <w:tcW w:w="1416" w:type="dxa"/>
          </w:tcPr>
          <w:p w:rsidR="00E63D3D" w:rsidRDefault="00E63D3D" w:rsidP="00CD11DF">
            <w:pPr>
              <w:jc w:val="right"/>
            </w:pPr>
            <w:r>
              <w:t>0.365</w:t>
            </w:r>
          </w:p>
        </w:tc>
        <w:tc>
          <w:tcPr>
            <w:tcW w:w="2544" w:type="dxa"/>
          </w:tcPr>
          <w:p w:rsidR="00E63D3D" w:rsidRDefault="00E63D3D" w:rsidP="00CD11DF">
            <w:pPr>
              <w:jc w:val="right"/>
            </w:pPr>
            <w:r>
              <w:t>0.124</w:t>
            </w:r>
          </w:p>
        </w:tc>
        <w:tc>
          <w:tcPr>
            <w:tcW w:w="1458" w:type="dxa"/>
          </w:tcPr>
          <w:p w:rsidR="00E63D3D" w:rsidRDefault="00E63D3D" w:rsidP="00CD11DF">
            <w:r>
              <w:t>***</w:t>
            </w:r>
          </w:p>
        </w:tc>
      </w:tr>
      <w:tr w:rsidR="00E63D3D" w:rsidTr="00E63D3D">
        <w:tc>
          <w:tcPr>
            <w:tcW w:w="2538" w:type="dxa"/>
          </w:tcPr>
          <w:p w:rsidR="00E63D3D" w:rsidRDefault="00E63D3D" w:rsidP="00CD11DF">
            <w:r>
              <w:t>Asian/Pacific Islander</w:t>
            </w:r>
          </w:p>
        </w:tc>
        <w:tc>
          <w:tcPr>
            <w:tcW w:w="1416" w:type="dxa"/>
          </w:tcPr>
          <w:p w:rsidR="00E63D3D" w:rsidRDefault="00E63D3D" w:rsidP="00CD11DF">
            <w:pPr>
              <w:jc w:val="right"/>
            </w:pPr>
            <w:r>
              <w:t>0.632</w:t>
            </w:r>
          </w:p>
        </w:tc>
        <w:tc>
          <w:tcPr>
            <w:tcW w:w="2544" w:type="dxa"/>
          </w:tcPr>
          <w:p w:rsidR="00E63D3D" w:rsidRDefault="00E63D3D" w:rsidP="00CD11DF">
            <w:pPr>
              <w:jc w:val="right"/>
            </w:pPr>
            <w:r>
              <w:t>0.126</w:t>
            </w:r>
          </w:p>
        </w:tc>
        <w:tc>
          <w:tcPr>
            <w:tcW w:w="1458" w:type="dxa"/>
          </w:tcPr>
          <w:p w:rsidR="00E63D3D" w:rsidRDefault="00E63D3D" w:rsidP="00CD11DF">
            <w:r>
              <w:t>***</w:t>
            </w:r>
          </w:p>
        </w:tc>
      </w:tr>
      <w:tr w:rsidR="00E63D3D" w:rsidTr="00E63D3D">
        <w:tc>
          <w:tcPr>
            <w:tcW w:w="2538" w:type="dxa"/>
          </w:tcPr>
          <w:p w:rsidR="00E63D3D" w:rsidRDefault="00E63D3D" w:rsidP="00CD11DF">
            <w:r>
              <w:t>Internet as Source of Information</w:t>
            </w:r>
          </w:p>
        </w:tc>
        <w:tc>
          <w:tcPr>
            <w:tcW w:w="1416" w:type="dxa"/>
          </w:tcPr>
          <w:p w:rsidR="00E63D3D" w:rsidRDefault="00E63D3D" w:rsidP="00CD11DF">
            <w:pPr>
              <w:jc w:val="right"/>
            </w:pPr>
            <w:r>
              <w:t>0.017</w:t>
            </w:r>
          </w:p>
        </w:tc>
        <w:tc>
          <w:tcPr>
            <w:tcW w:w="2544" w:type="dxa"/>
          </w:tcPr>
          <w:p w:rsidR="00E63D3D" w:rsidRDefault="00E63D3D" w:rsidP="00CD11DF">
            <w:pPr>
              <w:jc w:val="right"/>
            </w:pPr>
            <w:r>
              <w:t>0.062</w:t>
            </w:r>
          </w:p>
        </w:tc>
        <w:tc>
          <w:tcPr>
            <w:tcW w:w="1458" w:type="dxa"/>
          </w:tcPr>
          <w:p w:rsidR="00E63D3D" w:rsidRDefault="00E63D3D" w:rsidP="00CD11DF">
            <w:r>
              <w:t>NS</w:t>
            </w:r>
          </w:p>
        </w:tc>
      </w:tr>
      <w:tr w:rsidR="00E63D3D" w:rsidTr="00E63D3D">
        <w:tc>
          <w:tcPr>
            <w:tcW w:w="2538" w:type="dxa"/>
          </w:tcPr>
          <w:p w:rsidR="00E63D3D" w:rsidRDefault="00E63D3D" w:rsidP="00CD11DF">
            <w:r>
              <w:t>Election Year</w:t>
            </w:r>
          </w:p>
        </w:tc>
        <w:tc>
          <w:tcPr>
            <w:tcW w:w="1416" w:type="dxa"/>
          </w:tcPr>
          <w:p w:rsidR="00E63D3D" w:rsidRDefault="00E63D3D" w:rsidP="00CD11DF">
            <w:pPr>
              <w:jc w:val="right"/>
            </w:pPr>
            <w:r>
              <w:t>-0.031</w:t>
            </w:r>
          </w:p>
        </w:tc>
        <w:tc>
          <w:tcPr>
            <w:tcW w:w="2544" w:type="dxa"/>
          </w:tcPr>
          <w:p w:rsidR="00E63D3D" w:rsidRDefault="00E63D3D" w:rsidP="00CD11DF">
            <w:pPr>
              <w:jc w:val="right"/>
            </w:pPr>
            <w:r>
              <w:t>0.100</w:t>
            </w:r>
          </w:p>
        </w:tc>
        <w:tc>
          <w:tcPr>
            <w:tcW w:w="1458" w:type="dxa"/>
          </w:tcPr>
          <w:p w:rsidR="00E63D3D" w:rsidRDefault="00E63D3D" w:rsidP="00CD11DF">
            <w:r>
              <w:t>NS</w:t>
            </w:r>
          </w:p>
        </w:tc>
      </w:tr>
      <w:tr w:rsidR="00E63D3D" w:rsidTr="00E63D3D">
        <w:tc>
          <w:tcPr>
            <w:tcW w:w="2538" w:type="dxa"/>
          </w:tcPr>
          <w:p w:rsidR="00E63D3D" w:rsidRDefault="00E63D3D" w:rsidP="00CD11DF">
            <w:r>
              <w:t>Women</w:t>
            </w:r>
          </w:p>
        </w:tc>
        <w:tc>
          <w:tcPr>
            <w:tcW w:w="1416" w:type="dxa"/>
          </w:tcPr>
          <w:p w:rsidR="00E63D3D" w:rsidRDefault="00E63D3D" w:rsidP="00CD11DF">
            <w:pPr>
              <w:jc w:val="right"/>
            </w:pPr>
            <w:r>
              <w:t>-0.201</w:t>
            </w:r>
          </w:p>
        </w:tc>
        <w:tc>
          <w:tcPr>
            <w:tcW w:w="2544" w:type="dxa"/>
          </w:tcPr>
          <w:p w:rsidR="00E63D3D" w:rsidRDefault="00E63D3D" w:rsidP="00CD11DF">
            <w:pPr>
              <w:jc w:val="right"/>
            </w:pPr>
            <w:r>
              <w:t>0.108</w:t>
            </w:r>
          </w:p>
        </w:tc>
        <w:tc>
          <w:tcPr>
            <w:tcW w:w="1458" w:type="dxa"/>
          </w:tcPr>
          <w:p w:rsidR="00E63D3D" w:rsidRDefault="00E63D3D" w:rsidP="00CD11DF">
            <w:r>
              <w:t>*</w:t>
            </w:r>
          </w:p>
        </w:tc>
      </w:tr>
    </w:tbl>
    <w:p w:rsidR="00E63D3D" w:rsidRDefault="00E63D3D" w:rsidP="00E63D3D">
      <w:pPr>
        <w:ind w:left="900" w:hanging="900"/>
      </w:pPr>
    </w:p>
    <w:p w:rsidR="00E76148" w:rsidRDefault="00E63D3D" w:rsidP="00E76148">
      <w:pPr>
        <w:ind w:left="900" w:hanging="900"/>
      </w:pPr>
      <w:r>
        <w:t xml:space="preserve">N = 1360.  Wald chi2 </w:t>
      </w:r>
      <w:r w:rsidR="00E76148">
        <w:t>(8) = 40.91.  Prob &gt; chi2 = 0.00</w:t>
      </w:r>
    </w:p>
    <w:p w:rsidR="00E76148" w:rsidRDefault="00E76148" w:rsidP="00E76148">
      <w:pPr>
        <w:ind w:left="900" w:hanging="900"/>
      </w:pPr>
      <w:r>
        <w:t>*p&lt;.1;  **p&lt;.05;  ***p&lt;.01</w:t>
      </w:r>
    </w:p>
    <w:p w:rsidR="00E63D3D" w:rsidRDefault="00E63D3D" w:rsidP="00E63D3D">
      <w:r>
        <w:br w:type="page"/>
      </w:r>
    </w:p>
    <w:p w:rsidR="00A370CC" w:rsidRPr="003F33A6" w:rsidRDefault="00A370CC" w:rsidP="00A370CC">
      <w:pPr>
        <w:ind w:left="900" w:hanging="900"/>
        <w:rPr>
          <w:b/>
        </w:rPr>
      </w:pPr>
      <w:r w:rsidRPr="003F33A6">
        <w:rPr>
          <w:b/>
        </w:rPr>
        <w:lastRenderedPageBreak/>
        <w:t>Table 3.  Belief that Average Citizens are More Likely to Listen to Celebrities than Politicians about Political Issues.</w:t>
      </w:r>
    </w:p>
    <w:p w:rsidR="00A370CC" w:rsidRDefault="00A370CC" w:rsidP="00A370CC">
      <w:pPr>
        <w:ind w:left="900" w:hanging="900"/>
        <w:jc w:val="center"/>
      </w:pPr>
    </w:p>
    <w:tbl>
      <w:tblPr>
        <w:tblStyle w:val="TableGrid"/>
        <w:tblW w:w="0" w:type="auto"/>
        <w:tblInd w:w="900" w:type="dxa"/>
        <w:tblLook w:val="04A0"/>
      </w:tblPr>
      <w:tblGrid>
        <w:gridCol w:w="2697"/>
        <w:gridCol w:w="2684"/>
      </w:tblGrid>
      <w:tr w:rsidR="00A370CC" w:rsidTr="00EA250B">
        <w:tc>
          <w:tcPr>
            <w:tcW w:w="2697" w:type="dxa"/>
          </w:tcPr>
          <w:p w:rsidR="00A370CC" w:rsidRDefault="00A370CC" w:rsidP="00EA250B">
            <w:r>
              <w:t>Strongly Agree</w:t>
            </w:r>
          </w:p>
        </w:tc>
        <w:tc>
          <w:tcPr>
            <w:tcW w:w="2684" w:type="dxa"/>
          </w:tcPr>
          <w:p w:rsidR="00A370CC" w:rsidRDefault="00A370CC" w:rsidP="00EA250B">
            <w:pPr>
              <w:jc w:val="center"/>
            </w:pPr>
            <w:r>
              <w:t>17.56%</w:t>
            </w:r>
          </w:p>
        </w:tc>
      </w:tr>
      <w:tr w:rsidR="00A370CC" w:rsidTr="00EA250B">
        <w:tc>
          <w:tcPr>
            <w:tcW w:w="2697" w:type="dxa"/>
          </w:tcPr>
          <w:p w:rsidR="00A370CC" w:rsidRDefault="00A370CC" w:rsidP="00EA250B">
            <w:r>
              <w:t>Agree</w:t>
            </w:r>
          </w:p>
        </w:tc>
        <w:tc>
          <w:tcPr>
            <w:tcW w:w="2684" w:type="dxa"/>
          </w:tcPr>
          <w:p w:rsidR="00A370CC" w:rsidRDefault="00A370CC" w:rsidP="00EA250B">
            <w:pPr>
              <w:jc w:val="center"/>
            </w:pPr>
            <w:r>
              <w:t>53.99%</w:t>
            </w:r>
          </w:p>
        </w:tc>
      </w:tr>
      <w:tr w:rsidR="00A370CC" w:rsidTr="00EA250B">
        <w:tc>
          <w:tcPr>
            <w:tcW w:w="2697" w:type="dxa"/>
          </w:tcPr>
          <w:p w:rsidR="00A370CC" w:rsidRDefault="00A370CC" w:rsidP="00EA250B">
            <w:r>
              <w:t>Neutral</w:t>
            </w:r>
          </w:p>
        </w:tc>
        <w:tc>
          <w:tcPr>
            <w:tcW w:w="2684" w:type="dxa"/>
          </w:tcPr>
          <w:p w:rsidR="00A370CC" w:rsidRDefault="00A370CC" w:rsidP="00EA250B">
            <w:pPr>
              <w:jc w:val="center"/>
            </w:pPr>
            <w:r>
              <w:t>18.12%</w:t>
            </w:r>
          </w:p>
        </w:tc>
      </w:tr>
      <w:tr w:rsidR="00A370CC" w:rsidTr="00EA250B">
        <w:tc>
          <w:tcPr>
            <w:tcW w:w="2697" w:type="dxa"/>
          </w:tcPr>
          <w:p w:rsidR="00A370CC" w:rsidRDefault="00A370CC" w:rsidP="00EA250B">
            <w:r>
              <w:t>Disagree</w:t>
            </w:r>
          </w:p>
        </w:tc>
        <w:tc>
          <w:tcPr>
            <w:tcW w:w="2684" w:type="dxa"/>
          </w:tcPr>
          <w:p w:rsidR="00A370CC" w:rsidRDefault="00A370CC" w:rsidP="00EA250B">
            <w:pPr>
              <w:jc w:val="center"/>
            </w:pPr>
            <w:r>
              <w:t>8.97%</w:t>
            </w:r>
          </w:p>
        </w:tc>
      </w:tr>
      <w:tr w:rsidR="00A370CC" w:rsidTr="00EA250B">
        <w:tc>
          <w:tcPr>
            <w:tcW w:w="2697" w:type="dxa"/>
          </w:tcPr>
          <w:p w:rsidR="00A370CC" w:rsidRDefault="00A370CC" w:rsidP="00EA250B">
            <w:r>
              <w:t>Strongly Disagree</w:t>
            </w:r>
          </w:p>
        </w:tc>
        <w:tc>
          <w:tcPr>
            <w:tcW w:w="2684" w:type="dxa"/>
          </w:tcPr>
          <w:p w:rsidR="00A370CC" w:rsidRDefault="00A370CC" w:rsidP="00EA250B">
            <w:pPr>
              <w:jc w:val="center"/>
            </w:pPr>
            <w:r>
              <w:t>1.36%</w:t>
            </w:r>
          </w:p>
        </w:tc>
      </w:tr>
    </w:tbl>
    <w:p w:rsidR="00A370CC" w:rsidRDefault="00A370CC" w:rsidP="003F33A6"/>
    <w:p w:rsidR="00A370CC" w:rsidRDefault="00A370CC" w:rsidP="00A370CC">
      <w:pPr>
        <w:ind w:left="900" w:hanging="900"/>
      </w:pPr>
      <w:r>
        <w:t>N = 1,618;   Median=Agree; Mode=Agree</w:t>
      </w:r>
    </w:p>
    <w:p w:rsidR="00A370CC" w:rsidRDefault="00A370CC" w:rsidP="00A370CC">
      <w:pPr>
        <w:ind w:left="900" w:hanging="900"/>
      </w:pPr>
    </w:p>
    <w:p w:rsidR="003F33A6" w:rsidRDefault="003F33A6" w:rsidP="00A370CC">
      <w:pPr>
        <w:ind w:left="900" w:hanging="900"/>
      </w:pPr>
    </w:p>
    <w:p w:rsidR="003F33A6" w:rsidRPr="003F33A6" w:rsidRDefault="003F33A6" w:rsidP="003F33A6">
      <w:pPr>
        <w:ind w:left="900" w:hanging="900"/>
        <w:rPr>
          <w:b/>
        </w:rPr>
      </w:pPr>
      <w:r w:rsidRPr="003F33A6">
        <w:rPr>
          <w:b/>
        </w:rPr>
        <w:t>Table 4.  Ordered Logisitic Regression Analysis of Types of Young Adults Who Believe Average Citizens are More Likely to Listen to Celebrities than Politicians about Political Issues.</w:t>
      </w:r>
    </w:p>
    <w:p w:rsidR="003F33A6" w:rsidRDefault="003F33A6" w:rsidP="003F33A6">
      <w:pPr>
        <w:ind w:left="900" w:hanging="900"/>
      </w:pPr>
    </w:p>
    <w:tbl>
      <w:tblPr>
        <w:tblStyle w:val="TableGrid"/>
        <w:tblW w:w="0" w:type="auto"/>
        <w:tblInd w:w="900" w:type="dxa"/>
        <w:tblLook w:val="04A0"/>
      </w:tblPr>
      <w:tblGrid>
        <w:gridCol w:w="2628"/>
        <w:gridCol w:w="1326"/>
        <w:gridCol w:w="2544"/>
        <w:gridCol w:w="1458"/>
      </w:tblGrid>
      <w:tr w:rsidR="003F33A6" w:rsidTr="003F33A6">
        <w:tc>
          <w:tcPr>
            <w:tcW w:w="2628" w:type="dxa"/>
          </w:tcPr>
          <w:p w:rsidR="003F33A6" w:rsidRPr="00F8373A" w:rsidRDefault="003F33A6" w:rsidP="00CD11DF">
            <w:r w:rsidRPr="00F8373A">
              <w:t>Variable</w:t>
            </w:r>
          </w:p>
        </w:tc>
        <w:tc>
          <w:tcPr>
            <w:tcW w:w="1326" w:type="dxa"/>
          </w:tcPr>
          <w:p w:rsidR="003F33A6" w:rsidRPr="00F8373A" w:rsidRDefault="003F33A6" w:rsidP="00CD11DF">
            <w:pPr>
              <w:jc w:val="right"/>
            </w:pPr>
            <w:r w:rsidRPr="00F8373A">
              <w:t>Coefficient</w:t>
            </w:r>
          </w:p>
        </w:tc>
        <w:tc>
          <w:tcPr>
            <w:tcW w:w="2544" w:type="dxa"/>
          </w:tcPr>
          <w:p w:rsidR="003F33A6" w:rsidRPr="00F8373A" w:rsidRDefault="003F33A6" w:rsidP="00CD11DF">
            <w:pPr>
              <w:jc w:val="right"/>
            </w:pPr>
            <w:r w:rsidRPr="00F8373A">
              <w:t>Robust Standard Error</w:t>
            </w:r>
          </w:p>
        </w:tc>
        <w:tc>
          <w:tcPr>
            <w:tcW w:w="1458" w:type="dxa"/>
          </w:tcPr>
          <w:p w:rsidR="003F33A6" w:rsidRPr="00F8373A" w:rsidRDefault="003F33A6" w:rsidP="00CD11DF">
            <w:r w:rsidRPr="00F8373A">
              <w:t>Significance</w:t>
            </w:r>
          </w:p>
        </w:tc>
      </w:tr>
      <w:tr w:rsidR="003F33A6" w:rsidTr="003F33A6">
        <w:tc>
          <w:tcPr>
            <w:tcW w:w="2628" w:type="dxa"/>
          </w:tcPr>
          <w:p w:rsidR="003F33A6" w:rsidRDefault="003F33A6" w:rsidP="00CD11DF">
            <w:r>
              <w:t>Democrat</w:t>
            </w:r>
          </w:p>
        </w:tc>
        <w:tc>
          <w:tcPr>
            <w:tcW w:w="1326" w:type="dxa"/>
          </w:tcPr>
          <w:p w:rsidR="003F33A6" w:rsidRDefault="003F33A6" w:rsidP="00CD11DF">
            <w:pPr>
              <w:jc w:val="right"/>
            </w:pPr>
            <w:r>
              <w:t>-0.144</w:t>
            </w:r>
          </w:p>
        </w:tc>
        <w:tc>
          <w:tcPr>
            <w:tcW w:w="2544" w:type="dxa"/>
          </w:tcPr>
          <w:p w:rsidR="003F33A6" w:rsidRDefault="003F33A6" w:rsidP="00CD11DF">
            <w:pPr>
              <w:jc w:val="right"/>
            </w:pPr>
            <w:r>
              <w:t>0.120</w:t>
            </w:r>
          </w:p>
        </w:tc>
        <w:tc>
          <w:tcPr>
            <w:tcW w:w="1458" w:type="dxa"/>
          </w:tcPr>
          <w:p w:rsidR="003F33A6" w:rsidRDefault="003F33A6" w:rsidP="00CD11DF">
            <w:r>
              <w:t>NS</w:t>
            </w:r>
          </w:p>
        </w:tc>
      </w:tr>
      <w:tr w:rsidR="003F33A6" w:rsidTr="003F33A6">
        <w:tc>
          <w:tcPr>
            <w:tcW w:w="2628" w:type="dxa"/>
          </w:tcPr>
          <w:p w:rsidR="003F33A6" w:rsidRDefault="003F33A6" w:rsidP="00CD11DF">
            <w:r>
              <w:t>Republican</w:t>
            </w:r>
          </w:p>
        </w:tc>
        <w:tc>
          <w:tcPr>
            <w:tcW w:w="1326" w:type="dxa"/>
          </w:tcPr>
          <w:p w:rsidR="003F33A6" w:rsidRDefault="003F33A6" w:rsidP="00CD11DF">
            <w:pPr>
              <w:jc w:val="right"/>
            </w:pPr>
            <w:r>
              <w:t>-0.168</w:t>
            </w:r>
          </w:p>
        </w:tc>
        <w:tc>
          <w:tcPr>
            <w:tcW w:w="2544" w:type="dxa"/>
          </w:tcPr>
          <w:p w:rsidR="003F33A6" w:rsidRDefault="003F33A6" w:rsidP="00CD11DF">
            <w:pPr>
              <w:jc w:val="right"/>
            </w:pPr>
            <w:r>
              <w:t>0.140</w:t>
            </w:r>
          </w:p>
        </w:tc>
        <w:tc>
          <w:tcPr>
            <w:tcW w:w="1458" w:type="dxa"/>
          </w:tcPr>
          <w:p w:rsidR="003F33A6" w:rsidRDefault="003F33A6" w:rsidP="00CD11DF">
            <w:r>
              <w:t>NS</w:t>
            </w:r>
          </w:p>
        </w:tc>
      </w:tr>
      <w:tr w:rsidR="003F33A6" w:rsidTr="003F33A6">
        <w:tc>
          <w:tcPr>
            <w:tcW w:w="2628" w:type="dxa"/>
          </w:tcPr>
          <w:p w:rsidR="003F33A6" w:rsidRDefault="003F33A6" w:rsidP="00CD11DF">
            <w:r>
              <w:t>Black/African American</w:t>
            </w:r>
          </w:p>
        </w:tc>
        <w:tc>
          <w:tcPr>
            <w:tcW w:w="1326" w:type="dxa"/>
          </w:tcPr>
          <w:p w:rsidR="003F33A6" w:rsidRDefault="003F33A6" w:rsidP="00CD11DF">
            <w:pPr>
              <w:jc w:val="right"/>
            </w:pPr>
            <w:r>
              <w:t>0.312</w:t>
            </w:r>
          </w:p>
        </w:tc>
        <w:tc>
          <w:tcPr>
            <w:tcW w:w="2544" w:type="dxa"/>
          </w:tcPr>
          <w:p w:rsidR="003F33A6" w:rsidRDefault="003F33A6" w:rsidP="00CD11DF">
            <w:pPr>
              <w:jc w:val="right"/>
            </w:pPr>
            <w:r>
              <w:t>0.402</w:t>
            </w:r>
          </w:p>
        </w:tc>
        <w:tc>
          <w:tcPr>
            <w:tcW w:w="1458" w:type="dxa"/>
          </w:tcPr>
          <w:p w:rsidR="003F33A6" w:rsidRDefault="003F33A6" w:rsidP="00CD11DF">
            <w:r>
              <w:t>NS</w:t>
            </w:r>
          </w:p>
        </w:tc>
      </w:tr>
      <w:tr w:rsidR="003F33A6" w:rsidTr="003F33A6">
        <w:tc>
          <w:tcPr>
            <w:tcW w:w="2628" w:type="dxa"/>
          </w:tcPr>
          <w:p w:rsidR="003F33A6" w:rsidRDefault="003F33A6" w:rsidP="00CD11DF">
            <w:r>
              <w:t>Hispanic/Latino/Chicano</w:t>
            </w:r>
          </w:p>
        </w:tc>
        <w:tc>
          <w:tcPr>
            <w:tcW w:w="1326" w:type="dxa"/>
          </w:tcPr>
          <w:p w:rsidR="003F33A6" w:rsidRDefault="003F33A6" w:rsidP="00CD11DF">
            <w:pPr>
              <w:jc w:val="right"/>
            </w:pPr>
            <w:r>
              <w:t>0.138</w:t>
            </w:r>
          </w:p>
        </w:tc>
        <w:tc>
          <w:tcPr>
            <w:tcW w:w="2544" w:type="dxa"/>
          </w:tcPr>
          <w:p w:rsidR="003F33A6" w:rsidRDefault="003F33A6" w:rsidP="00CD11DF">
            <w:pPr>
              <w:jc w:val="right"/>
            </w:pPr>
            <w:r>
              <w:t>0.128</w:t>
            </w:r>
          </w:p>
        </w:tc>
        <w:tc>
          <w:tcPr>
            <w:tcW w:w="1458" w:type="dxa"/>
          </w:tcPr>
          <w:p w:rsidR="003F33A6" w:rsidRDefault="003F33A6" w:rsidP="00CD11DF">
            <w:r>
              <w:t>NS</w:t>
            </w:r>
          </w:p>
        </w:tc>
      </w:tr>
      <w:tr w:rsidR="003F33A6" w:rsidTr="003F33A6">
        <w:tc>
          <w:tcPr>
            <w:tcW w:w="2628" w:type="dxa"/>
          </w:tcPr>
          <w:p w:rsidR="003F33A6" w:rsidRDefault="003F33A6" w:rsidP="00CD11DF">
            <w:r>
              <w:t>Asian/Pacific Islander</w:t>
            </w:r>
          </w:p>
        </w:tc>
        <w:tc>
          <w:tcPr>
            <w:tcW w:w="1326" w:type="dxa"/>
          </w:tcPr>
          <w:p w:rsidR="003F33A6" w:rsidRDefault="003F33A6" w:rsidP="00CD11DF">
            <w:pPr>
              <w:jc w:val="right"/>
            </w:pPr>
            <w:r>
              <w:t>-0.189</w:t>
            </w:r>
          </w:p>
        </w:tc>
        <w:tc>
          <w:tcPr>
            <w:tcW w:w="2544" w:type="dxa"/>
          </w:tcPr>
          <w:p w:rsidR="003F33A6" w:rsidRDefault="003F33A6" w:rsidP="00CD11DF">
            <w:pPr>
              <w:jc w:val="right"/>
            </w:pPr>
            <w:r>
              <w:t>0.131</w:t>
            </w:r>
          </w:p>
        </w:tc>
        <w:tc>
          <w:tcPr>
            <w:tcW w:w="1458" w:type="dxa"/>
          </w:tcPr>
          <w:p w:rsidR="003F33A6" w:rsidRDefault="003F33A6" w:rsidP="00CD11DF">
            <w:r>
              <w:t>NS</w:t>
            </w:r>
          </w:p>
        </w:tc>
      </w:tr>
      <w:tr w:rsidR="003F33A6" w:rsidTr="003F33A6">
        <w:tc>
          <w:tcPr>
            <w:tcW w:w="2628" w:type="dxa"/>
          </w:tcPr>
          <w:p w:rsidR="003F33A6" w:rsidRDefault="003F33A6" w:rsidP="00CD11DF">
            <w:r>
              <w:t>Internet as Source of Information</w:t>
            </w:r>
          </w:p>
        </w:tc>
        <w:tc>
          <w:tcPr>
            <w:tcW w:w="1326" w:type="dxa"/>
          </w:tcPr>
          <w:p w:rsidR="003F33A6" w:rsidRDefault="003F33A6" w:rsidP="00CD11DF">
            <w:pPr>
              <w:jc w:val="right"/>
            </w:pPr>
            <w:r>
              <w:t>0.098</w:t>
            </w:r>
          </w:p>
        </w:tc>
        <w:tc>
          <w:tcPr>
            <w:tcW w:w="2544" w:type="dxa"/>
          </w:tcPr>
          <w:p w:rsidR="003F33A6" w:rsidRDefault="003F33A6" w:rsidP="00CD11DF">
            <w:pPr>
              <w:jc w:val="right"/>
            </w:pPr>
            <w:r>
              <w:t>0.066</w:t>
            </w:r>
          </w:p>
        </w:tc>
        <w:tc>
          <w:tcPr>
            <w:tcW w:w="1458" w:type="dxa"/>
          </w:tcPr>
          <w:p w:rsidR="003F33A6" w:rsidRDefault="003F33A6" w:rsidP="00CD11DF">
            <w:r>
              <w:t>NS</w:t>
            </w:r>
          </w:p>
        </w:tc>
      </w:tr>
      <w:tr w:rsidR="003F33A6" w:rsidTr="003F33A6">
        <w:tc>
          <w:tcPr>
            <w:tcW w:w="2628" w:type="dxa"/>
          </w:tcPr>
          <w:p w:rsidR="003F33A6" w:rsidRDefault="003F33A6" w:rsidP="00CD11DF">
            <w:r>
              <w:t>Election Year</w:t>
            </w:r>
          </w:p>
        </w:tc>
        <w:tc>
          <w:tcPr>
            <w:tcW w:w="1326" w:type="dxa"/>
          </w:tcPr>
          <w:p w:rsidR="003F33A6" w:rsidRDefault="003F33A6" w:rsidP="00CD11DF">
            <w:pPr>
              <w:jc w:val="right"/>
            </w:pPr>
            <w:r>
              <w:t>0.032</w:t>
            </w:r>
          </w:p>
        </w:tc>
        <w:tc>
          <w:tcPr>
            <w:tcW w:w="2544" w:type="dxa"/>
          </w:tcPr>
          <w:p w:rsidR="003F33A6" w:rsidRDefault="003F33A6" w:rsidP="00CD11DF">
            <w:pPr>
              <w:jc w:val="right"/>
            </w:pPr>
            <w:r>
              <w:t>0.104</w:t>
            </w:r>
          </w:p>
        </w:tc>
        <w:tc>
          <w:tcPr>
            <w:tcW w:w="1458" w:type="dxa"/>
          </w:tcPr>
          <w:p w:rsidR="003F33A6" w:rsidRDefault="003F33A6" w:rsidP="00CD11DF">
            <w:r>
              <w:t>NS</w:t>
            </w:r>
          </w:p>
        </w:tc>
      </w:tr>
      <w:tr w:rsidR="003F33A6" w:rsidTr="003F33A6">
        <w:tc>
          <w:tcPr>
            <w:tcW w:w="2628" w:type="dxa"/>
          </w:tcPr>
          <w:p w:rsidR="003F33A6" w:rsidRDefault="003F33A6" w:rsidP="00CD11DF">
            <w:r>
              <w:t>Women</w:t>
            </w:r>
          </w:p>
        </w:tc>
        <w:tc>
          <w:tcPr>
            <w:tcW w:w="1326" w:type="dxa"/>
          </w:tcPr>
          <w:p w:rsidR="003F33A6" w:rsidRDefault="003F33A6" w:rsidP="00CD11DF">
            <w:pPr>
              <w:jc w:val="right"/>
            </w:pPr>
            <w:r>
              <w:t>-0.382</w:t>
            </w:r>
          </w:p>
        </w:tc>
        <w:tc>
          <w:tcPr>
            <w:tcW w:w="2544" w:type="dxa"/>
          </w:tcPr>
          <w:p w:rsidR="003F33A6" w:rsidRDefault="003F33A6" w:rsidP="00CD11DF">
            <w:pPr>
              <w:jc w:val="right"/>
            </w:pPr>
            <w:r>
              <w:t>0.108</w:t>
            </w:r>
          </w:p>
        </w:tc>
        <w:tc>
          <w:tcPr>
            <w:tcW w:w="1458" w:type="dxa"/>
          </w:tcPr>
          <w:p w:rsidR="003F33A6" w:rsidRDefault="003F33A6" w:rsidP="00CD11DF">
            <w:r>
              <w:t>***</w:t>
            </w:r>
          </w:p>
        </w:tc>
      </w:tr>
    </w:tbl>
    <w:p w:rsidR="003F33A6" w:rsidRDefault="003F33A6" w:rsidP="003F33A6">
      <w:pPr>
        <w:ind w:left="900" w:hanging="900"/>
      </w:pPr>
    </w:p>
    <w:p w:rsidR="003F33A6" w:rsidRDefault="003F33A6" w:rsidP="003F33A6">
      <w:pPr>
        <w:ind w:left="900" w:hanging="900"/>
      </w:pPr>
      <w:r>
        <w:t>N = 1360.  Wald chi2 (8) = 23.02.  Prob &gt; chi2 = 0.00</w:t>
      </w:r>
    </w:p>
    <w:p w:rsidR="005B7B49" w:rsidRDefault="005B7B49" w:rsidP="005B7B49">
      <w:pPr>
        <w:ind w:left="900" w:hanging="900"/>
      </w:pPr>
      <w:r>
        <w:t>*p&lt;.1;  **p&lt;.05;  ***p&lt;.01</w:t>
      </w:r>
    </w:p>
    <w:p w:rsidR="00A370CC" w:rsidRDefault="00A370CC" w:rsidP="00A370CC">
      <w:r>
        <w:br w:type="page"/>
      </w:r>
    </w:p>
    <w:p w:rsidR="00A370CC" w:rsidRPr="003F33A6" w:rsidRDefault="00A370CC" w:rsidP="00A370CC">
      <w:pPr>
        <w:ind w:left="900" w:hanging="900"/>
        <w:rPr>
          <w:b/>
        </w:rPr>
      </w:pPr>
      <w:r w:rsidRPr="003F33A6">
        <w:rPr>
          <w:b/>
        </w:rPr>
        <w:lastRenderedPageBreak/>
        <w:t>Table 5.  Belief that Average Citizens are More Likely to Listen to Celebrities than Academics/Experts/Scientists about Political Issues.</w:t>
      </w:r>
    </w:p>
    <w:p w:rsidR="00A370CC" w:rsidRDefault="00A370CC" w:rsidP="00A370CC">
      <w:pPr>
        <w:ind w:left="900" w:hanging="900"/>
        <w:jc w:val="center"/>
      </w:pPr>
    </w:p>
    <w:tbl>
      <w:tblPr>
        <w:tblStyle w:val="TableGrid"/>
        <w:tblW w:w="0" w:type="auto"/>
        <w:tblInd w:w="900" w:type="dxa"/>
        <w:tblLook w:val="04A0"/>
      </w:tblPr>
      <w:tblGrid>
        <w:gridCol w:w="2697"/>
        <w:gridCol w:w="2684"/>
      </w:tblGrid>
      <w:tr w:rsidR="00A370CC" w:rsidTr="00EA250B">
        <w:tc>
          <w:tcPr>
            <w:tcW w:w="2697" w:type="dxa"/>
          </w:tcPr>
          <w:p w:rsidR="00A370CC" w:rsidRDefault="00A370CC" w:rsidP="00EA250B">
            <w:r>
              <w:t>Strongly Agree</w:t>
            </w:r>
          </w:p>
        </w:tc>
        <w:tc>
          <w:tcPr>
            <w:tcW w:w="2684" w:type="dxa"/>
          </w:tcPr>
          <w:p w:rsidR="00A370CC" w:rsidRDefault="00A370CC" w:rsidP="00EA250B">
            <w:pPr>
              <w:jc w:val="center"/>
            </w:pPr>
            <w:r>
              <w:t>12.68%</w:t>
            </w:r>
          </w:p>
        </w:tc>
      </w:tr>
      <w:tr w:rsidR="00A370CC" w:rsidTr="00EA250B">
        <w:tc>
          <w:tcPr>
            <w:tcW w:w="2697" w:type="dxa"/>
          </w:tcPr>
          <w:p w:rsidR="00A370CC" w:rsidRDefault="00A370CC" w:rsidP="00EA250B">
            <w:r>
              <w:t>Agree</w:t>
            </w:r>
          </w:p>
        </w:tc>
        <w:tc>
          <w:tcPr>
            <w:tcW w:w="2684" w:type="dxa"/>
          </w:tcPr>
          <w:p w:rsidR="00A370CC" w:rsidRDefault="00A370CC" w:rsidP="00EA250B">
            <w:pPr>
              <w:jc w:val="center"/>
            </w:pPr>
            <w:r>
              <w:t>38.59%</w:t>
            </w:r>
          </w:p>
        </w:tc>
      </w:tr>
      <w:tr w:rsidR="00A370CC" w:rsidTr="00EA250B">
        <w:tc>
          <w:tcPr>
            <w:tcW w:w="2697" w:type="dxa"/>
          </w:tcPr>
          <w:p w:rsidR="00A370CC" w:rsidRDefault="00A370CC" w:rsidP="00EA250B">
            <w:r>
              <w:t>Neutral</w:t>
            </w:r>
          </w:p>
        </w:tc>
        <w:tc>
          <w:tcPr>
            <w:tcW w:w="2684" w:type="dxa"/>
          </w:tcPr>
          <w:p w:rsidR="00A370CC" w:rsidRDefault="00A370CC" w:rsidP="00EA250B">
            <w:pPr>
              <w:jc w:val="center"/>
            </w:pPr>
            <w:r>
              <w:t>22.08%</w:t>
            </w:r>
          </w:p>
        </w:tc>
      </w:tr>
      <w:tr w:rsidR="00A370CC" w:rsidTr="00EA250B">
        <w:tc>
          <w:tcPr>
            <w:tcW w:w="2697" w:type="dxa"/>
          </w:tcPr>
          <w:p w:rsidR="00A370CC" w:rsidRDefault="00A370CC" w:rsidP="00EA250B">
            <w:r>
              <w:t>Disagree</w:t>
            </w:r>
          </w:p>
        </w:tc>
        <w:tc>
          <w:tcPr>
            <w:tcW w:w="2684" w:type="dxa"/>
          </w:tcPr>
          <w:p w:rsidR="00A370CC" w:rsidRDefault="00A370CC" w:rsidP="00EA250B">
            <w:pPr>
              <w:jc w:val="center"/>
            </w:pPr>
            <w:r>
              <w:t>21.83%</w:t>
            </w:r>
          </w:p>
        </w:tc>
      </w:tr>
      <w:tr w:rsidR="00A370CC" w:rsidTr="00EA250B">
        <w:tc>
          <w:tcPr>
            <w:tcW w:w="2697" w:type="dxa"/>
          </w:tcPr>
          <w:p w:rsidR="00A370CC" w:rsidRDefault="00A370CC" w:rsidP="00EA250B">
            <w:r>
              <w:t>Strongly Disagree</w:t>
            </w:r>
          </w:p>
        </w:tc>
        <w:tc>
          <w:tcPr>
            <w:tcW w:w="2684" w:type="dxa"/>
          </w:tcPr>
          <w:p w:rsidR="00A370CC" w:rsidRDefault="00A370CC" w:rsidP="00EA250B">
            <w:pPr>
              <w:jc w:val="center"/>
            </w:pPr>
            <w:r>
              <w:t>4.83%</w:t>
            </w:r>
          </w:p>
        </w:tc>
      </w:tr>
    </w:tbl>
    <w:p w:rsidR="00A370CC" w:rsidRDefault="00A370CC" w:rsidP="003F33A6"/>
    <w:p w:rsidR="00A370CC" w:rsidRDefault="00A370CC" w:rsidP="00A370CC">
      <w:pPr>
        <w:ind w:left="900" w:hanging="900"/>
      </w:pPr>
      <w:r>
        <w:t>N = 1,618;   Median=Agree; Mode=Agree</w:t>
      </w:r>
    </w:p>
    <w:p w:rsidR="00A370CC" w:rsidRDefault="00A370CC" w:rsidP="00A370CC">
      <w:pPr>
        <w:ind w:left="900" w:hanging="900"/>
      </w:pPr>
    </w:p>
    <w:p w:rsidR="003F33A6" w:rsidRDefault="003F33A6" w:rsidP="00A370CC">
      <w:pPr>
        <w:ind w:left="900" w:hanging="900"/>
      </w:pPr>
    </w:p>
    <w:p w:rsidR="003F33A6" w:rsidRPr="003F33A6" w:rsidRDefault="003F33A6" w:rsidP="003F33A6">
      <w:pPr>
        <w:ind w:left="900" w:hanging="900"/>
        <w:rPr>
          <w:b/>
        </w:rPr>
      </w:pPr>
      <w:r w:rsidRPr="003F33A6">
        <w:rPr>
          <w:b/>
        </w:rPr>
        <w:t>Table 6.  Ordered Logisitic Regression Analysis of Types of Young Adults Who Believe Average Citizens are More Likely to Listen to Celebrities than Academics/Experts/Scientists about Political Issues.</w:t>
      </w:r>
    </w:p>
    <w:p w:rsidR="003F33A6" w:rsidRDefault="003F33A6" w:rsidP="003F33A6">
      <w:pPr>
        <w:ind w:left="900" w:hanging="900"/>
      </w:pPr>
    </w:p>
    <w:tbl>
      <w:tblPr>
        <w:tblStyle w:val="TableGrid"/>
        <w:tblW w:w="0" w:type="auto"/>
        <w:tblInd w:w="900" w:type="dxa"/>
        <w:tblLook w:val="04A0"/>
      </w:tblPr>
      <w:tblGrid>
        <w:gridCol w:w="2628"/>
        <w:gridCol w:w="1326"/>
        <w:gridCol w:w="2544"/>
        <w:gridCol w:w="1458"/>
      </w:tblGrid>
      <w:tr w:rsidR="003F33A6" w:rsidTr="003F33A6">
        <w:tc>
          <w:tcPr>
            <w:tcW w:w="2628" w:type="dxa"/>
          </w:tcPr>
          <w:p w:rsidR="003F33A6" w:rsidRPr="00F8373A" w:rsidRDefault="003F33A6" w:rsidP="00CD11DF">
            <w:r w:rsidRPr="00F8373A">
              <w:t>Variable</w:t>
            </w:r>
          </w:p>
        </w:tc>
        <w:tc>
          <w:tcPr>
            <w:tcW w:w="1326" w:type="dxa"/>
          </w:tcPr>
          <w:p w:rsidR="003F33A6" w:rsidRPr="00F8373A" w:rsidRDefault="003F33A6" w:rsidP="00CD11DF">
            <w:pPr>
              <w:jc w:val="right"/>
            </w:pPr>
            <w:r w:rsidRPr="00F8373A">
              <w:t>Coefficient</w:t>
            </w:r>
          </w:p>
        </w:tc>
        <w:tc>
          <w:tcPr>
            <w:tcW w:w="2544" w:type="dxa"/>
          </w:tcPr>
          <w:p w:rsidR="003F33A6" w:rsidRPr="00F8373A" w:rsidRDefault="003F33A6" w:rsidP="00CD11DF">
            <w:pPr>
              <w:jc w:val="right"/>
            </w:pPr>
            <w:r w:rsidRPr="00F8373A">
              <w:t>Robust Standard Error</w:t>
            </w:r>
          </w:p>
        </w:tc>
        <w:tc>
          <w:tcPr>
            <w:tcW w:w="1458" w:type="dxa"/>
          </w:tcPr>
          <w:p w:rsidR="003F33A6" w:rsidRPr="00F8373A" w:rsidRDefault="003F33A6" w:rsidP="00CD11DF">
            <w:r w:rsidRPr="00F8373A">
              <w:t>Significance</w:t>
            </w:r>
          </w:p>
        </w:tc>
      </w:tr>
      <w:tr w:rsidR="003F33A6" w:rsidTr="003F33A6">
        <w:tc>
          <w:tcPr>
            <w:tcW w:w="2628" w:type="dxa"/>
          </w:tcPr>
          <w:p w:rsidR="003F33A6" w:rsidRDefault="003F33A6" w:rsidP="00CD11DF">
            <w:r>
              <w:t>Democrat</w:t>
            </w:r>
          </w:p>
        </w:tc>
        <w:tc>
          <w:tcPr>
            <w:tcW w:w="1326" w:type="dxa"/>
          </w:tcPr>
          <w:p w:rsidR="003F33A6" w:rsidRDefault="003F33A6" w:rsidP="00CD11DF">
            <w:pPr>
              <w:jc w:val="right"/>
            </w:pPr>
            <w:r>
              <w:t>-0.136</w:t>
            </w:r>
          </w:p>
        </w:tc>
        <w:tc>
          <w:tcPr>
            <w:tcW w:w="2544" w:type="dxa"/>
          </w:tcPr>
          <w:p w:rsidR="003F33A6" w:rsidRDefault="003F33A6" w:rsidP="00CD11DF">
            <w:pPr>
              <w:jc w:val="right"/>
            </w:pPr>
            <w:r>
              <w:t>0.110</w:t>
            </w:r>
          </w:p>
        </w:tc>
        <w:tc>
          <w:tcPr>
            <w:tcW w:w="1458" w:type="dxa"/>
          </w:tcPr>
          <w:p w:rsidR="003F33A6" w:rsidRDefault="003F33A6" w:rsidP="00CD11DF">
            <w:r>
              <w:t xml:space="preserve">NS </w:t>
            </w:r>
          </w:p>
        </w:tc>
      </w:tr>
      <w:tr w:rsidR="003F33A6" w:rsidTr="003F33A6">
        <w:tc>
          <w:tcPr>
            <w:tcW w:w="2628" w:type="dxa"/>
          </w:tcPr>
          <w:p w:rsidR="003F33A6" w:rsidRDefault="003F33A6" w:rsidP="00CD11DF">
            <w:r>
              <w:t>Republican</w:t>
            </w:r>
          </w:p>
        </w:tc>
        <w:tc>
          <w:tcPr>
            <w:tcW w:w="1326" w:type="dxa"/>
          </w:tcPr>
          <w:p w:rsidR="003F33A6" w:rsidRDefault="003F33A6" w:rsidP="00CD11DF">
            <w:pPr>
              <w:jc w:val="right"/>
            </w:pPr>
            <w:r>
              <w:t>-0.232</w:t>
            </w:r>
          </w:p>
        </w:tc>
        <w:tc>
          <w:tcPr>
            <w:tcW w:w="2544" w:type="dxa"/>
          </w:tcPr>
          <w:p w:rsidR="003F33A6" w:rsidRDefault="003F33A6" w:rsidP="00CD11DF">
            <w:pPr>
              <w:jc w:val="right"/>
            </w:pPr>
            <w:r>
              <w:t>0.140</w:t>
            </w:r>
          </w:p>
        </w:tc>
        <w:tc>
          <w:tcPr>
            <w:tcW w:w="1458" w:type="dxa"/>
          </w:tcPr>
          <w:p w:rsidR="003F33A6" w:rsidRDefault="003F33A6" w:rsidP="00CD11DF">
            <w:r>
              <w:t>*</w:t>
            </w:r>
          </w:p>
        </w:tc>
      </w:tr>
      <w:tr w:rsidR="003F33A6" w:rsidTr="003F33A6">
        <w:tc>
          <w:tcPr>
            <w:tcW w:w="2628" w:type="dxa"/>
          </w:tcPr>
          <w:p w:rsidR="003F33A6" w:rsidRDefault="003F33A6" w:rsidP="00CD11DF">
            <w:r>
              <w:t>Black/African American</w:t>
            </w:r>
          </w:p>
        </w:tc>
        <w:tc>
          <w:tcPr>
            <w:tcW w:w="1326" w:type="dxa"/>
          </w:tcPr>
          <w:p w:rsidR="003F33A6" w:rsidRDefault="003F33A6" w:rsidP="00CD11DF">
            <w:pPr>
              <w:jc w:val="right"/>
            </w:pPr>
            <w:r>
              <w:t>0.842</w:t>
            </w:r>
          </w:p>
        </w:tc>
        <w:tc>
          <w:tcPr>
            <w:tcW w:w="2544" w:type="dxa"/>
          </w:tcPr>
          <w:p w:rsidR="003F33A6" w:rsidRDefault="003F33A6" w:rsidP="00CD11DF">
            <w:pPr>
              <w:jc w:val="right"/>
            </w:pPr>
            <w:r>
              <w:t>0.362</w:t>
            </w:r>
          </w:p>
        </w:tc>
        <w:tc>
          <w:tcPr>
            <w:tcW w:w="1458" w:type="dxa"/>
          </w:tcPr>
          <w:p w:rsidR="003F33A6" w:rsidRDefault="003F33A6" w:rsidP="00CD11DF">
            <w:r>
              <w:t>**</w:t>
            </w:r>
          </w:p>
        </w:tc>
      </w:tr>
      <w:tr w:rsidR="003F33A6" w:rsidTr="003F33A6">
        <w:tc>
          <w:tcPr>
            <w:tcW w:w="2628" w:type="dxa"/>
          </w:tcPr>
          <w:p w:rsidR="003F33A6" w:rsidRDefault="003F33A6" w:rsidP="00CD11DF">
            <w:r>
              <w:t>Hispanic/Latino/Chicano</w:t>
            </w:r>
          </w:p>
        </w:tc>
        <w:tc>
          <w:tcPr>
            <w:tcW w:w="1326" w:type="dxa"/>
          </w:tcPr>
          <w:p w:rsidR="003F33A6" w:rsidRDefault="003F33A6" w:rsidP="00CD11DF">
            <w:pPr>
              <w:jc w:val="right"/>
            </w:pPr>
            <w:r>
              <w:t>0.134</w:t>
            </w:r>
          </w:p>
        </w:tc>
        <w:tc>
          <w:tcPr>
            <w:tcW w:w="2544" w:type="dxa"/>
          </w:tcPr>
          <w:p w:rsidR="003F33A6" w:rsidRDefault="003F33A6" w:rsidP="00CD11DF">
            <w:pPr>
              <w:jc w:val="right"/>
            </w:pPr>
            <w:r>
              <w:t>0.121</w:t>
            </w:r>
          </w:p>
        </w:tc>
        <w:tc>
          <w:tcPr>
            <w:tcW w:w="1458" w:type="dxa"/>
          </w:tcPr>
          <w:p w:rsidR="003F33A6" w:rsidRDefault="003F33A6" w:rsidP="00CD11DF">
            <w:r>
              <w:t>NS</w:t>
            </w:r>
          </w:p>
        </w:tc>
      </w:tr>
      <w:tr w:rsidR="003F33A6" w:rsidTr="003F33A6">
        <w:tc>
          <w:tcPr>
            <w:tcW w:w="2628" w:type="dxa"/>
          </w:tcPr>
          <w:p w:rsidR="003F33A6" w:rsidRDefault="003F33A6" w:rsidP="00CD11DF">
            <w:r>
              <w:t>Asian/Pacific Islander</w:t>
            </w:r>
          </w:p>
        </w:tc>
        <w:tc>
          <w:tcPr>
            <w:tcW w:w="1326" w:type="dxa"/>
          </w:tcPr>
          <w:p w:rsidR="003F33A6" w:rsidRDefault="003F33A6" w:rsidP="00CD11DF">
            <w:pPr>
              <w:jc w:val="right"/>
            </w:pPr>
            <w:r>
              <w:t>-0.155</w:t>
            </w:r>
          </w:p>
        </w:tc>
        <w:tc>
          <w:tcPr>
            <w:tcW w:w="2544" w:type="dxa"/>
          </w:tcPr>
          <w:p w:rsidR="003F33A6" w:rsidRDefault="003F33A6" w:rsidP="00CD11DF">
            <w:pPr>
              <w:jc w:val="right"/>
            </w:pPr>
            <w:r>
              <w:t>0.127</w:t>
            </w:r>
          </w:p>
        </w:tc>
        <w:tc>
          <w:tcPr>
            <w:tcW w:w="1458" w:type="dxa"/>
          </w:tcPr>
          <w:p w:rsidR="003F33A6" w:rsidRDefault="003F33A6" w:rsidP="00CD11DF">
            <w:r>
              <w:t>NS</w:t>
            </w:r>
          </w:p>
        </w:tc>
      </w:tr>
      <w:tr w:rsidR="003F33A6" w:rsidTr="003F33A6">
        <w:tc>
          <w:tcPr>
            <w:tcW w:w="2628" w:type="dxa"/>
          </w:tcPr>
          <w:p w:rsidR="003F33A6" w:rsidRDefault="003F33A6" w:rsidP="00CD11DF">
            <w:r>
              <w:t>Internet as Source of Information</w:t>
            </w:r>
          </w:p>
        </w:tc>
        <w:tc>
          <w:tcPr>
            <w:tcW w:w="1326" w:type="dxa"/>
          </w:tcPr>
          <w:p w:rsidR="003F33A6" w:rsidRDefault="003F33A6" w:rsidP="00CD11DF">
            <w:pPr>
              <w:jc w:val="right"/>
            </w:pPr>
            <w:r>
              <w:t>0.030</w:t>
            </w:r>
          </w:p>
        </w:tc>
        <w:tc>
          <w:tcPr>
            <w:tcW w:w="2544" w:type="dxa"/>
          </w:tcPr>
          <w:p w:rsidR="003F33A6" w:rsidRDefault="003F33A6" w:rsidP="00CD11DF">
            <w:pPr>
              <w:jc w:val="right"/>
            </w:pPr>
            <w:r>
              <w:t>0.059</w:t>
            </w:r>
          </w:p>
        </w:tc>
        <w:tc>
          <w:tcPr>
            <w:tcW w:w="1458" w:type="dxa"/>
          </w:tcPr>
          <w:p w:rsidR="003F33A6" w:rsidRDefault="003F33A6" w:rsidP="00CD11DF">
            <w:r>
              <w:t>NS</w:t>
            </w:r>
          </w:p>
        </w:tc>
      </w:tr>
      <w:tr w:rsidR="003F33A6" w:rsidTr="003F33A6">
        <w:tc>
          <w:tcPr>
            <w:tcW w:w="2628" w:type="dxa"/>
          </w:tcPr>
          <w:p w:rsidR="003F33A6" w:rsidRDefault="003F33A6" w:rsidP="00CD11DF">
            <w:r>
              <w:t>Election Year</w:t>
            </w:r>
          </w:p>
        </w:tc>
        <w:tc>
          <w:tcPr>
            <w:tcW w:w="1326" w:type="dxa"/>
          </w:tcPr>
          <w:p w:rsidR="003F33A6" w:rsidRDefault="003F33A6" w:rsidP="00CD11DF">
            <w:pPr>
              <w:jc w:val="right"/>
            </w:pPr>
            <w:r>
              <w:t>-0.056</w:t>
            </w:r>
          </w:p>
        </w:tc>
        <w:tc>
          <w:tcPr>
            <w:tcW w:w="2544" w:type="dxa"/>
          </w:tcPr>
          <w:p w:rsidR="003F33A6" w:rsidRDefault="003F33A6" w:rsidP="00CD11DF">
            <w:pPr>
              <w:jc w:val="right"/>
            </w:pPr>
            <w:r>
              <w:t>0.099</w:t>
            </w:r>
          </w:p>
        </w:tc>
        <w:tc>
          <w:tcPr>
            <w:tcW w:w="1458" w:type="dxa"/>
          </w:tcPr>
          <w:p w:rsidR="003F33A6" w:rsidRDefault="003F33A6" w:rsidP="00CD11DF">
            <w:r>
              <w:t>NS</w:t>
            </w:r>
          </w:p>
        </w:tc>
      </w:tr>
      <w:tr w:rsidR="003F33A6" w:rsidTr="003F33A6">
        <w:tc>
          <w:tcPr>
            <w:tcW w:w="2628" w:type="dxa"/>
          </w:tcPr>
          <w:p w:rsidR="003F33A6" w:rsidRDefault="003F33A6" w:rsidP="00CD11DF">
            <w:r>
              <w:t>Women</w:t>
            </w:r>
          </w:p>
        </w:tc>
        <w:tc>
          <w:tcPr>
            <w:tcW w:w="1326" w:type="dxa"/>
          </w:tcPr>
          <w:p w:rsidR="003F33A6" w:rsidRDefault="003F33A6" w:rsidP="00CD11DF">
            <w:pPr>
              <w:jc w:val="right"/>
            </w:pPr>
            <w:r>
              <w:t>-0.349</w:t>
            </w:r>
          </w:p>
        </w:tc>
        <w:tc>
          <w:tcPr>
            <w:tcW w:w="2544" w:type="dxa"/>
          </w:tcPr>
          <w:p w:rsidR="003F33A6" w:rsidRDefault="003F33A6" w:rsidP="00CD11DF">
            <w:pPr>
              <w:jc w:val="right"/>
            </w:pPr>
            <w:r>
              <w:t>0.103</w:t>
            </w:r>
          </w:p>
        </w:tc>
        <w:tc>
          <w:tcPr>
            <w:tcW w:w="1458" w:type="dxa"/>
          </w:tcPr>
          <w:p w:rsidR="003F33A6" w:rsidRDefault="003F33A6" w:rsidP="00CD11DF">
            <w:r>
              <w:t>***</w:t>
            </w:r>
          </w:p>
        </w:tc>
      </w:tr>
    </w:tbl>
    <w:p w:rsidR="003F33A6" w:rsidRDefault="003F33A6" w:rsidP="003F33A6">
      <w:pPr>
        <w:ind w:left="900" w:hanging="900"/>
      </w:pPr>
    </w:p>
    <w:p w:rsidR="003F33A6" w:rsidRDefault="003F33A6" w:rsidP="003F33A6">
      <w:pPr>
        <w:ind w:left="900" w:hanging="900"/>
      </w:pPr>
      <w:r>
        <w:t>N = 1359.  Wald chi2 (8) = 23.37.  Prob &gt; chi2 = 0.00</w:t>
      </w:r>
    </w:p>
    <w:p w:rsidR="005B7B49" w:rsidRDefault="005B7B49" w:rsidP="005B7B49">
      <w:pPr>
        <w:ind w:left="900" w:hanging="900"/>
      </w:pPr>
      <w:r>
        <w:t>*p&lt;.1;  **p&lt;.05;  ***p&lt;.01</w:t>
      </w:r>
    </w:p>
    <w:p w:rsidR="003F33A6" w:rsidRDefault="003F33A6" w:rsidP="003F33A6">
      <w:pPr>
        <w:ind w:left="900" w:hanging="900"/>
      </w:pPr>
    </w:p>
    <w:sectPr w:rsidR="003F33A6" w:rsidSect="00BD0D4C">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6DD" w:rsidRDefault="009746DD" w:rsidP="00B1345C">
      <w:pPr>
        <w:spacing w:after="0" w:line="240" w:lineRule="auto"/>
      </w:pPr>
      <w:r>
        <w:separator/>
      </w:r>
    </w:p>
  </w:endnote>
  <w:endnote w:type="continuationSeparator" w:id="0">
    <w:p w:rsidR="009746DD" w:rsidRDefault="009746DD" w:rsidP="00B1345C">
      <w:pPr>
        <w:spacing w:after="0" w:line="240" w:lineRule="auto"/>
      </w:pPr>
      <w:r>
        <w:continuationSeparator/>
      </w:r>
    </w:p>
  </w:endnote>
  <w:endnote w:id="1">
    <w:p w:rsidR="00CD11DF" w:rsidRDefault="00CD11DF" w:rsidP="00BC16C2">
      <w:pPr>
        <w:pStyle w:val="EndnoteText"/>
      </w:pPr>
      <w:r>
        <w:rPr>
          <w:rStyle w:val="EndnoteReference"/>
        </w:rPr>
        <w:endnoteRef/>
      </w:r>
      <w:r>
        <w:t xml:space="preserve"> Sample sizes of responses to the questions differ due to missing data or multiple answers circled by respondents.</w:t>
      </w:r>
    </w:p>
    <w:p w:rsidR="00CD11DF" w:rsidRDefault="00CD11DF" w:rsidP="00BC16C2">
      <w:pPr>
        <w:pStyle w:val="EndnoteText"/>
      </w:pPr>
    </w:p>
    <w:p w:rsidR="00CD11DF" w:rsidRDefault="00CD11DF" w:rsidP="00BC16C2">
      <w:pPr>
        <w:pStyle w:val="EndnoteText"/>
      </w:pPr>
    </w:p>
    <w:p w:rsidR="00CD11DF" w:rsidRDefault="00CD11DF" w:rsidP="00BC16C2">
      <w:pPr>
        <w:pStyle w:val="EndnoteText"/>
      </w:pPr>
    </w:p>
    <w:p w:rsidR="00CD11DF" w:rsidRDefault="00CD11DF" w:rsidP="00AC1372">
      <w:pPr>
        <w:jc w:val="center"/>
        <w:rPr>
          <w:rFonts w:ascii="Times New Roman" w:hAnsi="Times New Roman" w:cs="Times New Roman"/>
          <w:b/>
          <w:sz w:val="24"/>
          <w:szCs w:val="24"/>
        </w:rPr>
      </w:pPr>
      <w:r>
        <w:rPr>
          <w:rFonts w:ascii="Times New Roman" w:hAnsi="Times New Roman" w:cs="Times New Roman"/>
          <w:b/>
          <w:sz w:val="24"/>
          <w:szCs w:val="24"/>
        </w:rPr>
        <w:t>Appendix</w:t>
      </w:r>
    </w:p>
    <w:p w:rsidR="00CD11DF" w:rsidRDefault="00CD11DF" w:rsidP="00AC1372">
      <w:pPr>
        <w:rPr>
          <w:rFonts w:ascii="Times New Roman" w:hAnsi="Times New Roman" w:cs="Times New Roman"/>
          <w:b/>
          <w:sz w:val="24"/>
          <w:szCs w:val="24"/>
        </w:rPr>
      </w:pPr>
      <w:r>
        <w:rPr>
          <w:rFonts w:ascii="Times New Roman" w:hAnsi="Times New Roman" w:cs="Times New Roman"/>
          <w:b/>
          <w:sz w:val="24"/>
          <w:szCs w:val="24"/>
        </w:rPr>
        <w:t xml:space="preserve">Directions: Please complete this questionnaire.  Your responses are anonymous so do not write your name on the questionnaire. </w:t>
      </w:r>
    </w:p>
    <w:p w:rsidR="00CD11DF" w:rsidRDefault="00CD11DF" w:rsidP="00AC1372">
      <w:pPr>
        <w:rPr>
          <w:rFonts w:ascii="Times New Roman" w:hAnsi="Times New Roman" w:cs="Times New Roman"/>
          <w:b/>
          <w:sz w:val="24"/>
          <w:szCs w:val="24"/>
        </w:rPr>
      </w:pPr>
      <w:r>
        <w:rPr>
          <w:rFonts w:ascii="Times New Roman" w:hAnsi="Times New Roman" w:cs="Times New Roman"/>
          <w:b/>
          <w:sz w:val="24"/>
          <w:szCs w:val="24"/>
        </w:rPr>
        <w:t>For this questionnaire the definition of a c</w:t>
      </w:r>
      <w:r w:rsidRPr="005F5DCA">
        <w:rPr>
          <w:rFonts w:ascii="Times New Roman" w:hAnsi="Times New Roman" w:cs="Times New Roman"/>
          <w:b/>
          <w:sz w:val="24"/>
          <w:szCs w:val="24"/>
        </w:rPr>
        <w:t>elebrity</w:t>
      </w:r>
      <w:r>
        <w:rPr>
          <w:rFonts w:ascii="Times New Roman" w:hAnsi="Times New Roman" w:cs="Times New Roman"/>
          <w:b/>
          <w:sz w:val="24"/>
          <w:szCs w:val="24"/>
        </w:rPr>
        <w:t xml:space="preserve"> is a</w:t>
      </w:r>
      <w:r w:rsidRPr="005F5DCA">
        <w:rPr>
          <w:rFonts w:ascii="Times New Roman" w:hAnsi="Times New Roman" w:cs="Times New Roman"/>
          <w:b/>
          <w:sz w:val="24"/>
          <w:szCs w:val="24"/>
        </w:rPr>
        <w:t xml:space="preserve"> person who is </w:t>
      </w:r>
      <w:r>
        <w:rPr>
          <w:rFonts w:ascii="Times New Roman" w:hAnsi="Times New Roman" w:cs="Times New Roman"/>
          <w:b/>
          <w:sz w:val="24"/>
          <w:szCs w:val="24"/>
        </w:rPr>
        <w:t xml:space="preserve">known as </w:t>
      </w:r>
      <w:r w:rsidRPr="005F5DCA">
        <w:rPr>
          <w:rFonts w:ascii="Times New Roman" w:hAnsi="Times New Roman" w:cs="Times New Roman"/>
          <w:b/>
          <w:sz w:val="24"/>
          <w:szCs w:val="24"/>
        </w:rPr>
        <w:t>an actor, actress, comedian, singer, musici</w:t>
      </w:r>
      <w:r>
        <w:rPr>
          <w:rFonts w:ascii="Times New Roman" w:hAnsi="Times New Roman" w:cs="Times New Roman"/>
          <w:b/>
          <w:sz w:val="24"/>
          <w:szCs w:val="24"/>
        </w:rPr>
        <w:t xml:space="preserve">an, talk show host or athlete. </w:t>
      </w:r>
    </w:p>
    <w:p w:rsidR="00CD11DF" w:rsidRPr="003F33A6" w:rsidRDefault="00CD11DF" w:rsidP="00AC1372">
      <w:pPr>
        <w:rPr>
          <w:rFonts w:ascii="Times New Roman" w:hAnsi="Times New Roman" w:cs="Times New Roman"/>
          <w:b/>
          <w:sz w:val="24"/>
          <w:szCs w:val="24"/>
        </w:rPr>
      </w:pPr>
    </w:p>
    <w:p w:rsidR="00CD11DF" w:rsidRPr="0048770A" w:rsidRDefault="00CD11DF" w:rsidP="00AC1372">
      <w:pPr>
        <w:rPr>
          <w:rFonts w:ascii="Times New Roman" w:hAnsi="Times New Roman" w:cs="Times New Roman"/>
          <w:sz w:val="24"/>
          <w:szCs w:val="24"/>
        </w:rPr>
      </w:pPr>
      <w:r>
        <w:rPr>
          <w:rFonts w:ascii="Times New Roman" w:hAnsi="Times New Roman" w:cs="Times New Roman"/>
          <w:sz w:val="24"/>
          <w:szCs w:val="24"/>
        </w:rPr>
        <w:t>1. Which source of political information is the most reliable? (circle one)</w:t>
      </w:r>
      <w:r>
        <w:rPr>
          <w:rFonts w:ascii="Times New Roman" w:hAnsi="Times New Roman" w:cs="Times New Roman"/>
          <w:sz w:val="24"/>
          <w:szCs w:val="24"/>
        </w:rPr>
        <w:br/>
        <w:t>a)  Newspaper</w:t>
      </w:r>
      <w:r>
        <w:rPr>
          <w:rFonts w:ascii="Times New Roman" w:hAnsi="Times New Roman" w:cs="Times New Roman"/>
          <w:sz w:val="24"/>
          <w:szCs w:val="24"/>
        </w:rPr>
        <w:br/>
        <w:t>b)  Television news (including PBS and Cable news)</w:t>
      </w:r>
      <w:r>
        <w:rPr>
          <w:rFonts w:ascii="Times New Roman" w:hAnsi="Times New Roman" w:cs="Times New Roman"/>
          <w:sz w:val="24"/>
          <w:szCs w:val="24"/>
        </w:rPr>
        <w:br/>
        <w:t>c)  News Radio</w:t>
      </w:r>
      <w:r>
        <w:rPr>
          <w:rFonts w:ascii="Times New Roman" w:hAnsi="Times New Roman" w:cs="Times New Roman"/>
          <w:sz w:val="24"/>
          <w:szCs w:val="24"/>
        </w:rPr>
        <w:br/>
        <w:t>d)  Talk Radio</w:t>
      </w:r>
      <w:r>
        <w:rPr>
          <w:rFonts w:ascii="Times New Roman" w:hAnsi="Times New Roman" w:cs="Times New Roman"/>
          <w:sz w:val="24"/>
          <w:szCs w:val="24"/>
        </w:rPr>
        <w:br/>
        <w:t>e)  Newsmagazines</w:t>
      </w:r>
      <w:r>
        <w:rPr>
          <w:rFonts w:ascii="Times New Roman" w:hAnsi="Times New Roman" w:cs="Times New Roman"/>
          <w:sz w:val="24"/>
          <w:szCs w:val="24"/>
        </w:rPr>
        <w:br/>
        <w:t>f)  Internet news sources</w:t>
      </w:r>
      <w:r>
        <w:rPr>
          <w:rFonts w:ascii="Times New Roman" w:hAnsi="Times New Roman" w:cs="Times New Roman"/>
          <w:sz w:val="24"/>
          <w:szCs w:val="24"/>
        </w:rPr>
        <w:br/>
        <w:t>g)  Social media, Facebook, Twitter, etc.</w:t>
      </w:r>
      <w:r>
        <w:rPr>
          <w:rFonts w:ascii="Times New Roman" w:hAnsi="Times New Roman" w:cs="Times New Roman"/>
          <w:sz w:val="24"/>
          <w:szCs w:val="24"/>
        </w:rPr>
        <w:br/>
        <w:t>h)  Internet blogs</w:t>
      </w:r>
    </w:p>
    <w:p w:rsidR="00CD11DF" w:rsidRDefault="00CD11DF" w:rsidP="00AC1372">
      <w:pPr>
        <w:rPr>
          <w:rFonts w:ascii="Times New Roman" w:hAnsi="Times New Roman" w:cs="Times New Roman"/>
          <w:sz w:val="24"/>
          <w:szCs w:val="24"/>
        </w:rPr>
      </w:pPr>
    </w:p>
    <w:p w:rsidR="00CD11DF" w:rsidRPr="0048770A" w:rsidRDefault="00CD11DF" w:rsidP="00AC1372">
      <w:pPr>
        <w:rPr>
          <w:rFonts w:ascii="Times New Roman" w:hAnsi="Times New Roman" w:cs="Times New Roman"/>
          <w:sz w:val="24"/>
          <w:szCs w:val="24"/>
        </w:rPr>
      </w:pPr>
      <w:r>
        <w:rPr>
          <w:rFonts w:ascii="Times New Roman" w:hAnsi="Times New Roman" w:cs="Times New Roman"/>
          <w:sz w:val="24"/>
          <w:szCs w:val="24"/>
        </w:rPr>
        <w:t>2. Which source(s) of political information do you use? (circle all that apply)</w:t>
      </w:r>
      <w:r>
        <w:rPr>
          <w:rFonts w:ascii="Times New Roman" w:hAnsi="Times New Roman" w:cs="Times New Roman"/>
          <w:sz w:val="24"/>
          <w:szCs w:val="24"/>
        </w:rPr>
        <w:br/>
        <w:t>a)  Newspaper</w:t>
      </w:r>
      <w:r>
        <w:rPr>
          <w:rFonts w:ascii="Times New Roman" w:hAnsi="Times New Roman" w:cs="Times New Roman"/>
          <w:sz w:val="24"/>
          <w:szCs w:val="24"/>
        </w:rPr>
        <w:br/>
        <w:t>b)  Television news (including PBS and Cable news)</w:t>
      </w:r>
      <w:r>
        <w:rPr>
          <w:rFonts w:ascii="Times New Roman" w:hAnsi="Times New Roman" w:cs="Times New Roman"/>
          <w:sz w:val="24"/>
          <w:szCs w:val="24"/>
        </w:rPr>
        <w:br/>
        <w:t>c)  News Radio</w:t>
      </w:r>
      <w:r>
        <w:rPr>
          <w:rFonts w:ascii="Times New Roman" w:hAnsi="Times New Roman" w:cs="Times New Roman"/>
          <w:sz w:val="24"/>
          <w:szCs w:val="24"/>
        </w:rPr>
        <w:br/>
        <w:t>d)  Talk Radio</w:t>
      </w:r>
      <w:r>
        <w:rPr>
          <w:rFonts w:ascii="Times New Roman" w:hAnsi="Times New Roman" w:cs="Times New Roman"/>
          <w:sz w:val="24"/>
          <w:szCs w:val="24"/>
        </w:rPr>
        <w:br/>
        <w:t>e)  Newsmagazines</w:t>
      </w:r>
      <w:r>
        <w:rPr>
          <w:rFonts w:ascii="Times New Roman" w:hAnsi="Times New Roman" w:cs="Times New Roman"/>
          <w:sz w:val="24"/>
          <w:szCs w:val="24"/>
        </w:rPr>
        <w:br/>
        <w:t>f)  Internet news sources</w:t>
      </w:r>
      <w:r>
        <w:rPr>
          <w:rFonts w:ascii="Times New Roman" w:hAnsi="Times New Roman" w:cs="Times New Roman"/>
          <w:sz w:val="24"/>
          <w:szCs w:val="24"/>
        </w:rPr>
        <w:br/>
        <w:t>g)  Social media, Facebook, Twitter, etc.</w:t>
      </w:r>
      <w:r>
        <w:rPr>
          <w:rFonts w:ascii="Times New Roman" w:hAnsi="Times New Roman" w:cs="Times New Roman"/>
          <w:sz w:val="24"/>
          <w:szCs w:val="24"/>
        </w:rPr>
        <w:br/>
        <w:t>h)  Internet blogs</w:t>
      </w:r>
    </w:p>
    <w:p w:rsidR="00CD11DF" w:rsidRDefault="00CD11DF" w:rsidP="00AC1372">
      <w:pPr>
        <w:rPr>
          <w:rFonts w:ascii="Times New Roman" w:hAnsi="Times New Roman" w:cs="Times New Roman"/>
          <w:sz w:val="24"/>
          <w:szCs w:val="24"/>
        </w:rPr>
      </w:pP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3. Whose endorsement of a political candidate or issue do you trust the most?  (circle one)</w:t>
      </w:r>
      <w:r>
        <w:rPr>
          <w:rFonts w:ascii="Times New Roman" w:hAnsi="Times New Roman" w:cs="Times New Roman"/>
          <w:sz w:val="24"/>
          <w:szCs w:val="24"/>
        </w:rPr>
        <w:br/>
        <w:t>a)  a politician or government official</w:t>
      </w:r>
      <w:r>
        <w:rPr>
          <w:rFonts w:ascii="Times New Roman" w:hAnsi="Times New Roman" w:cs="Times New Roman"/>
          <w:sz w:val="24"/>
          <w:szCs w:val="24"/>
        </w:rPr>
        <w:br/>
        <w:t>b)  an interest group</w:t>
      </w:r>
      <w:r>
        <w:rPr>
          <w:rFonts w:ascii="Times New Roman" w:hAnsi="Times New Roman" w:cs="Times New Roman"/>
          <w:sz w:val="24"/>
          <w:szCs w:val="24"/>
        </w:rPr>
        <w:br/>
        <w:t>c)  a family member</w:t>
      </w:r>
      <w:r>
        <w:rPr>
          <w:rFonts w:ascii="Times New Roman" w:hAnsi="Times New Roman" w:cs="Times New Roman"/>
          <w:sz w:val="24"/>
          <w:szCs w:val="24"/>
        </w:rPr>
        <w:br/>
        <w:t>d)  a friend</w:t>
      </w:r>
      <w:r>
        <w:rPr>
          <w:rFonts w:ascii="Times New Roman" w:hAnsi="Times New Roman" w:cs="Times New Roman"/>
          <w:sz w:val="24"/>
          <w:szCs w:val="24"/>
        </w:rPr>
        <w:br/>
        <w:t>e)  a celebrity</w:t>
      </w:r>
      <w:r>
        <w:rPr>
          <w:rFonts w:ascii="Times New Roman" w:hAnsi="Times New Roman" w:cs="Times New Roman"/>
          <w:sz w:val="24"/>
          <w:szCs w:val="24"/>
        </w:rPr>
        <w:br/>
        <w:t>f)  other</w:t>
      </w:r>
    </w:p>
    <w:p w:rsidR="00CD11DF" w:rsidRDefault="00CD11DF" w:rsidP="00AC1372">
      <w:pPr>
        <w:rPr>
          <w:rFonts w:ascii="Times New Roman" w:hAnsi="Times New Roman" w:cs="Times New Roman"/>
          <w:sz w:val="24"/>
          <w:szCs w:val="24"/>
        </w:rPr>
      </w:pP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 xml:space="preserve">4. Would you vote for a celebrity for political office? (circle one)     Yes / No </w:t>
      </w: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4a. If yes, which celebrity/celebrities would you vote for?</w:t>
      </w:r>
    </w:p>
    <w:p w:rsidR="00CD11DF" w:rsidRDefault="00CD11DF" w:rsidP="00AC1372">
      <w:pPr>
        <w:rPr>
          <w:rFonts w:ascii="Times New Roman" w:hAnsi="Times New Roman" w:cs="Times New Roman"/>
          <w:sz w:val="24"/>
          <w:szCs w:val="24"/>
        </w:rPr>
      </w:pP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5. Would you vote for or against a candidate based on the endorsement of a celebrity? (circle one)    Yes / No</w:t>
      </w:r>
    </w:p>
    <w:p w:rsidR="00CD11DF" w:rsidRDefault="00CD11DF" w:rsidP="00AC1372">
      <w:pPr>
        <w:rPr>
          <w:rFonts w:ascii="Times New Roman" w:hAnsi="Times New Roman" w:cs="Times New Roman"/>
          <w:sz w:val="24"/>
          <w:szCs w:val="24"/>
        </w:rPr>
      </w:pP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6. Would you vote for or against a proposition based on the recommendation of a celebrity? (circle one)    Yes / No</w:t>
      </w:r>
    </w:p>
    <w:p w:rsidR="00CD11DF" w:rsidRDefault="00CD11DF" w:rsidP="00AC1372">
      <w:pPr>
        <w:rPr>
          <w:rFonts w:ascii="Times New Roman" w:hAnsi="Times New Roman" w:cs="Times New Roman"/>
          <w:sz w:val="24"/>
          <w:szCs w:val="24"/>
        </w:rPr>
      </w:pP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7. Which celebrity/celebrities’ endorsements or recommendations would you trust?</w:t>
      </w:r>
    </w:p>
    <w:p w:rsidR="00CD11DF" w:rsidRDefault="00CD11DF" w:rsidP="00AC1372">
      <w:pPr>
        <w:rPr>
          <w:rFonts w:ascii="Times New Roman" w:hAnsi="Times New Roman" w:cs="Times New Roman"/>
          <w:sz w:val="24"/>
          <w:szCs w:val="24"/>
        </w:rPr>
      </w:pPr>
    </w:p>
    <w:p w:rsidR="00CD11DF" w:rsidRDefault="00CD11DF" w:rsidP="00AC1372">
      <w:pPr>
        <w:rPr>
          <w:rFonts w:ascii="Times New Roman" w:hAnsi="Times New Roman" w:cs="Times New Roman"/>
          <w:sz w:val="24"/>
          <w:szCs w:val="24"/>
        </w:rPr>
      </w:pP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 xml:space="preserve">8. Why do you trust these celebrities? </w:t>
      </w:r>
    </w:p>
    <w:p w:rsidR="00CD11DF" w:rsidRDefault="00CD11DF" w:rsidP="00AC1372">
      <w:pPr>
        <w:rPr>
          <w:rFonts w:ascii="Times New Roman" w:hAnsi="Times New Roman" w:cs="Times New Roman"/>
          <w:sz w:val="24"/>
          <w:szCs w:val="24"/>
        </w:rPr>
      </w:pPr>
    </w:p>
    <w:p w:rsidR="00CD11DF" w:rsidRDefault="00CD11DF" w:rsidP="00AC1372">
      <w:pPr>
        <w:rPr>
          <w:rFonts w:ascii="Times New Roman" w:hAnsi="Times New Roman" w:cs="Times New Roman"/>
          <w:sz w:val="24"/>
          <w:szCs w:val="24"/>
        </w:rPr>
      </w:pPr>
    </w:p>
    <w:p w:rsidR="00CD11DF" w:rsidRDefault="00CD11DF" w:rsidP="00AC1372">
      <w:pPr>
        <w:rPr>
          <w:rFonts w:ascii="Times New Roman" w:hAnsi="Times New Roman" w:cs="Times New Roman"/>
          <w:sz w:val="24"/>
          <w:szCs w:val="24"/>
        </w:rPr>
      </w:pP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9. Which political candidates are associated with the following celebrities?</w:t>
      </w: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Chuck Norris</w:t>
      </w:r>
      <w:r>
        <w:rPr>
          <w:rFonts w:ascii="Times New Roman" w:hAnsi="Times New Roman" w:cs="Times New Roman"/>
          <w:sz w:val="24"/>
          <w:szCs w:val="24"/>
        </w:rPr>
        <w:br/>
        <w:t>Ben Affleck</w:t>
      </w:r>
      <w:r>
        <w:rPr>
          <w:rFonts w:ascii="Times New Roman" w:hAnsi="Times New Roman" w:cs="Times New Roman"/>
          <w:sz w:val="24"/>
          <w:szCs w:val="24"/>
        </w:rPr>
        <w:br/>
        <w:t>Jessica Simpson</w:t>
      </w:r>
      <w:r>
        <w:rPr>
          <w:rFonts w:ascii="Times New Roman" w:hAnsi="Times New Roman" w:cs="Times New Roman"/>
          <w:sz w:val="24"/>
          <w:szCs w:val="24"/>
        </w:rPr>
        <w:br/>
        <w:t>Oprah Winfrey</w:t>
      </w:r>
      <w:r>
        <w:rPr>
          <w:rFonts w:ascii="Times New Roman" w:hAnsi="Times New Roman" w:cs="Times New Roman"/>
          <w:sz w:val="24"/>
          <w:szCs w:val="24"/>
        </w:rPr>
        <w:br/>
        <w:t>Adam Sandler</w:t>
      </w:r>
      <w:r>
        <w:rPr>
          <w:rFonts w:ascii="Times New Roman" w:hAnsi="Times New Roman" w:cs="Times New Roman"/>
          <w:sz w:val="24"/>
          <w:szCs w:val="24"/>
        </w:rPr>
        <w:br/>
        <w:t>Jessica Alba</w:t>
      </w:r>
      <w:r>
        <w:rPr>
          <w:rFonts w:ascii="Times New Roman" w:hAnsi="Times New Roman" w:cs="Times New Roman"/>
          <w:sz w:val="24"/>
          <w:szCs w:val="24"/>
        </w:rPr>
        <w:br/>
        <w:t>Will.i.am</w:t>
      </w:r>
      <w:r>
        <w:rPr>
          <w:rFonts w:ascii="Times New Roman" w:hAnsi="Times New Roman" w:cs="Times New Roman"/>
          <w:sz w:val="24"/>
          <w:szCs w:val="24"/>
        </w:rPr>
        <w:br/>
        <w:t>Barbara Streisand</w:t>
      </w:r>
      <w:r>
        <w:rPr>
          <w:rFonts w:ascii="Times New Roman" w:hAnsi="Times New Roman" w:cs="Times New Roman"/>
          <w:sz w:val="24"/>
          <w:szCs w:val="24"/>
        </w:rPr>
        <w:br/>
        <w:t>Whoopi Goldberg</w:t>
      </w:r>
      <w:r>
        <w:rPr>
          <w:rFonts w:ascii="Times New Roman" w:hAnsi="Times New Roman" w:cs="Times New Roman"/>
          <w:sz w:val="24"/>
          <w:szCs w:val="24"/>
        </w:rPr>
        <w:br/>
        <w:t>Kelsey Grammer</w:t>
      </w:r>
      <w:r>
        <w:rPr>
          <w:rFonts w:ascii="Times New Roman" w:hAnsi="Times New Roman" w:cs="Times New Roman"/>
          <w:sz w:val="24"/>
          <w:szCs w:val="24"/>
        </w:rPr>
        <w:br/>
        <w:t>Alex Rodriguez</w:t>
      </w:r>
      <w:r>
        <w:rPr>
          <w:rFonts w:ascii="Times New Roman" w:hAnsi="Times New Roman" w:cs="Times New Roman"/>
          <w:sz w:val="24"/>
          <w:szCs w:val="24"/>
        </w:rPr>
        <w:br/>
        <w:t>Ellen DeGeneres</w:t>
      </w:r>
      <w:r>
        <w:rPr>
          <w:rFonts w:ascii="Times New Roman" w:hAnsi="Times New Roman" w:cs="Times New Roman"/>
          <w:sz w:val="24"/>
          <w:szCs w:val="24"/>
        </w:rPr>
        <w:br/>
        <w:t xml:space="preserve"> </w:t>
      </w: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10. What are the political issues or causes associated with the following celebrities?</w:t>
      </w: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Bono</w:t>
      </w:r>
      <w:r>
        <w:rPr>
          <w:rFonts w:ascii="Times New Roman" w:hAnsi="Times New Roman" w:cs="Times New Roman"/>
          <w:sz w:val="24"/>
          <w:szCs w:val="24"/>
        </w:rPr>
        <w:br/>
        <w:t>Angelina Jolie</w:t>
      </w:r>
      <w:r>
        <w:rPr>
          <w:rFonts w:ascii="Times New Roman" w:hAnsi="Times New Roman" w:cs="Times New Roman"/>
          <w:sz w:val="24"/>
          <w:szCs w:val="24"/>
        </w:rPr>
        <w:br/>
        <w:t>Sean Penn</w:t>
      </w:r>
      <w:r>
        <w:rPr>
          <w:rFonts w:ascii="Times New Roman" w:hAnsi="Times New Roman" w:cs="Times New Roman"/>
          <w:sz w:val="24"/>
          <w:szCs w:val="24"/>
        </w:rPr>
        <w:br/>
        <w:t>Kanye West</w:t>
      </w:r>
      <w:r>
        <w:rPr>
          <w:rFonts w:ascii="Times New Roman" w:hAnsi="Times New Roman" w:cs="Times New Roman"/>
          <w:sz w:val="24"/>
          <w:szCs w:val="24"/>
        </w:rPr>
        <w:br/>
        <w:t>Stephen Colbert</w:t>
      </w:r>
      <w:r>
        <w:rPr>
          <w:rFonts w:ascii="Times New Roman" w:hAnsi="Times New Roman" w:cs="Times New Roman"/>
          <w:sz w:val="24"/>
          <w:szCs w:val="24"/>
        </w:rPr>
        <w:br/>
        <w:t>Ashley Judd</w:t>
      </w:r>
      <w:r>
        <w:rPr>
          <w:rFonts w:ascii="Times New Roman" w:hAnsi="Times New Roman" w:cs="Times New Roman"/>
          <w:sz w:val="24"/>
          <w:szCs w:val="24"/>
        </w:rPr>
        <w:br/>
        <w:t>Magic Johnson</w:t>
      </w:r>
      <w:r>
        <w:rPr>
          <w:rFonts w:ascii="Times New Roman" w:hAnsi="Times New Roman" w:cs="Times New Roman"/>
          <w:sz w:val="24"/>
          <w:szCs w:val="24"/>
        </w:rPr>
        <w:br/>
        <w:t>Patricia Heaton</w:t>
      </w:r>
      <w:r>
        <w:rPr>
          <w:rFonts w:ascii="Times New Roman" w:hAnsi="Times New Roman" w:cs="Times New Roman"/>
          <w:sz w:val="24"/>
          <w:szCs w:val="24"/>
        </w:rPr>
        <w:br/>
        <w:t>Jon Stewart</w:t>
      </w:r>
      <w:r>
        <w:rPr>
          <w:rFonts w:ascii="Times New Roman" w:hAnsi="Times New Roman" w:cs="Times New Roman"/>
          <w:sz w:val="24"/>
          <w:szCs w:val="24"/>
        </w:rPr>
        <w:br/>
        <w:t>Sean P Diddy Combs</w:t>
      </w:r>
      <w:r>
        <w:rPr>
          <w:rFonts w:ascii="Times New Roman" w:hAnsi="Times New Roman" w:cs="Times New Roman"/>
          <w:sz w:val="24"/>
          <w:szCs w:val="24"/>
        </w:rPr>
        <w:br/>
        <w:t>Sting</w:t>
      </w:r>
      <w:r>
        <w:rPr>
          <w:rFonts w:ascii="Times New Roman" w:hAnsi="Times New Roman" w:cs="Times New Roman"/>
          <w:sz w:val="24"/>
          <w:szCs w:val="24"/>
        </w:rPr>
        <w:br/>
        <w:t>George Clooney</w:t>
      </w:r>
      <w:r>
        <w:rPr>
          <w:rFonts w:ascii="Times New Roman" w:hAnsi="Times New Roman" w:cs="Times New Roman"/>
          <w:sz w:val="24"/>
          <w:szCs w:val="24"/>
        </w:rPr>
        <w:br/>
        <w:t>Michael J. Fox</w:t>
      </w:r>
      <w:r>
        <w:rPr>
          <w:rFonts w:ascii="Times New Roman" w:hAnsi="Times New Roman" w:cs="Times New Roman"/>
          <w:sz w:val="24"/>
          <w:szCs w:val="24"/>
        </w:rPr>
        <w:br/>
        <w:t>Susan Sarandon</w:t>
      </w:r>
      <w:r>
        <w:rPr>
          <w:rFonts w:ascii="Times New Roman" w:hAnsi="Times New Roman" w:cs="Times New Roman"/>
          <w:sz w:val="24"/>
          <w:szCs w:val="24"/>
        </w:rPr>
        <w:br/>
        <w:t>John Cougar Mellencamp</w:t>
      </w:r>
      <w:r>
        <w:rPr>
          <w:rFonts w:ascii="Times New Roman" w:hAnsi="Times New Roman" w:cs="Times New Roman"/>
          <w:sz w:val="24"/>
          <w:szCs w:val="24"/>
        </w:rPr>
        <w:br/>
      </w:r>
    </w:p>
    <w:p w:rsidR="00CD11DF" w:rsidRDefault="00CD11DF" w:rsidP="00AC1372">
      <w:pPr>
        <w:rPr>
          <w:rFonts w:ascii="Times New Roman" w:hAnsi="Times New Roman" w:cs="Times New Roman"/>
          <w:sz w:val="24"/>
          <w:szCs w:val="24"/>
        </w:rPr>
      </w:pPr>
      <w:r w:rsidRPr="00F25C70">
        <w:rPr>
          <w:rFonts w:ascii="Times New Roman" w:hAnsi="Times New Roman" w:cs="Times New Roman"/>
          <w:b/>
          <w:sz w:val="24"/>
          <w:szCs w:val="24"/>
        </w:rPr>
        <w:t xml:space="preserve">Please rate the following statements by </w:t>
      </w:r>
      <w:r>
        <w:rPr>
          <w:rFonts w:ascii="Times New Roman" w:hAnsi="Times New Roman" w:cs="Times New Roman"/>
          <w:b/>
          <w:sz w:val="24"/>
          <w:szCs w:val="24"/>
        </w:rPr>
        <w:t>circling the response</w:t>
      </w:r>
      <w:r w:rsidRPr="00F25C70">
        <w:rPr>
          <w:rFonts w:ascii="Times New Roman" w:hAnsi="Times New Roman" w:cs="Times New Roman"/>
          <w:b/>
          <w:sz w:val="24"/>
          <w:szCs w:val="24"/>
        </w:rPr>
        <w:t xml:space="preserve"> that most closely represents your opinion</w:t>
      </w:r>
      <w:r>
        <w:rPr>
          <w:rFonts w:ascii="Times New Roman" w:hAnsi="Times New Roman" w:cs="Times New Roman"/>
          <w:sz w:val="24"/>
          <w:szCs w:val="24"/>
        </w:rPr>
        <w:t xml:space="preserve">:  </w:t>
      </w: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 xml:space="preserve">11.  Celebrities are more informed about politics than the average citizen. (circle one)  </w:t>
      </w:r>
      <w:r>
        <w:rPr>
          <w:rFonts w:ascii="Times New Roman" w:hAnsi="Times New Roman" w:cs="Times New Roman"/>
          <w:sz w:val="24"/>
          <w:szCs w:val="24"/>
        </w:rPr>
        <w:br/>
        <w:t>Strongly Agree / Agree / Neutral / Disagree / Strongly Disagree</w:t>
      </w: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 xml:space="preserve">12.  Celebrities convince people to think or vote a certain way. (circle one)  </w:t>
      </w:r>
      <w:r>
        <w:rPr>
          <w:rFonts w:ascii="Times New Roman" w:hAnsi="Times New Roman" w:cs="Times New Roman"/>
          <w:sz w:val="24"/>
          <w:szCs w:val="24"/>
        </w:rPr>
        <w:br/>
        <w:t>Strongly Agree / Agree / Neutral / Disagree / Strongly Disagree</w:t>
      </w: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 xml:space="preserve">13.  Celebrities should not get involved in political issues or causes.  (circle one)   </w:t>
      </w:r>
      <w:r>
        <w:rPr>
          <w:rFonts w:ascii="Times New Roman" w:hAnsi="Times New Roman" w:cs="Times New Roman"/>
          <w:sz w:val="24"/>
          <w:szCs w:val="24"/>
        </w:rPr>
        <w:br/>
        <w:t>Strongly Agree / Agree / Neutral / Disagree / Strongly Disagree</w:t>
      </w: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 xml:space="preserve">14.  Average citizens are more likely to listen to celebrities than politicians about political issues. (circle one)   </w:t>
      </w:r>
      <w:r>
        <w:rPr>
          <w:rFonts w:ascii="Times New Roman" w:hAnsi="Times New Roman" w:cs="Times New Roman"/>
          <w:sz w:val="24"/>
          <w:szCs w:val="24"/>
        </w:rPr>
        <w:br/>
        <w:t>Strongly Agree / Agree / Neutral / Disagree / Strongly Disagree</w:t>
      </w: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 xml:space="preserve">15.  Average citizens are more likely to listen to celebrities than academics/experts/scientists about political issues. (circle one)   </w:t>
      </w:r>
      <w:r>
        <w:rPr>
          <w:rFonts w:ascii="Times New Roman" w:hAnsi="Times New Roman" w:cs="Times New Roman"/>
          <w:sz w:val="24"/>
          <w:szCs w:val="24"/>
        </w:rPr>
        <w:br/>
        <w:t>Strongly Agree / Agree / Neutral / Disagree / Strongly Disagree</w:t>
      </w: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 xml:space="preserve">16.  During political campaigns, too much attention is focused on celebrities. (circle one)  </w:t>
      </w:r>
      <w:r>
        <w:rPr>
          <w:rFonts w:ascii="Times New Roman" w:hAnsi="Times New Roman" w:cs="Times New Roman"/>
          <w:sz w:val="24"/>
          <w:szCs w:val="24"/>
        </w:rPr>
        <w:br/>
        <w:t xml:space="preserve"> Strongly Agree / Agree / Neutral / Disagree / Strongly Disagree</w:t>
      </w: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 xml:space="preserve">17.  Celebrities should not run for political office. (circle one)   </w:t>
      </w:r>
      <w:r>
        <w:rPr>
          <w:rFonts w:ascii="Times New Roman" w:hAnsi="Times New Roman" w:cs="Times New Roman"/>
          <w:sz w:val="24"/>
          <w:szCs w:val="24"/>
        </w:rPr>
        <w:br/>
        <w:t>Strongly Agree / Agree / Neutral / Disagree / Strongly Disagree</w:t>
      </w: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 xml:space="preserve">18.  Celebrities draw attention to a political issue or candidate.  (circle one)  </w:t>
      </w:r>
      <w:r>
        <w:rPr>
          <w:rFonts w:ascii="Times New Roman" w:hAnsi="Times New Roman" w:cs="Times New Roman"/>
          <w:sz w:val="24"/>
          <w:szCs w:val="24"/>
        </w:rPr>
        <w:br/>
        <w:t>Strongly Agree / Agree / Neutral / Disagree / Strongly Disagree</w:t>
      </w: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19.  Celebrities are effective at conveying political messages to the general public. (circle one)</w:t>
      </w:r>
      <w:r>
        <w:rPr>
          <w:rFonts w:ascii="Times New Roman" w:hAnsi="Times New Roman" w:cs="Times New Roman"/>
          <w:sz w:val="24"/>
          <w:szCs w:val="24"/>
        </w:rPr>
        <w:br/>
        <w:t xml:space="preserve"> Strongly Agree / Agree / Neutral / Disagree / Strongly Disagree</w:t>
      </w:r>
    </w:p>
    <w:p w:rsidR="00CD11DF" w:rsidRDefault="00CD11DF" w:rsidP="00AC1372">
      <w:pPr>
        <w:rPr>
          <w:rFonts w:ascii="Times New Roman" w:hAnsi="Times New Roman" w:cs="Times New Roman"/>
          <w:sz w:val="24"/>
          <w:szCs w:val="24"/>
        </w:rPr>
      </w:pP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 xml:space="preserve">20.  In your opinion why do candidates use celebrities in their political campaigns? </w:t>
      </w:r>
    </w:p>
    <w:p w:rsidR="00CD11DF" w:rsidRDefault="00CD11DF" w:rsidP="00AC1372">
      <w:pPr>
        <w:rPr>
          <w:rFonts w:ascii="Times New Roman" w:hAnsi="Times New Roman" w:cs="Times New Roman"/>
          <w:b/>
          <w:sz w:val="24"/>
          <w:szCs w:val="24"/>
        </w:rPr>
      </w:pPr>
      <w:r>
        <w:rPr>
          <w:rFonts w:ascii="Times New Roman" w:hAnsi="Times New Roman" w:cs="Times New Roman"/>
          <w:b/>
          <w:sz w:val="24"/>
          <w:szCs w:val="24"/>
        </w:rPr>
        <w:br w:type="page"/>
      </w: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 xml:space="preserve">21. What is your gender?  (circle one)  </w:t>
      </w:r>
      <w:r>
        <w:rPr>
          <w:rFonts w:ascii="Times New Roman" w:hAnsi="Times New Roman" w:cs="Times New Roman"/>
          <w:sz w:val="24"/>
          <w:szCs w:val="24"/>
        </w:rPr>
        <w:br/>
        <w:t xml:space="preserve">a) Female </w:t>
      </w:r>
      <w:r>
        <w:rPr>
          <w:rFonts w:ascii="Times New Roman" w:hAnsi="Times New Roman" w:cs="Times New Roman"/>
          <w:sz w:val="24"/>
          <w:szCs w:val="24"/>
        </w:rPr>
        <w:br/>
        <w:t>b) Male</w:t>
      </w:r>
    </w:p>
    <w:p w:rsidR="00CD11DF" w:rsidRDefault="00CD11DF" w:rsidP="00AC1372">
      <w:pPr>
        <w:rPr>
          <w:rFonts w:ascii="Times New Roman" w:hAnsi="Times New Roman" w:cs="Times New Roman"/>
          <w:sz w:val="24"/>
          <w:szCs w:val="24"/>
        </w:rPr>
      </w:pP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22. What is your age?</w:t>
      </w:r>
    </w:p>
    <w:p w:rsidR="00CD11DF" w:rsidRDefault="00CD11DF" w:rsidP="00AC1372">
      <w:pPr>
        <w:rPr>
          <w:rFonts w:ascii="Times New Roman" w:hAnsi="Times New Roman" w:cs="Times New Roman"/>
          <w:sz w:val="24"/>
          <w:szCs w:val="24"/>
        </w:rPr>
      </w:pP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23. What is your ethnicity? (circle one)</w:t>
      </w:r>
      <w:r>
        <w:rPr>
          <w:rFonts w:ascii="Times New Roman" w:hAnsi="Times New Roman" w:cs="Times New Roman"/>
          <w:sz w:val="24"/>
          <w:szCs w:val="24"/>
        </w:rPr>
        <w:br/>
        <w:t>a)  Asian or Pacific Islander</w:t>
      </w:r>
      <w:r>
        <w:rPr>
          <w:rFonts w:ascii="Times New Roman" w:hAnsi="Times New Roman" w:cs="Times New Roman"/>
          <w:sz w:val="24"/>
          <w:szCs w:val="24"/>
        </w:rPr>
        <w:br/>
        <w:t>b)  Black or African American</w:t>
      </w:r>
      <w:r>
        <w:rPr>
          <w:rFonts w:ascii="Times New Roman" w:hAnsi="Times New Roman" w:cs="Times New Roman"/>
          <w:sz w:val="24"/>
          <w:szCs w:val="24"/>
        </w:rPr>
        <w:br/>
        <w:t>c)  Hispanic/Latino/Chicano</w:t>
      </w:r>
      <w:r>
        <w:rPr>
          <w:rFonts w:ascii="Times New Roman" w:hAnsi="Times New Roman" w:cs="Times New Roman"/>
          <w:sz w:val="24"/>
          <w:szCs w:val="24"/>
        </w:rPr>
        <w:br/>
        <w:t>d)  Native American</w:t>
      </w:r>
      <w:r>
        <w:rPr>
          <w:rFonts w:ascii="Times New Roman" w:hAnsi="Times New Roman" w:cs="Times New Roman"/>
          <w:sz w:val="24"/>
          <w:szCs w:val="24"/>
        </w:rPr>
        <w:br/>
        <w:t>e)  White/Anglo/Caucasian</w:t>
      </w:r>
      <w:r>
        <w:rPr>
          <w:rFonts w:ascii="Times New Roman" w:hAnsi="Times New Roman" w:cs="Times New Roman"/>
          <w:sz w:val="24"/>
          <w:szCs w:val="24"/>
        </w:rPr>
        <w:br/>
        <w:t>f)  Other</w:t>
      </w:r>
    </w:p>
    <w:p w:rsidR="00CD11DF" w:rsidRDefault="00CD11DF" w:rsidP="00AC1372">
      <w:pPr>
        <w:rPr>
          <w:rFonts w:ascii="Times New Roman" w:hAnsi="Times New Roman" w:cs="Times New Roman"/>
          <w:sz w:val="24"/>
          <w:szCs w:val="24"/>
        </w:rPr>
      </w:pP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24. What is the highest level of school you have completed?  (circle one)</w:t>
      </w:r>
      <w:r>
        <w:rPr>
          <w:rFonts w:ascii="Times New Roman" w:hAnsi="Times New Roman" w:cs="Times New Roman"/>
          <w:sz w:val="24"/>
          <w:szCs w:val="24"/>
        </w:rPr>
        <w:br/>
        <w:t>a)  12</w:t>
      </w:r>
      <w:r w:rsidRPr="00A85F2D">
        <w:rPr>
          <w:rFonts w:ascii="Times New Roman" w:hAnsi="Times New Roman" w:cs="Times New Roman"/>
          <w:sz w:val="24"/>
          <w:szCs w:val="24"/>
          <w:vertAlign w:val="superscript"/>
        </w:rPr>
        <w:t>th</w:t>
      </w:r>
      <w:r>
        <w:rPr>
          <w:rFonts w:ascii="Times New Roman" w:hAnsi="Times New Roman" w:cs="Times New Roman"/>
          <w:sz w:val="24"/>
          <w:szCs w:val="24"/>
        </w:rPr>
        <w:t xml:space="preserve"> grade </w:t>
      </w:r>
      <w:r>
        <w:rPr>
          <w:rFonts w:ascii="Times New Roman" w:hAnsi="Times New Roman" w:cs="Times New Roman"/>
          <w:sz w:val="24"/>
          <w:szCs w:val="24"/>
        </w:rPr>
        <w:br/>
        <w:t>b)  First year of college</w:t>
      </w:r>
      <w:r>
        <w:rPr>
          <w:rFonts w:ascii="Times New Roman" w:hAnsi="Times New Roman" w:cs="Times New Roman"/>
          <w:sz w:val="24"/>
          <w:szCs w:val="24"/>
        </w:rPr>
        <w:br/>
        <w:t>c)  Second year of college</w:t>
      </w:r>
      <w:r>
        <w:rPr>
          <w:rFonts w:ascii="Times New Roman" w:hAnsi="Times New Roman" w:cs="Times New Roman"/>
          <w:sz w:val="24"/>
          <w:szCs w:val="24"/>
        </w:rPr>
        <w:br/>
        <w:t>d)  Third year of college</w:t>
      </w:r>
      <w:r>
        <w:rPr>
          <w:rFonts w:ascii="Times New Roman" w:hAnsi="Times New Roman" w:cs="Times New Roman"/>
          <w:sz w:val="24"/>
          <w:szCs w:val="24"/>
        </w:rPr>
        <w:br/>
        <w:t>e)  More than three years of college</w:t>
      </w:r>
      <w:r>
        <w:rPr>
          <w:rFonts w:ascii="Times New Roman" w:hAnsi="Times New Roman" w:cs="Times New Roman"/>
          <w:sz w:val="24"/>
          <w:szCs w:val="24"/>
        </w:rPr>
        <w:br/>
      </w: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25.  What is your college major?</w:t>
      </w:r>
    </w:p>
    <w:p w:rsidR="00CD11DF" w:rsidRDefault="00CD11DF" w:rsidP="00AC1372">
      <w:pPr>
        <w:rPr>
          <w:rFonts w:ascii="Times New Roman" w:hAnsi="Times New Roman" w:cs="Times New Roman"/>
          <w:sz w:val="24"/>
          <w:szCs w:val="24"/>
        </w:rPr>
      </w:pP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26. Are you a registered voter in the United States?  (circle one)    Yes / No</w:t>
      </w:r>
    </w:p>
    <w:p w:rsidR="00CD11DF" w:rsidRDefault="00CD11DF" w:rsidP="00AC1372">
      <w:pPr>
        <w:rPr>
          <w:rFonts w:ascii="Times New Roman" w:hAnsi="Times New Roman" w:cs="Times New Roman"/>
          <w:sz w:val="24"/>
          <w:szCs w:val="24"/>
        </w:rPr>
      </w:pPr>
    </w:p>
    <w:p w:rsidR="00CD11DF" w:rsidRDefault="00CD11DF" w:rsidP="00AC1372">
      <w:pPr>
        <w:rPr>
          <w:rFonts w:ascii="Times New Roman" w:hAnsi="Times New Roman" w:cs="Times New Roman"/>
          <w:sz w:val="24"/>
          <w:szCs w:val="24"/>
        </w:rPr>
      </w:pPr>
      <w:r>
        <w:rPr>
          <w:rFonts w:ascii="Times New Roman" w:hAnsi="Times New Roman" w:cs="Times New Roman"/>
          <w:sz w:val="24"/>
          <w:szCs w:val="24"/>
        </w:rPr>
        <w:t>27. What is your political party identification?  (circle one)</w:t>
      </w:r>
      <w:r>
        <w:rPr>
          <w:rFonts w:ascii="Times New Roman" w:hAnsi="Times New Roman" w:cs="Times New Roman"/>
          <w:sz w:val="24"/>
          <w:szCs w:val="24"/>
        </w:rPr>
        <w:br/>
        <w:t>a)  Democrat</w:t>
      </w:r>
      <w:r>
        <w:rPr>
          <w:rFonts w:ascii="Times New Roman" w:hAnsi="Times New Roman" w:cs="Times New Roman"/>
          <w:sz w:val="24"/>
          <w:szCs w:val="24"/>
        </w:rPr>
        <w:br/>
        <w:t>b)  Independent</w:t>
      </w:r>
      <w:r>
        <w:rPr>
          <w:rFonts w:ascii="Times New Roman" w:hAnsi="Times New Roman" w:cs="Times New Roman"/>
          <w:sz w:val="24"/>
          <w:szCs w:val="24"/>
        </w:rPr>
        <w:br/>
        <w:t>c)  Republican</w:t>
      </w:r>
      <w:r>
        <w:rPr>
          <w:rFonts w:ascii="Times New Roman" w:hAnsi="Times New Roman" w:cs="Times New Roman"/>
          <w:sz w:val="24"/>
          <w:szCs w:val="24"/>
        </w:rPr>
        <w:br/>
        <w:t>d)  Other</w:t>
      </w:r>
    </w:p>
    <w:p w:rsidR="00CD11DF" w:rsidRDefault="00CD11DF" w:rsidP="00BC16C2">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60861"/>
      <w:docPartObj>
        <w:docPartGallery w:val="Page Numbers (Bottom of Page)"/>
        <w:docPartUnique/>
      </w:docPartObj>
    </w:sdtPr>
    <w:sdtContent>
      <w:p w:rsidR="00CD11DF" w:rsidRDefault="00093FE8">
        <w:pPr>
          <w:pStyle w:val="Footer"/>
          <w:jc w:val="right"/>
        </w:pPr>
        <w:fldSimple w:instr=" PAGE   \* MERGEFORMAT ">
          <w:r w:rsidR="007D6813">
            <w:rPr>
              <w:noProof/>
            </w:rPr>
            <w:t>32</w:t>
          </w:r>
        </w:fldSimple>
      </w:p>
    </w:sdtContent>
  </w:sdt>
  <w:p w:rsidR="00CD11DF" w:rsidRDefault="00CD11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6DD" w:rsidRDefault="009746DD" w:rsidP="00B1345C">
      <w:pPr>
        <w:spacing w:after="0" w:line="240" w:lineRule="auto"/>
      </w:pPr>
      <w:r>
        <w:separator/>
      </w:r>
    </w:p>
  </w:footnote>
  <w:footnote w:type="continuationSeparator" w:id="0">
    <w:p w:rsidR="009746DD" w:rsidRDefault="009746DD" w:rsidP="00B134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60FD2"/>
    <w:rsid w:val="00001CEE"/>
    <w:rsid w:val="00002086"/>
    <w:rsid w:val="00002B7F"/>
    <w:rsid w:val="00003243"/>
    <w:rsid w:val="0000750B"/>
    <w:rsid w:val="00021321"/>
    <w:rsid w:val="00037536"/>
    <w:rsid w:val="00044E58"/>
    <w:rsid w:val="00054B29"/>
    <w:rsid w:val="00055726"/>
    <w:rsid w:val="00056CAD"/>
    <w:rsid w:val="000572E9"/>
    <w:rsid w:val="00061E7A"/>
    <w:rsid w:val="00063F76"/>
    <w:rsid w:val="00066346"/>
    <w:rsid w:val="00066C12"/>
    <w:rsid w:val="00093FE8"/>
    <w:rsid w:val="00094665"/>
    <w:rsid w:val="000955D1"/>
    <w:rsid w:val="000A06C0"/>
    <w:rsid w:val="000C5AC2"/>
    <w:rsid w:val="000C7A86"/>
    <w:rsid w:val="000D235D"/>
    <w:rsid w:val="000D3C2A"/>
    <w:rsid w:val="000E20B0"/>
    <w:rsid w:val="000E7E74"/>
    <w:rsid w:val="000F483D"/>
    <w:rsid w:val="000F7587"/>
    <w:rsid w:val="000F7BF7"/>
    <w:rsid w:val="00112990"/>
    <w:rsid w:val="00113FAE"/>
    <w:rsid w:val="00114890"/>
    <w:rsid w:val="00115751"/>
    <w:rsid w:val="00125DD1"/>
    <w:rsid w:val="00126D57"/>
    <w:rsid w:val="001305A4"/>
    <w:rsid w:val="00130A25"/>
    <w:rsid w:val="00132D7D"/>
    <w:rsid w:val="00132DB8"/>
    <w:rsid w:val="00132E6C"/>
    <w:rsid w:val="00141588"/>
    <w:rsid w:val="00144EF0"/>
    <w:rsid w:val="0015013A"/>
    <w:rsid w:val="001547D3"/>
    <w:rsid w:val="00163F4E"/>
    <w:rsid w:val="00164023"/>
    <w:rsid w:val="0016729F"/>
    <w:rsid w:val="00167C4F"/>
    <w:rsid w:val="00174F22"/>
    <w:rsid w:val="00175832"/>
    <w:rsid w:val="00182E21"/>
    <w:rsid w:val="00197780"/>
    <w:rsid w:val="00197877"/>
    <w:rsid w:val="001A1462"/>
    <w:rsid w:val="001A4DE8"/>
    <w:rsid w:val="001A7510"/>
    <w:rsid w:val="001B42AD"/>
    <w:rsid w:val="001B6EC0"/>
    <w:rsid w:val="001C2EF4"/>
    <w:rsid w:val="001D29F0"/>
    <w:rsid w:val="001D3D66"/>
    <w:rsid w:val="001E057A"/>
    <w:rsid w:val="001E2444"/>
    <w:rsid w:val="001E3B5A"/>
    <w:rsid w:val="001E3BDB"/>
    <w:rsid w:val="001F24E8"/>
    <w:rsid w:val="001F6BE3"/>
    <w:rsid w:val="002018BA"/>
    <w:rsid w:val="0020348A"/>
    <w:rsid w:val="0020358A"/>
    <w:rsid w:val="0020432D"/>
    <w:rsid w:val="002073FB"/>
    <w:rsid w:val="0021058C"/>
    <w:rsid w:val="002161FD"/>
    <w:rsid w:val="00220311"/>
    <w:rsid w:val="0022208C"/>
    <w:rsid w:val="00225117"/>
    <w:rsid w:val="00240178"/>
    <w:rsid w:val="0024133C"/>
    <w:rsid w:val="00242426"/>
    <w:rsid w:val="002456EA"/>
    <w:rsid w:val="00250BC3"/>
    <w:rsid w:val="0025375C"/>
    <w:rsid w:val="00256FDE"/>
    <w:rsid w:val="00257F23"/>
    <w:rsid w:val="00263FDC"/>
    <w:rsid w:val="002667A4"/>
    <w:rsid w:val="0028194D"/>
    <w:rsid w:val="00291903"/>
    <w:rsid w:val="00292158"/>
    <w:rsid w:val="00296C3B"/>
    <w:rsid w:val="00296E8F"/>
    <w:rsid w:val="002A4E69"/>
    <w:rsid w:val="002A65E5"/>
    <w:rsid w:val="002C1D37"/>
    <w:rsid w:val="002C2B97"/>
    <w:rsid w:val="002C34D7"/>
    <w:rsid w:val="002C3887"/>
    <w:rsid w:val="002C6DDF"/>
    <w:rsid w:val="002C7D09"/>
    <w:rsid w:val="002D1DD6"/>
    <w:rsid w:val="002D4DBC"/>
    <w:rsid w:val="002E74CB"/>
    <w:rsid w:val="002F0BC1"/>
    <w:rsid w:val="002F1C05"/>
    <w:rsid w:val="002F39FA"/>
    <w:rsid w:val="002F4844"/>
    <w:rsid w:val="002F627E"/>
    <w:rsid w:val="00300B9A"/>
    <w:rsid w:val="003026E9"/>
    <w:rsid w:val="00306BBB"/>
    <w:rsid w:val="00312CD3"/>
    <w:rsid w:val="0033475C"/>
    <w:rsid w:val="003405B5"/>
    <w:rsid w:val="00344EF5"/>
    <w:rsid w:val="00352A29"/>
    <w:rsid w:val="00355974"/>
    <w:rsid w:val="003568D4"/>
    <w:rsid w:val="00363C3B"/>
    <w:rsid w:val="00366342"/>
    <w:rsid w:val="0037359F"/>
    <w:rsid w:val="003812A2"/>
    <w:rsid w:val="00385613"/>
    <w:rsid w:val="00385CB9"/>
    <w:rsid w:val="003920BD"/>
    <w:rsid w:val="00392C1D"/>
    <w:rsid w:val="003A0C17"/>
    <w:rsid w:val="003A39BD"/>
    <w:rsid w:val="003A4359"/>
    <w:rsid w:val="003A6ACA"/>
    <w:rsid w:val="003A6DF7"/>
    <w:rsid w:val="003A708D"/>
    <w:rsid w:val="003B104B"/>
    <w:rsid w:val="003B1ED4"/>
    <w:rsid w:val="003B5751"/>
    <w:rsid w:val="003C0F60"/>
    <w:rsid w:val="003C1ECC"/>
    <w:rsid w:val="003D249D"/>
    <w:rsid w:val="003D265D"/>
    <w:rsid w:val="003F294E"/>
    <w:rsid w:val="003F33A6"/>
    <w:rsid w:val="003F726A"/>
    <w:rsid w:val="003F7E3B"/>
    <w:rsid w:val="00401EB9"/>
    <w:rsid w:val="004063FF"/>
    <w:rsid w:val="00413C62"/>
    <w:rsid w:val="00413E0A"/>
    <w:rsid w:val="0042302A"/>
    <w:rsid w:val="004320C3"/>
    <w:rsid w:val="00432689"/>
    <w:rsid w:val="0043472C"/>
    <w:rsid w:val="00435F90"/>
    <w:rsid w:val="00437577"/>
    <w:rsid w:val="00441C57"/>
    <w:rsid w:val="00441D79"/>
    <w:rsid w:val="0045029C"/>
    <w:rsid w:val="004545F5"/>
    <w:rsid w:val="00455BCD"/>
    <w:rsid w:val="00462204"/>
    <w:rsid w:val="00462AAA"/>
    <w:rsid w:val="00464D4E"/>
    <w:rsid w:val="004713EF"/>
    <w:rsid w:val="00471434"/>
    <w:rsid w:val="0047331F"/>
    <w:rsid w:val="004751A2"/>
    <w:rsid w:val="00475275"/>
    <w:rsid w:val="00477F24"/>
    <w:rsid w:val="00484866"/>
    <w:rsid w:val="004869D9"/>
    <w:rsid w:val="00487A40"/>
    <w:rsid w:val="004A00EE"/>
    <w:rsid w:val="004A091E"/>
    <w:rsid w:val="004A1848"/>
    <w:rsid w:val="004A6CC0"/>
    <w:rsid w:val="004A7B42"/>
    <w:rsid w:val="004A7E78"/>
    <w:rsid w:val="004B6715"/>
    <w:rsid w:val="004B6FEB"/>
    <w:rsid w:val="004B7F01"/>
    <w:rsid w:val="004C2BE8"/>
    <w:rsid w:val="004C65BD"/>
    <w:rsid w:val="004D6C37"/>
    <w:rsid w:val="004D7F0C"/>
    <w:rsid w:val="004E3A53"/>
    <w:rsid w:val="004F08E0"/>
    <w:rsid w:val="004F116F"/>
    <w:rsid w:val="004F7F82"/>
    <w:rsid w:val="00501F63"/>
    <w:rsid w:val="00502A3C"/>
    <w:rsid w:val="005105E3"/>
    <w:rsid w:val="0051292E"/>
    <w:rsid w:val="00514E74"/>
    <w:rsid w:val="0053235C"/>
    <w:rsid w:val="00536D1B"/>
    <w:rsid w:val="00540354"/>
    <w:rsid w:val="005423CA"/>
    <w:rsid w:val="00543F06"/>
    <w:rsid w:val="00546B42"/>
    <w:rsid w:val="005477BE"/>
    <w:rsid w:val="00550551"/>
    <w:rsid w:val="005529EB"/>
    <w:rsid w:val="00554949"/>
    <w:rsid w:val="00555FCB"/>
    <w:rsid w:val="00557BBF"/>
    <w:rsid w:val="00561C95"/>
    <w:rsid w:val="005630DE"/>
    <w:rsid w:val="00563801"/>
    <w:rsid w:val="00567E42"/>
    <w:rsid w:val="00577CE4"/>
    <w:rsid w:val="00581C21"/>
    <w:rsid w:val="00583BC8"/>
    <w:rsid w:val="00583BED"/>
    <w:rsid w:val="00585573"/>
    <w:rsid w:val="00586951"/>
    <w:rsid w:val="005904F8"/>
    <w:rsid w:val="0059180B"/>
    <w:rsid w:val="0059198E"/>
    <w:rsid w:val="005964FC"/>
    <w:rsid w:val="00596ED8"/>
    <w:rsid w:val="005A276D"/>
    <w:rsid w:val="005A4FBA"/>
    <w:rsid w:val="005A6524"/>
    <w:rsid w:val="005A6BF7"/>
    <w:rsid w:val="005A7999"/>
    <w:rsid w:val="005B18E4"/>
    <w:rsid w:val="005B245D"/>
    <w:rsid w:val="005B2C72"/>
    <w:rsid w:val="005B7B49"/>
    <w:rsid w:val="005C0B3A"/>
    <w:rsid w:val="005C5EAE"/>
    <w:rsid w:val="005D1149"/>
    <w:rsid w:val="005D18E4"/>
    <w:rsid w:val="005D64D9"/>
    <w:rsid w:val="005E2A7D"/>
    <w:rsid w:val="005E388D"/>
    <w:rsid w:val="005E3E51"/>
    <w:rsid w:val="005F1C4B"/>
    <w:rsid w:val="00606217"/>
    <w:rsid w:val="0061432C"/>
    <w:rsid w:val="006168FC"/>
    <w:rsid w:val="00623DF7"/>
    <w:rsid w:val="006301A7"/>
    <w:rsid w:val="00636239"/>
    <w:rsid w:val="00642E99"/>
    <w:rsid w:val="00643F60"/>
    <w:rsid w:val="006458AC"/>
    <w:rsid w:val="00654FF2"/>
    <w:rsid w:val="0066098D"/>
    <w:rsid w:val="00660FD2"/>
    <w:rsid w:val="00661ECD"/>
    <w:rsid w:val="00665BAB"/>
    <w:rsid w:val="00665CD5"/>
    <w:rsid w:val="006664AB"/>
    <w:rsid w:val="006700CA"/>
    <w:rsid w:val="00670B8F"/>
    <w:rsid w:val="0067747B"/>
    <w:rsid w:val="00681928"/>
    <w:rsid w:val="00682FAC"/>
    <w:rsid w:val="006836B7"/>
    <w:rsid w:val="00684DB5"/>
    <w:rsid w:val="006950D7"/>
    <w:rsid w:val="006963B3"/>
    <w:rsid w:val="006A537E"/>
    <w:rsid w:val="006A55CF"/>
    <w:rsid w:val="006B0FFC"/>
    <w:rsid w:val="006B4425"/>
    <w:rsid w:val="006B58C8"/>
    <w:rsid w:val="006C0768"/>
    <w:rsid w:val="006C19A2"/>
    <w:rsid w:val="006C3A4C"/>
    <w:rsid w:val="006C6CB4"/>
    <w:rsid w:val="006E1894"/>
    <w:rsid w:val="006E63CB"/>
    <w:rsid w:val="00701E88"/>
    <w:rsid w:val="00702498"/>
    <w:rsid w:val="007041F6"/>
    <w:rsid w:val="00714FF2"/>
    <w:rsid w:val="00720FAE"/>
    <w:rsid w:val="007223EB"/>
    <w:rsid w:val="007235DC"/>
    <w:rsid w:val="00725AE7"/>
    <w:rsid w:val="0073572E"/>
    <w:rsid w:val="00737AA1"/>
    <w:rsid w:val="00744E86"/>
    <w:rsid w:val="00757E89"/>
    <w:rsid w:val="00761DE1"/>
    <w:rsid w:val="0076481E"/>
    <w:rsid w:val="00772113"/>
    <w:rsid w:val="00773A09"/>
    <w:rsid w:val="00781A0F"/>
    <w:rsid w:val="00782511"/>
    <w:rsid w:val="00783B84"/>
    <w:rsid w:val="00784B53"/>
    <w:rsid w:val="0078587A"/>
    <w:rsid w:val="007877DA"/>
    <w:rsid w:val="007922D6"/>
    <w:rsid w:val="00793AD0"/>
    <w:rsid w:val="00796E33"/>
    <w:rsid w:val="007A26EF"/>
    <w:rsid w:val="007A6F58"/>
    <w:rsid w:val="007D11C0"/>
    <w:rsid w:val="007D170B"/>
    <w:rsid w:val="007D19FD"/>
    <w:rsid w:val="007D6813"/>
    <w:rsid w:val="007E0F37"/>
    <w:rsid w:val="007F0229"/>
    <w:rsid w:val="007F0678"/>
    <w:rsid w:val="007F2B81"/>
    <w:rsid w:val="007F38E6"/>
    <w:rsid w:val="007F4AC4"/>
    <w:rsid w:val="00800463"/>
    <w:rsid w:val="00800B66"/>
    <w:rsid w:val="008028D8"/>
    <w:rsid w:val="00813CE2"/>
    <w:rsid w:val="008145D7"/>
    <w:rsid w:val="00814C66"/>
    <w:rsid w:val="00814C76"/>
    <w:rsid w:val="0082157F"/>
    <w:rsid w:val="00825C9B"/>
    <w:rsid w:val="00830415"/>
    <w:rsid w:val="008339D7"/>
    <w:rsid w:val="00833ABF"/>
    <w:rsid w:val="00834D36"/>
    <w:rsid w:val="00836991"/>
    <w:rsid w:val="00843151"/>
    <w:rsid w:val="00843CF9"/>
    <w:rsid w:val="00845105"/>
    <w:rsid w:val="00845A4B"/>
    <w:rsid w:val="00864D9F"/>
    <w:rsid w:val="008651D4"/>
    <w:rsid w:val="00866B8F"/>
    <w:rsid w:val="00872538"/>
    <w:rsid w:val="00884CD9"/>
    <w:rsid w:val="0089683D"/>
    <w:rsid w:val="008A1782"/>
    <w:rsid w:val="008B0FB7"/>
    <w:rsid w:val="008B250D"/>
    <w:rsid w:val="008B2804"/>
    <w:rsid w:val="008B6CC0"/>
    <w:rsid w:val="008C3384"/>
    <w:rsid w:val="008C4A48"/>
    <w:rsid w:val="008C65FA"/>
    <w:rsid w:val="008D6D33"/>
    <w:rsid w:val="008E4F97"/>
    <w:rsid w:val="008E5662"/>
    <w:rsid w:val="008F00DC"/>
    <w:rsid w:val="008F5CDC"/>
    <w:rsid w:val="009149C1"/>
    <w:rsid w:val="00914D78"/>
    <w:rsid w:val="009162B6"/>
    <w:rsid w:val="00920EA9"/>
    <w:rsid w:val="00921FAA"/>
    <w:rsid w:val="0092677C"/>
    <w:rsid w:val="00930818"/>
    <w:rsid w:val="00936B0B"/>
    <w:rsid w:val="0094290D"/>
    <w:rsid w:val="00946B7C"/>
    <w:rsid w:val="00947A4F"/>
    <w:rsid w:val="00951685"/>
    <w:rsid w:val="00962A7F"/>
    <w:rsid w:val="009717D0"/>
    <w:rsid w:val="00972B72"/>
    <w:rsid w:val="009746DD"/>
    <w:rsid w:val="00974790"/>
    <w:rsid w:val="00975122"/>
    <w:rsid w:val="009772A9"/>
    <w:rsid w:val="0098157A"/>
    <w:rsid w:val="00983D73"/>
    <w:rsid w:val="009848FD"/>
    <w:rsid w:val="0098572C"/>
    <w:rsid w:val="009867B2"/>
    <w:rsid w:val="00986E30"/>
    <w:rsid w:val="00987563"/>
    <w:rsid w:val="00995B80"/>
    <w:rsid w:val="009A0E54"/>
    <w:rsid w:val="009A2A31"/>
    <w:rsid w:val="009B619D"/>
    <w:rsid w:val="009C375E"/>
    <w:rsid w:val="009C3F87"/>
    <w:rsid w:val="009C7AF7"/>
    <w:rsid w:val="009D0F7E"/>
    <w:rsid w:val="009E0512"/>
    <w:rsid w:val="009E1A0A"/>
    <w:rsid w:val="009E2E7B"/>
    <w:rsid w:val="009E34D6"/>
    <w:rsid w:val="009E5587"/>
    <w:rsid w:val="009F0FDA"/>
    <w:rsid w:val="00A07314"/>
    <w:rsid w:val="00A124EC"/>
    <w:rsid w:val="00A15EC1"/>
    <w:rsid w:val="00A17C16"/>
    <w:rsid w:val="00A21EB4"/>
    <w:rsid w:val="00A2671A"/>
    <w:rsid w:val="00A3055D"/>
    <w:rsid w:val="00A30EFF"/>
    <w:rsid w:val="00A35C82"/>
    <w:rsid w:val="00A36A15"/>
    <w:rsid w:val="00A370CC"/>
    <w:rsid w:val="00A410FD"/>
    <w:rsid w:val="00A534F8"/>
    <w:rsid w:val="00A55093"/>
    <w:rsid w:val="00A56B7C"/>
    <w:rsid w:val="00A61356"/>
    <w:rsid w:val="00A7409C"/>
    <w:rsid w:val="00A75864"/>
    <w:rsid w:val="00A82C81"/>
    <w:rsid w:val="00A86FF9"/>
    <w:rsid w:val="00A90309"/>
    <w:rsid w:val="00A90FF4"/>
    <w:rsid w:val="00A92CC3"/>
    <w:rsid w:val="00A97290"/>
    <w:rsid w:val="00AB14E1"/>
    <w:rsid w:val="00AB6A48"/>
    <w:rsid w:val="00AC11C7"/>
    <w:rsid w:val="00AC1372"/>
    <w:rsid w:val="00AC655E"/>
    <w:rsid w:val="00AC76F2"/>
    <w:rsid w:val="00AD042D"/>
    <w:rsid w:val="00AD186A"/>
    <w:rsid w:val="00AD2572"/>
    <w:rsid w:val="00AD6000"/>
    <w:rsid w:val="00AD7FD0"/>
    <w:rsid w:val="00AE3B2E"/>
    <w:rsid w:val="00AE7B1A"/>
    <w:rsid w:val="00AF2450"/>
    <w:rsid w:val="00AF2AEB"/>
    <w:rsid w:val="00AF3C19"/>
    <w:rsid w:val="00AF5093"/>
    <w:rsid w:val="00AF6D5B"/>
    <w:rsid w:val="00B000E5"/>
    <w:rsid w:val="00B03DDF"/>
    <w:rsid w:val="00B0714A"/>
    <w:rsid w:val="00B11694"/>
    <w:rsid w:val="00B1238A"/>
    <w:rsid w:val="00B1274F"/>
    <w:rsid w:val="00B1345C"/>
    <w:rsid w:val="00B138AA"/>
    <w:rsid w:val="00B15804"/>
    <w:rsid w:val="00B159BC"/>
    <w:rsid w:val="00B16DBA"/>
    <w:rsid w:val="00B20C44"/>
    <w:rsid w:val="00B2400E"/>
    <w:rsid w:val="00B24578"/>
    <w:rsid w:val="00B2658A"/>
    <w:rsid w:val="00B33B10"/>
    <w:rsid w:val="00B345B9"/>
    <w:rsid w:val="00B3487D"/>
    <w:rsid w:val="00B34F2E"/>
    <w:rsid w:val="00B35780"/>
    <w:rsid w:val="00B37B9C"/>
    <w:rsid w:val="00B41655"/>
    <w:rsid w:val="00B4449B"/>
    <w:rsid w:val="00B446F6"/>
    <w:rsid w:val="00B46AD2"/>
    <w:rsid w:val="00B50B60"/>
    <w:rsid w:val="00B51358"/>
    <w:rsid w:val="00B54368"/>
    <w:rsid w:val="00B6708A"/>
    <w:rsid w:val="00B81340"/>
    <w:rsid w:val="00B83825"/>
    <w:rsid w:val="00B850B6"/>
    <w:rsid w:val="00B9619E"/>
    <w:rsid w:val="00BA14E9"/>
    <w:rsid w:val="00BA1F4A"/>
    <w:rsid w:val="00BA70E3"/>
    <w:rsid w:val="00BB442D"/>
    <w:rsid w:val="00BC16C2"/>
    <w:rsid w:val="00BD0D4C"/>
    <w:rsid w:val="00BD234C"/>
    <w:rsid w:val="00BD5779"/>
    <w:rsid w:val="00C00A38"/>
    <w:rsid w:val="00C02EFC"/>
    <w:rsid w:val="00C17FFB"/>
    <w:rsid w:val="00C233DC"/>
    <w:rsid w:val="00C250BF"/>
    <w:rsid w:val="00C317D0"/>
    <w:rsid w:val="00C332F4"/>
    <w:rsid w:val="00C34E78"/>
    <w:rsid w:val="00C40587"/>
    <w:rsid w:val="00C42C0F"/>
    <w:rsid w:val="00C44508"/>
    <w:rsid w:val="00C61F77"/>
    <w:rsid w:val="00C72F31"/>
    <w:rsid w:val="00C742AC"/>
    <w:rsid w:val="00C903F4"/>
    <w:rsid w:val="00C9045C"/>
    <w:rsid w:val="00C907A6"/>
    <w:rsid w:val="00C922B8"/>
    <w:rsid w:val="00C93B3E"/>
    <w:rsid w:val="00C93BE8"/>
    <w:rsid w:val="00C97692"/>
    <w:rsid w:val="00CA1582"/>
    <w:rsid w:val="00CA517A"/>
    <w:rsid w:val="00CB3650"/>
    <w:rsid w:val="00CB6CF5"/>
    <w:rsid w:val="00CC499C"/>
    <w:rsid w:val="00CC698F"/>
    <w:rsid w:val="00CC7551"/>
    <w:rsid w:val="00CC7A20"/>
    <w:rsid w:val="00CD11DF"/>
    <w:rsid w:val="00CF70CB"/>
    <w:rsid w:val="00D00A2A"/>
    <w:rsid w:val="00D03B7C"/>
    <w:rsid w:val="00D05451"/>
    <w:rsid w:val="00D12466"/>
    <w:rsid w:val="00D24E52"/>
    <w:rsid w:val="00D31D4C"/>
    <w:rsid w:val="00D33394"/>
    <w:rsid w:val="00D35342"/>
    <w:rsid w:val="00D35775"/>
    <w:rsid w:val="00D3692D"/>
    <w:rsid w:val="00D42641"/>
    <w:rsid w:val="00D45104"/>
    <w:rsid w:val="00D539B4"/>
    <w:rsid w:val="00D54C0D"/>
    <w:rsid w:val="00D57C48"/>
    <w:rsid w:val="00D631D3"/>
    <w:rsid w:val="00D632D9"/>
    <w:rsid w:val="00D7026A"/>
    <w:rsid w:val="00D72718"/>
    <w:rsid w:val="00D72E95"/>
    <w:rsid w:val="00D76A3B"/>
    <w:rsid w:val="00D779A4"/>
    <w:rsid w:val="00D83C47"/>
    <w:rsid w:val="00D843D7"/>
    <w:rsid w:val="00DA57B0"/>
    <w:rsid w:val="00DB0BBF"/>
    <w:rsid w:val="00DB76FB"/>
    <w:rsid w:val="00DB79FF"/>
    <w:rsid w:val="00DC263A"/>
    <w:rsid w:val="00DC4E9E"/>
    <w:rsid w:val="00DD0A4D"/>
    <w:rsid w:val="00DD1918"/>
    <w:rsid w:val="00DD210E"/>
    <w:rsid w:val="00DD602B"/>
    <w:rsid w:val="00DE7866"/>
    <w:rsid w:val="00DF1040"/>
    <w:rsid w:val="00E00E42"/>
    <w:rsid w:val="00E00F41"/>
    <w:rsid w:val="00E14A36"/>
    <w:rsid w:val="00E15690"/>
    <w:rsid w:val="00E2514A"/>
    <w:rsid w:val="00E271D7"/>
    <w:rsid w:val="00E30A25"/>
    <w:rsid w:val="00E3483C"/>
    <w:rsid w:val="00E36B0F"/>
    <w:rsid w:val="00E4614D"/>
    <w:rsid w:val="00E51168"/>
    <w:rsid w:val="00E613E1"/>
    <w:rsid w:val="00E63D3D"/>
    <w:rsid w:val="00E64D04"/>
    <w:rsid w:val="00E667E0"/>
    <w:rsid w:val="00E704D8"/>
    <w:rsid w:val="00E71597"/>
    <w:rsid w:val="00E75F35"/>
    <w:rsid w:val="00E76148"/>
    <w:rsid w:val="00E867A1"/>
    <w:rsid w:val="00E86F32"/>
    <w:rsid w:val="00E91BB1"/>
    <w:rsid w:val="00E94567"/>
    <w:rsid w:val="00EA1C89"/>
    <w:rsid w:val="00EA250B"/>
    <w:rsid w:val="00EB00F2"/>
    <w:rsid w:val="00EB4EDE"/>
    <w:rsid w:val="00EB672A"/>
    <w:rsid w:val="00ED06DC"/>
    <w:rsid w:val="00ED7302"/>
    <w:rsid w:val="00EE2319"/>
    <w:rsid w:val="00EE470C"/>
    <w:rsid w:val="00EE5841"/>
    <w:rsid w:val="00EE65FB"/>
    <w:rsid w:val="00EE6B42"/>
    <w:rsid w:val="00EF06FF"/>
    <w:rsid w:val="00F00204"/>
    <w:rsid w:val="00F047CE"/>
    <w:rsid w:val="00F04BF4"/>
    <w:rsid w:val="00F07740"/>
    <w:rsid w:val="00F12697"/>
    <w:rsid w:val="00F137CE"/>
    <w:rsid w:val="00F2104F"/>
    <w:rsid w:val="00F258F2"/>
    <w:rsid w:val="00F27B37"/>
    <w:rsid w:val="00F35116"/>
    <w:rsid w:val="00F36939"/>
    <w:rsid w:val="00F404DB"/>
    <w:rsid w:val="00F431A5"/>
    <w:rsid w:val="00F45444"/>
    <w:rsid w:val="00F522E6"/>
    <w:rsid w:val="00F53E69"/>
    <w:rsid w:val="00F66124"/>
    <w:rsid w:val="00F77C67"/>
    <w:rsid w:val="00F85F35"/>
    <w:rsid w:val="00F875B2"/>
    <w:rsid w:val="00F878D6"/>
    <w:rsid w:val="00F92E69"/>
    <w:rsid w:val="00F92F6D"/>
    <w:rsid w:val="00FA70CA"/>
    <w:rsid w:val="00FA7690"/>
    <w:rsid w:val="00FB4FD3"/>
    <w:rsid w:val="00FC13A5"/>
    <w:rsid w:val="00FC33DF"/>
    <w:rsid w:val="00FD03F7"/>
    <w:rsid w:val="00FD35ED"/>
    <w:rsid w:val="00FF377E"/>
    <w:rsid w:val="00FF3A96"/>
    <w:rsid w:val="00FF62AD"/>
    <w:rsid w:val="00FF7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4C0D"/>
    <w:rPr>
      <w:color w:val="0000FF"/>
      <w:u w:val="single"/>
    </w:rPr>
  </w:style>
  <w:style w:type="paragraph" w:styleId="FootnoteText">
    <w:name w:val="footnote text"/>
    <w:basedOn w:val="Normal"/>
    <w:link w:val="FootnoteTextChar"/>
    <w:uiPriority w:val="99"/>
    <w:semiHidden/>
    <w:unhideWhenUsed/>
    <w:rsid w:val="00B134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45C"/>
    <w:rPr>
      <w:sz w:val="20"/>
      <w:szCs w:val="20"/>
    </w:rPr>
  </w:style>
  <w:style w:type="character" w:styleId="FootnoteReference">
    <w:name w:val="footnote reference"/>
    <w:basedOn w:val="DefaultParagraphFont"/>
    <w:uiPriority w:val="99"/>
    <w:semiHidden/>
    <w:unhideWhenUsed/>
    <w:rsid w:val="00B1345C"/>
    <w:rPr>
      <w:vertAlign w:val="superscript"/>
    </w:rPr>
  </w:style>
  <w:style w:type="table" w:styleId="TableGrid">
    <w:name w:val="Table Grid"/>
    <w:basedOn w:val="TableNormal"/>
    <w:uiPriority w:val="59"/>
    <w:rsid w:val="008E4F97"/>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914D78"/>
    <w:pPr>
      <w:spacing w:after="0" w:line="240" w:lineRule="auto"/>
    </w:pPr>
    <w:rPr>
      <w:sz w:val="20"/>
      <w:szCs w:val="20"/>
    </w:rPr>
  </w:style>
  <w:style w:type="character" w:customStyle="1" w:styleId="EndnoteTextChar">
    <w:name w:val="Endnote Text Char"/>
    <w:basedOn w:val="DefaultParagraphFont"/>
    <w:link w:val="EndnoteText"/>
    <w:uiPriority w:val="99"/>
    <w:rsid w:val="00914D78"/>
    <w:rPr>
      <w:sz w:val="20"/>
      <w:szCs w:val="20"/>
    </w:rPr>
  </w:style>
  <w:style w:type="character" w:styleId="EndnoteReference">
    <w:name w:val="endnote reference"/>
    <w:basedOn w:val="DefaultParagraphFont"/>
    <w:uiPriority w:val="99"/>
    <w:semiHidden/>
    <w:unhideWhenUsed/>
    <w:rsid w:val="00914D78"/>
    <w:rPr>
      <w:vertAlign w:val="superscript"/>
    </w:rPr>
  </w:style>
  <w:style w:type="paragraph" w:styleId="Header">
    <w:name w:val="header"/>
    <w:basedOn w:val="Normal"/>
    <w:link w:val="HeaderChar"/>
    <w:uiPriority w:val="99"/>
    <w:semiHidden/>
    <w:unhideWhenUsed/>
    <w:rsid w:val="001305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05A4"/>
  </w:style>
  <w:style w:type="paragraph" w:styleId="Footer">
    <w:name w:val="footer"/>
    <w:basedOn w:val="Normal"/>
    <w:link w:val="FooterChar"/>
    <w:uiPriority w:val="99"/>
    <w:unhideWhenUsed/>
    <w:rsid w:val="00130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5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4C0D"/>
    <w:rPr>
      <w:color w:val="0000FF"/>
      <w:u w:val="single"/>
    </w:rPr>
  </w:style>
  <w:style w:type="paragraph" w:styleId="FootnoteText">
    <w:name w:val="footnote text"/>
    <w:basedOn w:val="Normal"/>
    <w:link w:val="FootnoteTextChar"/>
    <w:uiPriority w:val="99"/>
    <w:semiHidden/>
    <w:unhideWhenUsed/>
    <w:rsid w:val="00B134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45C"/>
    <w:rPr>
      <w:sz w:val="20"/>
      <w:szCs w:val="20"/>
    </w:rPr>
  </w:style>
  <w:style w:type="character" w:styleId="FootnoteReference">
    <w:name w:val="footnote reference"/>
    <w:basedOn w:val="DefaultParagraphFont"/>
    <w:uiPriority w:val="99"/>
    <w:semiHidden/>
    <w:unhideWhenUsed/>
    <w:rsid w:val="00B1345C"/>
    <w:rPr>
      <w:vertAlign w:val="superscript"/>
    </w:rPr>
  </w:style>
  <w:style w:type="table" w:styleId="TableGrid">
    <w:name w:val="Table Grid"/>
    <w:basedOn w:val="TableNormal"/>
    <w:uiPriority w:val="59"/>
    <w:rsid w:val="008E4F97"/>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914D78"/>
    <w:pPr>
      <w:spacing w:after="0" w:line="240" w:lineRule="auto"/>
    </w:pPr>
    <w:rPr>
      <w:sz w:val="20"/>
      <w:szCs w:val="20"/>
    </w:rPr>
  </w:style>
  <w:style w:type="character" w:customStyle="1" w:styleId="EndnoteTextChar">
    <w:name w:val="Endnote Text Char"/>
    <w:basedOn w:val="DefaultParagraphFont"/>
    <w:link w:val="EndnoteText"/>
    <w:uiPriority w:val="99"/>
    <w:rsid w:val="00914D78"/>
    <w:rPr>
      <w:sz w:val="20"/>
      <w:szCs w:val="20"/>
    </w:rPr>
  </w:style>
  <w:style w:type="character" w:styleId="EndnoteReference">
    <w:name w:val="endnote reference"/>
    <w:basedOn w:val="DefaultParagraphFont"/>
    <w:uiPriority w:val="99"/>
    <w:semiHidden/>
    <w:unhideWhenUsed/>
    <w:rsid w:val="00914D78"/>
    <w:rPr>
      <w:vertAlign w:val="superscript"/>
    </w:rPr>
  </w:style>
  <w:style w:type="paragraph" w:styleId="Header">
    <w:name w:val="header"/>
    <w:basedOn w:val="Normal"/>
    <w:link w:val="HeaderChar"/>
    <w:uiPriority w:val="99"/>
    <w:semiHidden/>
    <w:unhideWhenUsed/>
    <w:rsid w:val="001305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05A4"/>
  </w:style>
  <w:style w:type="paragraph" w:styleId="Footer">
    <w:name w:val="footer"/>
    <w:basedOn w:val="Normal"/>
    <w:link w:val="FooterChar"/>
    <w:uiPriority w:val="99"/>
    <w:unhideWhenUsed/>
    <w:rsid w:val="00130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5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tambough@fullerton.edu" TargetMode="External"/><Relationship Id="rId13" Type="http://schemas.openxmlformats.org/officeDocument/2006/relationships/hyperlink" Target="http://www.politico.com/news/stories/0811/60625.html" TargetMode="External"/><Relationship Id="rId3" Type="http://schemas.openxmlformats.org/officeDocument/2006/relationships/settings" Target="settings.xml"/><Relationship Id="rId7" Type="http://schemas.openxmlformats.org/officeDocument/2006/relationships/hyperlink" Target="mailto:voregan@fullerton.edu" TargetMode="External"/><Relationship Id="rId12" Type="http://schemas.openxmlformats.org/officeDocument/2006/relationships/hyperlink" Target="http://www.people-press.org/2007/09/20/the-oprah-factor-and-campaign-2008/"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allup.com/poll/143675/Americans-Trust-Own-Judgemen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ytimes.com/2012/01/01/opinion/sunday/kristof-Angelina-George-Ben-and-Mia.html"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5AAF-A387-4B2D-A590-029D4839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32</Pages>
  <Words>6564</Words>
  <Characters>37415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43892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Campus User</dc:creator>
  <cp:keywords/>
  <dc:description/>
  <cp:lastModifiedBy>Campus User</cp:lastModifiedBy>
  <cp:revision>4</cp:revision>
  <cp:lastPrinted>2013-08-14T21:17:00Z</cp:lastPrinted>
  <dcterms:created xsi:type="dcterms:W3CDTF">2014-03-27T23:56:00Z</dcterms:created>
  <dcterms:modified xsi:type="dcterms:W3CDTF">2014-04-10T19:06:00Z</dcterms:modified>
</cp:coreProperties>
</file>