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2BE7C" w14:textId="77777777" w:rsidR="00335D05" w:rsidRPr="00825102" w:rsidRDefault="00335D05" w:rsidP="00777010">
      <w:pPr>
        <w:spacing w:line="360" w:lineRule="auto"/>
      </w:pPr>
    </w:p>
    <w:p w14:paraId="6C3282BF" w14:textId="77777777" w:rsidR="00335D05" w:rsidRPr="00825102" w:rsidRDefault="00335D05" w:rsidP="00777010">
      <w:pPr>
        <w:spacing w:line="360" w:lineRule="auto"/>
      </w:pPr>
    </w:p>
    <w:p w14:paraId="01673527" w14:textId="77777777" w:rsidR="00C10BDF" w:rsidRPr="00825102" w:rsidRDefault="00C10BDF" w:rsidP="00777010">
      <w:pPr>
        <w:spacing w:line="360" w:lineRule="auto"/>
        <w:jc w:val="center"/>
        <w:rPr>
          <w:b/>
          <w:sz w:val="44"/>
        </w:rPr>
      </w:pPr>
    </w:p>
    <w:p w14:paraId="090DD892" w14:textId="77777777" w:rsidR="00C10BDF" w:rsidRPr="00825102" w:rsidRDefault="00C10BDF" w:rsidP="00777010">
      <w:pPr>
        <w:spacing w:line="360" w:lineRule="auto"/>
        <w:jc w:val="center"/>
        <w:rPr>
          <w:b/>
          <w:sz w:val="44"/>
        </w:rPr>
      </w:pPr>
    </w:p>
    <w:p w14:paraId="0F5ED031" w14:textId="77777777" w:rsidR="009F7B27" w:rsidRDefault="00335D05" w:rsidP="00777010">
      <w:pPr>
        <w:spacing w:line="360" w:lineRule="auto"/>
        <w:jc w:val="center"/>
        <w:rPr>
          <w:b/>
          <w:sz w:val="44"/>
          <w:szCs w:val="44"/>
        </w:rPr>
      </w:pPr>
      <w:r w:rsidRPr="00825102">
        <w:rPr>
          <w:b/>
          <w:sz w:val="44"/>
        </w:rPr>
        <w:t xml:space="preserve">The Struggle for </w:t>
      </w:r>
      <w:proofErr w:type="spellStart"/>
      <w:r w:rsidRPr="00825102">
        <w:rPr>
          <w:b/>
          <w:sz w:val="44"/>
        </w:rPr>
        <w:t>Kushtau</w:t>
      </w:r>
      <w:proofErr w:type="spellEnd"/>
      <w:r w:rsidRPr="00825102">
        <w:rPr>
          <w:b/>
          <w:sz w:val="44"/>
        </w:rPr>
        <w:t>:</w:t>
      </w:r>
      <w:r w:rsidR="00067153">
        <w:rPr>
          <w:b/>
          <w:sz w:val="44"/>
        </w:rPr>
        <w:t xml:space="preserve"> </w:t>
      </w:r>
      <w:r w:rsidR="00067153">
        <w:rPr>
          <w:b/>
          <w:sz w:val="44"/>
          <w:szCs w:val="44"/>
        </w:rPr>
        <w:t>The</w:t>
      </w:r>
      <w:r w:rsidRPr="00825102">
        <w:rPr>
          <w:b/>
          <w:sz w:val="44"/>
          <w:szCs w:val="44"/>
        </w:rPr>
        <w:t xml:space="preserve"> Movement </w:t>
      </w:r>
    </w:p>
    <w:p w14:paraId="5EFD6FF3" w14:textId="436594AF" w:rsidR="00335D05" w:rsidRPr="009F7B27" w:rsidRDefault="00067153" w:rsidP="00777010">
      <w:pPr>
        <w:spacing w:line="360" w:lineRule="auto"/>
        <w:jc w:val="center"/>
        <w:rPr>
          <w:b/>
          <w:sz w:val="44"/>
        </w:rPr>
      </w:pPr>
      <w:proofErr w:type="gramStart"/>
      <w:r>
        <w:rPr>
          <w:b/>
          <w:sz w:val="44"/>
          <w:szCs w:val="44"/>
        </w:rPr>
        <w:t>to</w:t>
      </w:r>
      <w:proofErr w:type="gramEnd"/>
      <w:r>
        <w:rPr>
          <w:b/>
          <w:sz w:val="44"/>
          <w:szCs w:val="44"/>
        </w:rPr>
        <w:t xml:space="preserve"> Protect a Mountain </w:t>
      </w:r>
      <w:r w:rsidR="00335D05" w:rsidRPr="00825102">
        <w:rPr>
          <w:b/>
          <w:sz w:val="44"/>
          <w:szCs w:val="44"/>
        </w:rPr>
        <w:t>in Russia</w:t>
      </w:r>
    </w:p>
    <w:p w14:paraId="3BBCB16B" w14:textId="77777777" w:rsidR="00335D05" w:rsidRPr="00825102" w:rsidRDefault="00335D05" w:rsidP="00777010">
      <w:pPr>
        <w:spacing w:line="360" w:lineRule="auto"/>
      </w:pPr>
    </w:p>
    <w:p w14:paraId="50EF1E2D" w14:textId="77777777" w:rsidR="00335D05" w:rsidRPr="00825102" w:rsidRDefault="00335D05" w:rsidP="00777010">
      <w:pPr>
        <w:spacing w:line="360" w:lineRule="auto"/>
      </w:pPr>
    </w:p>
    <w:p w14:paraId="0065890E" w14:textId="77777777" w:rsidR="00335D05" w:rsidRPr="00825102" w:rsidRDefault="00335D05" w:rsidP="00777010">
      <w:pPr>
        <w:spacing w:line="360" w:lineRule="auto"/>
      </w:pPr>
    </w:p>
    <w:p w14:paraId="5247965B" w14:textId="77777777" w:rsidR="00335D05" w:rsidRPr="00825102" w:rsidRDefault="00335D05" w:rsidP="00777010">
      <w:pPr>
        <w:spacing w:line="360" w:lineRule="auto"/>
      </w:pPr>
      <w:r w:rsidRPr="00825102">
        <w:t>Alfred B. Evans, Jr.</w:t>
      </w:r>
    </w:p>
    <w:p w14:paraId="1F600AB6" w14:textId="77777777" w:rsidR="00335D05" w:rsidRPr="00825102" w:rsidRDefault="00335D05" w:rsidP="00777010">
      <w:pPr>
        <w:spacing w:line="360" w:lineRule="auto"/>
      </w:pPr>
      <w:r w:rsidRPr="00825102">
        <w:t xml:space="preserve">Department of </w:t>
      </w:r>
      <w:proofErr w:type="gramStart"/>
      <w:r w:rsidRPr="00825102">
        <w:t>Political Science</w:t>
      </w:r>
      <w:proofErr w:type="gramEnd"/>
    </w:p>
    <w:p w14:paraId="4287AE53" w14:textId="77777777" w:rsidR="00335D05" w:rsidRPr="00825102" w:rsidRDefault="00335D05" w:rsidP="00777010">
      <w:pPr>
        <w:spacing w:line="360" w:lineRule="auto"/>
      </w:pPr>
      <w:r w:rsidRPr="00825102">
        <w:t>California State University, Fresno</w:t>
      </w:r>
    </w:p>
    <w:p w14:paraId="6A37878F" w14:textId="77777777" w:rsidR="00335D05" w:rsidRPr="00825102" w:rsidRDefault="00335D05" w:rsidP="00777010">
      <w:pPr>
        <w:spacing w:line="360" w:lineRule="auto"/>
      </w:pPr>
      <w:r w:rsidRPr="00825102">
        <w:t>Fresno, CA 93740-8029</w:t>
      </w:r>
    </w:p>
    <w:p w14:paraId="6F5857E1" w14:textId="77777777" w:rsidR="00335D05" w:rsidRPr="00825102" w:rsidRDefault="00335D05" w:rsidP="00777010">
      <w:pPr>
        <w:spacing w:line="360" w:lineRule="auto"/>
      </w:pPr>
      <w:proofErr w:type="gramStart"/>
      <w:r w:rsidRPr="00825102">
        <w:t>evansalca@comcast.net</w:t>
      </w:r>
      <w:proofErr w:type="gramEnd"/>
      <w:r w:rsidRPr="00825102">
        <w:t>, alfrede@csufresno.edu</w:t>
      </w:r>
    </w:p>
    <w:p w14:paraId="2B305843" w14:textId="77777777" w:rsidR="00335D05" w:rsidRPr="00825102" w:rsidRDefault="00335D05" w:rsidP="00777010">
      <w:pPr>
        <w:spacing w:line="360" w:lineRule="auto"/>
      </w:pPr>
    </w:p>
    <w:p w14:paraId="78B6D030" w14:textId="77777777" w:rsidR="00335D05" w:rsidRPr="00825102" w:rsidRDefault="00335D05" w:rsidP="00777010">
      <w:pPr>
        <w:spacing w:line="360" w:lineRule="auto"/>
      </w:pPr>
    </w:p>
    <w:p w14:paraId="5E4534A2" w14:textId="77777777" w:rsidR="00335D05" w:rsidRPr="00825102" w:rsidRDefault="00335D05" w:rsidP="00777010">
      <w:pPr>
        <w:spacing w:line="360" w:lineRule="auto"/>
      </w:pPr>
    </w:p>
    <w:p w14:paraId="200117CD" w14:textId="126FA616" w:rsidR="00335D05" w:rsidRPr="00825102" w:rsidRDefault="00335D05" w:rsidP="00777010">
      <w:pPr>
        <w:spacing w:line="360" w:lineRule="auto"/>
      </w:pPr>
      <w:r w:rsidRPr="00825102">
        <w:t xml:space="preserve">Paper prepared for presentation at the </w:t>
      </w:r>
      <w:r w:rsidR="00C10BDF" w:rsidRPr="00825102">
        <w:t xml:space="preserve">Annual Meeting of the </w:t>
      </w:r>
      <w:r w:rsidR="00067153">
        <w:t>We</w:t>
      </w:r>
      <w:r w:rsidR="001071A0">
        <w:t>s</w:t>
      </w:r>
      <w:r w:rsidR="00067153">
        <w:t xml:space="preserve">tern Political Science </w:t>
      </w:r>
      <w:r w:rsidR="00C10BDF" w:rsidRPr="00825102">
        <w:t>Association</w:t>
      </w:r>
      <w:r w:rsidRPr="00825102">
        <w:t xml:space="preserve">, </w:t>
      </w:r>
      <w:r w:rsidR="00067153">
        <w:t>April 1-3, 2021</w:t>
      </w:r>
      <w:r w:rsidRPr="00825102">
        <w:t>.</w:t>
      </w:r>
    </w:p>
    <w:p w14:paraId="64FACAFE" w14:textId="77777777" w:rsidR="00335D05" w:rsidRPr="00825102" w:rsidRDefault="00335D05" w:rsidP="00777010">
      <w:pPr>
        <w:spacing w:line="360" w:lineRule="auto"/>
      </w:pPr>
    </w:p>
    <w:p w14:paraId="044A62F8" w14:textId="77777777" w:rsidR="00335D05" w:rsidRPr="00825102" w:rsidRDefault="00335D05" w:rsidP="00777010">
      <w:pPr>
        <w:spacing w:line="360" w:lineRule="auto"/>
      </w:pPr>
      <w:r w:rsidRPr="00825102">
        <w:t>Not for citation or quotation without the permission of the author.</w:t>
      </w:r>
    </w:p>
    <w:p w14:paraId="34C37EC3" w14:textId="77777777" w:rsidR="00335D05" w:rsidRPr="00825102" w:rsidRDefault="00335D05" w:rsidP="00777010">
      <w:pPr>
        <w:spacing w:line="360" w:lineRule="auto"/>
      </w:pPr>
    </w:p>
    <w:p w14:paraId="660123C4" w14:textId="77777777" w:rsidR="00335D05" w:rsidRPr="00825102" w:rsidRDefault="00335D05" w:rsidP="00777010">
      <w:pPr>
        <w:spacing w:line="360" w:lineRule="auto"/>
      </w:pPr>
    </w:p>
    <w:p w14:paraId="733A00AC" w14:textId="77777777" w:rsidR="00C10BDF" w:rsidRPr="00825102" w:rsidRDefault="00C10BDF" w:rsidP="00777010">
      <w:pPr>
        <w:spacing w:line="360" w:lineRule="auto"/>
      </w:pPr>
    </w:p>
    <w:p w14:paraId="1338CA10" w14:textId="77777777" w:rsidR="00C10BDF" w:rsidRPr="00825102" w:rsidRDefault="00C10BDF" w:rsidP="00777010">
      <w:pPr>
        <w:spacing w:line="360" w:lineRule="auto"/>
      </w:pPr>
    </w:p>
    <w:p w14:paraId="04AC79CB" w14:textId="77777777" w:rsidR="00C10BDF" w:rsidRPr="00825102" w:rsidRDefault="00C10BDF" w:rsidP="00777010">
      <w:pPr>
        <w:spacing w:line="360" w:lineRule="auto"/>
      </w:pPr>
    </w:p>
    <w:p w14:paraId="2CC65803" w14:textId="77777777" w:rsidR="004D0529" w:rsidRPr="00825102" w:rsidRDefault="004D0529" w:rsidP="00777010">
      <w:pPr>
        <w:spacing w:line="360" w:lineRule="auto"/>
        <w:rPr>
          <w:b/>
        </w:rPr>
      </w:pPr>
    </w:p>
    <w:p w14:paraId="28FCB62A" w14:textId="2CAA4663" w:rsidR="00C10BDF" w:rsidRPr="00825102" w:rsidRDefault="00C10BDF" w:rsidP="00777010">
      <w:pPr>
        <w:spacing w:line="360" w:lineRule="auto"/>
        <w:rPr>
          <w:b/>
        </w:rPr>
      </w:pPr>
      <w:r w:rsidRPr="00825102">
        <w:rPr>
          <w:b/>
        </w:rPr>
        <w:lastRenderedPageBreak/>
        <w:t>Abstract</w:t>
      </w:r>
    </w:p>
    <w:p w14:paraId="506EE8BB" w14:textId="77777777" w:rsidR="00C10BDF" w:rsidRPr="00825102" w:rsidRDefault="00C10BDF" w:rsidP="00777010">
      <w:pPr>
        <w:spacing w:line="360" w:lineRule="auto"/>
      </w:pPr>
    </w:p>
    <w:p w14:paraId="55C26BDD" w14:textId="17A46469" w:rsidR="00907D37" w:rsidRPr="00825102" w:rsidRDefault="00907D37" w:rsidP="00777010">
      <w:pPr>
        <w:spacing w:line="360" w:lineRule="auto"/>
      </w:pPr>
      <w:r w:rsidRPr="00825102">
        <w:tab/>
      </w:r>
      <w:r w:rsidR="00A95415" w:rsidRPr="00825102">
        <w:t>It appears that t</w:t>
      </w:r>
      <w:r w:rsidR="00125B1A" w:rsidRPr="00825102">
        <w:t>he m</w:t>
      </w:r>
      <w:r w:rsidRPr="00825102">
        <w:t xml:space="preserve">ovement to protect </w:t>
      </w:r>
      <w:proofErr w:type="spellStart"/>
      <w:r w:rsidRPr="00825102">
        <w:t>Kushtau</w:t>
      </w:r>
      <w:proofErr w:type="spellEnd"/>
      <w:r w:rsidRPr="00825102">
        <w:t xml:space="preserve"> </w:t>
      </w:r>
      <w:r w:rsidR="00125B1A" w:rsidRPr="00825102">
        <w:t>has achieved</w:t>
      </w:r>
      <w:r w:rsidR="00A95415" w:rsidRPr="00825102">
        <w:t xml:space="preserve"> </w:t>
      </w:r>
      <w:r w:rsidR="00125B1A" w:rsidRPr="00825102">
        <w:t xml:space="preserve">success.  </w:t>
      </w:r>
      <w:proofErr w:type="spellStart"/>
      <w:r w:rsidR="00125B1A" w:rsidRPr="00825102">
        <w:t>Kushtau</w:t>
      </w:r>
      <w:proofErr w:type="spellEnd"/>
      <w:r w:rsidR="00125B1A" w:rsidRPr="00825102">
        <w:t xml:space="preserve"> is a </w:t>
      </w:r>
      <w:r w:rsidR="008129A8" w:rsidRPr="00825102">
        <w:t xml:space="preserve">small </w:t>
      </w:r>
      <w:r w:rsidR="00125B1A" w:rsidRPr="00825102">
        <w:t>mountain in Bashkortostan</w:t>
      </w:r>
      <w:r w:rsidR="00707707" w:rsidRPr="00825102">
        <w:t>, a republic in Russia</w:t>
      </w:r>
      <w:r w:rsidR="00125B1A" w:rsidRPr="00825102">
        <w:t>.  After the Bashkir Soda Company received approval for mining in that mountain</w:t>
      </w:r>
      <w:r w:rsidR="00A95415" w:rsidRPr="00825102">
        <w:t>,</w:t>
      </w:r>
      <w:r w:rsidR="00125B1A" w:rsidRPr="00825102">
        <w:t xml:space="preserve"> a movement among some citizens in that republic sought to protect </w:t>
      </w:r>
      <w:proofErr w:type="spellStart"/>
      <w:r w:rsidR="00125B1A" w:rsidRPr="00825102">
        <w:t>Kushtau</w:t>
      </w:r>
      <w:proofErr w:type="spellEnd"/>
      <w:r w:rsidR="00125B1A" w:rsidRPr="00825102">
        <w:t xml:space="preserve"> from the exploitation that eventually would have destroyed it.  After dramatic clashes of the supporters and opponents of such mining, the chief executive of Bash</w:t>
      </w:r>
      <w:r w:rsidR="00EC7FFB" w:rsidRPr="00825102">
        <w:t>kortostan reversed his position</w:t>
      </w:r>
      <w:r w:rsidR="00125B1A" w:rsidRPr="00825102">
        <w:t xml:space="preserve"> and promised protected status for </w:t>
      </w:r>
      <w:proofErr w:type="spellStart"/>
      <w:r w:rsidR="00125B1A" w:rsidRPr="00825102">
        <w:t>Kushtau</w:t>
      </w:r>
      <w:proofErr w:type="spellEnd"/>
      <w:r w:rsidR="00125B1A" w:rsidRPr="00825102">
        <w:t>.</w:t>
      </w:r>
      <w:r w:rsidRPr="00825102">
        <w:t xml:space="preserve">  The activity of that movement</w:t>
      </w:r>
      <w:r w:rsidR="00EC7FFB" w:rsidRPr="00825102">
        <w:t xml:space="preserve"> had been rewarded with </w:t>
      </w:r>
      <w:r w:rsidRPr="00825102">
        <w:t>forceful intervention by the president of Russia.</w:t>
      </w:r>
    </w:p>
    <w:p w14:paraId="223A5BED" w14:textId="268CC7C1" w:rsidR="00FE415F" w:rsidRPr="00825102" w:rsidRDefault="00907D37" w:rsidP="00777010">
      <w:pPr>
        <w:spacing w:line="360" w:lineRule="auto"/>
      </w:pPr>
      <w:r w:rsidRPr="00825102">
        <w:tab/>
      </w:r>
      <w:r w:rsidR="00FE415F" w:rsidRPr="00825102">
        <w:t xml:space="preserve">This paper suggests tentative insights that might be gained from the </w:t>
      </w:r>
      <w:r w:rsidR="00A95415" w:rsidRPr="00825102">
        <w:t xml:space="preserve">story of the </w:t>
      </w:r>
      <w:r w:rsidR="00FE415F" w:rsidRPr="00825102">
        <w:t xml:space="preserve">struggle over that mountain.   </w:t>
      </w:r>
      <w:r w:rsidR="00A95415" w:rsidRPr="00825102">
        <w:t xml:space="preserve">What characteristics of the movement to protect </w:t>
      </w:r>
      <w:proofErr w:type="spellStart"/>
      <w:r w:rsidR="00A95415" w:rsidRPr="00825102">
        <w:t>Kushtau</w:t>
      </w:r>
      <w:proofErr w:type="spellEnd"/>
      <w:r w:rsidR="00A95415" w:rsidRPr="00825102">
        <w:t xml:space="preserve"> contributed to its success?  It is likely that the nature of </w:t>
      </w:r>
      <w:r w:rsidR="008129A8" w:rsidRPr="00825102">
        <w:t xml:space="preserve">that movement’s </w:t>
      </w:r>
      <w:r w:rsidR="00A95415" w:rsidRPr="00825102">
        <w:t>network</w:t>
      </w:r>
      <w:r w:rsidR="008129A8" w:rsidRPr="00825102">
        <w:t xml:space="preserve"> building</w:t>
      </w:r>
      <w:r w:rsidR="00A95415" w:rsidRPr="00825102">
        <w:t xml:space="preserve"> and </w:t>
      </w:r>
      <w:r w:rsidR="00C01353" w:rsidRPr="00825102">
        <w:t xml:space="preserve">issue </w:t>
      </w:r>
      <w:r w:rsidR="00A95415" w:rsidRPr="00825102">
        <w:t>framing were important.  Also, the</w:t>
      </w:r>
      <w:r w:rsidR="008129A8" w:rsidRPr="00825102">
        <w:t xml:space="preserve"> central</w:t>
      </w:r>
      <w:r w:rsidR="00A95415" w:rsidRPr="00825102">
        <w:t xml:space="preserve"> goal of the movement was clearly defined and narrowly focused.  The movement to defend </w:t>
      </w:r>
      <w:proofErr w:type="spellStart"/>
      <w:r w:rsidR="00A95415" w:rsidRPr="00825102">
        <w:t>Kushtau</w:t>
      </w:r>
      <w:proofErr w:type="spellEnd"/>
      <w:r w:rsidR="00A95415" w:rsidRPr="00825102">
        <w:t xml:space="preserve"> offers an example of the kind of protesting that has been</w:t>
      </w:r>
      <w:r w:rsidRPr="00825102">
        <w:t xml:space="preserve"> termed “rightful resistance.”  This paper </w:t>
      </w:r>
      <w:r w:rsidR="00C22B0B" w:rsidRPr="00825102">
        <w:t>argues</w:t>
      </w:r>
      <w:r w:rsidRPr="00825102">
        <w:t xml:space="preserve"> that narrowly focused movements</w:t>
      </w:r>
      <w:r w:rsidR="00C22B0B" w:rsidRPr="00825102">
        <w:t xml:space="preserve"> may be particularly important under a semi-authoritarian political regime, and it reports that the </w:t>
      </w:r>
      <w:r w:rsidR="00C914AE" w:rsidRPr="00825102">
        <w:t xml:space="preserve">horizontal </w:t>
      </w:r>
      <w:r w:rsidR="00C22B0B" w:rsidRPr="00825102">
        <w:t>diffusion of the influence of</w:t>
      </w:r>
      <w:r w:rsidR="00F126BC" w:rsidRPr="00825102">
        <w:t xml:space="preserve"> locally based movements is </w:t>
      </w:r>
      <w:r w:rsidR="00C22B0B" w:rsidRPr="00825102">
        <w:t>a familiar phenomenon in Russia</w:t>
      </w:r>
      <w:r w:rsidR="00F126BC" w:rsidRPr="00825102">
        <w:t xml:space="preserve"> today</w:t>
      </w:r>
      <w:r w:rsidR="00C22B0B" w:rsidRPr="00825102">
        <w:t>.</w:t>
      </w:r>
    </w:p>
    <w:p w14:paraId="3072F817" w14:textId="45A45CB4" w:rsidR="00E310E9" w:rsidRPr="00825102" w:rsidRDefault="00E310E9" w:rsidP="00777010">
      <w:pPr>
        <w:spacing w:line="360" w:lineRule="auto"/>
        <w:rPr>
          <w:b/>
        </w:rPr>
      </w:pPr>
      <w:r w:rsidRPr="00825102">
        <w:rPr>
          <w:b/>
        </w:rPr>
        <w:t>The Confrontation on the Mountain</w:t>
      </w:r>
    </w:p>
    <w:p w14:paraId="0011BAA1" w14:textId="37D950ED" w:rsidR="005331DA" w:rsidRPr="00825102" w:rsidRDefault="00E310E9" w:rsidP="00777010">
      <w:pPr>
        <w:spacing w:line="360" w:lineRule="auto"/>
      </w:pPr>
      <w:r w:rsidRPr="00825102">
        <w:rPr>
          <w:b/>
        </w:rPr>
        <w:tab/>
      </w:r>
      <w:proofErr w:type="spellStart"/>
      <w:r w:rsidR="00384E0F" w:rsidRPr="00825102">
        <w:t>Kushtau</w:t>
      </w:r>
      <w:proofErr w:type="spellEnd"/>
      <w:r w:rsidR="00384E0F" w:rsidRPr="00825102">
        <w:t xml:space="preserve"> is </w:t>
      </w:r>
      <w:r w:rsidR="00CC4DA0" w:rsidRPr="00825102">
        <w:t xml:space="preserve">a mountain that is surrounded by the steppe west of the Urals in the Republic of Bashkortostan in Russia.  That </w:t>
      </w:r>
      <w:r w:rsidR="004D0529" w:rsidRPr="00825102">
        <w:t xml:space="preserve">mountain has an elevation of 374 meters, </w:t>
      </w:r>
      <w:r w:rsidR="00CC4DA0" w:rsidRPr="00825102">
        <w:t>and is about four kilometers long</w:t>
      </w:r>
      <w:r w:rsidR="00C914AE" w:rsidRPr="00825102">
        <w:t>.</w:t>
      </w:r>
      <w:r w:rsidR="00C914AE" w:rsidRPr="00825102">
        <w:rPr>
          <w:rStyle w:val="FootnoteReference"/>
        </w:rPr>
        <w:footnoteReference w:id="1"/>
      </w:r>
      <w:r w:rsidR="003A431A">
        <w:t xml:space="preserve">   In the Russi</w:t>
      </w:r>
      <w:r w:rsidR="00803AE0" w:rsidRPr="00825102">
        <w:t>an</w:t>
      </w:r>
      <w:r w:rsidR="00CC4DA0" w:rsidRPr="00825102">
        <w:t xml:space="preserve"> language, a mountain of that type is termed a</w:t>
      </w:r>
      <w:r w:rsidR="00CC4DA0" w:rsidRPr="00825102">
        <w:rPr>
          <w:i/>
        </w:rPr>
        <w:t xml:space="preserve"> </w:t>
      </w:r>
      <w:proofErr w:type="spellStart"/>
      <w:r w:rsidR="00CC4DA0" w:rsidRPr="00825102">
        <w:rPr>
          <w:i/>
        </w:rPr>
        <w:t>shikhan</w:t>
      </w:r>
      <w:proofErr w:type="spellEnd"/>
      <w:r w:rsidR="00CC4DA0" w:rsidRPr="00825102">
        <w:t xml:space="preserve">.  Historically, there were four </w:t>
      </w:r>
      <w:proofErr w:type="spellStart"/>
      <w:r w:rsidR="00CC4DA0" w:rsidRPr="00825102">
        <w:t>shikhany</w:t>
      </w:r>
      <w:proofErr w:type="spellEnd"/>
      <w:r w:rsidR="00CC4DA0" w:rsidRPr="00825102">
        <w:t xml:space="preserve"> in </w:t>
      </w:r>
      <w:proofErr w:type="spellStart"/>
      <w:r w:rsidR="00CC4DA0" w:rsidRPr="00825102">
        <w:t>Bashkiriia</w:t>
      </w:r>
      <w:proofErr w:type="spellEnd"/>
      <w:r w:rsidR="00CC4DA0" w:rsidRPr="00825102">
        <w:t xml:space="preserve">, and those mountains were </w:t>
      </w:r>
      <w:r w:rsidR="00760E88">
        <w:t>regarded as</w:t>
      </w:r>
      <w:r w:rsidR="00CC4DA0" w:rsidRPr="00825102">
        <w:t xml:space="preserve"> sacred in the tradition of the Bashkir people.</w:t>
      </w:r>
      <w:r w:rsidR="00C914AE" w:rsidRPr="00825102">
        <w:rPr>
          <w:rStyle w:val="FootnoteReference"/>
        </w:rPr>
        <w:footnoteReference w:id="2"/>
      </w:r>
      <w:r w:rsidR="00AA4046" w:rsidRPr="00825102">
        <w:t xml:space="preserve">  </w:t>
      </w:r>
      <w:r w:rsidR="007E2776" w:rsidRPr="00825102">
        <w:t>Those mount</w:t>
      </w:r>
      <w:r w:rsidR="00416D51" w:rsidRPr="00825102">
        <w:t xml:space="preserve">ains are the residues of reefs in </w:t>
      </w:r>
      <w:r w:rsidR="006B7A00" w:rsidRPr="00825102">
        <w:t xml:space="preserve">an </w:t>
      </w:r>
      <w:r w:rsidR="00416D51" w:rsidRPr="00825102">
        <w:t xml:space="preserve">ancient </w:t>
      </w:r>
      <w:r w:rsidR="006B7A00" w:rsidRPr="00825102">
        <w:t>sea</w:t>
      </w:r>
      <w:r w:rsidR="00416D51" w:rsidRPr="00825102">
        <w:t xml:space="preserve">; each of them </w:t>
      </w:r>
      <w:r w:rsidR="006B7A00" w:rsidRPr="00825102">
        <w:t>was formed about 230 million years ago</w:t>
      </w:r>
      <w:r w:rsidR="007E2776" w:rsidRPr="00825102">
        <w:t>.</w:t>
      </w:r>
      <w:r w:rsidR="00416D51" w:rsidRPr="00825102">
        <w:t xml:space="preserve">  </w:t>
      </w:r>
      <w:r w:rsidR="00AA4046" w:rsidRPr="00825102">
        <w:t xml:space="preserve">Each of the </w:t>
      </w:r>
      <w:proofErr w:type="spellStart"/>
      <w:r w:rsidR="00AA4046" w:rsidRPr="00825102">
        <w:t>shikhany</w:t>
      </w:r>
      <w:proofErr w:type="spellEnd"/>
      <w:r w:rsidR="00AA4046" w:rsidRPr="00825102">
        <w:t xml:space="preserve"> i</w:t>
      </w:r>
      <w:r w:rsidR="00C27A40" w:rsidRPr="00825102">
        <w:t xml:space="preserve">s rich in limestone, and one of them, </w:t>
      </w:r>
      <w:proofErr w:type="spellStart"/>
      <w:r w:rsidR="00AA4046" w:rsidRPr="00825102">
        <w:t>Shakhtau</w:t>
      </w:r>
      <w:proofErr w:type="spellEnd"/>
      <w:r w:rsidR="00AA4046" w:rsidRPr="00825102">
        <w:t xml:space="preserve">, </w:t>
      </w:r>
      <w:r w:rsidR="00803AE0" w:rsidRPr="00825102">
        <w:t>has been</w:t>
      </w:r>
      <w:r w:rsidR="00AA4046" w:rsidRPr="00825102">
        <w:t xml:space="preserve"> mined so extensively since the 1950s that </w:t>
      </w:r>
      <w:r w:rsidR="009B5A2B" w:rsidRPr="00825102">
        <w:t xml:space="preserve">it </w:t>
      </w:r>
      <w:r w:rsidR="00803AE0" w:rsidRPr="00825102">
        <w:t>has been</w:t>
      </w:r>
      <w:r w:rsidR="00986C70" w:rsidRPr="00825102">
        <w:t xml:space="preserve"> completely</w:t>
      </w:r>
      <w:r w:rsidR="00AA4046" w:rsidRPr="00825102">
        <w:t xml:space="preserve"> destroyed.  The place where that mountain stood is now the site of a quarry. </w:t>
      </w:r>
      <w:r w:rsidR="00CC4DA0" w:rsidRPr="00825102">
        <w:t xml:space="preserve"> </w:t>
      </w:r>
      <w:r w:rsidR="00885A6D" w:rsidRPr="00825102">
        <w:t xml:space="preserve">As the Bashkir Soda Company </w:t>
      </w:r>
      <w:r w:rsidR="005331DA" w:rsidRPr="00825102">
        <w:t xml:space="preserve">(BSK) </w:t>
      </w:r>
      <w:r w:rsidR="00885A6D" w:rsidRPr="00825102">
        <w:t xml:space="preserve">saw the potential for </w:t>
      </w:r>
      <w:r w:rsidR="0059453B" w:rsidRPr="00825102">
        <w:t>taking</w:t>
      </w:r>
      <w:r w:rsidR="00885A6D" w:rsidRPr="00825102">
        <w:t xml:space="preserve"> limestone from that site coming to an end, it sought permission to mine </w:t>
      </w:r>
      <w:r w:rsidR="006D6F74" w:rsidRPr="00825102">
        <w:t xml:space="preserve">another </w:t>
      </w:r>
      <w:proofErr w:type="spellStart"/>
      <w:r w:rsidR="006D6F74" w:rsidRPr="00825102">
        <w:t>shikhan</w:t>
      </w:r>
      <w:proofErr w:type="spellEnd"/>
      <w:r w:rsidR="00885A6D" w:rsidRPr="00825102">
        <w:t xml:space="preserve">.  </w:t>
      </w:r>
      <w:r w:rsidR="006D6F74" w:rsidRPr="00825102">
        <w:t>Originally it</w:t>
      </w:r>
      <w:r w:rsidR="00C914AE" w:rsidRPr="00825102">
        <w:t xml:space="preserve"> hoped to mine </w:t>
      </w:r>
      <w:r w:rsidR="005331DA" w:rsidRPr="00825102">
        <w:t xml:space="preserve">on </w:t>
      </w:r>
      <w:proofErr w:type="spellStart"/>
      <w:r w:rsidR="005331DA" w:rsidRPr="00825102">
        <w:t>Toratau</w:t>
      </w:r>
      <w:proofErr w:type="spellEnd"/>
      <w:r w:rsidR="005331DA" w:rsidRPr="00825102">
        <w:t xml:space="preserve">, but opposition to activity that eventually would destroy that mountain led BSK to request authorization </w:t>
      </w:r>
      <w:r w:rsidR="006D6F74" w:rsidRPr="00825102">
        <w:t xml:space="preserve">to exploit </w:t>
      </w:r>
      <w:proofErr w:type="spellStart"/>
      <w:r w:rsidR="005331DA" w:rsidRPr="00825102">
        <w:t>Kushtau</w:t>
      </w:r>
      <w:proofErr w:type="spellEnd"/>
      <w:r w:rsidR="00C914AE" w:rsidRPr="00825102">
        <w:t xml:space="preserve"> instead</w:t>
      </w:r>
      <w:r w:rsidR="005331DA" w:rsidRPr="00825102">
        <w:t>.</w:t>
      </w:r>
      <w:r w:rsidR="00C914AE" w:rsidRPr="00825102">
        <w:rPr>
          <w:rStyle w:val="FootnoteReference"/>
        </w:rPr>
        <w:footnoteReference w:id="3"/>
      </w:r>
    </w:p>
    <w:p w14:paraId="4410EC4D" w14:textId="5CF84E20" w:rsidR="00E310E9" w:rsidRPr="00825102" w:rsidRDefault="005331DA" w:rsidP="00777010">
      <w:pPr>
        <w:spacing w:line="360" w:lineRule="auto"/>
      </w:pPr>
      <w:r w:rsidRPr="00825102">
        <w:tab/>
        <w:t xml:space="preserve">That request aroused a controversy that would grow increasingly heated.   </w:t>
      </w:r>
      <w:r w:rsidR="00B54C83" w:rsidRPr="00825102">
        <w:t>In March 2019 the federa</w:t>
      </w:r>
      <w:r w:rsidR="006369A0">
        <w:t>l Council on Human Rights and Civil Society (</w:t>
      </w:r>
      <w:proofErr w:type="spellStart"/>
      <w:r w:rsidR="006369A0">
        <w:t>SPCh</w:t>
      </w:r>
      <w:proofErr w:type="spellEnd"/>
      <w:r w:rsidR="00B54C83" w:rsidRPr="00825102">
        <w:t xml:space="preserve">) held a session in Bashkortostan and reached the conclusion that allowing a commercial company to exploit </w:t>
      </w:r>
      <w:proofErr w:type="spellStart"/>
      <w:r w:rsidR="00B54C83" w:rsidRPr="00825102">
        <w:t>Kusht</w:t>
      </w:r>
      <w:r w:rsidR="000510F6" w:rsidRPr="00825102">
        <w:t>au</w:t>
      </w:r>
      <w:proofErr w:type="spellEnd"/>
      <w:r w:rsidR="000510F6" w:rsidRPr="00825102">
        <w:t xml:space="preserve"> would violate federal laws</w:t>
      </w:r>
      <w:r w:rsidR="00B54C83" w:rsidRPr="00825102">
        <w:t>.</w:t>
      </w:r>
      <w:r w:rsidR="00270D6B" w:rsidRPr="00825102">
        <w:rPr>
          <w:rStyle w:val="FootnoteReference"/>
        </w:rPr>
        <w:footnoteReference w:id="4"/>
      </w:r>
      <w:r w:rsidR="000963C4">
        <w:t xml:space="preserve">  </w:t>
      </w:r>
      <w:r w:rsidR="00B54C83" w:rsidRPr="00825102">
        <w:t xml:space="preserve">In addition, the federal Ministry of </w:t>
      </w:r>
      <w:r w:rsidR="00751D73" w:rsidRPr="00825102">
        <w:t>Natural Resources and</w:t>
      </w:r>
      <w:r w:rsidR="000A1517" w:rsidRPr="00825102">
        <w:t xml:space="preserve"> Protection of the Environment (</w:t>
      </w:r>
      <w:proofErr w:type="spellStart"/>
      <w:r w:rsidR="000A1517" w:rsidRPr="00825102">
        <w:t>Minprirody</w:t>
      </w:r>
      <w:proofErr w:type="spellEnd"/>
      <w:r w:rsidR="000A1517" w:rsidRPr="00825102">
        <w:t xml:space="preserve">) recommended that </w:t>
      </w:r>
      <w:proofErr w:type="spellStart"/>
      <w:r w:rsidR="000A1517" w:rsidRPr="00825102">
        <w:t>Kushtau</w:t>
      </w:r>
      <w:proofErr w:type="spellEnd"/>
      <w:r w:rsidR="000A1517" w:rsidRPr="00825102">
        <w:t xml:space="preserve"> be made an Especially Protected Natural Territory (OOPT) of federal designation</w:t>
      </w:r>
      <w:r w:rsidR="00FF610A" w:rsidRPr="00825102">
        <w:t>.</w:t>
      </w:r>
      <w:r w:rsidR="00FF610A" w:rsidRPr="00825102">
        <w:rPr>
          <w:rStyle w:val="FootnoteReference"/>
        </w:rPr>
        <w:footnoteReference w:id="5"/>
      </w:r>
      <w:r w:rsidR="00FF610A" w:rsidRPr="00825102">
        <w:t xml:space="preserve">  </w:t>
      </w:r>
      <w:r w:rsidR="0027214A" w:rsidRPr="00825102">
        <w:t xml:space="preserve">Nevertheless, Radii </w:t>
      </w:r>
      <w:proofErr w:type="spellStart"/>
      <w:r w:rsidR="0027214A" w:rsidRPr="00825102">
        <w:t>Khabirov</w:t>
      </w:r>
      <w:proofErr w:type="spellEnd"/>
      <w:r w:rsidR="0027214A" w:rsidRPr="00825102">
        <w:t>, who had been chosen as the Head of Bashkortostan in October 2018, had signed documents in December 2018 authorizing mining</w:t>
      </w:r>
      <w:r w:rsidR="00704B27" w:rsidRPr="00825102">
        <w:t xml:space="preserve"> on </w:t>
      </w:r>
      <w:proofErr w:type="spellStart"/>
      <w:r w:rsidR="00704B27" w:rsidRPr="00825102">
        <w:t>Kushtau</w:t>
      </w:r>
      <w:proofErr w:type="spellEnd"/>
      <w:r w:rsidR="0027214A" w:rsidRPr="00825102">
        <w:t>.</w:t>
      </w:r>
      <w:r w:rsidR="00A109BA" w:rsidRPr="00825102">
        <w:rPr>
          <w:rStyle w:val="FootnoteReference"/>
        </w:rPr>
        <w:footnoteReference w:id="6"/>
      </w:r>
      <w:r w:rsidR="0027214A" w:rsidRPr="00825102">
        <w:t xml:space="preserve">  In December 2019 territorial administrations of federal ministries gave permission for </w:t>
      </w:r>
      <w:r w:rsidR="005C7283" w:rsidRPr="00825102">
        <w:t>mining on th</w:t>
      </w:r>
      <w:r w:rsidR="00704B27" w:rsidRPr="00825102">
        <w:t>at mountain</w:t>
      </w:r>
      <w:r w:rsidR="005C7283" w:rsidRPr="00825102">
        <w:t>.</w:t>
      </w:r>
      <w:r w:rsidR="00704B27" w:rsidRPr="00825102">
        <w:rPr>
          <w:rStyle w:val="FootnoteReference"/>
        </w:rPr>
        <w:footnoteReference w:id="7"/>
      </w:r>
      <w:r w:rsidR="005C7283" w:rsidRPr="00825102">
        <w:t xml:space="preserve">  </w:t>
      </w:r>
      <w:proofErr w:type="spellStart"/>
      <w:r w:rsidR="005C7283" w:rsidRPr="00825102">
        <w:t>Khabirov</w:t>
      </w:r>
      <w:proofErr w:type="spellEnd"/>
      <w:r w:rsidR="005C7283" w:rsidRPr="00825102">
        <w:t xml:space="preserve"> expressed a </w:t>
      </w:r>
      <w:r w:rsidR="00136B40" w:rsidRPr="00825102">
        <w:t xml:space="preserve">strong </w:t>
      </w:r>
      <w:r w:rsidR="005754C3" w:rsidRPr="00825102">
        <w:t>personal</w:t>
      </w:r>
      <w:r w:rsidR="005C7283" w:rsidRPr="00825102">
        <w:t xml:space="preserve"> commitment to the ex</w:t>
      </w:r>
      <w:r w:rsidR="005754C3" w:rsidRPr="00825102">
        <w:t xml:space="preserve">traction of </w:t>
      </w:r>
      <w:r w:rsidR="005C7283" w:rsidRPr="00825102">
        <w:t xml:space="preserve">minerals </w:t>
      </w:r>
      <w:r w:rsidR="005754C3" w:rsidRPr="00825102">
        <w:t>from</w:t>
      </w:r>
      <w:r w:rsidR="005C7283" w:rsidRPr="00825102">
        <w:t xml:space="preserve"> </w:t>
      </w:r>
      <w:proofErr w:type="spellStart"/>
      <w:r w:rsidR="005C7283" w:rsidRPr="00825102">
        <w:t>Kushtau</w:t>
      </w:r>
      <w:proofErr w:type="spellEnd"/>
      <w:r w:rsidR="005C7283" w:rsidRPr="00825102">
        <w:t xml:space="preserve">, affirming that </w:t>
      </w:r>
      <w:r w:rsidR="005754C3" w:rsidRPr="00825102">
        <w:t xml:space="preserve">the work of mining on that mountain would proceed “no matter what,” and </w:t>
      </w:r>
      <w:r w:rsidR="00704B27" w:rsidRPr="00825102">
        <w:t>insisting</w:t>
      </w:r>
      <w:r w:rsidR="00920D33">
        <w:t>,</w:t>
      </w:r>
      <w:r w:rsidR="005754C3" w:rsidRPr="00825102">
        <w:t xml:space="preserve"> “it is useless to try to break me, or t</w:t>
      </w:r>
      <w:r w:rsidR="00973039" w:rsidRPr="00825102">
        <w:t>o twist my ar</w:t>
      </w:r>
      <w:r w:rsidR="00825102" w:rsidRPr="00825102">
        <w:t>m.</w:t>
      </w:r>
      <w:r w:rsidR="00920D33">
        <w:t>”</w:t>
      </w:r>
      <w:r w:rsidR="009C78E2" w:rsidRPr="00825102">
        <w:rPr>
          <w:rStyle w:val="FootnoteReference"/>
        </w:rPr>
        <w:footnoteReference w:id="8"/>
      </w:r>
      <w:r w:rsidR="005754C3" w:rsidRPr="00825102">
        <w:t xml:space="preserve">  Even though a</w:t>
      </w:r>
      <w:r w:rsidR="005A030C" w:rsidRPr="00825102">
        <w:t xml:space="preserve"> movement based in </w:t>
      </w:r>
      <w:proofErr w:type="spellStart"/>
      <w:r w:rsidR="005A030C" w:rsidRPr="00825102">
        <w:t>Bashkiriia</w:t>
      </w:r>
      <w:proofErr w:type="spellEnd"/>
      <w:r w:rsidR="005A030C" w:rsidRPr="00825102">
        <w:t xml:space="preserve"> sought </w:t>
      </w:r>
      <w:r w:rsidR="005754C3" w:rsidRPr="00825102">
        <w:t xml:space="preserve">to </w:t>
      </w:r>
      <w:r w:rsidR="00CD2789">
        <w:t>prevent</w:t>
      </w:r>
      <w:r w:rsidR="005A030C" w:rsidRPr="00825102">
        <w:t xml:space="preserve"> the work that </w:t>
      </w:r>
      <w:proofErr w:type="spellStart"/>
      <w:r w:rsidR="005A030C" w:rsidRPr="00825102">
        <w:t>Khabirov</w:t>
      </w:r>
      <w:proofErr w:type="spellEnd"/>
      <w:r w:rsidR="005A030C" w:rsidRPr="00825102">
        <w:t xml:space="preserve"> had authorized</w:t>
      </w:r>
      <w:r w:rsidR="005754C3" w:rsidRPr="00825102">
        <w:t xml:space="preserve">, an “information blockade” </w:t>
      </w:r>
      <w:r w:rsidR="005A030C" w:rsidRPr="00825102">
        <w:t xml:space="preserve">in the mass media prevailed, as major media outlets refrained from </w:t>
      </w:r>
      <w:r w:rsidR="00B33225" w:rsidRPr="00825102">
        <w:t>covering</w:t>
      </w:r>
      <w:r w:rsidR="005A030C" w:rsidRPr="00825102">
        <w:t xml:space="preserve"> the controversy about </w:t>
      </w:r>
      <w:proofErr w:type="spellStart"/>
      <w:r w:rsidR="005A030C" w:rsidRPr="00825102">
        <w:t>K</w:t>
      </w:r>
      <w:r w:rsidR="00B91C34" w:rsidRPr="00825102">
        <w:t>ushtau</w:t>
      </w:r>
      <w:proofErr w:type="spellEnd"/>
      <w:r w:rsidR="005A030C" w:rsidRPr="00825102">
        <w:t>.</w:t>
      </w:r>
      <w:r w:rsidR="00C41157" w:rsidRPr="00825102">
        <w:rPr>
          <w:rStyle w:val="FootnoteReference"/>
        </w:rPr>
        <w:footnoteReference w:id="9"/>
      </w:r>
    </w:p>
    <w:p w14:paraId="61A798BC" w14:textId="3DE5490C" w:rsidR="00765493" w:rsidRPr="00825102" w:rsidRDefault="00B33225" w:rsidP="00777010">
      <w:pPr>
        <w:spacing w:line="360" w:lineRule="auto"/>
      </w:pPr>
      <w:r w:rsidRPr="00825102">
        <w:tab/>
      </w:r>
      <w:r w:rsidR="005461F1" w:rsidRPr="00825102">
        <w:t xml:space="preserve">In August 2020 that controversy came into the open in </w:t>
      </w:r>
      <w:r w:rsidR="00685FC1" w:rsidRPr="00825102">
        <w:t xml:space="preserve">a </w:t>
      </w:r>
      <w:r w:rsidR="005461F1" w:rsidRPr="00825102">
        <w:t>dramatic fashion.  In the early part of that mo</w:t>
      </w:r>
      <w:r w:rsidR="00765493" w:rsidRPr="00825102">
        <w:t>n</w:t>
      </w:r>
      <w:r w:rsidR="005461F1" w:rsidRPr="00825102">
        <w:t xml:space="preserve">th, some people who were in the vicinity of </w:t>
      </w:r>
      <w:proofErr w:type="spellStart"/>
      <w:r w:rsidR="005461F1" w:rsidRPr="00825102">
        <w:t>Kushtau</w:t>
      </w:r>
      <w:proofErr w:type="spellEnd"/>
      <w:r w:rsidR="005461F1" w:rsidRPr="00825102">
        <w:t xml:space="preserve"> discovered that workers had come to that mountain to start cutting down trees in p</w:t>
      </w:r>
      <w:r w:rsidR="00FB08AB" w:rsidRPr="00825102">
        <w:t>reparation for the beginnin</w:t>
      </w:r>
      <w:r w:rsidR="00B75253" w:rsidRPr="00825102">
        <w:t>g of mining operations</w:t>
      </w:r>
      <w:r w:rsidR="009F4287">
        <w:t>.</w:t>
      </w:r>
      <w:r w:rsidR="001C010A" w:rsidRPr="00825102">
        <w:rPr>
          <w:rStyle w:val="FootnoteReference"/>
        </w:rPr>
        <w:footnoteReference w:id="10"/>
      </w:r>
      <w:r w:rsidR="00986333">
        <w:t xml:space="preserve"> </w:t>
      </w:r>
      <w:r w:rsidR="00FB08AB" w:rsidRPr="00825102">
        <w:t>By August 3, local residents were confronting those workers, and on August 4 some of those defending the mountain set up t</w:t>
      </w:r>
      <w:r w:rsidR="00B75253" w:rsidRPr="00825102">
        <w:t>ents</w:t>
      </w:r>
      <w:r w:rsidR="00FB08AB" w:rsidRPr="00825102">
        <w:t xml:space="preserve">.  </w:t>
      </w:r>
      <w:r w:rsidR="00685FC1" w:rsidRPr="00825102">
        <w:t>During the following days the number of tents grew, and people from nearby towns gathered to join th</w:t>
      </w:r>
      <w:r w:rsidR="00B75253" w:rsidRPr="00825102">
        <w:t>e ecological activists</w:t>
      </w:r>
      <w:r w:rsidR="00685FC1" w:rsidRPr="00825102">
        <w:t xml:space="preserve">.  Late at night on August 9, a force of 300 </w:t>
      </w:r>
      <w:r w:rsidR="007B48AA" w:rsidRPr="00825102">
        <w:t xml:space="preserve">or more </w:t>
      </w:r>
      <w:r w:rsidR="00685FC1" w:rsidRPr="00825102">
        <w:t xml:space="preserve">Ch. O. P. (private security </w:t>
      </w:r>
      <w:r w:rsidR="008E2A2D" w:rsidRPr="00825102">
        <w:t>personnel</w:t>
      </w:r>
      <w:r w:rsidR="007B48AA" w:rsidRPr="00825102">
        <w:t>, or in this case, hired thugs) arrived, brought in by buses to threaten or attack the men and women who were in</w:t>
      </w:r>
      <w:r w:rsidR="00D100F5" w:rsidRPr="00825102">
        <w:t xml:space="preserve"> the tents</w:t>
      </w:r>
      <w:r w:rsidR="007B48AA" w:rsidRPr="00825102">
        <w:t>.</w:t>
      </w:r>
      <w:r w:rsidR="000E0B23" w:rsidRPr="00825102">
        <w:rPr>
          <w:rStyle w:val="FootnoteReference"/>
        </w:rPr>
        <w:footnoteReference w:id="11"/>
      </w:r>
      <w:r w:rsidR="007B48AA" w:rsidRPr="00825102">
        <w:t xml:space="preserve">  Soon a </w:t>
      </w:r>
      <w:proofErr w:type="spellStart"/>
      <w:r w:rsidR="007B48AA" w:rsidRPr="00825102">
        <w:t>flashmob</w:t>
      </w:r>
      <w:proofErr w:type="spellEnd"/>
      <w:r w:rsidR="007B48AA" w:rsidRPr="00825102">
        <w:t xml:space="preserve"> of 3,000 to 5,000 people assembled </w:t>
      </w:r>
      <w:r w:rsidR="008D14AB" w:rsidRPr="00825102">
        <w:t>to join in the defense of</w:t>
      </w:r>
      <w:r w:rsidR="007B48AA" w:rsidRPr="00825102">
        <w:t xml:space="preserve"> the mountain, displaying a very long flag of Bashkortostan, and chanting slogans,</w:t>
      </w:r>
      <w:r w:rsidR="008D14AB" w:rsidRPr="00825102">
        <w:t xml:space="preserve"> including “</w:t>
      </w:r>
      <w:proofErr w:type="spellStart"/>
      <w:r w:rsidR="008D14AB" w:rsidRPr="00825102">
        <w:t>Kushtau</w:t>
      </w:r>
      <w:proofErr w:type="spellEnd"/>
      <w:r w:rsidR="008D14AB" w:rsidRPr="00825102">
        <w:t xml:space="preserve">, </w:t>
      </w:r>
      <w:proofErr w:type="spellStart"/>
      <w:r w:rsidR="008D14AB" w:rsidRPr="00825102">
        <w:t>Zhivi</w:t>
      </w:r>
      <w:proofErr w:type="spellEnd"/>
      <w:r w:rsidR="008D14AB" w:rsidRPr="00825102">
        <w:t>!” (“</w:t>
      </w:r>
      <w:proofErr w:type="spellStart"/>
      <w:r w:rsidR="008D14AB" w:rsidRPr="00825102">
        <w:t>Kushtau</w:t>
      </w:r>
      <w:proofErr w:type="spellEnd"/>
      <w:r w:rsidR="008D14AB" w:rsidRPr="00825102">
        <w:t xml:space="preserve">, Live!”) </w:t>
      </w:r>
      <w:proofErr w:type="gramStart"/>
      <w:r w:rsidR="008D14AB" w:rsidRPr="00825102">
        <w:t>and</w:t>
      </w:r>
      <w:proofErr w:type="gramEnd"/>
      <w:r w:rsidR="008D14AB" w:rsidRPr="00825102">
        <w:t xml:space="preserve"> “</w:t>
      </w:r>
      <w:proofErr w:type="spellStart"/>
      <w:r w:rsidR="008D14AB" w:rsidRPr="00825102">
        <w:t>Kushtau</w:t>
      </w:r>
      <w:proofErr w:type="spellEnd"/>
      <w:r w:rsidR="008D14AB" w:rsidRPr="00825102">
        <w:t xml:space="preserve"> Nash!” (“</w:t>
      </w:r>
      <w:proofErr w:type="spellStart"/>
      <w:r w:rsidR="008D14AB" w:rsidRPr="00825102">
        <w:t>Kusht</w:t>
      </w:r>
      <w:r w:rsidR="00D100F5" w:rsidRPr="00825102">
        <w:t>au</w:t>
      </w:r>
      <w:proofErr w:type="spellEnd"/>
      <w:r w:rsidR="00D100F5" w:rsidRPr="00825102">
        <w:t xml:space="preserve"> Is Ours!”)</w:t>
      </w:r>
      <w:r w:rsidR="008D14AB" w:rsidRPr="00825102">
        <w:t xml:space="preserve">.  </w:t>
      </w:r>
      <w:proofErr w:type="gramStart"/>
      <w:r w:rsidR="008E2A2D" w:rsidRPr="00825102">
        <w:t>Soon the private security people were joined by OMON police (riot police), members of the Russian Guard</w:t>
      </w:r>
      <w:r w:rsidR="00E63497" w:rsidRPr="00825102">
        <w:t>,</w:t>
      </w:r>
      <w:r w:rsidR="008E2A2D" w:rsidRPr="00825102">
        <w:t xml:space="preserve"> and </w:t>
      </w:r>
      <w:r w:rsidR="00D100F5" w:rsidRPr="00825102">
        <w:t>men</w:t>
      </w:r>
      <w:r w:rsidR="008E2A2D" w:rsidRPr="00825102">
        <w:t xml:space="preserve"> who were not uniform, regarded by </w:t>
      </w:r>
      <w:r w:rsidR="00E63497" w:rsidRPr="00825102">
        <w:t xml:space="preserve">some journalists as </w:t>
      </w:r>
      <w:proofErr w:type="spellStart"/>
      <w:r w:rsidR="00E63497" w:rsidRPr="00825102">
        <w:rPr>
          <w:i/>
        </w:rPr>
        <w:t>titushki</w:t>
      </w:r>
      <w:proofErr w:type="spellEnd"/>
      <w:proofErr w:type="gramEnd"/>
      <w:r w:rsidR="00CE10DA" w:rsidRPr="00825102">
        <w:t>.</w:t>
      </w:r>
      <w:r w:rsidR="00FD255E" w:rsidRPr="00825102">
        <w:rPr>
          <w:rStyle w:val="FootnoteReference"/>
        </w:rPr>
        <w:footnoteReference w:id="12"/>
      </w:r>
      <w:r w:rsidR="00E63497" w:rsidRPr="00825102">
        <w:t xml:space="preserve">  Violent clashes took place</w:t>
      </w:r>
      <w:r w:rsidR="00765493" w:rsidRPr="00825102">
        <w:t xml:space="preserve"> frequently</w:t>
      </w:r>
      <w:r w:rsidR="00E63497" w:rsidRPr="00825102">
        <w:t>.  Officers of the regular police arrested from 70 to 100 of those defending the mountain but did not arrest anyone from th</w:t>
      </w:r>
      <w:r w:rsidR="00765493" w:rsidRPr="00825102">
        <w:t>e other side</w:t>
      </w:r>
      <w:r w:rsidR="0081645F" w:rsidRPr="00825102">
        <w:t>.</w:t>
      </w:r>
      <w:r w:rsidR="0081645F" w:rsidRPr="00825102">
        <w:rPr>
          <w:rStyle w:val="FootnoteReference"/>
        </w:rPr>
        <w:footnoteReference w:id="13"/>
      </w:r>
      <w:r w:rsidR="00D66012" w:rsidRPr="00825102">
        <w:t xml:space="preserve">  </w:t>
      </w:r>
      <w:r w:rsidR="00AB3B0F" w:rsidRPr="00825102">
        <w:t>T</w:t>
      </w:r>
      <w:r w:rsidR="00765493" w:rsidRPr="00825102">
        <w:t xml:space="preserve">hose who </w:t>
      </w:r>
      <w:r w:rsidR="00BE6425" w:rsidRPr="00825102">
        <w:t>arrived</w:t>
      </w:r>
      <w:r w:rsidR="00765493" w:rsidRPr="00825102">
        <w:t xml:space="preserve"> to join in the defense of </w:t>
      </w:r>
      <w:proofErr w:type="spellStart"/>
      <w:r w:rsidR="00765493" w:rsidRPr="00825102">
        <w:t>Kushtau</w:t>
      </w:r>
      <w:proofErr w:type="spellEnd"/>
      <w:r w:rsidR="00765493" w:rsidRPr="00825102">
        <w:t xml:space="preserve"> continued to increase, </w:t>
      </w:r>
      <w:r w:rsidR="00BE6425" w:rsidRPr="00825102">
        <w:t>perhaps reaching 10,000 in number, and coming from various districts in the republic and even outside its boundaries</w:t>
      </w:r>
      <w:r w:rsidR="00D66012" w:rsidRPr="00825102">
        <w:t>.</w:t>
      </w:r>
      <w:r w:rsidR="00D66012" w:rsidRPr="00825102">
        <w:rPr>
          <w:rStyle w:val="FootnoteReference"/>
        </w:rPr>
        <w:footnoteReference w:id="14"/>
      </w:r>
      <w:r w:rsidR="004B5DC4" w:rsidRPr="00825102">
        <w:t xml:space="preserve">  </w:t>
      </w:r>
      <w:r w:rsidR="00BE6425" w:rsidRPr="00825102">
        <w:t xml:space="preserve">Protests in foreign countries by emigrants from Bashkortostan also brought attention to the conflict on </w:t>
      </w:r>
      <w:proofErr w:type="spellStart"/>
      <w:r w:rsidR="00BE6425" w:rsidRPr="00825102">
        <w:t>Kushtau</w:t>
      </w:r>
      <w:proofErr w:type="spellEnd"/>
      <w:r w:rsidR="00251522" w:rsidRPr="00825102">
        <w:t>.</w:t>
      </w:r>
      <w:r w:rsidR="00251522" w:rsidRPr="00825102">
        <w:rPr>
          <w:rStyle w:val="FootnoteReference"/>
        </w:rPr>
        <w:footnoteReference w:id="15"/>
      </w:r>
      <w:r w:rsidR="00AB3B0F" w:rsidRPr="00825102">
        <w:t xml:space="preserve"> </w:t>
      </w:r>
    </w:p>
    <w:p w14:paraId="38B6701D" w14:textId="210A452F" w:rsidR="00AB3B0F" w:rsidRPr="00825102" w:rsidRDefault="00AB3B0F" w:rsidP="00777010">
      <w:pPr>
        <w:tabs>
          <w:tab w:val="left" w:pos="450"/>
        </w:tabs>
        <w:spacing w:line="360" w:lineRule="auto"/>
      </w:pPr>
      <w:r w:rsidRPr="00825102">
        <w:tab/>
        <w:t xml:space="preserve">As the conflict on </w:t>
      </w:r>
      <w:proofErr w:type="spellStart"/>
      <w:r w:rsidRPr="00825102">
        <w:t>Kushtau</w:t>
      </w:r>
      <w:proofErr w:type="spellEnd"/>
      <w:r w:rsidRPr="00825102">
        <w:t xml:space="preserve"> became more violent and grew in scale, it attracted the attention of the national media of Russia</w:t>
      </w:r>
      <w:r w:rsidR="00CE4A2F" w:rsidRPr="00825102">
        <w:t>,</w:t>
      </w:r>
      <w:r w:rsidRPr="00825102">
        <w:t xml:space="preserve"> </w:t>
      </w:r>
      <w:r w:rsidR="00CE4A2F" w:rsidRPr="00825102">
        <w:t>reportedly</w:t>
      </w:r>
      <w:r w:rsidRPr="00825102">
        <w:t xml:space="preserve"> </w:t>
      </w:r>
      <w:r w:rsidR="00CE4A2F" w:rsidRPr="00825102">
        <w:t>evoking</w:t>
      </w:r>
      <w:r w:rsidRPr="00825102">
        <w:t xml:space="preserve"> sympathy a</w:t>
      </w:r>
      <w:r w:rsidR="00CE4A2F" w:rsidRPr="00825102">
        <w:t>mong wider circles in society across the country</w:t>
      </w:r>
      <w:r w:rsidR="00624FF5" w:rsidRPr="00825102">
        <w:t>.</w:t>
      </w:r>
      <w:r w:rsidR="00624FF5" w:rsidRPr="00825102">
        <w:rPr>
          <w:rStyle w:val="FootnoteReference"/>
        </w:rPr>
        <w:footnoteReference w:id="16"/>
      </w:r>
      <w:r w:rsidR="00550DBB" w:rsidRPr="00825102">
        <w:t xml:space="preserve">  </w:t>
      </w:r>
      <w:r w:rsidR="00CE4A2F" w:rsidRPr="00825102">
        <w:t xml:space="preserve">Among those who voiced support for the activists defending </w:t>
      </w:r>
      <w:proofErr w:type="spellStart"/>
      <w:r w:rsidR="00CE4A2F" w:rsidRPr="00825102">
        <w:t>Kushtau</w:t>
      </w:r>
      <w:proofErr w:type="spellEnd"/>
      <w:r w:rsidR="00CE4A2F" w:rsidRPr="00825102">
        <w:t xml:space="preserve"> wer</w:t>
      </w:r>
      <w:r w:rsidR="00C20B44">
        <w:t>e famous performers, including I</w:t>
      </w:r>
      <w:r w:rsidR="00CE4A2F" w:rsidRPr="00825102">
        <w:t>urii Shevchuk, who had grown up in Bashkortostan</w:t>
      </w:r>
      <w:r w:rsidR="00337A68" w:rsidRPr="00825102">
        <w:t>.</w:t>
      </w:r>
      <w:r w:rsidR="00337A68" w:rsidRPr="00825102">
        <w:rPr>
          <w:rStyle w:val="FootnoteReference"/>
        </w:rPr>
        <w:footnoteReference w:id="17"/>
      </w:r>
      <w:r w:rsidR="00CE4A2F" w:rsidRPr="00825102">
        <w:t xml:space="preserve">  As the conflict over </w:t>
      </w:r>
      <w:proofErr w:type="spellStart"/>
      <w:r w:rsidR="00CE4A2F" w:rsidRPr="00825102">
        <w:t>Kushtau</w:t>
      </w:r>
      <w:proofErr w:type="spellEnd"/>
      <w:r w:rsidR="00CE4A2F" w:rsidRPr="00825102">
        <w:t xml:space="preserve"> acquired significance at the federal level</w:t>
      </w:r>
      <w:r w:rsidR="00550DBB" w:rsidRPr="00825102">
        <w:t>,</w:t>
      </w:r>
      <w:r w:rsidR="00550DBB" w:rsidRPr="00825102">
        <w:rPr>
          <w:rStyle w:val="FootnoteReference"/>
        </w:rPr>
        <w:footnoteReference w:id="18"/>
      </w:r>
      <w:r w:rsidR="00CE4A2F" w:rsidRPr="00825102">
        <w:t xml:space="preserve"> it </w:t>
      </w:r>
      <w:r w:rsidR="0076217B" w:rsidRPr="00825102">
        <w:t>moved</w:t>
      </w:r>
      <w:r w:rsidR="001467C6" w:rsidRPr="00825102">
        <w:t xml:space="preserve"> to</w:t>
      </w:r>
      <w:r w:rsidR="00CE4A2F" w:rsidRPr="00825102">
        <w:t xml:space="preserve"> the agenda of the national government</w:t>
      </w:r>
      <w:r w:rsidR="005A79C4" w:rsidRPr="00825102">
        <w:t>.</w:t>
      </w:r>
      <w:r w:rsidR="005A79C4" w:rsidRPr="00825102">
        <w:rPr>
          <w:rStyle w:val="FootnoteReference"/>
        </w:rPr>
        <w:footnoteReference w:id="19"/>
      </w:r>
      <w:r w:rsidR="00CE4A2F" w:rsidRPr="00825102">
        <w:t xml:space="preserve"> </w:t>
      </w:r>
      <w:r w:rsidR="001467C6" w:rsidRPr="00825102">
        <w:t xml:space="preserve"> </w:t>
      </w:r>
      <w:r w:rsidR="008015E3" w:rsidRPr="00825102">
        <w:t xml:space="preserve">One </w:t>
      </w:r>
      <w:r w:rsidR="00A26FDC" w:rsidRPr="00825102">
        <w:t xml:space="preserve">journalist </w:t>
      </w:r>
      <w:r w:rsidR="00C20B44">
        <w:t>remarked</w:t>
      </w:r>
      <w:r w:rsidR="00A26FDC" w:rsidRPr="00825102">
        <w:t xml:space="preserve"> </w:t>
      </w:r>
      <w:r w:rsidR="0076217B" w:rsidRPr="00825102">
        <w:t xml:space="preserve">wryly </w:t>
      </w:r>
      <w:r w:rsidR="00A26FDC" w:rsidRPr="00825102">
        <w:t>that Putin, “putting it mildly, does not love it when local problems rise to the federal level</w:t>
      </w:r>
      <w:r w:rsidR="00703FF4" w:rsidRPr="00825102">
        <w:t>,</w:t>
      </w:r>
      <w:r w:rsidR="00A26FDC" w:rsidRPr="00825102">
        <w:t>”</w:t>
      </w:r>
      <w:r w:rsidR="0076217B" w:rsidRPr="00825102">
        <w:rPr>
          <w:rStyle w:val="FootnoteReference"/>
        </w:rPr>
        <w:footnoteReference w:id="20"/>
      </w:r>
      <w:r w:rsidR="00A26FDC" w:rsidRPr="00825102">
        <w:t xml:space="preserve"> because such a situation pressures him to </w:t>
      </w:r>
      <w:r w:rsidR="00932B1A">
        <w:t>get involved</w:t>
      </w:r>
      <w:r w:rsidR="00A26FDC" w:rsidRPr="00825102">
        <w:t xml:space="preserve">.  </w:t>
      </w:r>
      <w:r w:rsidR="008015E3" w:rsidRPr="00825102">
        <w:t xml:space="preserve">Also, the leaders in Moscow might have seen the potential for the conflict over a </w:t>
      </w:r>
      <w:proofErr w:type="spellStart"/>
      <w:r w:rsidR="008015E3" w:rsidRPr="00825102">
        <w:t>shikhan</w:t>
      </w:r>
      <w:proofErr w:type="spellEnd"/>
      <w:r w:rsidR="008015E3" w:rsidRPr="00825102">
        <w:t xml:space="preserve"> to provoke open tension between different ethnic groups; another journalist </w:t>
      </w:r>
      <w:proofErr w:type="gramStart"/>
      <w:r w:rsidR="008015E3" w:rsidRPr="00825102">
        <w:t>suggested that</w:t>
      </w:r>
      <w:proofErr w:type="gramEnd"/>
      <w:r w:rsidR="008015E3" w:rsidRPr="00825102">
        <w:t xml:space="preserve"> “political and inter-nationality risks forced a correction of position</w:t>
      </w:r>
      <w:r w:rsidR="000652FA" w:rsidRPr="00825102">
        <w:t>.</w:t>
      </w:r>
      <w:r w:rsidR="008015E3" w:rsidRPr="00825102">
        <w:t>”</w:t>
      </w:r>
      <w:r w:rsidR="000652FA" w:rsidRPr="00825102">
        <w:rPr>
          <w:rStyle w:val="FootnoteReference"/>
        </w:rPr>
        <w:footnoteReference w:id="21"/>
      </w:r>
      <w:r w:rsidR="008015E3" w:rsidRPr="00825102">
        <w:t xml:space="preserve"> </w:t>
      </w:r>
      <w:r w:rsidR="008F7FDB" w:rsidRPr="00825102">
        <w:t xml:space="preserve"> </w:t>
      </w:r>
      <w:r w:rsidR="00FC45FE" w:rsidRPr="00825102">
        <w:t xml:space="preserve">As a result, the federal authorities, and President Putin personally, intervened in the conflict over the fate of </w:t>
      </w:r>
      <w:proofErr w:type="spellStart"/>
      <w:r w:rsidR="00FC45FE" w:rsidRPr="00825102">
        <w:t>Kushtau</w:t>
      </w:r>
      <w:proofErr w:type="spellEnd"/>
      <w:r w:rsidR="008F7FDB" w:rsidRPr="00825102">
        <w:t>.</w:t>
      </w:r>
      <w:r w:rsidR="008F7FDB" w:rsidRPr="00825102">
        <w:rPr>
          <w:rStyle w:val="FootnoteReference"/>
        </w:rPr>
        <w:footnoteReference w:id="22"/>
      </w:r>
    </w:p>
    <w:p w14:paraId="2428E371" w14:textId="246FAB6C" w:rsidR="00FC45FE" w:rsidRPr="00825102" w:rsidRDefault="00FC45FE" w:rsidP="00777010">
      <w:pPr>
        <w:tabs>
          <w:tab w:val="left" w:pos="540"/>
        </w:tabs>
        <w:spacing w:line="360" w:lineRule="auto"/>
        <w:ind w:firstLine="540"/>
      </w:pPr>
      <w:r w:rsidRPr="00825102">
        <w:tab/>
      </w:r>
      <w:r w:rsidR="004A1FAA" w:rsidRPr="00825102">
        <w:t xml:space="preserve">It seems very likely that Radii </w:t>
      </w:r>
      <w:proofErr w:type="spellStart"/>
      <w:r w:rsidR="004A1FAA" w:rsidRPr="00825102">
        <w:t>Khabirov</w:t>
      </w:r>
      <w:proofErr w:type="spellEnd"/>
      <w:r w:rsidR="004A1FAA" w:rsidRPr="00825102">
        <w:t>, the Head of Bashkortostan, was directed by the federal center to put an end to that conflict as soon as possible</w:t>
      </w:r>
      <w:r w:rsidR="004C2CEF" w:rsidRPr="00825102">
        <w:t>.</w:t>
      </w:r>
      <w:r w:rsidR="004C2CEF" w:rsidRPr="00825102">
        <w:rPr>
          <w:rStyle w:val="FootnoteReference"/>
        </w:rPr>
        <w:footnoteReference w:id="23"/>
      </w:r>
      <w:r w:rsidR="004C2CEF" w:rsidRPr="00825102">
        <w:t xml:space="preserve"> </w:t>
      </w:r>
      <w:r w:rsidR="004A1FAA" w:rsidRPr="00825102">
        <w:t xml:space="preserve">He went to the mountain to meet with the activists who were defending it, and promised that work on </w:t>
      </w:r>
      <w:proofErr w:type="spellStart"/>
      <w:r w:rsidR="004A1FAA" w:rsidRPr="00825102">
        <w:t>Kushtau</w:t>
      </w:r>
      <w:proofErr w:type="spellEnd"/>
      <w:r w:rsidR="004A1FAA" w:rsidRPr="00825102">
        <w:t xml:space="preserve"> would be suspended unt</w:t>
      </w:r>
      <w:r w:rsidR="00CE10DA" w:rsidRPr="00825102">
        <w:t>il a compromise would be reached</w:t>
      </w:r>
      <w:r w:rsidR="004C2CEF" w:rsidRPr="00825102">
        <w:t>.</w:t>
      </w:r>
      <w:r w:rsidR="004C2CEF" w:rsidRPr="00825102">
        <w:rPr>
          <w:rStyle w:val="FootnoteReference"/>
        </w:rPr>
        <w:footnoteReference w:id="24"/>
      </w:r>
      <w:r w:rsidR="00305F4D" w:rsidRPr="00825102">
        <w:t xml:space="preserve">  </w:t>
      </w:r>
      <w:r w:rsidR="004A1FAA" w:rsidRPr="00825102">
        <w:t xml:space="preserve">Apparently </w:t>
      </w:r>
      <w:proofErr w:type="spellStart"/>
      <w:r w:rsidR="004A1FAA" w:rsidRPr="00825102">
        <w:t>Khabirov</w:t>
      </w:r>
      <w:proofErr w:type="spellEnd"/>
      <w:r w:rsidR="004A1FAA" w:rsidRPr="00825102">
        <w:t xml:space="preserve"> soon realized that no</w:t>
      </w:r>
      <w:r w:rsidR="00634F60">
        <w:t xml:space="preserve"> compromise was possible; on </w:t>
      </w:r>
      <w:r w:rsidR="004A1FAA" w:rsidRPr="00825102">
        <w:t>August</w:t>
      </w:r>
      <w:r w:rsidR="00634F60">
        <w:t xml:space="preserve"> 21</w:t>
      </w:r>
      <w:r w:rsidR="004A1FAA" w:rsidRPr="00825102">
        <w:t xml:space="preserve"> he announced that </w:t>
      </w:r>
      <w:proofErr w:type="spellStart"/>
      <w:r w:rsidR="004A1FAA" w:rsidRPr="00825102">
        <w:t>Kushtau</w:t>
      </w:r>
      <w:proofErr w:type="spellEnd"/>
      <w:r w:rsidR="004A1FAA" w:rsidRPr="00825102">
        <w:t xml:space="preserve"> would be given the status of a nature monument and would not be mined</w:t>
      </w:r>
      <w:r w:rsidR="00305F4D" w:rsidRPr="00825102">
        <w:t>.</w:t>
      </w:r>
      <w:r w:rsidR="00305F4D" w:rsidRPr="00825102">
        <w:rPr>
          <w:rStyle w:val="FootnoteReference"/>
        </w:rPr>
        <w:footnoteReference w:id="25"/>
      </w:r>
      <w:r w:rsidR="00305F4D" w:rsidRPr="00825102">
        <w:t xml:space="preserve">  </w:t>
      </w:r>
      <w:r w:rsidR="005E4351" w:rsidRPr="00825102">
        <w:t>He flatly said, “</w:t>
      </w:r>
      <w:proofErr w:type="gramStart"/>
      <w:r w:rsidR="005E4351" w:rsidRPr="00825102">
        <w:t>the</w:t>
      </w:r>
      <w:proofErr w:type="gramEnd"/>
      <w:r w:rsidR="005E4351" w:rsidRPr="00825102">
        <w:t xml:space="preserve"> history with </w:t>
      </w:r>
      <w:proofErr w:type="spellStart"/>
      <w:r w:rsidR="005E4351" w:rsidRPr="00825102">
        <w:t>Kushtau</w:t>
      </w:r>
      <w:proofErr w:type="spellEnd"/>
      <w:r w:rsidR="005E4351" w:rsidRPr="00825102">
        <w:t xml:space="preserve"> is closed.  Mining it is impossible</w:t>
      </w:r>
      <w:r w:rsidR="002434DD" w:rsidRPr="00825102">
        <w:t>.</w:t>
      </w:r>
      <w:r w:rsidR="005E4351" w:rsidRPr="00825102">
        <w:t>”</w:t>
      </w:r>
      <w:r w:rsidR="002434DD" w:rsidRPr="00825102">
        <w:rPr>
          <w:rStyle w:val="FootnoteReference"/>
        </w:rPr>
        <w:footnoteReference w:id="26"/>
      </w:r>
      <w:r w:rsidR="005E4351" w:rsidRPr="00825102">
        <w:t xml:space="preserve"> </w:t>
      </w:r>
      <w:r w:rsidR="0020282D" w:rsidRPr="00825102">
        <w:t xml:space="preserve"> </w:t>
      </w:r>
      <w:r w:rsidR="00634F60">
        <w:t>On</w:t>
      </w:r>
      <w:r w:rsidR="005E4351" w:rsidRPr="00825102">
        <w:t xml:space="preserve"> August </w:t>
      </w:r>
      <w:r w:rsidR="00634F60">
        <w:t xml:space="preserve">24 </w:t>
      </w:r>
      <w:r w:rsidR="005E4351" w:rsidRPr="00825102">
        <w:t>he requested that the federal ministry of nature and the environment (</w:t>
      </w:r>
      <w:proofErr w:type="spellStart"/>
      <w:r w:rsidR="005E4351" w:rsidRPr="00825102">
        <w:t>Minprirody</w:t>
      </w:r>
      <w:proofErr w:type="spellEnd"/>
      <w:r w:rsidR="005E4351" w:rsidRPr="00825102">
        <w:t xml:space="preserve">) make </w:t>
      </w:r>
      <w:proofErr w:type="spellStart"/>
      <w:r w:rsidR="005E4351" w:rsidRPr="00825102">
        <w:t>Kushtau</w:t>
      </w:r>
      <w:proofErr w:type="spellEnd"/>
      <w:r w:rsidR="005E4351" w:rsidRPr="00825102">
        <w:t xml:space="preserve"> an especially protected </w:t>
      </w:r>
      <w:r w:rsidR="005561EB" w:rsidRPr="00825102">
        <w:t xml:space="preserve">natural </w:t>
      </w:r>
      <w:r w:rsidR="005E4351" w:rsidRPr="00825102">
        <w:t>territory (OOPT) of regional designation, which would give it further protection from commercial exploitation</w:t>
      </w:r>
      <w:r w:rsidR="0020282D" w:rsidRPr="00825102">
        <w:t>.</w:t>
      </w:r>
      <w:r w:rsidR="0020282D" w:rsidRPr="00825102">
        <w:rPr>
          <w:rStyle w:val="FootnoteReference"/>
        </w:rPr>
        <w:footnoteReference w:id="27"/>
      </w:r>
      <w:r w:rsidR="005E4351" w:rsidRPr="00825102">
        <w:t xml:space="preserve"> </w:t>
      </w:r>
      <w:r w:rsidR="000A6C6B" w:rsidRPr="00825102">
        <w:t xml:space="preserve"> </w:t>
      </w:r>
      <w:r w:rsidR="00C64C35" w:rsidRPr="00825102">
        <w:t>Toward the end of August</w:t>
      </w:r>
      <w:r w:rsidR="005561EB" w:rsidRPr="00825102">
        <w:t>,</w:t>
      </w:r>
      <w:r w:rsidR="000963C4">
        <w:t xml:space="preserve"> </w:t>
      </w:r>
      <w:proofErr w:type="spellStart"/>
      <w:r w:rsidR="000963C4">
        <w:t>Khabirov</w:t>
      </w:r>
      <w:proofErr w:type="spellEnd"/>
      <w:r w:rsidR="000963C4">
        <w:t xml:space="preserve"> even</w:t>
      </w:r>
      <w:r w:rsidR="00C64C35" w:rsidRPr="00825102">
        <w:t xml:space="preserve"> criticize</w:t>
      </w:r>
      <w:r w:rsidR="000963C4">
        <w:t>d</w:t>
      </w:r>
      <w:r w:rsidR="00C64C35" w:rsidRPr="00825102">
        <w:t xml:space="preserve"> the transaction of 2013 that had transferred a majority of the shares in the Bashkir Soda Company from the government of </w:t>
      </w:r>
      <w:proofErr w:type="spellStart"/>
      <w:r w:rsidR="00C64C35" w:rsidRPr="00825102">
        <w:t>Bashkiriia</w:t>
      </w:r>
      <w:proofErr w:type="spellEnd"/>
      <w:r w:rsidR="00C64C35" w:rsidRPr="00825102">
        <w:t xml:space="preserve"> to private owners</w:t>
      </w:r>
      <w:r w:rsidR="000963C4">
        <w:t>, and he</w:t>
      </w:r>
      <w:r w:rsidR="00270A4A" w:rsidRPr="00825102">
        <w:t xml:space="preserve"> demand</w:t>
      </w:r>
      <w:r w:rsidR="000963C4">
        <w:t>ed</w:t>
      </w:r>
      <w:r w:rsidR="00270A4A" w:rsidRPr="00825102">
        <w:t xml:space="preserve"> the return of those shares to the Republic of Bashkortostan</w:t>
      </w:r>
      <w:r w:rsidR="005561EB" w:rsidRPr="00825102">
        <w:t>.</w:t>
      </w:r>
      <w:r w:rsidR="005561EB" w:rsidRPr="00825102">
        <w:rPr>
          <w:rStyle w:val="FootnoteReference"/>
        </w:rPr>
        <w:footnoteReference w:id="28"/>
      </w:r>
      <w:r w:rsidR="008132BE" w:rsidRPr="00825102">
        <w:t xml:space="preserve">  </w:t>
      </w:r>
      <w:r w:rsidR="00270A4A" w:rsidRPr="00825102">
        <w:t>He charged that the privatization of majority ownership in that company had damaged the budget of the republic, costing it “several tens of millions of rubles</w:t>
      </w:r>
      <w:r w:rsidR="008132BE" w:rsidRPr="00825102">
        <w:t>.</w:t>
      </w:r>
      <w:r w:rsidR="00270A4A" w:rsidRPr="00825102">
        <w:t>”</w:t>
      </w:r>
      <w:r w:rsidR="008132BE" w:rsidRPr="00825102">
        <w:rPr>
          <w:rStyle w:val="FootnoteReference"/>
        </w:rPr>
        <w:footnoteReference w:id="29"/>
      </w:r>
      <w:r w:rsidR="00A55C57" w:rsidRPr="00825102">
        <w:t xml:space="preserve">  </w:t>
      </w:r>
      <w:r w:rsidR="00863662" w:rsidRPr="00825102">
        <w:t xml:space="preserve">More evidence of the change in direction by </w:t>
      </w:r>
      <w:proofErr w:type="spellStart"/>
      <w:r w:rsidR="00863662" w:rsidRPr="00825102">
        <w:t>Khabirov</w:t>
      </w:r>
      <w:proofErr w:type="spellEnd"/>
      <w:r w:rsidR="00863662" w:rsidRPr="00825102">
        <w:t xml:space="preserve"> was provided when he chose Andrei </w:t>
      </w:r>
      <w:proofErr w:type="spellStart"/>
      <w:r w:rsidR="00863662" w:rsidRPr="00825102">
        <w:t>Nazarov</w:t>
      </w:r>
      <w:proofErr w:type="spellEnd"/>
      <w:r w:rsidR="00863662" w:rsidRPr="00825102">
        <w:t xml:space="preserve"> as the new premier of Bashkortostan.   Although </w:t>
      </w:r>
      <w:proofErr w:type="spellStart"/>
      <w:r w:rsidR="00863662" w:rsidRPr="00825102">
        <w:t>Nazarov</w:t>
      </w:r>
      <w:proofErr w:type="spellEnd"/>
      <w:r w:rsidR="00863662" w:rsidRPr="00825102">
        <w:t xml:space="preserve"> was not a new</w:t>
      </w:r>
      <w:r w:rsidR="00B412CF" w:rsidRPr="00825102">
        <w:t>comer</w:t>
      </w:r>
      <w:r w:rsidR="00863662" w:rsidRPr="00825102">
        <w:t xml:space="preserve"> in the government of that republic, it is notable that when he moved into his new position, he wasted no time in </w:t>
      </w:r>
      <w:r w:rsidR="00B412CF" w:rsidRPr="00825102">
        <w:t>expressing support for protests by environmentalists</w:t>
      </w:r>
      <w:r w:rsidR="002A4B6F" w:rsidRPr="00825102">
        <w:t>.</w:t>
      </w:r>
      <w:r w:rsidR="002A4B6F" w:rsidRPr="00825102">
        <w:rPr>
          <w:rStyle w:val="FootnoteReference"/>
        </w:rPr>
        <w:footnoteReference w:id="30"/>
      </w:r>
      <w:r w:rsidR="00A9655B" w:rsidRPr="00825102">
        <w:t xml:space="preserve">  </w:t>
      </w:r>
    </w:p>
    <w:p w14:paraId="34F51789" w14:textId="7B460974" w:rsidR="00B412CF" w:rsidRPr="00825102" w:rsidRDefault="00B412CF" w:rsidP="00777010">
      <w:pPr>
        <w:spacing w:line="360" w:lineRule="auto"/>
      </w:pPr>
      <w:r w:rsidRPr="00825102">
        <w:tab/>
      </w:r>
      <w:r w:rsidR="000E2F1B" w:rsidRPr="00825102">
        <w:t xml:space="preserve">Most remarkably, </w:t>
      </w:r>
      <w:r w:rsidR="00E76501">
        <w:t xml:space="preserve">the President of Russia, </w:t>
      </w:r>
      <w:r w:rsidR="000E2F1B" w:rsidRPr="00825102">
        <w:t>Vladimir Putin</w:t>
      </w:r>
      <w:r w:rsidR="00E76501">
        <w:t>,</w:t>
      </w:r>
      <w:r w:rsidR="000E2F1B" w:rsidRPr="00825102">
        <w:t xml:space="preserve"> </w:t>
      </w:r>
      <w:r w:rsidR="001154F9" w:rsidRPr="00825102">
        <w:t>harshly criti</w:t>
      </w:r>
      <w:r w:rsidR="00DF0F82" w:rsidRPr="00825102">
        <w:t>ci</w:t>
      </w:r>
      <w:r w:rsidR="001154F9" w:rsidRPr="00825102">
        <w:t>zed</w:t>
      </w:r>
      <w:r w:rsidR="000E2F1B" w:rsidRPr="00825102">
        <w:t xml:space="preserve"> the Bashkir Soda Co</w:t>
      </w:r>
      <w:r w:rsidR="00466A4C" w:rsidRPr="00825102">
        <w:t xml:space="preserve">mpany, </w:t>
      </w:r>
      <w:r w:rsidR="000E2F1B" w:rsidRPr="00825102">
        <w:t xml:space="preserve">saying that it had carried out “the uncontrolled pumping out of </w:t>
      </w:r>
      <w:r w:rsidR="001154F9" w:rsidRPr="00825102">
        <w:t>money without any obligations connected with investments</w:t>
      </w:r>
      <w:r w:rsidR="00466A4C" w:rsidRPr="00825102">
        <w:t>.</w:t>
      </w:r>
      <w:r w:rsidR="001154F9" w:rsidRPr="00825102">
        <w:t>”</w:t>
      </w:r>
      <w:r w:rsidR="00466A4C" w:rsidRPr="00825102">
        <w:rPr>
          <w:rStyle w:val="FootnoteReference"/>
        </w:rPr>
        <w:footnoteReference w:id="31"/>
      </w:r>
      <w:r w:rsidR="000E6C00" w:rsidRPr="00825102">
        <w:t xml:space="preserve">  </w:t>
      </w:r>
      <w:r w:rsidR="001154F9" w:rsidRPr="00825102">
        <w:t xml:space="preserve">After he detailed the great disparity between the large amount of </w:t>
      </w:r>
      <w:r w:rsidR="008242E0" w:rsidRPr="00825102">
        <w:t>profit received by</w:t>
      </w:r>
      <w:r w:rsidR="001154F9" w:rsidRPr="00825102">
        <w:t xml:space="preserve"> that company and the meager amount it devoted to investments, he posed the rhetorical question, “Where is the money?”   And he answered, “It is known where—in offshores,” adding that much of that money flows to where the shareholders live.  </w:t>
      </w:r>
      <w:r w:rsidR="00154334" w:rsidRPr="00825102">
        <w:t xml:space="preserve">Putin was repeating </w:t>
      </w:r>
      <w:r w:rsidR="008242E0" w:rsidRPr="00825102">
        <w:t xml:space="preserve">almost exactly </w:t>
      </w:r>
      <w:r w:rsidR="00154334" w:rsidRPr="00825102">
        <w:t xml:space="preserve">what a reporter for the independent newspaper </w:t>
      </w:r>
      <w:r w:rsidR="00154334" w:rsidRPr="00825102">
        <w:rPr>
          <w:i/>
        </w:rPr>
        <w:t xml:space="preserve">Novaia gazeta </w:t>
      </w:r>
      <w:r w:rsidR="00154334" w:rsidRPr="00825102">
        <w:t>had revealed earlier</w:t>
      </w:r>
      <w:r w:rsidR="007D1184" w:rsidRPr="00825102">
        <w:t>;</w:t>
      </w:r>
      <w:r w:rsidR="00FF4D81" w:rsidRPr="00825102">
        <w:rPr>
          <w:rStyle w:val="FootnoteReference"/>
        </w:rPr>
        <w:footnoteReference w:id="32"/>
      </w:r>
      <w:r w:rsidR="00154334" w:rsidRPr="00825102">
        <w:t xml:space="preserve"> </w:t>
      </w:r>
      <w:r w:rsidR="008242E0" w:rsidRPr="00825102">
        <w:t>most of the shar</w:t>
      </w:r>
      <w:r w:rsidR="00EE7C51">
        <w:t>es in the Bashkir Soda Company we</w:t>
      </w:r>
      <w:r w:rsidR="008242E0" w:rsidRPr="00825102">
        <w:t xml:space="preserve">re held by </w:t>
      </w:r>
      <w:proofErr w:type="spellStart"/>
      <w:r w:rsidR="008242E0" w:rsidRPr="00825102">
        <w:t>Bashkhim</w:t>
      </w:r>
      <w:proofErr w:type="spellEnd"/>
      <w:r w:rsidR="008242E0" w:rsidRPr="00825102">
        <w:t xml:space="preserve">, which has belonged to a company in Cyprus, whose owners live in France and </w:t>
      </w:r>
      <w:r w:rsidR="00496129">
        <w:t>own</w:t>
      </w:r>
      <w:r w:rsidR="008242E0" w:rsidRPr="00825102">
        <w:t xml:space="preserve"> land there.   The activists who sou</w:t>
      </w:r>
      <w:r w:rsidR="00FE43A8" w:rsidRPr="00825102">
        <w:t xml:space="preserve">ght to protect </w:t>
      </w:r>
      <w:proofErr w:type="spellStart"/>
      <w:r w:rsidR="00FE43A8" w:rsidRPr="00825102">
        <w:t>Kushtau</w:t>
      </w:r>
      <w:proofErr w:type="spellEnd"/>
      <w:r w:rsidR="00FE43A8" w:rsidRPr="00825102">
        <w:t xml:space="preserve"> had </w:t>
      </w:r>
      <w:r w:rsidR="008242E0" w:rsidRPr="00825102">
        <w:t>been saying the same things about those companies</w:t>
      </w:r>
      <w:r w:rsidR="00FE43A8" w:rsidRPr="00825102">
        <w:t>.</w:t>
      </w:r>
      <w:r w:rsidR="00FE43A8" w:rsidRPr="00825102">
        <w:rPr>
          <w:rStyle w:val="FootnoteReference"/>
        </w:rPr>
        <w:footnoteReference w:id="33"/>
      </w:r>
      <w:r w:rsidR="00E8323F" w:rsidRPr="00825102">
        <w:t xml:space="preserve">  </w:t>
      </w:r>
      <w:r w:rsidR="001357EA" w:rsidRPr="00825102">
        <w:t xml:space="preserve">Putin announced that </w:t>
      </w:r>
      <w:r w:rsidR="009443D5" w:rsidRPr="00825102">
        <w:t>he would ask the procurator to investigate the legality of the deal in 2013 in which the government of Bashkortostan gave the controlling share in the Bashkir Soda Company to the private com</w:t>
      </w:r>
      <w:r w:rsidR="001357EA" w:rsidRPr="00825102">
        <w:t xml:space="preserve">pany, </w:t>
      </w:r>
      <w:proofErr w:type="spellStart"/>
      <w:r w:rsidR="001357EA" w:rsidRPr="00825102">
        <w:t>Bashkhim</w:t>
      </w:r>
      <w:proofErr w:type="spellEnd"/>
      <w:r w:rsidR="001C6A19" w:rsidRPr="00825102">
        <w:t>.</w:t>
      </w:r>
      <w:r w:rsidR="001C6A19" w:rsidRPr="00825102">
        <w:rPr>
          <w:rStyle w:val="FootnoteReference"/>
        </w:rPr>
        <w:footnoteReference w:id="34"/>
      </w:r>
      <w:r w:rsidR="001357EA" w:rsidRPr="00825102">
        <w:t xml:space="preserve"> </w:t>
      </w:r>
      <w:r w:rsidR="001C6A19" w:rsidRPr="00825102">
        <w:t xml:space="preserve"> It is </w:t>
      </w:r>
      <w:r w:rsidR="001357EA" w:rsidRPr="00825102">
        <w:t>unu</w:t>
      </w:r>
      <w:r w:rsidR="001C6A19" w:rsidRPr="00825102">
        <w:t xml:space="preserve">sual for Putin to disclose </w:t>
      </w:r>
      <w:r w:rsidR="001357EA" w:rsidRPr="00825102">
        <w:t>e</w:t>
      </w:r>
      <w:r w:rsidR="001C6A19" w:rsidRPr="00825102">
        <w:t xml:space="preserve">mbarrassing information about a </w:t>
      </w:r>
      <w:r w:rsidR="001357EA" w:rsidRPr="00825102">
        <w:t>company</w:t>
      </w:r>
      <w:r w:rsidR="001C6A19" w:rsidRPr="00825102">
        <w:t>, and even more unusual for him</w:t>
      </w:r>
      <w:r w:rsidR="001357EA" w:rsidRPr="00825102">
        <w:t xml:space="preserve"> </w:t>
      </w:r>
      <w:r w:rsidR="001C6A19" w:rsidRPr="00825102">
        <w:t>to reopen</w:t>
      </w:r>
      <w:r w:rsidR="001357EA" w:rsidRPr="00825102">
        <w:t xml:space="preserve"> the question of the legality of a commercial transaction that took place sev</w:t>
      </w:r>
      <w:r w:rsidR="00F27F48">
        <w:t xml:space="preserve">eral years earlier.  Evidently </w:t>
      </w:r>
      <w:r w:rsidR="001357EA" w:rsidRPr="00825102">
        <w:t>Putin was very unhappy with the performance of some of the leaders of the Bashkir republic</w:t>
      </w:r>
      <w:r w:rsidR="00255F6A" w:rsidRPr="00825102">
        <w:t>.</w:t>
      </w:r>
      <w:r w:rsidR="00255F6A" w:rsidRPr="00825102">
        <w:rPr>
          <w:rStyle w:val="FootnoteReference"/>
        </w:rPr>
        <w:footnoteReference w:id="35"/>
      </w:r>
      <w:r w:rsidR="00255F6A" w:rsidRPr="00825102">
        <w:t xml:space="preserve"> </w:t>
      </w:r>
    </w:p>
    <w:p w14:paraId="001AF6DF" w14:textId="4A1F98A5" w:rsidR="001357EA" w:rsidRPr="00825102" w:rsidRDefault="003D2577" w:rsidP="00777010">
      <w:pPr>
        <w:tabs>
          <w:tab w:val="left" w:pos="180"/>
        </w:tabs>
        <w:spacing w:line="360" w:lineRule="auto"/>
        <w:rPr>
          <w:b/>
        </w:rPr>
      </w:pPr>
      <w:r w:rsidRPr="00825102">
        <w:rPr>
          <w:b/>
        </w:rPr>
        <w:t>Strengths of</w:t>
      </w:r>
      <w:r w:rsidR="002D036B" w:rsidRPr="00825102">
        <w:rPr>
          <w:b/>
        </w:rPr>
        <w:t xml:space="preserve"> the Movement to Protect </w:t>
      </w:r>
      <w:proofErr w:type="spellStart"/>
      <w:r w:rsidR="002D036B" w:rsidRPr="00825102">
        <w:rPr>
          <w:b/>
        </w:rPr>
        <w:t>Kushtau</w:t>
      </w:r>
      <w:proofErr w:type="spellEnd"/>
    </w:p>
    <w:p w14:paraId="4DC9C59C" w14:textId="6D91541E" w:rsidR="005C2B3D" w:rsidRPr="00825102" w:rsidRDefault="00E148BB" w:rsidP="00777010">
      <w:pPr>
        <w:spacing w:line="360" w:lineRule="auto"/>
      </w:pPr>
      <w:r w:rsidRPr="00825102">
        <w:rPr>
          <w:b/>
        </w:rPr>
        <w:tab/>
      </w:r>
      <w:r w:rsidR="00F33183" w:rsidRPr="00825102">
        <w:t xml:space="preserve">One comparative generalization based </w:t>
      </w:r>
      <w:r w:rsidR="00496129">
        <w:t>on the study</w:t>
      </w:r>
      <w:r w:rsidR="00F33183" w:rsidRPr="00825102">
        <w:t xml:space="preserve"> of social movements suggests that the recruitment of participants in a movement is </w:t>
      </w:r>
      <w:r w:rsidR="003D2577" w:rsidRPr="00825102">
        <w:t xml:space="preserve">facilitated </w:t>
      </w:r>
      <w:r w:rsidR="00F33183" w:rsidRPr="00825102">
        <w:t>if previously existing social networks are available to assist in performing that task.</w:t>
      </w:r>
      <w:r w:rsidR="00C5753C">
        <w:rPr>
          <w:rStyle w:val="FootnoteReference"/>
        </w:rPr>
        <w:footnoteReference w:id="36"/>
      </w:r>
      <w:r w:rsidR="00F33183" w:rsidRPr="00825102">
        <w:t xml:space="preserve">  A full exploration of the means by which people were attracted to take part in the movement to defend </w:t>
      </w:r>
      <w:proofErr w:type="spellStart"/>
      <w:r w:rsidR="00F33183" w:rsidRPr="00825102">
        <w:t>Kushtau</w:t>
      </w:r>
      <w:proofErr w:type="spellEnd"/>
      <w:r w:rsidR="00F33183" w:rsidRPr="00825102">
        <w:t xml:space="preserve"> would require</w:t>
      </w:r>
      <w:r w:rsidR="00A97593" w:rsidRPr="00825102">
        <w:t xml:space="preserve"> further research.  </w:t>
      </w:r>
      <w:r w:rsidR="00E802FE" w:rsidRPr="00825102">
        <w:t>Yet it is possible to offer some prelimi</w:t>
      </w:r>
      <w:r w:rsidR="00A74CDB">
        <w:t xml:space="preserve">nary, tentative observations.  </w:t>
      </w:r>
      <w:r w:rsidR="00E802FE" w:rsidRPr="00825102">
        <w:t xml:space="preserve">It seems that a major role, and perhaps the primary role, in recruiting and directing those who took part in that movement was played by local nationalist </w:t>
      </w:r>
      <w:r w:rsidR="00A74CDB">
        <w:t xml:space="preserve">(ethnically or regionally based) </w:t>
      </w:r>
      <w:r w:rsidR="00E802FE" w:rsidRPr="00825102">
        <w:t xml:space="preserve">organizations.  A number of those organizations had existed in </w:t>
      </w:r>
      <w:proofErr w:type="spellStart"/>
      <w:r w:rsidR="00E802FE" w:rsidRPr="00825102">
        <w:t>Bashkiriia</w:t>
      </w:r>
      <w:proofErr w:type="spellEnd"/>
      <w:r w:rsidR="00E802FE" w:rsidRPr="00825102">
        <w:t xml:space="preserve"> for many years; some of those that were linked with Bashkir identity had been tolerated or even </w:t>
      </w:r>
      <w:r w:rsidR="006827A1" w:rsidRPr="00825102">
        <w:t xml:space="preserve">had </w:t>
      </w:r>
      <w:r w:rsidR="00E802FE" w:rsidRPr="00825102">
        <w:t xml:space="preserve">received some encouragement from the </w:t>
      </w:r>
      <w:r w:rsidR="00204242" w:rsidRPr="00825102">
        <w:t>leadership of the republic</w:t>
      </w:r>
      <w:r w:rsidR="00D558B1" w:rsidRPr="00825102">
        <w:t xml:space="preserve"> at an earlier time.</w:t>
      </w:r>
      <w:r w:rsidR="00D558B1" w:rsidRPr="00825102">
        <w:rPr>
          <w:rStyle w:val="FootnoteReference"/>
        </w:rPr>
        <w:footnoteReference w:id="37"/>
      </w:r>
      <w:r w:rsidR="00FA0C79" w:rsidRPr="00825102">
        <w:t xml:space="preserve">  </w:t>
      </w:r>
      <w:proofErr w:type="spellStart"/>
      <w:r w:rsidR="00A70932" w:rsidRPr="00825102">
        <w:t>Stanislav</w:t>
      </w:r>
      <w:proofErr w:type="spellEnd"/>
      <w:r w:rsidR="00A70932" w:rsidRPr="00825102">
        <w:t xml:space="preserve"> Shkel’ has said that during the years before 2020, the “Bashkir national movement” developed a more independent base of support, as it “gained a horizontal character, a network structure, and a new agenda,” so that “its lower support increased strongly.</w:t>
      </w:r>
      <w:r w:rsidR="00A74CDB">
        <w:t>”</w:t>
      </w:r>
      <w:r w:rsidR="00A70932" w:rsidRPr="00825102">
        <w:rPr>
          <w:rStyle w:val="FootnoteReference"/>
        </w:rPr>
        <w:footnoteReference w:id="38"/>
      </w:r>
      <w:r w:rsidR="00D11F4C" w:rsidRPr="00825102">
        <w:t xml:space="preserve"> In his view, that movement acquired “a mass, non-elite character,” making it difficult for members of the elite to control it.  Thus it is not surprising that </w:t>
      </w:r>
      <w:proofErr w:type="spellStart"/>
      <w:proofErr w:type="gramStart"/>
      <w:r w:rsidR="00D277F9">
        <w:t>Bashkort</w:t>
      </w:r>
      <w:proofErr w:type="spellEnd"/>
      <w:r w:rsidR="00D277F9">
        <w:t xml:space="preserve">, </w:t>
      </w:r>
      <w:r w:rsidR="006827A1" w:rsidRPr="00825102">
        <w:t>probably the most prominent nationali</w:t>
      </w:r>
      <w:r w:rsidR="005C2B3D" w:rsidRPr="00825102">
        <w:t xml:space="preserve">st organization in </w:t>
      </w:r>
      <w:proofErr w:type="spellStart"/>
      <w:r w:rsidR="005C2B3D" w:rsidRPr="00825102">
        <w:t>Bashkiriia</w:t>
      </w:r>
      <w:proofErr w:type="spellEnd"/>
      <w:r w:rsidR="006827A1" w:rsidRPr="00825102">
        <w:t xml:space="preserve"> by 2020, was not viewed favorably by the leadership o</w:t>
      </w:r>
      <w:r w:rsidR="00142190" w:rsidRPr="00825102">
        <w:t>f that republic</w:t>
      </w:r>
      <w:proofErr w:type="gramEnd"/>
      <w:r w:rsidR="00142190" w:rsidRPr="00825102">
        <w:t xml:space="preserve">.  </w:t>
      </w:r>
      <w:r w:rsidR="006827A1" w:rsidRPr="00825102">
        <w:t xml:space="preserve">In May 2020 the Supreme Court of </w:t>
      </w:r>
      <w:r w:rsidR="005C2B3D" w:rsidRPr="00825102">
        <w:t xml:space="preserve">Bashkortostan declared that </w:t>
      </w:r>
      <w:proofErr w:type="spellStart"/>
      <w:r w:rsidR="005C2B3D" w:rsidRPr="00825102">
        <w:t>Bashkort</w:t>
      </w:r>
      <w:proofErr w:type="spellEnd"/>
      <w:r w:rsidR="005C2B3D" w:rsidRPr="00825102">
        <w:t xml:space="preserve"> was an “extremist</w:t>
      </w:r>
      <w:r w:rsidR="00892703">
        <w:t xml:space="preserve"> </w:t>
      </w:r>
      <w:r w:rsidR="005C2B3D" w:rsidRPr="00825102">
        <w:t>organization</w:t>
      </w:r>
      <w:r w:rsidR="00852E93" w:rsidRPr="00825102">
        <w:t>.</w:t>
      </w:r>
      <w:r w:rsidR="005C2B3D" w:rsidRPr="00825102">
        <w:t>”</w:t>
      </w:r>
      <w:r w:rsidR="00852E93" w:rsidRPr="00825102">
        <w:rPr>
          <w:rStyle w:val="FootnoteReference"/>
        </w:rPr>
        <w:footnoteReference w:id="39"/>
      </w:r>
      <w:r w:rsidR="00C174D6">
        <w:t xml:space="preserve">  </w:t>
      </w:r>
      <w:r w:rsidR="005C2B3D" w:rsidRPr="00825102">
        <w:t xml:space="preserve">That decision reflected a trend that had come from the central government since at least 2017.  </w:t>
      </w:r>
      <w:r w:rsidR="00C174D6">
        <w:t xml:space="preserve">A leader of </w:t>
      </w:r>
      <w:proofErr w:type="spellStart"/>
      <w:r w:rsidR="00C174D6">
        <w:t>Bashkort</w:t>
      </w:r>
      <w:proofErr w:type="spellEnd"/>
      <w:r w:rsidR="00C174D6">
        <w:t xml:space="preserve"> has said that his organization had been trying to defend the </w:t>
      </w:r>
      <w:proofErr w:type="spellStart"/>
      <w:r w:rsidR="00C174D6">
        <w:t>shikhany</w:t>
      </w:r>
      <w:proofErr w:type="spellEnd"/>
      <w:r w:rsidR="00C174D6">
        <w:t xml:space="preserve"> at least since 2014.</w:t>
      </w:r>
      <w:r w:rsidR="00C174D6">
        <w:rPr>
          <w:rStyle w:val="FootnoteReference"/>
        </w:rPr>
        <w:footnoteReference w:id="40"/>
      </w:r>
      <w:r w:rsidR="00CC6C25">
        <w:t xml:space="preserve">  </w:t>
      </w:r>
      <w:r w:rsidR="005C2B3D" w:rsidRPr="00825102">
        <w:t xml:space="preserve">The importance of </w:t>
      </w:r>
      <w:proofErr w:type="spellStart"/>
      <w:r w:rsidR="005C2B3D" w:rsidRPr="00825102">
        <w:t>Bashkort</w:t>
      </w:r>
      <w:proofErr w:type="spellEnd"/>
      <w:r w:rsidR="005C2B3D" w:rsidRPr="00825102">
        <w:t xml:space="preserve"> in the movement to defend </w:t>
      </w:r>
      <w:proofErr w:type="spellStart"/>
      <w:r w:rsidR="005C2B3D" w:rsidRPr="00825102">
        <w:t>Kushtau</w:t>
      </w:r>
      <w:proofErr w:type="spellEnd"/>
      <w:r w:rsidR="005C2B3D" w:rsidRPr="00825102">
        <w:t xml:space="preserve"> was suggested by the fact that, when </w:t>
      </w:r>
      <w:proofErr w:type="spellStart"/>
      <w:r w:rsidR="005C2B3D" w:rsidRPr="00825102">
        <w:t>Khabirov</w:t>
      </w:r>
      <w:proofErr w:type="spellEnd"/>
      <w:r w:rsidR="005C2B3D" w:rsidRPr="00825102">
        <w:t xml:space="preserve"> invited the top activists in that movement to confer with him, several of those who were chosen by that movement to represent it were off</w:t>
      </w:r>
      <w:r w:rsidR="00865D69" w:rsidRPr="00825102">
        <w:t xml:space="preserve">icers of </w:t>
      </w:r>
      <w:proofErr w:type="spellStart"/>
      <w:r w:rsidR="00865D69" w:rsidRPr="00825102">
        <w:t>Bashkort</w:t>
      </w:r>
      <w:proofErr w:type="spellEnd"/>
      <w:r w:rsidR="00865D69" w:rsidRPr="00825102">
        <w:t>;</w:t>
      </w:r>
      <w:r w:rsidR="00DF0761" w:rsidRPr="00825102">
        <w:t xml:space="preserve"> </w:t>
      </w:r>
      <w:r w:rsidR="00527200" w:rsidRPr="00825102">
        <w:t>according to the republic’s leadership</w:t>
      </w:r>
      <w:r w:rsidR="00865D69" w:rsidRPr="00825102">
        <w:t>,</w:t>
      </w:r>
      <w:r w:rsidR="00527200" w:rsidRPr="00825102">
        <w:t xml:space="preserve"> </w:t>
      </w:r>
      <w:r w:rsidR="00865D69" w:rsidRPr="00825102">
        <w:t xml:space="preserve">that </w:t>
      </w:r>
      <w:r w:rsidR="00527200" w:rsidRPr="00825102">
        <w:t>made such a meeting impossible</w:t>
      </w:r>
      <w:r w:rsidR="005C2B3D" w:rsidRPr="00825102">
        <w:t>.</w:t>
      </w:r>
      <w:r w:rsidR="00A50649">
        <w:rPr>
          <w:rStyle w:val="FootnoteReference"/>
        </w:rPr>
        <w:footnoteReference w:id="41"/>
      </w:r>
      <w:r w:rsidR="005C2B3D" w:rsidRPr="00825102">
        <w:t xml:space="preserve">  It is significant that, as Paul Goble has noted, the movement to defend </w:t>
      </w:r>
      <w:proofErr w:type="spellStart"/>
      <w:r w:rsidR="005C2B3D" w:rsidRPr="00825102">
        <w:t>Kushtau</w:t>
      </w:r>
      <w:proofErr w:type="spellEnd"/>
      <w:r w:rsidR="005C2B3D" w:rsidRPr="00825102">
        <w:t xml:space="preserve"> </w:t>
      </w:r>
      <w:r w:rsidR="00527200" w:rsidRPr="00825102">
        <w:t>“combines both ecological and ethnic concerns, with those opposing the construction convinced that they are defending not only the environment but their national dignity</w:t>
      </w:r>
      <w:r w:rsidR="0045011D" w:rsidRPr="00825102">
        <w:t>.</w:t>
      </w:r>
      <w:r w:rsidR="00527200" w:rsidRPr="00825102">
        <w:t>”</w:t>
      </w:r>
      <w:r w:rsidR="0045011D" w:rsidRPr="00825102">
        <w:rPr>
          <w:rStyle w:val="FootnoteReference"/>
        </w:rPr>
        <w:footnoteReference w:id="42"/>
      </w:r>
      <w:r w:rsidR="0045011D" w:rsidRPr="00825102">
        <w:t xml:space="preserve">  </w:t>
      </w:r>
      <w:r w:rsidR="00527200" w:rsidRPr="00825102">
        <w:t xml:space="preserve">Since the values of that movement </w:t>
      </w:r>
      <w:r w:rsidR="00CF70D3" w:rsidRPr="00825102">
        <w:t xml:space="preserve">blended in </w:t>
      </w:r>
      <w:r w:rsidR="00527200" w:rsidRPr="00825102">
        <w:t xml:space="preserve">themes from local nationalism, </w:t>
      </w:r>
      <w:r w:rsidR="00CF70D3" w:rsidRPr="00825102">
        <w:t xml:space="preserve">with the </w:t>
      </w:r>
      <w:proofErr w:type="spellStart"/>
      <w:r w:rsidR="00CF70D3" w:rsidRPr="00825102">
        <w:t>shikhany</w:t>
      </w:r>
      <w:proofErr w:type="spellEnd"/>
      <w:r w:rsidR="00CF70D3" w:rsidRPr="00825102">
        <w:t xml:space="preserve"> traditionally regarded as sacred by the Bashkir people, </w:t>
      </w:r>
      <w:r w:rsidR="00527200" w:rsidRPr="00825102">
        <w:t xml:space="preserve">there was all the more reason for </w:t>
      </w:r>
      <w:r w:rsidR="00CF70D3" w:rsidRPr="00825102">
        <w:t xml:space="preserve">Russia’s </w:t>
      </w:r>
      <w:r w:rsidR="00527200" w:rsidRPr="00825102">
        <w:t xml:space="preserve">national leadership to be careful in dealing with </w:t>
      </w:r>
      <w:r w:rsidR="00CF70D3" w:rsidRPr="00825102">
        <w:t>that movement.</w:t>
      </w:r>
    </w:p>
    <w:p w14:paraId="0C4275F2" w14:textId="591DDACB" w:rsidR="00CF70D3" w:rsidRPr="00825102" w:rsidRDefault="00CF70D3" w:rsidP="00777010">
      <w:pPr>
        <w:spacing w:line="360" w:lineRule="auto"/>
      </w:pPr>
      <w:r w:rsidRPr="00825102">
        <w:tab/>
        <w:t xml:space="preserve">It seems likely that organizations from outside Bashkortostan, whether on the level of Russia as whole or of a transnational scope, played only a marginal role in the efforts to protect </w:t>
      </w:r>
      <w:proofErr w:type="spellStart"/>
      <w:r w:rsidRPr="00825102">
        <w:t>Kushtau</w:t>
      </w:r>
      <w:proofErr w:type="spellEnd"/>
      <w:r w:rsidRPr="00825102">
        <w:t xml:space="preserve">. </w:t>
      </w:r>
      <w:r w:rsidR="00B8275E" w:rsidRPr="00825102">
        <w:t xml:space="preserve"> </w:t>
      </w:r>
      <w:r w:rsidR="00B95727" w:rsidRPr="00825102">
        <w:t>One commentator has said</w:t>
      </w:r>
      <w:r w:rsidR="00B8275E" w:rsidRPr="00825102">
        <w:t>, “</w:t>
      </w:r>
      <w:proofErr w:type="gramStart"/>
      <w:r w:rsidR="00B8275E" w:rsidRPr="00825102">
        <w:t>the</w:t>
      </w:r>
      <w:proofErr w:type="gramEnd"/>
      <w:r w:rsidR="00B8275E" w:rsidRPr="00825102">
        <w:t xml:space="preserve"> factor of outside participation” in the protests to defend that mountain “was minimal</w:t>
      </w:r>
      <w:r w:rsidR="00A50649">
        <w:t>.</w:t>
      </w:r>
      <w:r w:rsidR="00B8275E" w:rsidRPr="00825102">
        <w:t>”</w:t>
      </w:r>
      <w:r w:rsidR="00200F3D" w:rsidRPr="00825102">
        <w:rPr>
          <w:rStyle w:val="FootnoteReference"/>
        </w:rPr>
        <w:footnoteReference w:id="43"/>
      </w:r>
      <w:r w:rsidR="00B95727" w:rsidRPr="00825102">
        <w:t xml:space="preserve"> </w:t>
      </w:r>
      <w:r w:rsidR="00A50649">
        <w:t xml:space="preserve"> </w:t>
      </w:r>
      <w:r w:rsidR="00DE172F" w:rsidRPr="00825102">
        <w:t>The transnational environmentalist organization Greenpeace did bring a suit to the procurator of Russia alleging violations of legality</w:t>
      </w:r>
      <w:r w:rsidR="00200F3D" w:rsidRPr="00825102">
        <w:t>,</w:t>
      </w:r>
      <w:r w:rsidR="00B95727" w:rsidRPr="00825102">
        <w:rPr>
          <w:rStyle w:val="FootnoteReference"/>
        </w:rPr>
        <w:footnoteReference w:id="44"/>
      </w:r>
      <w:r w:rsidR="008D6A34" w:rsidRPr="00825102">
        <w:t xml:space="preserve"> </w:t>
      </w:r>
      <w:r w:rsidR="00DE172F" w:rsidRPr="00825102">
        <w:t>but there were no reports that it recruited participants on the ground in t</w:t>
      </w:r>
      <w:r w:rsidR="00FE3231">
        <w:t xml:space="preserve">he vicinity of </w:t>
      </w:r>
      <w:proofErr w:type="spellStart"/>
      <w:r w:rsidR="00FE3231">
        <w:t>Kushtau</w:t>
      </w:r>
      <w:proofErr w:type="spellEnd"/>
      <w:r w:rsidR="00FE3231">
        <w:t>.  The only</w:t>
      </w:r>
      <w:r w:rsidR="00DE172F" w:rsidRPr="00825102">
        <w:t xml:space="preserve"> example of major activity on behalf of the defenders of that mountain came after scores of them were arrested in August 2020, when lawyers from federal human rights organizations provided services to those defendant</w:t>
      </w:r>
      <w:r w:rsidR="00FD596B" w:rsidRPr="00825102">
        <w:t>s</w:t>
      </w:r>
      <w:r w:rsidR="00DE172F" w:rsidRPr="00825102">
        <w:t>, including consultation and representation in local courts</w:t>
      </w:r>
      <w:r w:rsidR="00FD596B" w:rsidRPr="00825102">
        <w:t>.</w:t>
      </w:r>
      <w:r w:rsidR="00FD596B" w:rsidRPr="00825102">
        <w:rPr>
          <w:rStyle w:val="FootnoteReference"/>
        </w:rPr>
        <w:footnoteReference w:id="45"/>
      </w:r>
      <w:r w:rsidR="00520A68" w:rsidRPr="00825102">
        <w:t xml:space="preserve">  </w:t>
      </w:r>
      <w:r w:rsidR="00DE172F" w:rsidRPr="00825102">
        <w:t>While that assistance must have been valuable, those organizations had played no apparent role in the protests before that time.</w:t>
      </w:r>
      <w:r w:rsidR="000A5D89" w:rsidRPr="00825102">
        <w:t xml:space="preserve">  It also seems clear that political parties made no </w:t>
      </w:r>
      <w:r w:rsidR="00EF271E">
        <w:t xml:space="preserve">significant </w:t>
      </w:r>
      <w:r w:rsidR="000A5D89" w:rsidRPr="00825102">
        <w:t xml:space="preserve">contribution to the mobilization of activists to protect </w:t>
      </w:r>
      <w:proofErr w:type="spellStart"/>
      <w:r w:rsidR="000A5D89" w:rsidRPr="00825102">
        <w:t>Kushtau</w:t>
      </w:r>
      <w:proofErr w:type="spellEnd"/>
      <w:r w:rsidR="000A5D89" w:rsidRPr="00825102">
        <w:t xml:space="preserve">.  The Communist Party of the Russian Federation did not </w:t>
      </w:r>
      <w:r w:rsidR="00520A68" w:rsidRPr="00825102">
        <w:t>become</w:t>
      </w:r>
      <w:r w:rsidR="000A5D89" w:rsidRPr="00825102">
        <w:t xml:space="preserve"> involved in the effort to defend that mountain until September of 2020, after that struggle had passed through its climax</w:t>
      </w:r>
      <w:r w:rsidR="00520A68" w:rsidRPr="00825102">
        <w:t>,</w:t>
      </w:r>
      <w:r w:rsidR="00520A68" w:rsidRPr="00825102">
        <w:rPr>
          <w:rStyle w:val="FootnoteReference"/>
        </w:rPr>
        <w:footnoteReference w:id="46"/>
      </w:r>
      <w:r w:rsidR="00520A68" w:rsidRPr="00825102">
        <w:t xml:space="preserve"> </w:t>
      </w:r>
      <w:r w:rsidR="000A5D89" w:rsidRPr="00825102">
        <w:t>and no other parties were mentioned at all in journalists’ accounts of</w:t>
      </w:r>
      <w:r w:rsidR="00101318" w:rsidRPr="00825102">
        <w:t xml:space="preserve"> </w:t>
      </w:r>
      <w:r w:rsidR="000A5D89" w:rsidRPr="00825102">
        <w:t xml:space="preserve">that </w:t>
      </w:r>
      <w:r w:rsidR="00FE3231">
        <w:t>story</w:t>
      </w:r>
      <w:r w:rsidR="00101318" w:rsidRPr="00825102">
        <w:t>.</w:t>
      </w:r>
      <w:r w:rsidR="00F248FC">
        <w:rPr>
          <w:rStyle w:val="FootnoteReference"/>
        </w:rPr>
        <w:footnoteReference w:id="47"/>
      </w:r>
      <w:r w:rsidR="00101318" w:rsidRPr="00825102">
        <w:t xml:space="preserve">  In short, it is likely that the organizational core of the movement to prevent mining on </w:t>
      </w:r>
      <w:proofErr w:type="spellStart"/>
      <w:r w:rsidR="00101318" w:rsidRPr="00825102">
        <w:t>Kushtau</w:t>
      </w:r>
      <w:proofErr w:type="spellEnd"/>
      <w:r w:rsidR="00101318" w:rsidRPr="00825102">
        <w:t xml:space="preserve"> consisted of nationalist organizations within Bashkortostan, and it was favorable for that movement that those organizations had been in existence for years and had experience in advocating the preservation of the mountains in their republic.</w:t>
      </w:r>
      <w:r w:rsidR="000A5D89" w:rsidRPr="00825102">
        <w:t xml:space="preserve">   </w:t>
      </w:r>
    </w:p>
    <w:p w14:paraId="63AFFF32" w14:textId="7771A713" w:rsidR="00101318" w:rsidRPr="00825102" w:rsidRDefault="00101318" w:rsidP="00777010">
      <w:pPr>
        <w:spacing w:line="360" w:lineRule="auto"/>
      </w:pPr>
      <w:r w:rsidRPr="00825102">
        <w:tab/>
        <w:t xml:space="preserve">Some features of the frame adopted by the movement to defend </w:t>
      </w:r>
      <w:proofErr w:type="spellStart"/>
      <w:r w:rsidRPr="00825102">
        <w:t>Kushtau</w:t>
      </w:r>
      <w:proofErr w:type="spellEnd"/>
      <w:r w:rsidRPr="00825102">
        <w:t xml:space="preserve"> also enhanced its chance of success.   </w:t>
      </w:r>
      <w:r w:rsidR="004B2E93" w:rsidRPr="00825102">
        <w:t>For scholars who have developed theory about social movements, a frame is a framework of interpretation of an event, condition, or problem.  According to David Snow and Robert Benford, social movements “frame, or assign meaning to and interpret, relevant events and conditions in ways that are intended to mobilize potential adherents and constituents, to garner bystander support, and to demobilize antagonists.”</w:t>
      </w:r>
      <w:r w:rsidR="004B2E93" w:rsidRPr="00825102">
        <w:rPr>
          <w:rStyle w:val="FootnoteReference"/>
        </w:rPr>
        <w:footnoteReference w:id="48"/>
      </w:r>
      <w:r w:rsidR="00D277F9">
        <w:t xml:space="preserve">  </w:t>
      </w:r>
      <w:r w:rsidR="004B2E93" w:rsidRPr="00825102">
        <w:t>The</w:t>
      </w:r>
      <w:r w:rsidR="007A0C81" w:rsidRPr="00825102">
        <w:t xml:space="preserve"> movement </w:t>
      </w:r>
      <w:r w:rsidR="004B2E93" w:rsidRPr="00825102">
        <w:t xml:space="preserve">to protect </w:t>
      </w:r>
      <w:proofErr w:type="spellStart"/>
      <w:r w:rsidR="004B2E93" w:rsidRPr="00825102">
        <w:t>Kushtau</w:t>
      </w:r>
      <w:proofErr w:type="spellEnd"/>
      <w:r w:rsidR="004B2E93" w:rsidRPr="00825102">
        <w:t xml:space="preserve"> </w:t>
      </w:r>
      <w:r w:rsidR="007A0C81" w:rsidRPr="00825102">
        <w:t xml:space="preserve">had a clear, </w:t>
      </w:r>
      <w:r w:rsidR="001A5CC4" w:rsidRPr="00825102">
        <w:t>narrowly focused</w:t>
      </w:r>
      <w:r w:rsidR="007A0C81" w:rsidRPr="00825102">
        <w:t xml:space="preserve"> goal: to save </w:t>
      </w:r>
      <w:r w:rsidR="004B2E93" w:rsidRPr="00825102">
        <w:t>that mountain</w:t>
      </w:r>
      <w:r w:rsidR="007A0C81" w:rsidRPr="00825102">
        <w:t xml:space="preserve"> from the </w:t>
      </w:r>
      <w:r w:rsidR="00C34690" w:rsidRPr="00825102">
        <w:t>mining that would destroy it</w:t>
      </w:r>
      <w:r w:rsidR="00D821F3" w:rsidRPr="00825102">
        <w:t>.</w:t>
      </w:r>
      <w:r w:rsidR="00D821F3" w:rsidRPr="00825102">
        <w:rPr>
          <w:rStyle w:val="FootnoteReference"/>
        </w:rPr>
        <w:footnoteReference w:id="49"/>
      </w:r>
      <w:r w:rsidR="00E161FA">
        <w:t xml:space="preserve">  </w:t>
      </w:r>
      <w:r w:rsidR="00C34690" w:rsidRPr="00825102">
        <w:t xml:space="preserve">The activists in that movement </w:t>
      </w:r>
      <w:r w:rsidR="009776DD" w:rsidRPr="00825102">
        <w:t>sought a resolution by the republic or the national government that would satisfy their demand</w:t>
      </w:r>
      <w:r w:rsidR="00DE1396" w:rsidRPr="00825102">
        <w:t>.</w:t>
      </w:r>
      <w:r w:rsidR="00DE1396" w:rsidRPr="00825102">
        <w:rPr>
          <w:rStyle w:val="FootnoteReference"/>
        </w:rPr>
        <w:footnoteReference w:id="50"/>
      </w:r>
      <w:r w:rsidR="00DE1396" w:rsidRPr="00825102">
        <w:t xml:space="preserve">  </w:t>
      </w:r>
      <w:r w:rsidR="001A5CC4" w:rsidRPr="00825102">
        <w:t xml:space="preserve">At one point they </w:t>
      </w:r>
      <w:r w:rsidR="003F55E7" w:rsidRPr="00825102">
        <w:t>addressed their request</w:t>
      </w:r>
      <w:r w:rsidR="00DE1396" w:rsidRPr="00825102">
        <w:t xml:space="preserve"> directly</w:t>
      </w:r>
      <w:r w:rsidR="001A5CC4" w:rsidRPr="00825102">
        <w:t xml:space="preserve"> to the President of Russia, asking him to declare </w:t>
      </w:r>
      <w:proofErr w:type="spellStart"/>
      <w:r w:rsidR="001A5CC4" w:rsidRPr="00825102">
        <w:t>Kushtau</w:t>
      </w:r>
      <w:proofErr w:type="spellEnd"/>
      <w:r w:rsidR="001A5CC4" w:rsidRPr="00825102">
        <w:t xml:space="preserve"> an Especially Protected Natural Territory</w:t>
      </w:r>
      <w:r w:rsidR="003F55E7" w:rsidRPr="00825102">
        <w:t>.</w:t>
      </w:r>
      <w:r w:rsidR="003F55E7" w:rsidRPr="00825102">
        <w:rPr>
          <w:rStyle w:val="FootnoteReference"/>
        </w:rPr>
        <w:footnoteReference w:id="51"/>
      </w:r>
      <w:r w:rsidR="003F55E7" w:rsidRPr="00825102">
        <w:t xml:space="preserve">  </w:t>
      </w:r>
      <w:r w:rsidR="001A5CC4" w:rsidRPr="00825102">
        <w:t>By appealing to Vladimir Putin, they made it clear that they acknowledged his authority rather than challenging it.</w:t>
      </w:r>
      <w:r w:rsidR="00BD127B" w:rsidRPr="00825102">
        <w:t xml:space="preserve">  The protests by the defenders of that </w:t>
      </w:r>
      <w:proofErr w:type="spellStart"/>
      <w:r w:rsidR="00BD127B" w:rsidRPr="00825102">
        <w:t>shikhan</w:t>
      </w:r>
      <w:proofErr w:type="spellEnd"/>
      <w:r w:rsidR="00BD127B" w:rsidRPr="00825102">
        <w:t xml:space="preserve"> are an example of the kind of activity</w:t>
      </w:r>
      <w:r w:rsidR="00602CE6" w:rsidRPr="00825102">
        <w:t xml:space="preserve"> that some scholars have called “</w:t>
      </w:r>
      <w:r w:rsidR="004939D6" w:rsidRPr="00825102">
        <w:t>rightful resista</w:t>
      </w:r>
      <w:r w:rsidR="00BD127B" w:rsidRPr="00825102">
        <w:t>nce</w:t>
      </w:r>
      <w:r w:rsidR="00A33774" w:rsidRPr="00825102">
        <w:t>.</w:t>
      </w:r>
      <w:r w:rsidR="00BD127B" w:rsidRPr="00825102">
        <w:t>”</w:t>
      </w:r>
      <w:r w:rsidR="00A33774" w:rsidRPr="00825102">
        <w:rPr>
          <w:rStyle w:val="FootnoteReference"/>
        </w:rPr>
        <w:footnoteReference w:id="52"/>
      </w:r>
      <w:r w:rsidR="003E54EB" w:rsidRPr="00825102">
        <w:t xml:space="preserve">  </w:t>
      </w:r>
      <w:r w:rsidR="00E36E30" w:rsidRPr="00825102">
        <w:t>Peopl</w:t>
      </w:r>
      <w:r w:rsidR="004939D6" w:rsidRPr="00825102">
        <w:t>e who engage in rightful resista</w:t>
      </w:r>
      <w:r w:rsidR="00E36E30" w:rsidRPr="00825102">
        <w:t xml:space="preserve">nce seek changes that will solve problems that are troubling them, while they show that they are fundamentally loyal to the national regime.  They appeal to national leaders to intervene on their behalf by </w:t>
      </w:r>
      <w:r w:rsidR="00BD0554" w:rsidRPr="00825102">
        <w:t>reversing</w:t>
      </w:r>
      <w:r w:rsidR="00E36E30" w:rsidRPr="00825102">
        <w:t xml:space="preserve"> the harmful decisions of local officials or </w:t>
      </w:r>
      <w:r w:rsidR="0068724E">
        <w:t xml:space="preserve">private </w:t>
      </w:r>
      <w:r w:rsidR="00E36E30" w:rsidRPr="00825102">
        <w:t xml:space="preserve">companies.  </w:t>
      </w:r>
      <w:r w:rsidR="00FA4774" w:rsidRPr="00825102">
        <w:t xml:space="preserve">They </w:t>
      </w:r>
      <w:r w:rsidR="004939D6" w:rsidRPr="00825102">
        <w:t>craft</w:t>
      </w:r>
      <w:r w:rsidR="00CA7D3A" w:rsidRPr="00825102">
        <w:t xml:space="preserve"> their demands as requests </w:t>
      </w:r>
      <w:r w:rsidR="00FA4774" w:rsidRPr="00825102">
        <w:t xml:space="preserve">that actions at the local level comply with </w:t>
      </w:r>
      <w:r w:rsidR="00CA7D3A" w:rsidRPr="00825102">
        <w:t xml:space="preserve">the statements of national leaders or laws that have been adopted at the national level.  The strategy of the movement to protect </w:t>
      </w:r>
      <w:proofErr w:type="spellStart"/>
      <w:r w:rsidR="00CA7D3A" w:rsidRPr="00825102">
        <w:t>Kushtau</w:t>
      </w:r>
      <w:proofErr w:type="spellEnd"/>
      <w:r w:rsidR="00CA7D3A" w:rsidRPr="00825102">
        <w:t xml:space="preserve"> had those characteristics.  Thus it is understandable that a leader of t</w:t>
      </w:r>
      <w:r w:rsidR="00195427" w:rsidRPr="00825102">
        <w:t>hat movement could say, “</w:t>
      </w:r>
      <w:proofErr w:type="gramStart"/>
      <w:r w:rsidR="00FC4DD1" w:rsidRPr="00825102">
        <w:t>our</w:t>
      </w:r>
      <w:proofErr w:type="gramEnd"/>
      <w:r w:rsidR="00FC4DD1" w:rsidRPr="00825102">
        <w:t xml:space="preserve"> </w:t>
      </w:r>
      <w:r w:rsidR="00CA7D3A" w:rsidRPr="00825102">
        <w:t>position is ecological, and not political</w:t>
      </w:r>
      <w:r w:rsidR="009429F6">
        <w:t>.</w:t>
      </w:r>
      <w:r w:rsidR="00CA7D3A" w:rsidRPr="00825102">
        <w:t>”</w:t>
      </w:r>
      <w:r w:rsidR="004939D6" w:rsidRPr="00825102">
        <w:rPr>
          <w:rStyle w:val="FootnoteReference"/>
        </w:rPr>
        <w:footnoteReference w:id="53"/>
      </w:r>
      <w:r w:rsidR="00A60498" w:rsidRPr="00825102">
        <w:t xml:space="preserve"> </w:t>
      </w:r>
      <w:r w:rsidR="00820AA8">
        <w:t xml:space="preserve"> </w:t>
      </w:r>
      <w:r w:rsidR="00CA7D3A" w:rsidRPr="00825102">
        <w:t xml:space="preserve">The people who sought to protect that mountain </w:t>
      </w:r>
      <w:r w:rsidR="0037258A" w:rsidRPr="00825102">
        <w:t xml:space="preserve">did not </w:t>
      </w:r>
      <w:r w:rsidR="00064C5D" w:rsidRPr="00825102">
        <w:t xml:space="preserve">ask for change in </w:t>
      </w:r>
      <w:r w:rsidR="0037258A" w:rsidRPr="00825102">
        <w:t>the nature of the political regime of the</w:t>
      </w:r>
      <w:r w:rsidR="004939D6" w:rsidRPr="00825102">
        <w:t xml:space="preserve">ir country, and eventually their </w:t>
      </w:r>
      <w:r w:rsidR="00DB2AC3" w:rsidRPr="00825102">
        <w:t>request</w:t>
      </w:r>
      <w:r w:rsidR="004939D6" w:rsidRPr="00825102">
        <w:t xml:space="preserve"> was satisfied when</w:t>
      </w:r>
      <w:r w:rsidR="0037258A" w:rsidRPr="00825102">
        <w:t xml:space="preserve"> the President of Russia intervened to satisfy their main demand.</w:t>
      </w:r>
    </w:p>
    <w:p w14:paraId="6992C247" w14:textId="2CA12151" w:rsidR="00A10984" w:rsidRPr="00825102" w:rsidRDefault="00064C5D" w:rsidP="00777010">
      <w:pPr>
        <w:spacing w:line="360" w:lineRule="auto"/>
      </w:pPr>
      <w:r w:rsidRPr="00825102">
        <w:tab/>
      </w:r>
      <w:r w:rsidR="005B7913" w:rsidRPr="00825102">
        <w:t xml:space="preserve">The frame to which the defenders of </w:t>
      </w:r>
      <w:proofErr w:type="spellStart"/>
      <w:r w:rsidR="005B7913" w:rsidRPr="00825102">
        <w:t>Kushtau</w:t>
      </w:r>
      <w:proofErr w:type="spellEnd"/>
      <w:r w:rsidR="005B7913" w:rsidRPr="00825102">
        <w:t xml:space="preserve"> </w:t>
      </w:r>
      <w:r w:rsidR="001A015E" w:rsidRPr="00825102">
        <w:t>adhered</w:t>
      </w:r>
      <w:r w:rsidR="005B7913" w:rsidRPr="00825102">
        <w:t xml:space="preserve"> emphasized the symbolic importance of the </w:t>
      </w:r>
      <w:proofErr w:type="spellStart"/>
      <w:r w:rsidR="005B7913" w:rsidRPr="00825102">
        <w:t>shikhany</w:t>
      </w:r>
      <w:proofErr w:type="spellEnd"/>
      <w:r w:rsidR="005B7913" w:rsidRPr="00825102">
        <w:t xml:space="preserve">.  That perspective was grounded in the traditions of </w:t>
      </w:r>
      <w:r w:rsidR="00DC0B40" w:rsidRPr="00825102">
        <w:t>the Bashkir people</w:t>
      </w:r>
      <w:r w:rsidR="005B7913" w:rsidRPr="00825102">
        <w:t>, which considered those mountains to be sacred</w:t>
      </w:r>
      <w:r w:rsidR="000641F7" w:rsidRPr="00825102">
        <w:t>.</w:t>
      </w:r>
      <w:r w:rsidR="000641F7" w:rsidRPr="00825102">
        <w:rPr>
          <w:rStyle w:val="FootnoteReference"/>
        </w:rPr>
        <w:footnoteReference w:id="54"/>
      </w:r>
      <w:r w:rsidR="000641F7" w:rsidRPr="00825102">
        <w:t xml:space="preserve">  </w:t>
      </w:r>
      <w:r w:rsidR="00DC0B40" w:rsidRPr="00825102">
        <w:t xml:space="preserve">However, the leaders of the movement to protect </w:t>
      </w:r>
      <w:proofErr w:type="spellStart"/>
      <w:r w:rsidR="00DC0B40" w:rsidRPr="00825102">
        <w:t>Kushtau</w:t>
      </w:r>
      <w:proofErr w:type="spellEnd"/>
      <w:r w:rsidR="00DC0B40" w:rsidRPr="00825102">
        <w:t xml:space="preserve"> had to be careful not to appeal only to those of Bashkir nationality, since the population </w:t>
      </w:r>
      <w:r w:rsidR="004C20DC" w:rsidRPr="00825102">
        <w:t>of Bashkortostan is multiethnic</w:t>
      </w:r>
      <w:r w:rsidR="00DC0B40" w:rsidRPr="00825102">
        <w:t xml:space="preserve">, with Russians the largest group in that republic, </w:t>
      </w:r>
      <w:proofErr w:type="spellStart"/>
      <w:r w:rsidR="00DC0B40" w:rsidRPr="00825102">
        <w:t>Bashkirs</w:t>
      </w:r>
      <w:proofErr w:type="spellEnd"/>
      <w:r w:rsidR="00DC0B40" w:rsidRPr="00825102">
        <w:t xml:space="preserve"> second, and Tatars </w:t>
      </w:r>
      <w:r w:rsidR="00607F43" w:rsidRPr="00825102">
        <w:t>third</w:t>
      </w:r>
      <w:r w:rsidR="00DC0B40" w:rsidRPr="00825102">
        <w:t xml:space="preserve"> in number</w:t>
      </w:r>
      <w:r w:rsidR="000641F7" w:rsidRPr="00825102">
        <w:t>.</w:t>
      </w:r>
      <w:r w:rsidR="000641F7" w:rsidRPr="00825102">
        <w:rPr>
          <w:rStyle w:val="FootnoteReference"/>
        </w:rPr>
        <w:footnoteReference w:id="55"/>
      </w:r>
      <w:r w:rsidR="00DC0B40" w:rsidRPr="00825102">
        <w:t xml:space="preserve"> </w:t>
      </w:r>
      <w:r w:rsidR="000641F7" w:rsidRPr="00825102">
        <w:t xml:space="preserve"> </w:t>
      </w:r>
      <w:r w:rsidR="00DC0B40" w:rsidRPr="00825102">
        <w:t>Therefore</w:t>
      </w:r>
      <w:r w:rsidR="000641F7" w:rsidRPr="00825102">
        <w:t xml:space="preserve"> it is not surprising that the</w:t>
      </w:r>
      <w:r w:rsidR="00DC0B40" w:rsidRPr="00825102">
        <w:t xml:space="preserve"> leaders</w:t>
      </w:r>
      <w:r w:rsidR="00907338" w:rsidRPr="00825102">
        <w:t xml:space="preserve"> </w:t>
      </w:r>
      <w:r w:rsidR="000641F7" w:rsidRPr="00825102">
        <w:t xml:space="preserve">of the defense of </w:t>
      </w:r>
      <w:proofErr w:type="spellStart"/>
      <w:r w:rsidR="000641F7" w:rsidRPr="00825102">
        <w:t>Kushtau</w:t>
      </w:r>
      <w:proofErr w:type="spellEnd"/>
      <w:r w:rsidR="000641F7" w:rsidRPr="00825102">
        <w:t xml:space="preserve"> </w:t>
      </w:r>
      <w:r w:rsidR="00907338" w:rsidRPr="00825102">
        <w:t xml:space="preserve">asserted that those who took part in </w:t>
      </w:r>
      <w:r w:rsidR="000641F7" w:rsidRPr="00825102">
        <w:t>their efforts</w:t>
      </w:r>
      <w:r w:rsidR="00907338" w:rsidRPr="00825102">
        <w:t xml:space="preserve"> included people of various nationalities and religions</w:t>
      </w:r>
      <w:r w:rsidR="00897A0C" w:rsidRPr="00825102">
        <w:t>.</w:t>
      </w:r>
      <w:r w:rsidR="00897A0C" w:rsidRPr="00825102">
        <w:rPr>
          <w:rStyle w:val="FootnoteReference"/>
        </w:rPr>
        <w:footnoteReference w:id="56"/>
      </w:r>
      <w:r w:rsidR="00897A0C" w:rsidRPr="00825102">
        <w:t xml:space="preserve">  </w:t>
      </w:r>
      <w:r w:rsidR="00907338" w:rsidRPr="00825102">
        <w:t>The movement to protect that mountain portrayed it</w:t>
      </w:r>
      <w:r w:rsidR="0068724E">
        <w:t>self</w:t>
      </w:r>
      <w:r w:rsidR="00907338" w:rsidRPr="00825102">
        <w:t xml:space="preserve"> as </w:t>
      </w:r>
      <w:r w:rsidR="0068724E">
        <w:t>representing</w:t>
      </w:r>
      <w:r w:rsidR="00907338" w:rsidRPr="00825102">
        <w:t xml:space="preserve"> the people of Bashkortostan and not just the members of the Bash</w:t>
      </w:r>
      <w:r w:rsidR="00DD4F9D" w:rsidRPr="00825102">
        <w:t>k</w:t>
      </w:r>
      <w:r w:rsidR="00907338" w:rsidRPr="00825102">
        <w:t>ir nationality.</w:t>
      </w:r>
      <w:r w:rsidR="00B4522D">
        <w:rPr>
          <w:rStyle w:val="FootnoteReference"/>
        </w:rPr>
        <w:footnoteReference w:id="57"/>
      </w:r>
      <w:r w:rsidR="00907338" w:rsidRPr="00825102">
        <w:t xml:space="preserve">  And as we have see, that movement mixed the </w:t>
      </w:r>
      <w:r w:rsidR="00411808" w:rsidRPr="00825102">
        <w:t xml:space="preserve">theme of the defense of a distinctive regional heritage with </w:t>
      </w:r>
      <w:r w:rsidR="00235FA0" w:rsidRPr="00825102">
        <w:t>an emphasis on the value</w:t>
      </w:r>
      <w:r w:rsidR="00411808" w:rsidRPr="00825102">
        <w:t xml:space="preserve"> </w:t>
      </w:r>
      <w:r w:rsidR="00235FA0" w:rsidRPr="00825102">
        <w:t xml:space="preserve">of </w:t>
      </w:r>
      <w:r w:rsidR="00411808" w:rsidRPr="00825102">
        <w:t xml:space="preserve">preserving </w:t>
      </w:r>
      <w:r w:rsidR="00235FA0" w:rsidRPr="00825102">
        <w:t>a beautiful natural environment.</w:t>
      </w:r>
      <w:r w:rsidR="00411808" w:rsidRPr="00825102">
        <w:t xml:space="preserve"> </w:t>
      </w:r>
      <w:r w:rsidR="00235FA0" w:rsidRPr="00825102">
        <w:t xml:space="preserve"> Thus regional patriotism was blended with environmentalism.</w:t>
      </w:r>
      <w:r w:rsidR="00756376">
        <w:rPr>
          <w:rStyle w:val="FootnoteReference"/>
        </w:rPr>
        <w:footnoteReference w:id="58"/>
      </w:r>
      <w:r w:rsidR="00A10984" w:rsidRPr="00825102">
        <w:t xml:space="preserve">  That combination of themes </w:t>
      </w:r>
      <w:r w:rsidR="00DD4F9D" w:rsidRPr="00825102">
        <w:t>helped to make</w:t>
      </w:r>
      <w:r w:rsidR="00A10984" w:rsidRPr="00825102">
        <w:t xml:space="preserve"> it possible to recruit activists who were committed to the defense of the </w:t>
      </w:r>
      <w:proofErr w:type="spellStart"/>
      <w:r w:rsidR="00A10984" w:rsidRPr="00825102">
        <w:t>shikhans</w:t>
      </w:r>
      <w:proofErr w:type="spellEnd"/>
      <w:r w:rsidR="00A10984" w:rsidRPr="00825102">
        <w:t xml:space="preserve"> of the Bashkir republic.</w:t>
      </w:r>
    </w:p>
    <w:p w14:paraId="0EF239EE" w14:textId="0C330285" w:rsidR="00064C5D" w:rsidRPr="00825102" w:rsidRDefault="00A10984" w:rsidP="00777010">
      <w:pPr>
        <w:spacing w:line="360" w:lineRule="auto"/>
      </w:pPr>
      <w:r w:rsidRPr="00825102">
        <w:tab/>
        <w:t xml:space="preserve">The base of support for the movement to defend </w:t>
      </w:r>
      <w:proofErr w:type="spellStart"/>
      <w:r w:rsidRPr="00825102">
        <w:t>Kushtau</w:t>
      </w:r>
      <w:proofErr w:type="spellEnd"/>
      <w:r w:rsidRPr="00825102">
        <w:t xml:space="preserve"> suddenly became broader after events in August 2020, though, as a new frame became associated with that movement.  It </w:t>
      </w:r>
      <w:r w:rsidR="0061319A" w:rsidRPr="00825102">
        <w:t>seems</w:t>
      </w:r>
      <w:r w:rsidRPr="00825102">
        <w:t xml:space="preserve"> apparent that the number of peo</w:t>
      </w:r>
      <w:r w:rsidR="00DD4F9D" w:rsidRPr="00825102">
        <w:t xml:space="preserve">ple who sympathized with the </w:t>
      </w:r>
      <w:r w:rsidRPr="00825102">
        <w:t xml:space="preserve">activists on </w:t>
      </w:r>
      <w:proofErr w:type="spellStart"/>
      <w:r w:rsidRPr="00825102">
        <w:t>Kushtau</w:t>
      </w:r>
      <w:proofErr w:type="spellEnd"/>
      <w:r w:rsidRPr="00825102">
        <w:t xml:space="preserve"> increased rapidly because of the ma</w:t>
      </w:r>
      <w:r w:rsidR="0068724E">
        <w:t>ssive use of force against them</w:t>
      </w:r>
      <w:r w:rsidRPr="00825102">
        <w:t xml:space="preserve"> </w:t>
      </w:r>
      <w:r w:rsidR="0068724E">
        <w:t>at</w:t>
      </w:r>
      <w:r w:rsidR="0025687C" w:rsidRPr="00825102">
        <w:t xml:space="preserve"> the mountain </w:t>
      </w:r>
      <w:r w:rsidR="008110EB">
        <w:t>in August</w:t>
      </w:r>
      <w:r w:rsidR="0061319A" w:rsidRPr="00825102">
        <w:t>.</w:t>
      </w:r>
      <w:r w:rsidR="00340828" w:rsidRPr="00825102">
        <w:rPr>
          <w:rStyle w:val="FootnoteReference"/>
        </w:rPr>
        <w:footnoteReference w:id="59"/>
      </w:r>
      <w:r w:rsidR="00340828" w:rsidRPr="00825102">
        <w:t xml:space="preserve"> </w:t>
      </w:r>
      <w:r w:rsidR="0001165C" w:rsidRPr="00825102">
        <w:t xml:space="preserve"> </w:t>
      </w:r>
      <w:r w:rsidR="0025687C" w:rsidRPr="00825102">
        <w:t xml:space="preserve">As </w:t>
      </w:r>
      <w:r w:rsidR="0001165C" w:rsidRPr="00825102">
        <w:t>one observer has</w:t>
      </w:r>
      <w:r w:rsidR="00BF19F8">
        <w:t xml:space="preserve"> said, “that was the br</w:t>
      </w:r>
      <w:r w:rsidR="0025687C" w:rsidRPr="00825102">
        <w:t>eakthrough moment, when an enormous number of people decisively declared their position</w:t>
      </w:r>
      <w:r w:rsidR="0001165C" w:rsidRPr="00825102">
        <w:t>.</w:t>
      </w:r>
      <w:r w:rsidR="0025687C" w:rsidRPr="00825102">
        <w:t>”</w:t>
      </w:r>
      <w:r w:rsidR="0001165C" w:rsidRPr="00825102">
        <w:rPr>
          <w:rStyle w:val="FootnoteReference"/>
        </w:rPr>
        <w:footnoteReference w:id="60"/>
      </w:r>
      <w:r w:rsidR="0001165C" w:rsidRPr="00825102">
        <w:t xml:space="preserve">  </w:t>
      </w:r>
      <w:r w:rsidR="004F33A2" w:rsidRPr="00825102">
        <w:t xml:space="preserve">At that time, several thousand people who previously had not been involved in the movement to defend </w:t>
      </w:r>
      <w:proofErr w:type="spellStart"/>
      <w:r w:rsidR="004F33A2" w:rsidRPr="00825102">
        <w:t>Kushtau</w:t>
      </w:r>
      <w:proofErr w:type="spellEnd"/>
      <w:r w:rsidR="004F33A2" w:rsidRPr="00825102">
        <w:t xml:space="preserve"> flocked to the mountain to rally </w:t>
      </w:r>
      <w:r w:rsidR="0001165C" w:rsidRPr="00825102">
        <w:t>to its defense</w:t>
      </w:r>
      <w:r w:rsidR="004F33A2" w:rsidRPr="00825102">
        <w:t>.   One of the slogans that crowd chanted was “</w:t>
      </w:r>
      <w:proofErr w:type="spellStart"/>
      <w:r w:rsidR="004F33A2" w:rsidRPr="00825102">
        <w:t>Kushtau</w:t>
      </w:r>
      <w:proofErr w:type="spellEnd"/>
      <w:r w:rsidR="004F33A2" w:rsidRPr="00825102">
        <w:t xml:space="preserve"> Nash!” (“</w:t>
      </w:r>
      <w:proofErr w:type="spellStart"/>
      <w:r w:rsidR="004F33A2" w:rsidRPr="00825102">
        <w:t>Kushtau</w:t>
      </w:r>
      <w:proofErr w:type="spellEnd"/>
      <w:r w:rsidR="004F33A2" w:rsidRPr="00825102">
        <w:t xml:space="preserve"> Is Ours!”), </w:t>
      </w:r>
      <w:r w:rsidR="00EC2A63" w:rsidRPr="00825102">
        <w:t>echoing</w:t>
      </w:r>
      <w:r w:rsidR="004F33A2" w:rsidRPr="00825102">
        <w:t xml:space="preserve"> the Russian nationalist slogan of 2014, “</w:t>
      </w:r>
      <w:proofErr w:type="spellStart"/>
      <w:r w:rsidR="004F33A2" w:rsidRPr="00825102">
        <w:t>Krym</w:t>
      </w:r>
      <w:proofErr w:type="spellEnd"/>
      <w:r w:rsidR="004F33A2" w:rsidRPr="00825102">
        <w:t xml:space="preserve"> N</w:t>
      </w:r>
      <w:r w:rsidR="009A56D4" w:rsidRPr="00825102">
        <w:t>ash!” (“Crimea Is Ours!”)</w:t>
      </w:r>
      <w:r w:rsidR="0001165C" w:rsidRPr="00825102">
        <w:t>,</w:t>
      </w:r>
      <w:r w:rsidR="009A56D4" w:rsidRPr="00825102">
        <w:t xml:space="preserve"> </w:t>
      </w:r>
      <w:r w:rsidR="0001165C" w:rsidRPr="00825102">
        <w:t>which</w:t>
      </w:r>
      <w:r w:rsidR="004F33A2" w:rsidRPr="00825102">
        <w:t xml:space="preserve"> had </w:t>
      </w:r>
      <w:r w:rsidR="002D522D" w:rsidRPr="00825102">
        <w:t>evoked</w:t>
      </w:r>
      <w:r w:rsidR="004F33A2" w:rsidRPr="00825102">
        <w:t xml:space="preserve"> a powerful feeling of national pride.  </w:t>
      </w:r>
      <w:r w:rsidR="00097DDA" w:rsidRPr="00825102">
        <w:t xml:space="preserve">The new frame of the movement to protect </w:t>
      </w:r>
      <w:proofErr w:type="spellStart"/>
      <w:r w:rsidR="00EC2A63" w:rsidRPr="00825102">
        <w:t>Kushtau</w:t>
      </w:r>
      <w:proofErr w:type="spellEnd"/>
      <w:r w:rsidR="00EC2A63" w:rsidRPr="00825102">
        <w:t xml:space="preserve"> was one that depicted its participants as members of the people of Bashkortostan (and Russia) who were the victims of brutality that was carried out at the behest of selfish interests.  In that case, a dramatic increase in the har</w:t>
      </w:r>
      <w:r w:rsidR="00646C04" w:rsidRPr="00825102">
        <w:t>shness of repression provoked</w:t>
      </w:r>
      <w:r w:rsidR="00A03D3A" w:rsidRPr="00825102">
        <w:t xml:space="preserve"> </w:t>
      </w:r>
      <w:r w:rsidR="009A56D4" w:rsidRPr="00825102">
        <w:t xml:space="preserve">support for </w:t>
      </w:r>
      <w:r w:rsidR="00EC2A63" w:rsidRPr="00825102">
        <w:t>resistance by a larger circle in the population</w:t>
      </w:r>
      <w:r w:rsidR="00A03D3A" w:rsidRPr="00825102">
        <w:t>.</w:t>
      </w:r>
      <w:r w:rsidR="00A03D3A" w:rsidRPr="00825102">
        <w:rPr>
          <w:rStyle w:val="FootnoteReference"/>
        </w:rPr>
        <w:footnoteReference w:id="61"/>
      </w:r>
      <w:r w:rsidR="00EC2A63" w:rsidRPr="00825102">
        <w:t xml:space="preserve"> </w:t>
      </w:r>
      <w:r w:rsidR="00A03D3A" w:rsidRPr="00825102">
        <w:t xml:space="preserve"> </w:t>
      </w:r>
    </w:p>
    <w:p w14:paraId="6E7D228B" w14:textId="1B510E5A" w:rsidR="00837886" w:rsidRPr="00825102" w:rsidRDefault="00A03D3A" w:rsidP="00777010">
      <w:pPr>
        <w:spacing w:line="360" w:lineRule="auto"/>
        <w:rPr>
          <w:b/>
        </w:rPr>
      </w:pPr>
      <w:r w:rsidRPr="00825102">
        <w:rPr>
          <w:b/>
        </w:rPr>
        <w:t>T</w:t>
      </w:r>
      <w:r w:rsidR="00837886" w:rsidRPr="00825102">
        <w:rPr>
          <w:b/>
        </w:rPr>
        <w:t>he Political Opportunity Structure</w:t>
      </w:r>
    </w:p>
    <w:p w14:paraId="7BF63AD2" w14:textId="15422739" w:rsidR="009A56D4" w:rsidRPr="00825102" w:rsidRDefault="009A56D4" w:rsidP="00777010">
      <w:pPr>
        <w:spacing w:line="360" w:lineRule="auto"/>
      </w:pPr>
      <w:r w:rsidRPr="00825102">
        <w:rPr>
          <w:b/>
        </w:rPr>
        <w:tab/>
      </w:r>
      <w:r w:rsidRPr="00825102">
        <w:t xml:space="preserve">We have argued that the movement to defend the </w:t>
      </w:r>
      <w:proofErr w:type="spellStart"/>
      <w:r w:rsidRPr="00825102">
        <w:t>shikhany</w:t>
      </w:r>
      <w:proofErr w:type="spellEnd"/>
      <w:r w:rsidRPr="00825102">
        <w:t xml:space="preserve"> of Bashkortostan enjoyed the assets of an established organizational </w:t>
      </w:r>
      <w:r w:rsidR="00D82751" w:rsidRPr="00825102">
        <w:t>core</w:t>
      </w:r>
      <w:r w:rsidR="00D93316">
        <w:t xml:space="preserve"> and </w:t>
      </w:r>
      <w:r w:rsidRPr="00825102">
        <w:t>frame</w:t>
      </w:r>
      <w:r w:rsidR="00D93316">
        <w:t>s</w:t>
      </w:r>
      <w:r w:rsidRPr="00825102">
        <w:t xml:space="preserve"> that resonated with a wide base in the population of that republic.  Yet we should emphasize that such advantages do not guarantee that a social movement will achieve success in relation to its goals, particularly if it seeks change in the policies of government on any level.  It is not uncommon fo</w:t>
      </w:r>
      <w:r w:rsidR="00395E5E">
        <w:t>r a movement in Russia with effective</w:t>
      </w:r>
      <w:r w:rsidRPr="00825102">
        <w:t xml:space="preserve"> networking and </w:t>
      </w:r>
      <w:r w:rsidR="00395E5E">
        <w:t xml:space="preserve">popular goals to fail to </w:t>
      </w:r>
      <w:r w:rsidR="00FD054D">
        <w:t>produce</w:t>
      </w:r>
      <w:r w:rsidR="00395E5E">
        <w:t xml:space="preserve"> </w:t>
      </w:r>
      <w:r w:rsidR="00FD054D">
        <w:t>changes</w:t>
      </w:r>
      <w:r w:rsidR="00395E5E">
        <w:t xml:space="preserve"> in policies</w:t>
      </w:r>
      <w:r w:rsidRPr="00825102">
        <w:t xml:space="preserve">.  </w:t>
      </w:r>
      <w:r w:rsidR="00AB1F69" w:rsidRPr="00825102">
        <w:t xml:space="preserve">Changes in policies </w:t>
      </w:r>
      <w:r w:rsidR="00DC12B3" w:rsidRPr="00825102">
        <w:t>can only come about thro</w:t>
      </w:r>
      <w:r w:rsidR="006F226D" w:rsidRPr="00825102">
        <w:t>u</w:t>
      </w:r>
      <w:r w:rsidR="00DC12B3" w:rsidRPr="00825102">
        <w:t>gh</w:t>
      </w:r>
      <w:r w:rsidR="00AB1F69" w:rsidRPr="00825102">
        <w:t xml:space="preserve"> decisions by the officials in </w:t>
      </w:r>
      <w:r w:rsidR="006F226D" w:rsidRPr="00825102">
        <w:t>the state who wield authority</w:t>
      </w:r>
      <w:r w:rsidR="00D82751" w:rsidRPr="00825102">
        <w:t>.  S</w:t>
      </w:r>
      <w:r w:rsidR="006F226D" w:rsidRPr="00825102">
        <w:t xml:space="preserve">cholars who study social movements </w:t>
      </w:r>
      <w:r w:rsidR="001509C3" w:rsidRPr="00825102">
        <w:t xml:space="preserve">typically </w:t>
      </w:r>
      <w:r w:rsidR="00D82751" w:rsidRPr="00825102">
        <w:t xml:space="preserve">argue </w:t>
      </w:r>
      <w:r w:rsidR="006F226D" w:rsidRPr="00825102">
        <w:t>that one condition that favors success for a movement is division in the political elite.</w:t>
      </w:r>
      <w:r w:rsidR="00DA39D2">
        <w:rPr>
          <w:rStyle w:val="FootnoteReference"/>
        </w:rPr>
        <w:footnoteReference w:id="62"/>
      </w:r>
      <w:r w:rsidR="006F226D" w:rsidRPr="00825102">
        <w:t xml:space="preserve">  If members of the elite are divided in their degree of support for </w:t>
      </w:r>
      <w:r w:rsidR="00D82751" w:rsidRPr="00825102">
        <w:t xml:space="preserve">an existing policy, there may be </w:t>
      </w:r>
      <w:r w:rsidR="00FD054D">
        <w:t>a chance</w:t>
      </w:r>
      <w:r w:rsidR="00D82751" w:rsidRPr="00825102">
        <w:t xml:space="preserve"> for a group in the leadership to show some sympathy for the goals of a movement for change.</w:t>
      </w:r>
    </w:p>
    <w:p w14:paraId="2B389578" w14:textId="61E42683" w:rsidR="00D82751" w:rsidRPr="00825102" w:rsidRDefault="00D82751" w:rsidP="00777010">
      <w:pPr>
        <w:spacing w:line="360" w:lineRule="auto"/>
      </w:pPr>
      <w:r w:rsidRPr="00825102">
        <w:tab/>
      </w:r>
      <w:r w:rsidR="00111C00">
        <w:t xml:space="preserve">Though it is impossible </w:t>
      </w:r>
      <w:r w:rsidR="00084E7C" w:rsidRPr="00825102">
        <w:t xml:space="preserve">to find reliable evidence on the relationships among groups in Russia’s political leadership, some information </w:t>
      </w:r>
      <w:r w:rsidR="00A8456F" w:rsidRPr="00825102">
        <w:t>that is available</w:t>
      </w:r>
      <w:r w:rsidR="00084E7C" w:rsidRPr="00825102">
        <w:t xml:space="preserve"> implies that certain divisions eventually proved important for the fate of </w:t>
      </w:r>
      <w:proofErr w:type="spellStart"/>
      <w:r w:rsidR="00084E7C" w:rsidRPr="00825102">
        <w:t>Kushtau</w:t>
      </w:r>
      <w:proofErr w:type="spellEnd"/>
      <w:r w:rsidR="00084E7C" w:rsidRPr="00825102">
        <w:t>.  The first to</w:t>
      </w:r>
      <w:r w:rsidR="00F17F1E">
        <w:t xml:space="preserve">p leader of Bashkortostan </w:t>
      </w:r>
      <w:r w:rsidR="00084E7C" w:rsidRPr="00825102">
        <w:t xml:space="preserve">after the dissolution of the Soviet Union was </w:t>
      </w:r>
      <w:proofErr w:type="spellStart"/>
      <w:r w:rsidR="00084E7C" w:rsidRPr="00825102">
        <w:t>Murtaz</w:t>
      </w:r>
      <w:r w:rsidR="0076385E">
        <w:t>a</w:t>
      </w:r>
      <w:proofErr w:type="spellEnd"/>
      <w:r w:rsidR="00F17F1E">
        <w:t xml:space="preserve"> </w:t>
      </w:r>
      <w:proofErr w:type="spellStart"/>
      <w:r w:rsidR="00F17F1E">
        <w:t>Rakhimov</w:t>
      </w:r>
      <w:proofErr w:type="spellEnd"/>
      <w:r w:rsidR="00F17F1E">
        <w:t xml:space="preserve">, who served as the president of that republic </w:t>
      </w:r>
      <w:r w:rsidR="00084E7C" w:rsidRPr="00825102">
        <w:t xml:space="preserve">from 1993 to 2010.  </w:t>
      </w:r>
      <w:r w:rsidR="00304B91">
        <w:t>In 2010 h</w:t>
      </w:r>
      <w:r w:rsidR="00675AFD" w:rsidRPr="00825102">
        <w:t xml:space="preserve">e was </w:t>
      </w:r>
      <w:r w:rsidR="009709A9" w:rsidRPr="00825102">
        <w:t xml:space="preserve">replaced by </w:t>
      </w:r>
      <w:proofErr w:type="spellStart"/>
      <w:r w:rsidR="009709A9" w:rsidRPr="00825102">
        <w:t>Rustem</w:t>
      </w:r>
      <w:proofErr w:type="spellEnd"/>
      <w:r w:rsidR="00154251">
        <w:t xml:space="preserve"> </w:t>
      </w:r>
      <w:proofErr w:type="spellStart"/>
      <w:r w:rsidR="00154251">
        <w:t>Khamitov</w:t>
      </w:r>
      <w:proofErr w:type="spellEnd"/>
      <w:r w:rsidR="00304B91">
        <w:t>, who is a Bashkir but had been serving in office outside the republic, so he was viewed as an outsider</w:t>
      </w:r>
      <w:r w:rsidR="00154251">
        <w:t xml:space="preserve">, or a </w:t>
      </w:r>
      <w:proofErr w:type="spellStart"/>
      <w:r w:rsidR="00154251">
        <w:rPr>
          <w:i/>
        </w:rPr>
        <w:t>variag</w:t>
      </w:r>
      <w:proofErr w:type="spellEnd"/>
      <w:r w:rsidR="00154251">
        <w:t xml:space="preserve"> (</w:t>
      </w:r>
      <w:proofErr w:type="spellStart"/>
      <w:r w:rsidR="00154251">
        <w:t>Varangian</w:t>
      </w:r>
      <w:proofErr w:type="spellEnd"/>
      <w:r w:rsidR="00154251">
        <w:t>) in Russian slang</w:t>
      </w:r>
      <w:r w:rsidR="009709A9" w:rsidRPr="00825102">
        <w:t xml:space="preserve">.  </w:t>
      </w:r>
      <w:proofErr w:type="spellStart"/>
      <w:r w:rsidR="00686E5C" w:rsidRPr="00825102">
        <w:t>Gulnaz</w:t>
      </w:r>
      <w:proofErr w:type="spellEnd"/>
      <w:r w:rsidR="00686E5C" w:rsidRPr="00825102">
        <w:t xml:space="preserve"> </w:t>
      </w:r>
      <w:proofErr w:type="spellStart"/>
      <w:r w:rsidR="00686E5C" w:rsidRPr="00825102">
        <w:t>Sharafutdinova</w:t>
      </w:r>
      <w:proofErr w:type="spellEnd"/>
      <w:r w:rsidR="00CE489B" w:rsidRPr="00825102">
        <w:t xml:space="preserve"> has said of that transition, “</w:t>
      </w:r>
      <w:proofErr w:type="gramStart"/>
      <w:r w:rsidR="00686E5C" w:rsidRPr="00825102">
        <w:t>the</w:t>
      </w:r>
      <w:proofErr w:type="gramEnd"/>
      <w:r w:rsidR="00686E5C" w:rsidRPr="00825102">
        <w:t xml:space="preserve"> Kremlin appointed a republican leader who was not closely tied to the republican political system and was brought from outside the republic</w:t>
      </w:r>
      <w:r w:rsidR="00CE489B" w:rsidRPr="00825102">
        <w:t>.”</w:t>
      </w:r>
      <w:r w:rsidR="00626996" w:rsidRPr="00825102">
        <w:rPr>
          <w:rStyle w:val="FootnoteReference"/>
        </w:rPr>
        <w:footnoteReference w:id="63"/>
      </w:r>
      <w:r w:rsidR="006D1A12">
        <w:t xml:space="preserve">  </w:t>
      </w:r>
      <w:r w:rsidR="0063184C">
        <w:t xml:space="preserve">Cameron Ross and </w:t>
      </w:r>
      <w:proofErr w:type="spellStart"/>
      <w:r w:rsidR="0063184C">
        <w:t>Petr</w:t>
      </w:r>
      <w:proofErr w:type="spellEnd"/>
      <w:r w:rsidR="0063184C">
        <w:t xml:space="preserve"> </w:t>
      </w:r>
      <w:proofErr w:type="spellStart"/>
      <w:r w:rsidR="0063184C">
        <w:t>Panov</w:t>
      </w:r>
      <w:proofErr w:type="spellEnd"/>
      <w:r w:rsidR="0063184C">
        <w:t xml:space="preserve"> </w:t>
      </w:r>
      <w:proofErr w:type="gramStart"/>
      <w:r w:rsidR="0063184C">
        <w:t>report  that</w:t>
      </w:r>
      <w:proofErr w:type="gramEnd"/>
      <w:r w:rsidR="0063184C">
        <w:t xml:space="preserve"> since </w:t>
      </w:r>
      <w:proofErr w:type="spellStart"/>
      <w:r w:rsidR="0063184C">
        <w:t>Khamitov</w:t>
      </w:r>
      <w:proofErr w:type="spellEnd"/>
      <w:r w:rsidR="0063184C">
        <w:t xml:space="preserve"> was not chosen by </w:t>
      </w:r>
      <w:proofErr w:type="spellStart"/>
      <w:r w:rsidR="0063184C">
        <w:t>Rakhimov</w:t>
      </w:r>
      <w:proofErr w:type="spellEnd"/>
      <w:r w:rsidR="0063184C">
        <w:t xml:space="preserve"> as his successor, </w:t>
      </w:r>
      <w:proofErr w:type="spellStart"/>
      <w:r w:rsidR="0063184C">
        <w:t>Khamitov</w:t>
      </w:r>
      <w:proofErr w:type="spellEnd"/>
      <w:r w:rsidR="0063184C">
        <w:t xml:space="preserve"> “was unable to inherit the political machine created by his predecessor.”</w:t>
      </w:r>
      <w:r w:rsidR="0063184C">
        <w:rPr>
          <w:rStyle w:val="FootnoteReference"/>
        </w:rPr>
        <w:footnoteReference w:id="64"/>
      </w:r>
      <w:r w:rsidR="00E61DAD">
        <w:t xml:space="preserve">  </w:t>
      </w:r>
      <w:r w:rsidR="00675AFD" w:rsidRPr="00825102">
        <w:t xml:space="preserve">According to </w:t>
      </w:r>
      <w:proofErr w:type="spellStart"/>
      <w:r w:rsidR="00675AFD" w:rsidRPr="00825102">
        <w:t>Sharafutdinova</w:t>
      </w:r>
      <w:proofErr w:type="spellEnd"/>
      <w:r w:rsidR="00675AFD" w:rsidRPr="00825102">
        <w:t xml:space="preserve">, after the new leader of Bashkortostan took office, that republic “entered a more turbulent political era characterized by a conflict” between </w:t>
      </w:r>
      <w:proofErr w:type="spellStart"/>
      <w:r w:rsidR="00675AFD" w:rsidRPr="00825102">
        <w:t>Rakhimov</w:t>
      </w:r>
      <w:proofErr w:type="spellEnd"/>
      <w:r w:rsidR="00675AFD" w:rsidRPr="00825102">
        <w:t xml:space="preserve"> and </w:t>
      </w:r>
      <w:proofErr w:type="spellStart"/>
      <w:r w:rsidR="00675AFD" w:rsidRPr="00825102">
        <w:t>Khamitov</w:t>
      </w:r>
      <w:proofErr w:type="spellEnd"/>
      <w:r w:rsidR="00675AFD" w:rsidRPr="00825102">
        <w:t>.</w:t>
      </w:r>
      <w:r w:rsidR="00F40562" w:rsidRPr="00825102">
        <w:rPr>
          <w:rStyle w:val="FootnoteReference"/>
        </w:rPr>
        <w:footnoteReference w:id="65"/>
      </w:r>
      <w:r w:rsidR="00675AFD" w:rsidRPr="00825102">
        <w:t xml:space="preserve">  </w:t>
      </w:r>
      <w:proofErr w:type="spellStart"/>
      <w:r w:rsidR="0063184C">
        <w:t>Sta</w:t>
      </w:r>
      <w:r w:rsidR="00304B91">
        <w:t>nislav</w:t>
      </w:r>
      <w:proofErr w:type="spellEnd"/>
      <w:r w:rsidR="00304B91">
        <w:t xml:space="preserve"> Shkel</w:t>
      </w:r>
      <w:r w:rsidR="0063184C">
        <w:t>’</w:t>
      </w:r>
      <w:r w:rsidR="00304B91">
        <w:t xml:space="preserve"> argues that </w:t>
      </w:r>
      <w:proofErr w:type="spellStart"/>
      <w:r w:rsidR="00304B91">
        <w:t>Khamitov</w:t>
      </w:r>
      <w:proofErr w:type="spellEnd"/>
      <w:r w:rsidR="00304B91">
        <w:t xml:space="preserve"> was not successful in building support for himself among local </w:t>
      </w:r>
      <w:r w:rsidR="00697E67">
        <w:t>officials</w:t>
      </w:r>
      <w:r w:rsidR="00304B91">
        <w:t xml:space="preserve"> in Bashkortostan.</w:t>
      </w:r>
      <w:r w:rsidR="00304B91">
        <w:rPr>
          <w:rStyle w:val="FootnoteReference"/>
        </w:rPr>
        <w:footnoteReference w:id="66"/>
      </w:r>
      <w:r w:rsidR="00697E67">
        <w:t xml:space="preserve">  </w:t>
      </w:r>
      <w:r w:rsidR="009709A9" w:rsidRPr="00825102">
        <w:t xml:space="preserve">It is </w:t>
      </w:r>
      <w:r w:rsidR="000C40E2">
        <w:t>significant</w:t>
      </w:r>
      <w:r w:rsidR="009709A9" w:rsidRPr="00825102">
        <w:t xml:space="preserve"> that </w:t>
      </w:r>
      <w:proofErr w:type="spellStart"/>
      <w:r w:rsidR="009709A9" w:rsidRPr="00825102">
        <w:t>Khamitov</w:t>
      </w:r>
      <w:proofErr w:type="spellEnd"/>
      <w:r w:rsidR="009709A9" w:rsidRPr="00825102">
        <w:t xml:space="preserve"> </w:t>
      </w:r>
      <w:r w:rsidR="000C40E2">
        <w:t>made a commitment to preserve</w:t>
      </w:r>
      <w:r w:rsidR="009709A9" w:rsidRPr="00825102">
        <w:t xml:space="preserve"> all three of the remaining</w:t>
      </w:r>
      <w:r w:rsidR="0080348D">
        <w:t xml:space="preserve"> </w:t>
      </w:r>
      <w:proofErr w:type="spellStart"/>
      <w:r w:rsidR="0080348D">
        <w:t>shi</w:t>
      </w:r>
      <w:r w:rsidR="00CA263A">
        <w:t>k</w:t>
      </w:r>
      <w:r w:rsidR="0080348D">
        <w:t>hany</w:t>
      </w:r>
      <w:proofErr w:type="spellEnd"/>
      <w:r w:rsidR="00CA263A">
        <w:t>,</w:t>
      </w:r>
      <w:r w:rsidR="00062528" w:rsidRPr="00825102">
        <w:rPr>
          <w:rStyle w:val="FootnoteReference"/>
        </w:rPr>
        <w:footnoteReference w:id="67"/>
      </w:r>
      <w:r w:rsidR="00CA263A">
        <w:t xml:space="preserve"> and apparently he was perceived as defending those mountains.</w:t>
      </w:r>
      <w:r w:rsidR="00CA263A">
        <w:rPr>
          <w:rStyle w:val="FootnoteReference"/>
        </w:rPr>
        <w:footnoteReference w:id="68"/>
      </w:r>
      <w:r w:rsidR="004513A3" w:rsidRPr="00825102">
        <w:t xml:space="preserve"> </w:t>
      </w:r>
      <w:r w:rsidR="0080348D">
        <w:t xml:space="preserve"> </w:t>
      </w:r>
      <w:r w:rsidR="00707D27">
        <w:t xml:space="preserve">In 2018 </w:t>
      </w:r>
      <w:r w:rsidR="000F03FC" w:rsidRPr="00825102">
        <w:t xml:space="preserve">Dmitrii </w:t>
      </w:r>
      <w:proofErr w:type="spellStart"/>
      <w:r w:rsidR="000F03FC" w:rsidRPr="00825102">
        <w:t>Kozak</w:t>
      </w:r>
      <w:proofErr w:type="spellEnd"/>
      <w:r w:rsidR="000F03FC" w:rsidRPr="00825102">
        <w:t xml:space="preserve">, a </w:t>
      </w:r>
      <w:r w:rsidR="009709A9" w:rsidRPr="00825102">
        <w:t>figure in the central leadership who is closely associated with Vladimir Putin, headed a commission</w:t>
      </w:r>
      <w:r w:rsidR="00A8456F" w:rsidRPr="00825102">
        <w:t xml:space="preserve"> that decided on</w:t>
      </w:r>
      <w:r w:rsidR="009709A9" w:rsidRPr="00825102">
        <w:t xml:space="preserve"> a compromise for the </w:t>
      </w:r>
      <w:proofErr w:type="spellStart"/>
      <w:r w:rsidR="009709A9" w:rsidRPr="00825102">
        <w:t>shikhany</w:t>
      </w:r>
      <w:proofErr w:type="spellEnd"/>
      <w:r w:rsidR="009709A9" w:rsidRPr="00825102">
        <w:t xml:space="preserve">; </w:t>
      </w:r>
      <w:proofErr w:type="spellStart"/>
      <w:r w:rsidR="009709A9" w:rsidRPr="00825102">
        <w:t>Toratau</w:t>
      </w:r>
      <w:proofErr w:type="spellEnd"/>
      <w:r w:rsidR="009709A9" w:rsidRPr="00825102">
        <w:t xml:space="preserve"> would be left untouched, while </w:t>
      </w:r>
      <w:r w:rsidR="00A8456F" w:rsidRPr="00825102">
        <w:t xml:space="preserve">mining on </w:t>
      </w:r>
      <w:proofErr w:type="spellStart"/>
      <w:r w:rsidR="00A8456F" w:rsidRPr="00825102">
        <w:t>Kushtau</w:t>
      </w:r>
      <w:proofErr w:type="spellEnd"/>
      <w:r w:rsidR="00A8456F" w:rsidRPr="00825102">
        <w:t xml:space="preserve"> would </w:t>
      </w:r>
      <w:r w:rsidR="00707D27">
        <w:t xml:space="preserve">be </w:t>
      </w:r>
      <w:r w:rsidR="00A8456F" w:rsidRPr="00825102">
        <w:t>permitted</w:t>
      </w:r>
      <w:r w:rsidR="00A92653" w:rsidRPr="00825102">
        <w:t>.</w:t>
      </w:r>
      <w:r w:rsidR="00A92653" w:rsidRPr="00825102">
        <w:rPr>
          <w:rStyle w:val="FootnoteReference"/>
        </w:rPr>
        <w:footnoteReference w:id="69"/>
      </w:r>
      <w:r w:rsidR="002A017C" w:rsidRPr="00825102">
        <w:t xml:space="preserve">  </w:t>
      </w:r>
      <w:r w:rsidR="009709A9" w:rsidRPr="00825102">
        <w:t xml:space="preserve">Radii </w:t>
      </w:r>
      <w:proofErr w:type="spellStart"/>
      <w:r w:rsidR="009709A9" w:rsidRPr="00825102">
        <w:t>Khabirov</w:t>
      </w:r>
      <w:proofErr w:type="spellEnd"/>
      <w:r w:rsidR="00F76672" w:rsidRPr="00825102">
        <w:t>,</w:t>
      </w:r>
      <w:r w:rsidR="009709A9" w:rsidRPr="00825102">
        <w:t xml:space="preserve"> </w:t>
      </w:r>
      <w:r w:rsidR="00F76672" w:rsidRPr="00825102">
        <w:t>as</w:t>
      </w:r>
      <w:r w:rsidR="00711196" w:rsidRPr="00825102">
        <w:t xml:space="preserve"> the new </w:t>
      </w:r>
      <w:proofErr w:type="gramStart"/>
      <w:r w:rsidR="00711196" w:rsidRPr="00825102">
        <w:t>Head</w:t>
      </w:r>
      <w:proofErr w:type="gramEnd"/>
      <w:r w:rsidR="00711196" w:rsidRPr="00825102">
        <w:t xml:space="preserve"> of the </w:t>
      </w:r>
      <w:r w:rsidR="009709A9" w:rsidRPr="00825102">
        <w:t xml:space="preserve">Bashkir Republic, </w:t>
      </w:r>
      <w:r w:rsidR="00F76672" w:rsidRPr="00825102">
        <w:t>the replacement for</w:t>
      </w:r>
      <w:r w:rsidR="009709A9" w:rsidRPr="00825102">
        <w:t xml:space="preserve"> </w:t>
      </w:r>
      <w:proofErr w:type="spellStart"/>
      <w:r w:rsidR="00A8456F" w:rsidRPr="00825102">
        <w:t>Rustem</w:t>
      </w:r>
      <w:proofErr w:type="spellEnd"/>
      <w:r w:rsidR="00A8456F" w:rsidRPr="00825102">
        <w:t xml:space="preserve"> </w:t>
      </w:r>
      <w:proofErr w:type="spellStart"/>
      <w:r w:rsidR="00F76672" w:rsidRPr="00825102">
        <w:t>Khamitov</w:t>
      </w:r>
      <w:proofErr w:type="spellEnd"/>
      <w:r w:rsidR="00F76672" w:rsidRPr="00825102">
        <w:t xml:space="preserve">, </w:t>
      </w:r>
      <w:r w:rsidR="00A8456F" w:rsidRPr="00825102">
        <w:t xml:space="preserve">would </w:t>
      </w:r>
      <w:r w:rsidR="00711196" w:rsidRPr="00825102">
        <w:t>be responsible for carrying out the</w:t>
      </w:r>
      <w:r w:rsidR="00A8456F" w:rsidRPr="00825102">
        <w:t xml:space="preserve"> commission’s decision</w:t>
      </w:r>
      <w:r w:rsidR="002A300E" w:rsidRPr="00825102">
        <w:t>.</w:t>
      </w:r>
      <w:r w:rsidR="002A300E" w:rsidRPr="00825102">
        <w:rPr>
          <w:rStyle w:val="FootnoteReference"/>
        </w:rPr>
        <w:footnoteReference w:id="70"/>
      </w:r>
      <w:r w:rsidR="00B52B8F" w:rsidRPr="00825102">
        <w:t xml:space="preserve"> </w:t>
      </w:r>
      <w:r w:rsidR="00A8456F" w:rsidRPr="00825102">
        <w:t xml:space="preserve"> </w:t>
      </w:r>
      <w:r w:rsidR="005417A5">
        <w:t xml:space="preserve">Natal’ia </w:t>
      </w:r>
      <w:proofErr w:type="spellStart"/>
      <w:r w:rsidR="005417A5">
        <w:t>Zubarevich</w:t>
      </w:r>
      <w:proofErr w:type="spellEnd"/>
      <w:r w:rsidR="005417A5">
        <w:t xml:space="preserve">, a prominent scholar, has said that </w:t>
      </w:r>
      <w:proofErr w:type="spellStart"/>
      <w:r w:rsidR="005417A5">
        <w:t>Khamitov</w:t>
      </w:r>
      <w:proofErr w:type="spellEnd"/>
      <w:r w:rsidR="005417A5">
        <w:t xml:space="preserve"> had not allowed the exploitation of the </w:t>
      </w:r>
      <w:proofErr w:type="spellStart"/>
      <w:r w:rsidR="00810723">
        <w:t>shikhany</w:t>
      </w:r>
      <w:proofErr w:type="spellEnd"/>
      <w:r w:rsidR="00810723">
        <w:t xml:space="preserve">, but when </w:t>
      </w:r>
      <w:proofErr w:type="spellStart"/>
      <w:r w:rsidR="00810723">
        <w:t>Rakhimov</w:t>
      </w:r>
      <w:proofErr w:type="spellEnd"/>
      <w:r w:rsidR="00810723">
        <w:t xml:space="preserve"> arrived</w:t>
      </w:r>
      <w:r w:rsidR="005417A5">
        <w:t xml:space="preserve"> he </w:t>
      </w:r>
      <w:r w:rsidR="00B77855">
        <w:t>was committed to allowing</w:t>
      </w:r>
      <w:r w:rsidR="005417A5">
        <w:t xml:space="preserve"> that activity.</w:t>
      </w:r>
      <w:r w:rsidR="005417A5">
        <w:rPr>
          <w:rStyle w:val="FootnoteReference"/>
        </w:rPr>
        <w:footnoteReference w:id="71"/>
      </w:r>
    </w:p>
    <w:p w14:paraId="7F86C48A" w14:textId="6DB9336E" w:rsidR="00CC2079" w:rsidRPr="00825102" w:rsidRDefault="00B52B8F" w:rsidP="00777010">
      <w:pPr>
        <w:spacing w:line="360" w:lineRule="auto"/>
      </w:pPr>
      <w:r w:rsidRPr="00825102">
        <w:tab/>
      </w:r>
      <w:proofErr w:type="spellStart"/>
      <w:r w:rsidRPr="00825102">
        <w:t>Khabirov</w:t>
      </w:r>
      <w:proofErr w:type="spellEnd"/>
      <w:r w:rsidRPr="00825102">
        <w:t xml:space="preserve"> i</w:t>
      </w:r>
      <w:r w:rsidR="00F76672" w:rsidRPr="00825102">
        <w:t xml:space="preserve">s a native of </w:t>
      </w:r>
      <w:proofErr w:type="spellStart"/>
      <w:r w:rsidR="00F76672" w:rsidRPr="00825102">
        <w:t>Bashkiriia</w:t>
      </w:r>
      <w:proofErr w:type="spellEnd"/>
      <w:r w:rsidR="00F76672" w:rsidRPr="00825102">
        <w:t xml:space="preserve">, and had served in the administration of </w:t>
      </w:r>
      <w:proofErr w:type="spellStart"/>
      <w:r w:rsidR="00F76672" w:rsidRPr="00825102">
        <w:t>Murtaz</w:t>
      </w:r>
      <w:r w:rsidR="00703874">
        <w:t>a</w:t>
      </w:r>
      <w:proofErr w:type="spellEnd"/>
      <w:r w:rsidR="00C96128">
        <w:t xml:space="preserve"> </w:t>
      </w:r>
      <w:proofErr w:type="spellStart"/>
      <w:r w:rsidR="00C96128">
        <w:t>Rakhimov</w:t>
      </w:r>
      <w:proofErr w:type="spellEnd"/>
      <w:r w:rsidR="00C96128">
        <w:t xml:space="preserve">.  </w:t>
      </w:r>
      <w:r w:rsidR="001D5287">
        <w:t>Some sources report</w:t>
      </w:r>
      <w:r w:rsidR="00C96128" w:rsidRPr="00825102">
        <w:t xml:space="preserve"> tha</w:t>
      </w:r>
      <w:r w:rsidR="00C96128">
        <w:t xml:space="preserve">t when </w:t>
      </w:r>
      <w:proofErr w:type="spellStart"/>
      <w:r w:rsidR="00C96128">
        <w:t>Khabirov</w:t>
      </w:r>
      <w:proofErr w:type="spellEnd"/>
      <w:r w:rsidR="00C96128">
        <w:t xml:space="preserve"> </w:t>
      </w:r>
      <w:r w:rsidR="004252FF">
        <w:t>worked</w:t>
      </w:r>
      <w:r w:rsidR="00C96128">
        <w:t xml:space="preserve"> under </w:t>
      </w:r>
      <w:proofErr w:type="spellStart"/>
      <w:r w:rsidR="00C96128">
        <w:t>Rakhim</w:t>
      </w:r>
      <w:r w:rsidR="004252FF">
        <w:t>ov</w:t>
      </w:r>
      <w:proofErr w:type="spellEnd"/>
      <w:r w:rsidR="004252FF">
        <w:t xml:space="preserve">, a conflict between them </w:t>
      </w:r>
      <w:r w:rsidR="00C96128">
        <w:t xml:space="preserve">developed, </w:t>
      </w:r>
      <w:r w:rsidR="00C96128" w:rsidRPr="00825102">
        <w:t xml:space="preserve">and that </w:t>
      </w:r>
      <w:r w:rsidR="00C96128">
        <w:t xml:space="preserve">Vladislav </w:t>
      </w:r>
      <w:r w:rsidR="00C96128" w:rsidRPr="00825102">
        <w:t>Surkov</w:t>
      </w:r>
      <w:r w:rsidR="00DD2F29">
        <w:t>, a high-ranking official in the central leadership,</w:t>
      </w:r>
      <w:r w:rsidR="00C96128" w:rsidRPr="00825102">
        <w:t xml:space="preserve"> </w:t>
      </w:r>
      <w:r w:rsidR="00C96128">
        <w:t>defended</w:t>
      </w:r>
      <w:r w:rsidR="00C96128" w:rsidRPr="00825102">
        <w:t xml:space="preserve"> </w:t>
      </w:r>
      <w:proofErr w:type="spellStart"/>
      <w:r w:rsidR="00C96128" w:rsidRPr="00825102">
        <w:t>Khabirov</w:t>
      </w:r>
      <w:proofErr w:type="spellEnd"/>
      <w:r w:rsidR="00C96128" w:rsidRPr="00825102">
        <w:t>.</w:t>
      </w:r>
      <w:r w:rsidR="00C96128" w:rsidRPr="00825102">
        <w:rPr>
          <w:rStyle w:val="FootnoteReference"/>
        </w:rPr>
        <w:footnoteReference w:id="72"/>
      </w:r>
      <w:r w:rsidR="00C96128" w:rsidRPr="00825102">
        <w:t xml:space="preserve">  </w:t>
      </w:r>
      <w:r w:rsidR="00F76672" w:rsidRPr="00825102">
        <w:t xml:space="preserve">Around the time when </w:t>
      </w:r>
      <w:proofErr w:type="spellStart"/>
      <w:r w:rsidR="00F76672" w:rsidRPr="00825102">
        <w:t>Rakhimov</w:t>
      </w:r>
      <w:proofErr w:type="spellEnd"/>
      <w:r w:rsidR="00F76672" w:rsidRPr="00825102">
        <w:t xml:space="preserve"> was replaced, </w:t>
      </w:r>
      <w:proofErr w:type="spellStart"/>
      <w:r w:rsidR="00F76672" w:rsidRPr="00825102">
        <w:t>Khabirov</w:t>
      </w:r>
      <w:proofErr w:type="spellEnd"/>
      <w:r w:rsidR="00F76672" w:rsidRPr="00825102">
        <w:t xml:space="preserve"> was called to Moscow, where he worked in the central leadership, reportedly </w:t>
      </w:r>
      <w:r w:rsidR="00C96128">
        <w:t xml:space="preserve">with </w:t>
      </w:r>
      <w:r w:rsidR="002A2BD5" w:rsidRPr="00825102">
        <w:t>Surkov as his patron</w:t>
      </w:r>
      <w:r w:rsidRPr="00825102">
        <w:t>.</w:t>
      </w:r>
      <w:r w:rsidRPr="00825102">
        <w:rPr>
          <w:rStyle w:val="FootnoteReference"/>
        </w:rPr>
        <w:footnoteReference w:id="73"/>
      </w:r>
      <w:r w:rsidR="00064E5D" w:rsidRPr="00825102">
        <w:t xml:space="preserve">  </w:t>
      </w:r>
      <w:r w:rsidR="002A2BD5" w:rsidRPr="00825102">
        <w:t xml:space="preserve">After several years </w:t>
      </w:r>
      <w:r w:rsidR="00B54829" w:rsidRPr="00825102">
        <w:t xml:space="preserve">of work </w:t>
      </w:r>
      <w:r w:rsidR="002A2BD5" w:rsidRPr="00825102">
        <w:t xml:space="preserve">in the central </w:t>
      </w:r>
      <w:r w:rsidR="00B54829" w:rsidRPr="00825102">
        <w:t>government</w:t>
      </w:r>
      <w:r w:rsidR="002A2BD5" w:rsidRPr="00825102">
        <w:t xml:space="preserve">, </w:t>
      </w:r>
      <w:proofErr w:type="spellStart"/>
      <w:r w:rsidR="002A2BD5" w:rsidRPr="00825102">
        <w:t>Khabirov</w:t>
      </w:r>
      <w:proofErr w:type="spellEnd"/>
      <w:r w:rsidR="002A2BD5" w:rsidRPr="00825102">
        <w:t xml:space="preserve"> served as the mayor of a suburb of Moscow.  Thus, when he was appointed as the Head of the Republic of Bashkortostan in October 2018 (</w:t>
      </w:r>
      <w:r w:rsidR="00B54829" w:rsidRPr="00825102">
        <w:t xml:space="preserve">and </w:t>
      </w:r>
      <w:r w:rsidR="002A2BD5" w:rsidRPr="00825102">
        <w:t>elected in December 2019), he probably was viewed by people in that republic as a protégé of the central leadership in Moscow</w:t>
      </w:r>
      <w:r w:rsidR="00F304B0" w:rsidRPr="00825102">
        <w:t>.</w:t>
      </w:r>
      <w:r w:rsidR="00F304B0" w:rsidRPr="00825102">
        <w:rPr>
          <w:rStyle w:val="FootnoteReference"/>
        </w:rPr>
        <w:footnoteReference w:id="74"/>
      </w:r>
      <w:r w:rsidR="004252FF">
        <w:t xml:space="preserve">  </w:t>
      </w:r>
      <w:r w:rsidR="002A2BD5" w:rsidRPr="00825102">
        <w:t xml:space="preserve">We should note that </w:t>
      </w:r>
      <w:r w:rsidR="004252FF">
        <w:t xml:space="preserve">Vladislav </w:t>
      </w:r>
      <w:proofErr w:type="spellStart"/>
      <w:r w:rsidR="002A2BD5" w:rsidRPr="00825102">
        <w:t>Surkov’s</w:t>
      </w:r>
      <w:proofErr w:type="spellEnd"/>
      <w:r w:rsidR="002A2BD5" w:rsidRPr="00825102">
        <w:t xml:space="preserve"> star has fallen in recent years, and </w:t>
      </w:r>
      <w:r w:rsidR="009D0039" w:rsidRPr="00825102">
        <w:t xml:space="preserve">currently </w:t>
      </w:r>
      <w:r w:rsidR="002A2BD5" w:rsidRPr="00825102">
        <w:t xml:space="preserve">he is </w:t>
      </w:r>
      <w:r w:rsidR="005B5AB0" w:rsidRPr="00825102">
        <w:t xml:space="preserve">not </w:t>
      </w:r>
      <w:r w:rsidR="00AD6491" w:rsidRPr="00825102">
        <w:t xml:space="preserve">part of </w:t>
      </w:r>
      <w:r w:rsidR="00C96128">
        <w:t xml:space="preserve">Russia’s </w:t>
      </w:r>
      <w:r w:rsidR="00DD2F29">
        <w:t>top elite</w:t>
      </w:r>
      <w:r w:rsidR="00AD6491" w:rsidRPr="00825102">
        <w:t>.</w:t>
      </w:r>
      <w:r w:rsidR="00DD2F29">
        <w:t xml:space="preserve">  Some sources assert that the current leaders of Bashkortostan under Radii </w:t>
      </w:r>
      <w:proofErr w:type="spellStart"/>
      <w:r w:rsidR="00DD2F29">
        <w:t>Khabirov</w:t>
      </w:r>
      <w:proofErr w:type="spellEnd"/>
      <w:r w:rsidR="00DD2F29">
        <w:t xml:space="preserve"> regard </w:t>
      </w:r>
      <w:proofErr w:type="spellStart"/>
      <w:r w:rsidR="00DD2F29">
        <w:t>Rakhimov’s</w:t>
      </w:r>
      <w:proofErr w:type="spellEnd"/>
      <w:r w:rsidR="00DD2F29">
        <w:t xml:space="preserve"> “clan” as its main enemy.</w:t>
      </w:r>
      <w:r w:rsidR="00DD2F29">
        <w:rPr>
          <w:rStyle w:val="FootnoteReference"/>
        </w:rPr>
        <w:footnoteReference w:id="75"/>
      </w:r>
      <w:r w:rsidR="00DD2F29">
        <w:t xml:space="preserve"> </w:t>
      </w:r>
      <w:r w:rsidR="00AD6491" w:rsidRPr="00825102">
        <w:t xml:space="preserve"> </w:t>
      </w:r>
      <w:r w:rsidR="005B5AB0" w:rsidRPr="00825102">
        <w:t xml:space="preserve"> We have seen that </w:t>
      </w:r>
      <w:proofErr w:type="spellStart"/>
      <w:r w:rsidR="005B5AB0" w:rsidRPr="00825102">
        <w:t>Khabirov</w:t>
      </w:r>
      <w:proofErr w:type="spellEnd"/>
      <w:r w:rsidR="005B5AB0" w:rsidRPr="00825102">
        <w:t xml:space="preserve"> </w:t>
      </w:r>
      <w:r w:rsidR="006D1A12">
        <w:t xml:space="preserve">emphatically </w:t>
      </w:r>
      <w:r w:rsidR="005B5AB0" w:rsidRPr="00825102">
        <w:t xml:space="preserve">supported the decision to allow mining on </w:t>
      </w:r>
      <w:proofErr w:type="spellStart"/>
      <w:r w:rsidR="005B5AB0" w:rsidRPr="00825102">
        <w:t>Kushtau</w:t>
      </w:r>
      <w:proofErr w:type="spellEnd"/>
      <w:r w:rsidR="005B5AB0" w:rsidRPr="00825102">
        <w:t xml:space="preserve">.  </w:t>
      </w:r>
      <w:r w:rsidR="00865D69" w:rsidRPr="00825102">
        <w:t xml:space="preserve">According to Dmitrii </w:t>
      </w:r>
      <w:proofErr w:type="spellStart"/>
      <w:r w:rsidR="00865D69" w:rsidRPr="00825102">
        <w:t>Mikhailichenko</w:t>
      </w:r>
      <w:proofErr w:type="spellEnd"/>
      <w:r w:rsidR="00865D69" w:rsidRPr="00825102">
        <w:t>, that decision “</w:t>
      </w:r>
      <w:r w:rsidR="0050665C" w:rsidRPr="00825102">
        <w:t>was taken at the very top,</w:t>
      </w:r>
      <w:r w:rsidR="00865D69" w:rsidRPr="00825102">
        <w:t>”</w:t>
      </w:r>
      <w:r w:rsidR="00865D69" w:rsidRPr="00825102">
        <w:rPr>
          <w:rStyle w:val="FootnoteReference"/>
        </w:rPr>
        <w:footnoteReference w:id="76"/>
      </w:r>
      <w:r w:rsidR="00865D69" w:rsidRPr="00825102">
        <w:t xml:space="preserve"> </w:t>
      </w:r>
      <w:r w:rsidR="0050665C" w:rsidRPr="00825102">
        <w:t xml:space="preserve">in the central leadership.  </w:t>
      </w:r>
      <w:r w:rsidR="00CC2079" w:rsidRPr="00825102">
        <w:t xml:space="preserve">That decision </w:t>
      </w:r>
      <w:r w:rsidR="003F391E" w:rsidRPr="00825102">
        <w:t>aroused bitter opposition</w:t>
      </w:r>
      <w:r w:rsidR="00CC2079" w:rsidRPr="00825102">
        <w:t xml:space="preserve"> from the very start </w:t>
      </w:r>
      <w:r w:rsidR="003F391E" w:rsidRPr="00825102">
        <w:t>among</w:t>
      </w:r>
      <w:r w:rsidR="009E6BCD" w:rsidRPr="00825102">
        <w:t xml:space="preserve"> some people in </w:t>
      </w:r>
      <w:proofErr w:type="spellStart"/>
      <w:r w:rsidR="009E6BCD" w:rsidRPr="00825102">
        <w:t>Bashkiriia</w:t>
      </w:r>
      <w:proofErr w:type="spellEnd"/>
      <w:r w:rsidR="00CC2079" w:rsidRPr="00825102">
        <w:t>.</w:t>
      </w:r>
    </w:p>
    <w:p w14:paraId="272998EF" w14:textId="39810424" w:rsidR="00CC2079" w:rsidRPr="00825102" w:rsidRDefault="00CC2079" w:rsidP="00777010">
      <w:pPr>
        <w:spacing w:line="360" w:lineRule="auto"/>
      </w:pPr>
      <w:r w:rsidRPr="00825102">
        <w:tab/>
        <w:t xml:space="preserve">The difference between </w:t>
      </w:r>
      <w:proofErr w:type="spellStart"/>
      <w:r w:rsidRPr="00825102">
        <w:t>Khabirov</w:t>
      </w:r>
      <w:proofErr w:type="spellEnd"/>
      <w:r w:rsidRPr="00825102">
        <w:t xml:space="preserve"> and </w:t>
      </w:r>
      <w:proofErr w:type="spellStart"/>
      <w:r w:rsidR="00703874">
        <w:t>Khamitov</w:t>
      </w:r>
      <w:proofErr w:type="spellEnd"/>
      <w:r w:rsidRPr="00825102">
        <w:t xml:space="preserve"> in relation to the preservation of </w:t>
      </w:r>
      <w:proofErr w:type="spellStart"/>
      <w:r w:rsidRPr="00825102">
        <w:t>Kushtau</w:t>
      </w:r>
      <w:proofErr w:type="spellEnd"/>
      <w:r w:rsidRPr="00825102">
        <w:t xml:space="preserve"> implied that there was a division in the elite of </w:t>
      </w:r>
      <w:r w:rsidR="00C37FA8" w:rsidRPr="00825102">
        <w:t xml:space="preserve">Bashkortostan on that issue.  The declaration by the national Council on Human Rights and Civil Society in favor of protecting </w:t>
      </w:r>
      <w:proofErr w:type="spellStart"/>
      <w:r w:rsidR="00C37FA8" w:rsidRPr="00825102">
        <w:t>Kushtau</w:t>
      </w:r>
      <w:proofErr w:type="spellEnd"/>
      <w:r w:rsidR="00C37FA8" w:rsidRPr="00825102">
        <w:t xml:space="preserve"> from development must have raised some doubt about the degree of unity in the leadership in Moscow on that subject.  Ultimately, when violence between opposing forces broke out on that mountain in August 2020 and the central leadership pressured </w:t>
      </w:r>
      <w:proofErr w:type="spellStart"/>
      <w:r w:rsidR="00C37FA8" w:rsidRPr="00825102">
        <w:t>Khabirov</w:t>
      </w:r>
      <w:proofErr w:type="spellEnd"/>
      <w:r w:rsidR="00C37FA8" w:rsidRPr="00825102">
        <w:t xml:space="preserve"> to reverse his position, it became clear that the highest decision makers were not firmly committed to allowing the Bashkir Soda Company to exploit the mineral resources of that </w:t>
      </w:r>
      <w:proofErr w:type="spellStart"/>
      <w:r w:rsidR="00C37FA8" w:rsidRPr="00825102">
        <w:t>shikhan</w:t>
      </w:r>
      <w:proofErr w:type="spellEnd"/>
      <w:r w:rsidR="00C37FA8" w:rsidRPr="00825102">
        <w:t xml:space="preserve">.   The </w:t>
      </w:r>
      <w:r w:rsidR="006405ED">
        <w:t>bluntness</w:t>
      </w:r>
      <w:r w:rsidR="00C37FA8" w:rsidRPr="00825102">
        <w:t xml:space="preserve"> with which Vladimir Putin denounced that company, copying the language of those who opposed the mining of </w:t>
      </w:r>
      <w:proofErr w:type="spellStart"/>
      <w:r w:rsidR="00C37FA8" w:rsidRPr="00825102">
        <w:t>Kushtau</w:t>
      </w:r>
      <w:proofErr w:type="spellEnd"/>
      <w:r w:rsidR="00C37FA8" w:rsidRPr="00825102">
        <w:t xml:space="preserve">, was exceptional.  </w:t>
      </w:r>
      <w:r w:rsidR="00271C5A" w:rsidRPr="00825102">
        <w:t>Usually the Kremlin protects cozy relationships between government officials and privately owned companies</w:t>
      </w:r>
      <w:r w:rsidR="00226838" w:rsidRPr="00825102">
        <w:t>, since such relationships are an essential part of the system over which Putin presides</w:t>
      </w:r>
      <w:r w:rsidR="00271C5A" w:rsidRPr="00825102">
        <w:t xml:space="preserve">.   But in this case, divisions within </w:t>
      </w:r>
      <w:r w:rsidR="00634BC8" w:rsidRPr="00825102">
        <w:t>the political elite of Russia, generating</w:t>
      </w:r>
      <w:r w:rsidR="00271C5A" w:rsidRPr="00825102">
        <w:t xml:space="preserve"> tension between national and regional leaders and within the </w:t>
      </w:r>
      <w:r w:rsidR="00226838" w:rsidRPr="00825102">
        <w:t>elite</w:t>
      </w:r>
      <w:r w:rsidR="00271C5A" w:rsidRPr="00825102">
        <w:t xml:space="preserve"> of a republic, </w:t>
      </w:r>
      <w:r w:rsidR="00E9321D" w:rsidRPr="00825102">
        <w:t>may have</w:t>
      </w:r>
      <w:r w:rsidR="00271C5A" w:rsidRPr="00825102">
        <w:t xml:space="preserve"> create</w:t>
      </w:r>
      <w:r w:rsidR="00226838" w:rsidRPr="00825102">
        <w:t>d</w:t>
      </w:r>
      <w:r w:rsidR="00271C5A" w:rsidRPr="00825102">
        <w:t xml:space="preserve"> a favorable opportunity for </w:t>
      </w:r>
      <w:r w:rsidR="00226838" w:rsidRPr="00825102">
        <w:t xml:space="preserve">the success of a </w:t>
      </w:r>
      <w:r w:rsidR="00271C5A" w:rsidRPr="00825102">
        <w:t xml:space="preserve">movement that sought a specific change in policy.   </w:t>
      </w:r>
    </w:p>
    <w:p w14:paraId="73C5C68A" w14:textId="78C7C962" w:rsidR="00226838" w:rsidRPr="00825102" w:rsidRDefault="005E1AAE" w:rsidP="00777010">
      <w:pPr>
        <w:spacing w:line="360" w:lineRule="auto"/>
      </w:pPr>
      <w:r w:rsidRPr="00825102">
        <w:rPr>
          <w:b/>
        </w:rPr>
        <w:t>The Diffusion of Examples of Success</w:t>
      </w:r>
      <w:r w:rsidR="00634BC8" w:rsidRPr="00825102">
        <w:rPr>
          <w:b/>
        </w:rPr>
        <w:t>ful Movements</w:t>
      </w:r>
    </w:p>
    <w:p w14:paraId="2385B46E" w14:textId="60B00FCE" w:rsidR="00634BC8" w:rsidRPr="00825102" w:rsidRDefault="00634BC8" w:rsidP="00777010">
      <w:pPr>
        <w:spacing w:line="360" w:lineRule="auto"/>
      </w:pPr>
      <w:r w:rsidRPr="00825102">
        <w:tab/>
        <w:t xml:space="preserve">It has been known for some time that most of the movements that give rise to protests in Russia are focused on problems </w:t>
      </w:r>
      <w:r w:rsidR="00C66741" w:rsidRPr="00825102">
        <w:t>that</w:t>
      </w:r>
      <w:r w:rsidRPr="00825102">
        <w:t xml:space="preserve"> groups of people </w:t>
      </w:r>
      <w:r w:rsidR="00E9321D" w:rsidRPr="00825102">
        <w:t>experience</w:t>
      </w:r>
      <w:r w:rsidR="00336A8D" w:rsidRPr="00825102">
        <w:t xml:space="preserve"> in their </w:t>
      </w:r>
      <w:r w:rsidR="00205B06">
        <w:t>daily</w:t>
      </w:r>
      <w:r w:rsidR="00336A8D" w:rsidRPr="00825102">
        <w:t xml:space="preserve"> lives</w:t>
      </w:r>
      <w:r w:rsidR="00205B06">
        <w:t>.</w:t>
      </w:r>
      <w:r w:rsidR="00E72754" w:rsidRPr="00825102">
        <w:rPr>
          <w:rStyle w:val="FootnoteReference"/>
        </w:rPr>
        <w:footnoteReference w:id="77"/>
      </w:r>
      <w:r w:rsidR="00DE43D0" w:rsidRPr="00825102">
        <w:t xml:space="preserve">  </w:t>
      </w:r>
      <w:r w:rsidR="00336A8D" w:rsidRPr="00825102">
        <w:t xml:space="preserve">Such movements concentrate </w:t>
      </w:r>
      <w:r w:rsidR="005A2BED" w:rsidRPr="00825102">
        <w:t xml:space="preserve">their attention </w:t>
      </w:r>
      <w:r w:rsidR="00336A8D" w:rsidRPr="00825102">
        <w:t xml:space="preserve">on issues that are narrowly defined and </w:t>
      </w:r>
      <w:r w:rsidR="00E9321D" w:rsidRPr="00825102">
        <w:t>are important</w:t>
      </w:r>
      <w:r w:rsidR="00336A8D" w:rsidRPr="00825102">
        <w:t xml:space="preserve"> to their supporters, and that call for changes in specific policies rather than the transformation of the political regime of their country.  Laura Henry aptly has said that most ecological </w:t>
      </w:r>
      <w:r w:rsidR="005C7DDA" w:rsidRPr="00825102">
        <w:t>activism</w:t>
      </w:r>
      <w:r w:rsidR="00336A8D" w:rsidRPr="00825102">
        <w:t xml:space="preserve"> in Russia today express</w:t>
      </w:r>
      <w:r w:rsidR="005C7DDA" w:rsidRPr="00825102">
        <w:t>es</w:t>
      </w:r>
      <w:r w:rsidR="00336A8D" w:rsidRPr="00825102">
        <w:t xml:space="preserve"> “the environmentalism of everyday life</w:t>
      </w:r>
      <w:r w:rsidR="00A60401" w:rsidRPr="00825102">
        <w:t>.</w:t>
      </w:r>
      <w:r w:rsidR="00336A8D" w:rsidRPr="00825102">
        <w:t>”</w:t>
      </w:r>
      <w:r w:rsidR="00A60401" w:rsidRPr="00825102">
        <w:rPr>
          <w:rStyle w:val="FootnoteReference"/>
        </w:rPr>
        <w:footnoteReference w:id="78"/>
      </w:r>
      <w:r w:rsidR="007A2FDC" w:rsidRPr="00825102">
        <w:t xml:space="preserve">  </w:t>
      </w:r>
      <w:r w:rsidR="005A2BED" w:rsidRPr="00825102">
        <w:t xml:space="preserve">In her words, “these </w:t>
      </w:r>
      <w:r w:rsidR="005A2BED" w:rsidRPr="00825102">
        <w:rPr>
          <w:szCs w:val="24"/>
        </w:rPr>
        <w:t>initiatives</w:t>
      </w:r>
      <w:r w:rsidR="005A2BED" w:rsidRPr="00825102">
        <w:t xml:space="preserve"> are focused on tangible problems that occur in close proximity to citizens, presenting daily frustrations.”  </w:t>
      </w:r>
      <w:r w:rsidR="00336A8D" w:rsidRPr="00825102">
        <w:t>We might also obser</w:t>
      </w:r>
      <w:r w:rsidR="00573378" w:rsidRPr="00825102">
        <w:t xml:space="preserve">ve that </w:t>
      </w:r>
      <w:r w:rsidR="00336A8D" w:rsidRPr="00825102">
        <w:t xml:space="preserve">movements </w:t>
      </w:r>
      <w:r w:rsidR="00573378" w:rsidRPr="00825102">
        <w:t xml:space="preserve">of that type </w:t>
      </w:r>
      <w:r w:rsidR="00336A8D" w:rsidRPr="00825102">
        <w:t>fit the characteristics of “rightful resistance,” as they ask</w:t>
      </w:r>
      <w:r w:rsidR="000A4652" w:rsidRPr="00825102">
        <w:t xml:space="preserve"> </w:t>
      </w:r>
      <w:r w:rsidR="00336A8D" w:rsidRPr="00825102">
        <w:t>higher leaders to intervene in order t</w:t>
      </w:r>
      <w:r w:rsidR="00E9321D" w:rsidRPr="00825102">
        <w:t>o enforce the norms</w:t>
      </w:r>
      <w:r w:rsidR="00336A8D" w:rsidRPr="00825102">
        <w:t xml:space="preserve"> </w:t>
      </w:r>
      <w:r w:rsidR="005C7DDA" w:rsidRPr="00825102">
        <w:t>that</w:t>
      </w:r>
      <w:r w:rsidR="00336A8D" w:rsidRPr="00825102">
        <w:t xml:space="preserve"> the political regime </w:t>
      </w:r>
      <w:r w:rsidR="00E9321D" w:rsidRPr="00825102">
        <w:t>h</w:t>
      </w:r>
      <w:r w:rsidR="00336A8D" w:rsidRPr="00825102">
        <w:t xml:space="preserve">as </w:t>
      </w:r>
      <w:r w:rsidR="00E9321D" w:rsidRPr="00825102">
        <w:t xml:space="preserve">explicitly </w:t>
      </w:r>
      <w:r w:rsidR="005C7DDA" w:rsidRPr="00825102">
        <w:t>endors</w:t>
      </w:r>
      <w:r w:rsidR="00E9321D" w:rsidRPr="00825102">
        <w:t>ed</w:t>
      </w:r>
      <w:r w:rsidR="00715897">
        <w:t>.  I</w:t>
      </w:r>
      <w:r w:rsidR="00336A8D" w:rsidRPr="00825102">
        <w:t xml:space="preserve">t might be easy to dismiss such movements as insignificant, </w:t>
      </w:r>
      <w:r w:rsidR="004E6286" w:rsidRPr="00825102">
        <w:t>since they might be seen as</w:t>
      </w:r>
      <w:r w:rsidR="00336A8D" w:rsidRPr="00825102">
        <w:t xml:space="preserve"> being motivated by NIMBY (Not In My </w:t>
      </w:r>
      <w:r w:rsidR="004874DE" w:rsidRPr="00825102">
        <w:t>Back Yard) goals</w:t>
      </w:r>
      <w:r w:rsidR="005C7DDA" w:rsidRPr="00825102">
        <w:t xml:space="preserve"> in resisting deve</w:t>
      </w:r>
      <w:r w:rsidR="00715897">
        <w:t xml:space="preserve">lopments.  Yet this paper </w:t>
      </w:r>
      <w:r w:rsidR="005C7DDA" w:rsidRPr="00825102">
        <w:t>argue</w:t>
      </w:r>
      <w:r w:rsidR="00715897">
        <w:t>s</w:t>
      </w:r>
      <w:r w:rsidR="005C7DDA" w:rsidRPr="00825102">
        <w:t xml:space="preserve"> </w:t>
      </w:r>
      <w:r w:rsidR="00715897">
        <w:t xml:space="preserve">that </w:t>
      </w:r>
      <w:r w:rsidR="005C7DDA" w:rsidRPr="00825102">
        <w:t xml:space="preserve">students of comparative politics should devote attention to movements in Russia that seek changes in specific policies, since movements of that type have a better chance of winning support from </w:t>
      </w:r>
      <w:r w:rsidR="00967D76" w:rsidRPr="00825102">
        <w:t>substantial</w:t>
      </w:r>
      <w:r w:rsidR="005C7DDA" w:rsidRPr="00825102">
        <w:t xml:space="preserve"> numbers of Russian citizens, and they also may be </w:t>
      </w:r>
      <w:r w:rsidR="00967D76" w:rsidRPr="00825102">
        <w:t>subjected to</w:t>
      </w:r>
      <w:r w:rsidR="00847E18" w:rsidRPr="00825102">
        <w:t xml:space="preserve"> </w:t>
      </w:r>
      <w:r w:rsidR="00967D76" w:rsidRPr="00825102">
        <w:t xml:space="preserve">less </w:t>
      </w:r>
      <w:r w:rsidR="00847E18" w:rsidRPr="00825102">
        <w:t>repression by the political authorities.</w:t>
      </w:r>
      <w:r w:rsidR="00FC4DD1" w:rsidRPr="00825102">
        <w:rPr>
          <w:rStyle w:val="FootnoteReference"/>
        </w:rPr>
        <w:footnoteReference w:id="79"/>
      </w:r>
      <w:r w:rsidR="00847E18" w:rsidRPr="00825102">
        <w:t xml:space="preserve">  That is an especially important consideration now, since Putin’s regime has tightened </w:t>
      </w:r>
      <w:r w:rsidR="00C1221D">
        <w:t>the limits</w:t>
      </w:r>
      <w:r w:rsidR="00847E18" w:rsidRPr="00825102">
        <w:t xml:space="preserve"> on </w:t>
      </w:r>
      <w:r w:rsidR="00C1221D">
        <w:t xml:space="preserve">nongovernmental organizations and </w:t>
      </w:r>
      <w:r w:rsidR="00847E18" w:rsidRPr="00825102">
        <w:t xml:space="preserve">protests during the last </w:t>
      </w:r>
      <w:r w:rsidR="00C1221D">
        <w:t>several</w:t>
      </w:r>
      <w:r w:rsidR="00847E18" w:rsidRPr="00825102">
        <w:t xml:space="preserve"> years</w:t>
      </w:r>
      <w:r w:rsidR="00967D76" w:rsidRPr="00825102">
        <w:t>.</w:t>
      </w:r>
      <w:r w:rsidR="00967D76" w:rsidRPr="00825102">
        <w:rPr>
          <w:rStyle w:val="FootnoteReference"/>
        </w:rPr>
        <w:footnoteReference w:id="80"/>
      </w:r>
      <w:r w:rsidR="00847E18" w:rsidRPr="00825102">
        <w:t xml:space="preserve"> </w:t>
      </w:r>
      <w:r w:rsidR="00967D76" w:rsidRPr="00825102">
        <w:t xml:space="preserve"> </w:t>
      </w:r>
      <w:r w:rsidR="00847E18" w:rsidRPr="00825102">
        <w:t xml:space="preserve">Also, we should be aware that even though protests about specific issues do not directly challenge the legitimacy of the nation’s political system, they do </w:t>
      </w:r>
      <w:r w:rsidR="00875BAF">
        <w:t>criticize</w:t>
      </w:r>
      <w:r w:rsidR="00847E18" w:rsidRPr="00825102">
        <w:t xml:space="preserve"> violations of citizens’ rights, inevitably suggesting that the process of governing has </w:t>
      </w:r>
      <w:r w:rsidR="00CE0EE2" w:rsidRPr="00825102">
        <w:t>been unjust</w:t>
      </w:r>
      <w:r w:rsidR="00762606" w:rsidRPr="00825102">
        <w:t>.</w:t>
      </w:r>
      <w:r w:rsidR="00762606" w:rsidRPr="00825102">
        <w:rPr>
          <w:rStyle w:val="FootnoteReference"/>
        </w:rPr>
        <w:footnoteReference w:id="81"/>
      </w:r>
      <w:r w:rsidR="00847E18" w:rsidRPr="00825102">
        <w:t xml:space="preserve"> </w:t>
      </w:r>
      <w:r w:rsidR="00954F89">
        <w:t xml:space="preserve"> </w:t>
      </w:r>
      <w:r w:rsidR="00CE2BF3" w:rsidRPr="00825102">
        <w:t xml:space="preserve">In addition, there is </w:t>
      </w:r>
      <w:r w:rsidR="006D4D50" w:rsidRPr="00825102">
        <w:t xml:space="preserve">a growing body of </w:t>
      </w:r>
      <w:r w:rsidR="00CE2BF3" w:rsidRPr="00825102">
        <w:t>evidence of the potential for horizontal diffusion of the exa</w:t>
      </w:r>
      <w:r w:rsidR="00CE0726" w:rsidRPr="00825102">
        <w:t>mples of locally based protests in Russia.</w:t>
      </w:r>
      <w:r w:rsidR="00031BD9" w:rsidRPr="00825102">
        <w:t xml:space="preserve">  And finally, movements that arise from the grassroots and call for </w:t>
      </w:r>
      <w:r w:rsidR="005A3C9F" w:rsidRPr="00825102">
        <w:t>improvement</w:t>
      </w:r>
      <w:r w:rsidR="00031BD9" w:rsidRPr="00825102">
        <w:t xml:space="preserve"> in the </w:t>
      </w:r>
      <w:r w:rsidR="005A3C9F" w:rsidRPr="00825102">
        <w:t>performance</w:t>
      </w:r>
      <w:r w:rsidR="00031BD9" w:rsidRPr="00825102">
        <w:t xml:space="preserve"> o</w:t>
      </w:r>
      <w:r w:rsidR="005A3C9F" w:rsidRPr="00825102">
        <w:t>f the state sometimes do have a</w:t>
      </w:r>
      <w:r w:rsidR="008F75A1" w:rsidRPr="00825102">
        <w:t xml:space="preserve"> </w:t>
      </w:r>
      <w:r w:rsidR="00031BD9" w:rsidRPr="00825102">
        <w:t>impact on policies</w:t>
      </w:r>
      <w:r w:rsidR="007C3752" w:rsidRPr="00825102">
        <w:t xml:space="preserve"> on a wide</w:t>
      </w:r>
      <w:r w:rsidR="008F75A1" w:rsidRPr="00825102">
        <w:t xml:space="preserve"> scale</w:t>
      </w:r>
      <w:r w:rsidR="005A3C9F" w:rsidRPr="00825102">
        <w:t>.</w:t>
      </w:r>
      <w:r w:rsidR="008F75A1" w:rsidRPr="00825102">
        <w:rPr>
          <w:rStyle w:val="FootnoteReference"/>
        </w:rPr>
        <w:footnoteReference w:id="82"/>
      </w:r>
      <w:r w:rsidR="00031BD9" w:rsidRPr="00825102">
        <w:t xml:space="preserve">  </w:t>
      </w:r>
    </w:p>
    <w:p w14:paraId="5B65292A" w14:textId="05662B5C" w:rsidR="00D16DA3" w:rsidRPr="00825102" w:rsidRDefault="00CE2BF3" w:rsidP="00777010">
      <w:pPr>
        <w:spacing w:line="360" w:lineRule="auto"/>
      </w:pPr>
      <w:r w:rsidRPr="00825102">
        <w:tab/>
        <w:t xml:space="preserve">The movement to defend </w:t>
      </w:r>
      <w:proofErr w:type="spellStart"/>
      <w:r w:rsidRPr="00825102">
        <w:t>Kushtau</w:t>
      </w:r>
      <w:proofErr w:type="spellEnd"/>
      <w:r w:rsidRPr="00825102">
        <w:t xml:space="preserve"> </w:t>
      </w:r>
      <w:r w:rsidR="006D4D50" w:rsidRPr="00825102">
        <w:t>has been inspired to a striking degree by the success of the movement that concentrated its attention on Shies</w:t>
      </w:r>
      <w:r w:rsidR="00A0170F" w:rsidRPr="00825102">
        <w:t xml:space="preserve"> in the far north</w:t>
      </w:r>
      <w:r w:rsidR="006D4D50" w:rsidRPr="00825102">
        <w:t xml:space="preserve">. </w:t>
      </w:r>
      <w:r w:rsidR="00A0170F" w:rsidRPr="00825102">
        <w:t xml:space="preserve"> </w:t>
      </w:r>
      <w:r w:rsidR="009C6051" w:rsidRPr="00825102">
        <w:t xml:space="preserve">Shies is the location of a railway station in </w:t>
      </w:r>
      <w:proofErr w:type="spellStart"/>
      <w:r w:rsidR="009C6051" w:rsidRPr="00825102">
        <w:t>Arkhangel’sk</w:t>
      </w:r>
      <w:proofErr w:type="spellEnd"/>
      <w:r w:rsidR="009C6051" w:rsidRPr="00825102">
        <w:t xml:space="preserve"> region that had been chosen for a </w:t>
      </w:r>
      <w:r w:rsidR="00D16DA3" w:rsidRPr="00825102">
        <w:t xml:space="preserve">landfill, </w:t>
      </w:r>
      <w:r w:rsidR="00455D9C" w:rsidRPr="00825102">
        <w:t>which</w:t>
      </w:r>
      <w:r w:rsidR="00D16DA3" w:rsidRPr="00825102">
        <w:t xml:space="preserve"> eventually would have</w:t>
      </w:r>
      <w:r w:rsidR="00CB6CFC" w:rsidRPr="00825102">
        <w:t xml:space="preserve"> stored a huge amount of garbage from Moscow.  </w:t>
      </w:r>
      <w:r w:rsidR="007D7493" w:rsidRPr="00825102">
        <w:t xml:space="preserve">Protesters </w:t>
      </w:r>
      <w:r w:rsidR="00D16DA3" w:rsidRPr="00825102">
        <w:t xml:space="preserve">erected a camp of tents </w:t>
      </w:r>
      <w:r w:rsidR="00553068">
        <w:t>at that site, and their bitter</w:t>
      </w:r>
      <w:r w:rsidR="00D16DA3" w:rsidRPr="00825102">
        <w:t xml:space="preserve"> opposition to the creation of that landfill </w:t>
      </w:r>
      <w:r w:rsidR="007D7493" w:rsidRPr="00825102">
        <w:t xml:space="preserve">was </w:t>
      </w:r>
      <w:r w:rsidR="00D16DA3" w:rsidRPr="00825102">
        <w:t>eventual</w:t>
      </w:r>
      <w:r w:rsidR="007D7493" w:rsidRPr="00825102">
        <w:t xml:space="preserve">ly </w:t>
      </w:r>
      <w:r w:rsidR="00D16DA3" w:rsidRPr="00825102">
        <w:t xml:space="preserve">successful in bringing </w:t>
      </w:r>
      <w:r w:rsidR="00455D9C" w:rsidRPr="00825102">
        <w:t>the abandonment</w:t>
      </w:r>
      <w:r w:rsidR="007D7493" w:rsidRPr="00825102">
        <w:t xml:space="preserve"> of that plan</w:t>
      </w:r>
      <w:r w:rsidR="00D16DA3" w:rsidRPr="00825102">
        <w:t>.</w:t>
      </w:r>
      <w:r w:rsidR="00455D9C" w:rsidRPr="00825102">
        <w:rPr>
          <w:rStyle w:val="FootnoteReference"/>
        </w:rPr>
        <w:footnoteReference w:id="83"/>
      </w:r>
      <w:r w:rsidR="00D16DA3" w:rsidRPr="00825102">
        <w:t xml:space="preserve">  The turmoil that such protests had caused even</w:t>
      </w:r>
      <w:r w:rsidR="007D5102">
        <w:t xml:space="preserve"> led to the replacement of the g</w:t>
      </w:r>
      <w:r w:rsidR="00D16DA3" w:rsidRPr="00825102">
        <w:t>overnor of t</w:t>
      </w:r>
      <w:r w:rsidR="007D5102">
        <w:t xml:space="preserve">he </w:t>
      </w:r>
      <w:proofErr w:type="spellStart"/>
      <w:r w:rsidR="007D5102">
        <w:t>Arkhangel’sk</w:t>
      </w:r>
      <w:proofErr w:type="spellEnd"/>
      <w:r w:rsidR="007D5102">
        <w:t xml:space="preserve"> region and the h</w:t>
      </w:r>
      <w:r w:rsidR="00D16DA3" w:rsidRPr="00825102">
        <w:t>ead of the ne</w:t>
      </w:r>
      <w:r w:rsidR="003412BC" w:rsidRPr="00825102">
        <w:t xml:space="preserve">ighboring </w:t>
      </w:r>
      <w:proofErr w:type="spellStart"/>
      <w:r w:rsidR="003412BC" w:rsidRPr="00825102">
        <w:t>Komi</w:t>
      </w:r>
      <w:proofErr w:type="spellEnd"/>
      <w:r w:rsidR="003412BC" w:rsidRPr="00825102">
        <w:t xml:space="preserve"> Republic</w:t>
      </w:r>
      <w:r w:rsidR="00D16DA3" w:rsidRPr="00825102">
        <w:t xml:space="preserve">.  Shies had become the symbol of a successful movement that had opposed a plan </w:t>
      </w:r>
      <w:r w:rsidR="00121B55" w:rsidRPr="00825102">
        <w:t>with</w:t>
      </w:r>
      <w:r w:rsidR="00D16DA3" w:rsidRPr="00825102">
        <w:t xml:space="preserve"> powerful political backing.</w:t>
      </w:r>
      <w:r w:rsidR="001509C3" w:rsidRPr="00825102">
        <w:rPr>
          <w:rStyle w:val="FootnoteReference"/>
        </w:rPr>
        <w:footnoteReference w:id="84"/>
      </w:r>
      <w:r w:rsidR="007D5102">
        <w:t xml:space="preserve">  </w:t>
      </w:r>
      <w:proofErr w:type="gramStart"/>
      <w:r w:rsidR="00127D41" w:rsidRPr="00825102">
        <w:t xml:space="preserve">That symbol was openly invoked by the people who took part in the movement to save </w:t>
      </w:r>
      <w:proofErr w:type="spellStart"/>
      <w:r w:rsidR="00127D41" w:rsidRPr="00825102">
        <w:t>Kushtau</w:t>
      </w:r>
      <w:proofErr w:type="spellEnd"/>
      <w:proofErr w:type="gramEnd"/>
      <w:r w:rsidR="00127D41" w:rsidRPr="00825102">
        <w:t xml:space="preserve">. </w:t>
      </w:r>
      <w:r w:rsidR="00D71D45" w:rsidRPr="00825102">
        <w:t xml:space="preserve"> In February 2020 protesters at </w:t>
      </w:r>
      <w:proofErr w:type="spellStart"/>
      <w:r w:rsidR="00D71D45" w:rsidRPr="00825102">
        <w:t>Kushtau</w:t>
      </w:r>
      <w:proofErr w:type="spellEnd"/>
      <w:r w:rsidR="00D71D45" w:rsidRPr="00825102">
        <w:t xml:space="preserve"> </w:t>
      </w:r>
      <w:proofErr w:type="gramStart"/>
      <w:r w:rsidR="00D71D45" w:rsidRPr="00825102">
        <w:t>proclaimed that</w:t>
      </w:r>
      <w:proofErr w:type="gramEnd"/>
      <w:r w:rsidR="00D71D45" w:rsidRPr="00825102">
        <w:t xml:space="preserve"> “the residents of Shies have been celebrated</w:t>
      </w:r>
      <w:r w:rsidR="009C0C3B" w:rsidRPr="00825102">
        <w:t xml:space="preserve"> throughout the whole country</w:t>
      </w:r>
      <w:r w:rsidR="00CF6EFF" w:rsidRPr="00825102">
        <w:t>.</w:t>
      </w:r>
      <w:r w:rsidR="009C0C3B" w:rsidRPr="00825102">
        <w:t>”</w:t>
      </w:r>
      <w:r w:rsidR="00CF6EFF" w:rsidRPr="00825102">
        <w:rPr>
          <w:rStyle w:val="FootnoteReference"/>
        </w:rPr>
        <w:footnoteReference w:id="85"/>
      </w:r>
      <w:r w:rsidR="00D71D45" w:rsidRPr="00825102">
        <w:t xml:space="preserve"> </w:t>
      </w:r>
      <w:r w:rsidR="008B404C" w:rsidRPr="00825102">
        <w:t xml:space="preserve"> </w:t>
      </w:r>
      <w:r w:rsidR="00D71D45" w:rsidRPr="00825102">
        <w:t xml:space="preserve">At that time some </w:t>
      </w:r>
      <w:r w:rsidR="008B404C" w:rsidRPr="00825102">
        <w:t xml:space="preserve">of the </w:t>
      </w:r>
      <w:r w:rsidR="00D71D45" w:rsidRPr="00825102">
        <w:t xml:space="preserve">activists who had protested at Shies </w:t>
      </w:r>
      <w:r w:rsidR="00CF6EFF" w:rsidRPr="00825102">
        <w:t>went</w:t>
      </w:r>
      <w:r w:rsidR="00D71D45" w:rsidRPr="00825102">
        <w:t xml:space="preserve"> to </w:t>
      </w:r>
      <w:proofErr w:type="spellStart"/>
      <w:r w:rsidR="00D71D45" w:rsidRPr="00825102">
        <w:t>Bashkiriia</w:t>
      </w:r>
      <w:proofErr w:type="spellEnd"/>
      <w:r w:rsidR="00D71D45" w:rsidRPr="00825102">
        <w:t xml:space="preserve"> to show their support for those who </w:t>
      </w:r>
      <w:r w:rsidR="00CF6EFF" w:rsidRPr="00825102">
        <w:t>strove to defend</w:t>
      </w:r>
      <w:r w:rsidR="00D71D45" w:rsidRPr="00825102">
        <w:t xml:space="preserve"> </w:t>
      </w:r>
      <w:proofErr w:type="spellStart"/>
      <w:r w:rsidR="00D71D45" w:rsidRPr="00825102">
        <w:t>Kushtau</w:t>
      </w:r>
      <w:proofErr w:type="spellEnd"/>
      <w:r w:rsidR="00D71D45" w:rsidRPr="00825102">
        <w:t>.</w:t>
      </w:r>
      <w:r w:rsidR="008B404C" w:rsidRPr="00825102">
        <w:rPr>
          <w:rStyle w:val="FootnoteReference"/>
        </w:rPr>
        <w:footnoteReference w:id="86"/>
      </w:r>
      <w:r w:rsidR="00D71D45" w:rsidRPr="00825102">
        <w:t xml:space="preserve">   </w:t>
      </w:r>
      <w:r w:rsidR="00CB6CFC" w:rsidRPr="00825102">
        <w:t>The protesters from Shies shared lessons from</w:t>
      </w:r>
      <w:r w:rsidR="00D71D45" w:rsidRPr="00825102">
        <w:t xml:space="preserve"> </w:t>
      </w:r>
      <w:r w:rsidR="00CB6CFC" w:rsidRPr="00825102">
        <w:t xml:space="preserve">their experiences with those </w:t>
      </w:r>
      <w:r w:rsidR="006A7CF1" w:rsidRPr="00825102">
        <w:t xml:space="preserve">participating </w:t>
      </w:r>
      <w:r w:rsidR="00CB6CFC" w:rsidRPr="00825102">
        <w:t xml:space="preserve">in the movement to protect </w:t>
      </w:r>
      <w:proofErr w:type="spellStart"/>
      <w:r w:rsidR="00CB6CFC" w:rsidRPr="00825102">
        <w:t>Kushtau</w:t>
      </w:r>
      <w:proofErr w:type="spellEnd"/>
      <w:r w:rsidR="004A58FC" w:rsidRPr="00825102">
        <w:t>.</w:t>
      </w:r>
      <w:r w:rsidR="004A58FC" w:rsidRPr="00825102">
        <w:rPr>
          <w:rStyle w:val="FootnoteReference"/>
        </w:rPr>
        <w:footnoteReference w:id="87"/>
      </w:r>
      <w:r w:rsidR="006E63CA" w:rsidRPr="00825102">
        <w:t xml:space="preserve">  </w:t>
      </w:r>
      <w:r w:rsidR="00CB6CFC" w:rsidRPr="00825102">
        <w:t>Those who had organized the camp at Shies could draw on their experience in handling the practical tasks of maintaining th</w:t>
      </w:r>
      <w:r w:rsidR="00A35E2B" w:rsidRPr="00825102">
        <w:t xml:space="preserve">eir camp, </w:t>
      </w:r>
      <w:r w:rsidR="00CB6CFC" w:rsidRPr="00825102">
        <w:t>confronting the forces commanded by the authorities</w:t>
      </w:r>
      <w:r w:rsidR="00897F58" w:rsidRPr="00825102">
        <w:t>, and gaining popular support.</w:t>
      </w:r>
      <w:r w:rsidR="00897F58" w:rsidRPr="00825102">
        <w:rPr>
          <w:rStyle w:val="FootnoteReference"/>
        </w:rPr>
        <w:footnoteReference w:id="88"/>
      </w:r>
      <w:r w:rsidR="00897F58" w:rsidRPr="00825102">
        <w:t xml:space="preserve"> </w:t>
      </w:r>
      <w:r w:rsidR="00A35E2B" w:rsidRPr="00825102">
        <w:t xml:space="preserve"> I</w:t>
      </w:r>
      <w:r w:rsidR="00CB6CFC" w:rsidRPr="00825102">
        <w:t xml:space="preserve">n short, their advice for the leaders of the movement in </w:t>
      </w:r>
      <w:proofErr w:type="spellStart"/>
      <w:r w:rsidR="00CB6CFC" w:rsidRPr="00825102">
        <w:t>Bashkiriia</w:t>
      </w:r>
      <w:proofErr w:type="spellEnd"/>
      <w:r w:rsidR="00CB6CFC" w:rsidRPr="00825102">
        <w:t xml:space="preserve"> </w:t>
      </w:r>
      <w:r w:rsidR="009C0C3B" w:rsidRPr="00825102">
        <w:t>contributed to</w:t>
      </w:r>
      <w:r w:rsidR="00CB6CFC" w:rsidRPr="00825102">
        <w:t xml:space="preserve"> a transfer of strategy from one location </w:t>
      </w:r>
      <w:r w:rsidR="00982E83" w:rsidRPr="00825102">
        <w:t xml:space="preserve">to another.  In the contemporary world, </w:t>
      </w:r>
      <w:r w:rsidR="00D71D45" w:rsidRPr="00825102">
        <w:t xml:space="preserve">communication </w:t>
      </w:r>
      <w:r w:rsidR="00982E83" w:rsidRPr="00825102">
        <w:t xml:space="preserve">like that </w:t>
      </w:r>
      <w:r w:rsidR="00D71D45" w:rsidRPr="00825102">
        <w:t xml:space="preserve">between the protesters in </w:t>
      </w:r>
      <w:proofErr w:type="spellStart"/>
      <w:r w:rsidR="00D71D45" w:rsidRPr="00825102">
        <w:t>Arkhangel’sk</w:t>
      </w:r>
      <w:proofErr w:type="spellEnd"/>
      <w:r w:rsidR="00D71D45" w:rsidRPr="00825102">
        <w:t xml:space="preserve"> and those in Bashkortostan </w:t>
      </w:r>
      <w:r w:rsidR="00FE520D" w:rsidRPr="00825102">
        <w:t>can be</w:t>
      </w:r>
      <w:r w:rsidR="00D71D45" w:rsidRPr="00825102">
        <w:t xml:space="preserve"> facilitated </w:t>
      </w:r>
      <w:r w:rsidR="00FE520D" w:rsidRPr="00825102">
        <w:t xml:space="preserve">greatly </w:t>
      </w:r>
      <w:r w:rsidR="00D71D45" w:rsidRPr="00825102">
        <w:t>by socia</w:t>
      </w:r>
      <w:r w:rsidR="00982E83" w:rsidRPr="00825102">
        <w:t>l media</w:t>
      </w:r>
      <w:r w:rsidR="00D71D45" w:rsidRPr="00825102">
        <w:t xml:space="preserve">.  Some of those in the movement to protect </w:t>
      </w:r>
      <w:proofErr w:type="spellStart"/>
      <w:r w:rsidR="00D71D45" w:rsidRPr="00825102">
        <w:t>Kushtau</w:t>
      </w:r>
      <w:proofErr w:type="spellEnd"/>
      <w:r w:rsidR="00D71D45" w:rsidRPr="00825102">
        <w:t xml:space="preserve"> referred to the events at that mountain as constituting a “new Shies</w:t>
      </w:r>
      <w:r w:rsidR="001E6F47" w:rsidRPr="00825102">
        <w:t>,”</w:t>
      </w:r>
      <w:r w:rsidR="00D71D45" w:rsidRPr="00825102">
        <w:t xml:space="preserve"> a “Bashkir Shies</w:t>
      </w:r>
      <w:r w:rsidR="001E6F47" w:rsidRPr="00825102">
        <w:t>,</w:t>
      </w:r>
      <w:r w:rsidR="00D71D45" w:rsidRPr="00825102">
        <w:t xml:space="preserve">” </w:t>
      </w:r>
      <w:r w:rsidR="001E6F47" w:rsidRPr="00825102">
        <w:t xml:space="preserve">or a “second Shies, only in </w:t>
      </w:r>
      <w:proofErr w:type="spellStart"/>
      <w:r w:rsidR="001E6F47" w:rsidRPr="00825102">
        <w:t>Bashkiriia</w:t>
      </w:r>
      <w:proofErr w:type="spellEnd"/>
      <w:r w:rsidR="008F2A0D" w:rsidRPr="00825102">
        <w:t>.</w:t>
      </w:r>
      <w:r w:rsidR="001E6F47" w:rsidRPr="00825102">
        <w:t>”</w:t>
      </w:r>
      <w:r w:rsidR="008F2A0D" w:rsidRPr="00825102">
        <w:rPr>
          <w:rStyle w:val="FootnoteReference"/>
        </w:rPr>
        <w:footnoteReference w:id="89"/>
      </w:r>
      <w:r w:rsidR="00213F0A" w:rsidRPr="00825102">
        <w:t xml:space="preserve">  </w:t>
      </w:r>
      <w:r w:rsidR="001E6F47" w:rsidRPr="00825102">
        <w:t>A primary reason</w:t>
      </w:r>
      <w:r w:rsidR="0026537F" w:rsidRPr="00825102">
        <w:t xml:space="preserve"> that th</w:t>
      </w:r>
      <w:r w:rsidR="00A14899">
        <w:t xml:space="preserve">e movement to defend Shies is an </w:t>
      </w:r>
      <w:r w:rsidR="0026537F" w:rsidRPr="00825102">
        <w:t>appealing example is that it achieved victory</w:t>
      </w:r>
      <w:r w:rsidR="00011FDB" w:rsidRPr="00825102">
        <w:t>.</w:t>
      </w:r>
      <w:r w:rsidR="00011FDB" w:rsidRPr="00825102">
        <w:rPr>
          <w:rStyle w:val="FootnoteReference"/>
        </w:rPr>
        <w:footnoteReference w:id="90"/>
      </w:r>
      <w:r w:rsidR="00DD0F6F" w:rsidRPr="00825102">
        <w:t xml:space="preserve"> </w:t>
      </w:r>
      <w:r w:rsidR="001A5384">
        <w:t>As an example of specific influence</w:t>
      </w:r>
      <w:r w:rsidR="001E6F47" w:rsidRPr="00825102">
        <w:t>, the activist</w:t>
      </w:r>
      <w:r w:rsidR="00DB36A8" w:rsidRPr="00825102">
        <w:t>s</w:t>
      </w:r>
      <w:r w:rsidR="001E6F47" w:rsidRPr="00825102">
        <w:t xml:space="preserve"> who sought to protect </w:t>
      </w:r>
      <w:proofErr w:type="spellStart"/>
      <w:r w:rsidR="001E6F47" w:rsidRPr="00825102">
        <w:t>Kushtau</w:t>
      </w:r>
      <w:proofErr w:type="spellEnd"/>
      <w:r w:rsidR="001E6F47" w:rsidRPr="00825102">
        <w:t xml:space="preserve"> created a camp of tents, “</w:t>
      </w:r>
      <w:r w:rsidR="00A032A2" w:rsidRPr="00825102">
        <w:t>according to the model</w:t>
      </w:r>
      <w:r w:rsidR="001E6F47" w:rsidRPr="00825102">
        <w:t xml:space="preserve"> of Shies”</w:t>
      </w:r>
      <w:r w:rsidR="0006622E" w:rsidRPr="00825102">
        <w:t xml:space="preserve"> (</w:t>
      </w:r>
      <w:r w:rsidR="00A032A2" w:rsidRPr="00825102">
        <w:rPr>
          <w:i/>
        </w:rPr>
        <w:t xml:space="preserve">po </w:t>
      </w:r>
      <w:proofErr w:type="spellStart"/>
      <w:r w:rsidR="00A032A2" w:rsidRPr="00825102">
        <w:rPr>
          <w:i/>
        </w:rPr>
        <w:t>obraz</w:t>
      </w:r>
      <w:r w:rsidR="0006622E" w:rsidRPr="00825102">
        <w:rPr>
          <w:i/>
        </w:rPr>
        <w:t>tsu</w:t>
      </w:r>
      <w:proofErr w:type="spellEnd"/>
      <w:r w:rsidR="0006622E" w:rsidRPr="00825102">
        <w:rPr>
          <w:i/>
        </w:rPr>
        <w:t xml:space="preserve"> </w:t>
      </w:r>
      <w:proofErr w:type="spellStart"/>
      <w:r w:rsidR="0006622E" w:rsidRPr="00825102">
        <w:rPr>
          <w:i/>
        </w:rPr>
        <w:t>Shiesa</w:t>
      </w:r>
      <w:proofErr w:type="spellEnd"/>
      <w:r w:rsidR="0006622E" w:rsidRPr="00825102">
        <w:rPr>
          <w:i/>
        </w:rPr>
        <w:t>)</w:t>
      </w:r>
      <w:r w:rsidR="00073258">
        <w:t>.</w:t>
      </w:r>
      <w:r w:rsidR="0006622E" w:rsidRPr="00825102">
        <w:rPr>
          <w:rStyle w:val="FootnoteReference"/>
        </w:rPr>
        <w:footnoteReference w:id="91"/>
      </w:r>
      <w:r w:rsidR="00A42855" w:rsidRPr="00825102">
        <w:t xml:space="preserve"> </w:t>
      </w:r>
      <w:r w:rsidR="00073258">
        <w:t xml:space="preserve"> </w:t>
      </w:r>
      <w:r w:rsidR="0003065D" w:rsidRPr="00825102">
        <w:t>That language suggests that the l</w:t>
      </w:r>
      <w:r w:rsidR="000F5235" w:rsidRPr="00825102">
        <w:t xml:space="preserve">eaders of the movement to defend </w:t>
      </w:r>
      <w:proofErr w:type="spellStart"/>
      <w:r w:rsidR="000F5235" w:rsidRPr="00825102">
        <w:t>Kushtau</w:t>
      </w:r>
      <w:proofErr w:type="spellEnd"/>
      <w:r w:rsidR="000F5235" w:rsidRPr="00825102">
        <w:t xml:space="preserve"> regarded the experience of those who had opposed </w:t>
      </w:r>
      <w:r w:rsidR="00B45F73" w:rsidRPr="00825102">
        <w:t>the creation of</w:t>
      </w:r>
      <w:r w:rsidR="000F5235" w:rsidRPr="00825102">
        <w:t xml:space="preserve"> a landfill</w:t>
      </w:r>
      <w:r w:rsidR="009C0C3B" w:rsidRPr="00825102">
        <w:t xml:space="preserve"> at Shies as providing </w:t>
      </w:r>
      <w:r w:rsidR="0003065D" w:rsidRPr="00825102">
        <w:t>a model (</w:t>
      </w:r>
      <w:proofErr w:type="spellStart"/>
      <w:r w:rsidR="0003065D" w:rsidRPr="00825102">
        <w:rPr>
          <w:i/>
        </w:rPr>
        <w:t>obrazets</w:t>
      </w:r>
      <w:proofErr w:type="spellEnd"/>
      <w:r w:rsidR="0003065D" w:rsidRPr="00825102">
        <w:t xml:space="preserve">), or </w:t>
      </w:r>
      <w:r w:rsidR="009C0C3B" w:rsidRPr="00825102">
        <w:t xml:space="preserve">an </w:t>
      </w:r>
      <w:r w:rsidR="00B45F73" w:rsidRPr="00825102">
        <w:t>example</w:t>
      </w:r>
      <w:r w:rsidR="009C0C3B" w:rsidRPr="00825102">
        <w:t xml:space="preserve"> that </w:t>
      </w:r>
      <w:r w:rsidR="0003065D" w:rsidRPr="00825102">
        <w:t xml:space="preserve">could </w:t>
      </w:r>
      <w:r w:rsidR="009C0C3B" w:rsidRPr="00825102">
        <w:t>guid</w:t>
      </w:r>
      <w:r w:rsidR="0003065D" w:rsidRPr="00825102">
        <w:t>e</w:t>
      </w:r>
      <w:r w:rsidR="009C0C3B" w:rsidRPr="00825102">
        <w:t xml:space="preserve"> them</w:t>
      </w:r>
      <w:r w:rsidR="0003065D" w:rsidRPr="00825102">
        <w:t>.</w:t>
      </w:r>
      <w:r w:rsidR="00121B55" w:rsidRPr="00825102">
        <w:rPr>
          <w:rStyle w:val="FootnoteReference"/>
        </w:rPr>
        <w:footnoteReference w:id="92"/>
      </w:r>
      <w:r w:rsidR="009C0C3B" w:rsidRPr="00825102">
        <w:t xml:space="preserve">  </w:t>
      </w:r>
    </w:p>
    <w:p w14:paraId="1B6529C9" w14:textId="443B5DAB" w:rsidR="00A35E2B" w:rsidRPr="00825102" w:rsidRDefault="00A35E2B" w:rsidP="00777010">
      <w:pPr>
        <w:spacing w:line="360" w:lineRule="auto"/>
      </w:pPr>
      <w:r w:rsidRPr="00825102">
        <w:tab/>
        <w:t xml:space="preserve">In turn, after the movement against mining on </w:t>
      </w:r>
      <w:proofErr w:type="spellStart"/>
      <w:r w:rsidRPr="00825102">
        <w:t>Kushtau</w:t>
      </w:r>
      <w:proofErr w:type="spellEnd"/>
      <w:r w:rsidRPr="00825102">
        <w:t xml:space="preserve"> achieved a successful result, its example inspired groups that used protests to protect the environment in other parts of Bashkortostan.  One commentator has said that the victory of activists at </w:t>
      </w:r>
      <w:proofErr w:type="spellStart"/>
      <w:r w:rsidRPr="00825102">
        <w:t>Kushtau</w:t>
      </w:r>
      <w:proofErr w:type="spellEnd"/>
      <w:r w:rsidRPr="00825102">
        <w:t xml:space="preserve"> “awakened the protest</w:t>
      </w:r>
      <w:r w:rsidR="0062600C" w:rsidRPr="00825102">
        <w:t xml:space="preserve"> </w:t>
      </w:r>
      <w:r w:rsidRPr="00825102">
        <w:t>agenda in</w:t>
      </w:r>
      <w:r w:rsidR="0062600C" w:rsidRPr="00825102">
        <w:t xml:space="preserve"> </w:t>
      </w:r>
      <w:r w:rsidRPr="00825102">
        <w:t>the</w:t>
      </w:r>
      <w:r w:rsidR="0062600C" w:rsidRPr="00825102">
        <w:t xml:space="preserve"> republic</w:t>
      </w:r>
      <w:r w:rsidR="00942D11" w:rsidRPr="00825102">
        <w:t>,</w:t>
      </w:r>
      <w:r w:rsidR="0062600C" w:rsidRPr="00825102">
        <w:t>”</w:t>
      </w:r>
      <w:r w:rsidR="00942D11" w:rsidRPr="00825102">
        <w:rPr>
          <w:rStyle w:val="FootnoteReference"/>
        </w:rPr>
        <w:footnoteReference w:id="93"/>
      </w:r>
      <w:r w:rsidR="00455EA9" w:rsidRPr="00825102">
        <w:t xml:space="preserve"> </w:t>
      </w:r>
      <w:r w:rsidR="0062600C" w:rsidRPr="00825102">
        <w:t xml:space="preserve">and another </w:t>
      </w:r>
      <w:r w:rsidR="00A40FCD">
        <w:t xml:space="preserve">has </w:t>
      </w:r>
      <w:r w:rsidR="0062600C" w:rsidRPr="00825102">
        <w:t>asserted</w:t>
      </w:r>
      <w:r w:rsidR="00755A42" w:rsidRPr="00825102">
        <w:t>,</w:t>
      </w:r>
      <w:r w:rsidR="0062600C" w:rsidRPr="00825102">
        <w:t xml:space="preserve"> “the effect of </w:t>
      </w:r>
      <w:proofErr w:type="spellStart"/>
      <w:r w:rsidR="0062600C" w:rsidRPr="00825102">
        <w:t>Kushtau</w:t>
      </w:r>
      <w:proofErr w:type="spellEnd"/>
      <w:r w:rsidR="0062600C" w:rsidRPr="00825102">
        <w:t xml:space="preserve"> is being disseminated</w:t>
      </w:r>
      <w:r w:rsidR="0078754C" w:rsidRPr="00825102">
        <w:t>.</w:t>
      </w:r>
      <w:r w:rsidR="0062600C" w:rsidRPr="00825102">
        <w:t>”</w:t>
      </w:r>
      <w:r w:rsidR="00D320C1" w:rsidRPr="00825102">
        <w:rPr>
          <w:rStyle w:val="FootnoteReference"/>
        </w:rPr>
        <w:footnoteReference w:id="94"/>
      </w:r>
      <w:r w:rsidR="00DB7820" w:rsidRPr="00825102">
        <w:t xml:space="preserve">  </w:t>
      </w:r>
      <w:r w:rsidR="00C20C5C" w:rsidRPr="00825102">
        <w:t xml:space="preserve">Issues concerning damage to the environment </w:t>
      </w:r>
      <w:r w:rsidR="00D320C1" w:rsidRPr="00825102">
        <w:t>arose</w:t>
      </w:r>
      <w:r w:rsidR="00C20C5C" w:rsidRPr="00825102">
        <w:t xml:space="preserve"> in several places; as one source put it, “in our republic . . . everywhere are ecological problems, and those questions are fairly sharp</w:t>
      </w:r>
      <w:r w:rsidR="003C5F66" w:rsidRPr="00825102">
        <w:t>.</w:t>
      </w:r>
      <w:r w:rsidR="00C20C5C" w:rsidRPr="00825102">
        <w:t>”</w:t>
      </w:r>
      <w:r w:rsidR="003C5F66" w:rsidRPr="00825102">
        <w:rPr>
          <w:rStyle w:val="FootnoteReference"/>
        </w:rPr>
        <w:footnoteReference w:id="95"/>
      </w:r>
      <w:r w:rsidR="0078754C" w:rsidRPr="00825102">
        <w:t xml:space="preserve">  </w:t>
      </w:r>
      <w:r w:rsidR="00B42606" w:rsidRPr="00825102">
        <w:t>One of the most controversial issues was created by the proposal of a subsidiary o</w:t>
      </w:r>
      <w:r w:rsidR="00A40FCD">
        <w:t>f the Bashkir Copper Company (BM</w:t>
      </w:r>
      <w:r w:rsidR="00B42606" w:rsidRPr="00825102">
        <w:t xml:space="preserve">K) to start mining for copper in the </w:t>
      </w:r>
      <w:proofErr w:type="spellStart"/>
      <w:r w:rsidR="00B42606" w:rsidRPr="00825102">
        <w:t>Abzelilovskii</w:t>
      </w:r>
      <w:proofErr w:type="spellEnd"/>
      <w:r w:rsidR="00B42606" w:rsidRPr="00825102">
        <w:t xml:space="preserve"> District</w:t>
      </w:r>
      <w:r w:rsidR="00E724E8" w:rsidRPr="00825102">
        <w:t>.</w:t>
      </w:r>
      <w:r w:rsidR="00E724E8" w:rsidRPr="00825102">
        <w:rPr>
          <w:rStyle w:val="FootnoteReference"/>
        </w:rPr>
        <w:footnoteReference w:id="96"/>
      </w:r>
      <w:r w:rsidR="00B42606" w:rsidRPr="00825102">
        <w:t xml:space="preserve"> </w:t>
      </w:r>
      <w:r w:rsidR="00F13DB6" w:rsidRPr="00825102">
        <w:t xml:space="preserve">  </w:t>
      </w:r>
      <w:r w:rsidR="00B42606" w:rsidRPr="00825102">
        <w:t xml:space="preserve">One </w:t>
      </w:r>
      <w:r w:rsidR="00C4326F" w:rsidRPr="00825102">
        <w:t xml:space="preserve">journalist reported that at first, people at that location were afraid to speak up, but movements elsewhere, including that at </w:t>
      </w:r>
      <w:proofErr w:type="spellStart"/>
      <w:r w:rsidR="00C4326F" w:rsidRPr="00825102">
        <w:t>Kushtau</w:t>
      </w:r>
      <w:proofErr w:type="spellEnd"/>
      <w:r w:rsidR="00C4326F" w:rsidRPr="00825102">
        <w:t xml:space="preserve">, “aroused hope” for </w:t>
      </w:r>
      <w:r w:rsidR="000828E1" w:rsidRPr="00825102">
        <w:t>them.</w:t>
      </w:r>
      <w:r w:rsidR="00A42855" w:rsidRPr="00825102">
        <w:rPr>
          <w:rStyle w:val="FootnoteReference"/>
        </w:rPr>
        <w:footnoteReference w:id="97"/>
      </w:r>
      <w:r w:rsidR="00A42855" w:rsidRPr="00825102">
        <w:t xml:space="preserve">  </w:t>
      </w:r>
      <w:r w:rsidR="000828E1" w:rsidRPr="00825102">
        <w:t xml:space="preserve">Protesters at </w:t>
      </w:r>
      <w:proofErr w:type="spellStart"/>
      <w:r w:rsidR="000828E1" w:rsidRPr="00825102">
        <w:t>Abzelilovskii</w:t>
      </w:r>
      <w:proofErr w:type="spellEnd"/>
      <w:r w:rsidR="000828E1" w:rsidRPr="00825102">
        <w:t xml:space="preserve"> asked for a status for the </w:t>
      </w:r>
      <w:proofErr w:type="spellStart"/>
      <w:r w:rsidR="000828E1" w:rsidRPr="00825102">
        <w:t>Krykt</w:t>
      </w:r>
      <w:r w:rsidR="009352C1" w:rsidRPr="00825102">
        <w:t>yt</w:t>
      </w:r>
      <w:r w:rsidR="000828E1" w:rsidRPr="00825102">
        <w:t>aty</w:t>
      </w:r>
      <w:proofErr w:type="spellEnd"/>
      <w:r w:rsidR="000828E1" w:rsidRPr="00825102">
        <w:t xml:space="preserve"> ridge analogous to that which had been granted for </w:t>
      </w:r>
      <w:proofErr w:type="spellStart"/>
      <w:r w:rsidR="000828E1" w:rsidRPr="00825102">
        <w:t>Kushtau</w:t>
      </w:r>
      <w:proofErr w:type="spellEnd"/>
      <w:r w:rsidR="005E6FE0" w:rsidRPr="00825102">
        <w:t>,</w:t>
      </w:r>
      <w:r w:rsidR="005E6FE0" w:rsidRPr="00825102">
        <w:rPr>
          <w:rStyle w:val="FootnoteReference"/>
        </w:rPr>
        <w:footnoteReference w:id="98"/>
      </w:r>
      <w:r w:rsidR="005E6FE0" w:rsidRPr="00825102">
        <w:t xml:space="preserve"> </w:t>
      </w:r>
      <w:r w:rsidR="000828E1" w:rsidRPr="00825102">
        <w:t xml:space="preserve">and organized a </w:t>
      </w:r>
      <w:proofErr w:type="spellStart"/>
      <w:r w:rsidR="000828E1" w:rsidRPr="00825102">
        <w:t>flashmob</w:t>
      </w:r>
      <w:proofErr w:type="spellEnd"/>
      <w:r w:rsidR="000828E1" w:rsidRPr="00825102">
        <w:t xml:space="preserve"> to support their demand</w:t>
      </w:r>
      <w:r w:rsidR="009C04BD" w:rsidRPr="00825102">
        <w:t>.</w:t>
      </w:r>
      <w:r w:rsidR="009C04BD" w:rsidRPr="00825102">
        <w:rPr>
          <w:rStyle w:val="FootnoteReference"/>
        </w:rPr>
        <w:footnoteReference w:id="99"/>
      </w:r>
      <w:r w:rsidR="009C04BD" w:rsidRPr="00825102">
        <w:t xml:space="preserve">  </w:t>
      </w:r>
      <w:proofErr w:type="spellStart"/>
      <w:r w:rsidR="000828E1" w:rsidRPr="00825102">
        <w:t>Azat</w:t>
      </w:r>
      <w:proofErr w:type="spellEnd"/>
      <w:r w:rsidR="000828E1" w:rsidRPr="00825102">
        <w:t xml:space="preserve"> </w:t>
      </w:r>
      <w:proofErr w:type="spellStart"/>
      <w:r w:rsidR="000828E1" w:rsidRPr="00825102">
        <w:t>Badranov</w:t>
      </w:r>
      <w:proofErr w:type="spellEnd"/>
      <w:r w:rsidR="000828E1" w:rsidRPr="00825102">
        <w:t xml:space="preserve">, </w:t>
      </w:r>
      <w:r w:rsidR="009352C1" w:rsidRPr="00825102">
        <w:t>who at that time was still the vice p</w:t>
      </w:r>
      <w:r w:rsidR="000828E1" w:rsidRPr="00825102">
        <w:t xml:space="preserve">remier of the republic, went to </w:t>
      </w:r>
      <w:proofErr w:type="spellStart"/>
      <w:r w:rsidR="000828E1" w:rsidRPr="00825102">
        <w:t>Abzelilovskii</w:t>
      </w:r>
      <w:proofErr w:type="spellEnd"/>
      <w:r w:rsidR="000828E1" w:rsidRPr="00825102">
        <w:t xml:space="preserve"> to meet with local residents to discuss the issue</w:t>
      </w:r>
      <w:r w:rsidR="009C04BD" w:rsidRPr="00825102">
        <w:t>.</w:t>
      </w:r>
      <w:r w:rsidR="009C04BD" w:rsidRPr="00825102">
        <w:rPr>
          <w:rStyle w:val="FootnoteReference"/>
        </w:rPr>
        <w:footnoteReference w:id="100"/>
      </w:r>
      <w:r w:rsidR="000828E1" w:rsidRPr="00825102">
        <w:t xml:space="preserve"> </w:t>
      </w:r>
      <w:r w:rsidR="00C4326F" w:rsidRPr="00825102">
        <w:t xml:space="preserve"> </w:t>
      </w:r>
      <w:r w:rsidR="000828E1" w:rsidRPr="00825102">
        <w:t>Finally RMK announced its decisi</w:t>
      </w:r>
      <w:r w:rsidR="00564DB9" w:rsidRPr="00825102">
        <w:t xml:space="preserve">on to leave </w:t>
      </w:r>
      <w:proofErr w:type="spellStart"/>
      <w:r w:rsidR="00564DB9" w:rsidRPr="00825102">
        <w:t>Bashkiriia</w:t>
      </w:r>
      <w:proofErr w:type="spellEnd"/>
      <w:r w:rsidR="00564DB9" w:rsidRPr="00825102">
        <w:t xml:space="preserve"> and abandon </w:t>
      </w:r>
      <w:r w:rsidR="000828E1" w:rsidRPr="00825102">
        <w:t xml:space="preserve">its </w:t>
      </w:r>
      <w:r w:rsidR="00564DB9" w:rsidRPr="00825102">
        <w:t xml:space="preserve">hope for extracting copper in </w:t>
      </w:r>
      <w:proofErr w:type="spellStart"/>
      <w:r w:rsidR="00564DB9" w:rsidRPr="00825102">
        <w:t>Abzelilovskii</w:t>
      </w:r>
      <w:proofErr w:type="spellEnd"/>
      <w:r w:rsidR="009352C1" w:rsidRPr="00825102">
        <w:t>.</w:t>
      </w:r>
      <w:r w:rsidR="009352C1" w:rsidRPr="00825102">
        <w:rPr>
          <w:rStyle w:val="FootnoteReference"/>
        </w:rPr>
        <w:footnoteReference w:id="101"/>
      </w:r>
      <w:r w:rsidR="008F4464" w:rsidRPr="00825102">
        <w:t xml:space="preserve"> </w:t>
      </w:r>
      <w:r w:rsidR="00564DB9" w:rsidRPr="00825102">
        <w:t xml:space="preserve"> </w:t>
      </w:r>
    </w:p>
    <w:p w14:paraId="0DEC7646" w14:textId="0A3C735A" w:rsidR="00564DB9" w:rsidRPr="00825102" w:rsidRDefault="00700677" w:rsidP="00777010">
      <w:pPr>
        <w:spacing w:line="360" w:lineRule="auto"/>
      </w:pPr>
      <w:r w:rsidRPr="00825102">
        <w:tab/>
        <w:t>Recently t</w:t>
      </w:r>
      <w:r w:rsidR="00564DB9" w:rsidRPr="00825102">
        <w:t xml:space="preserve">here have been other examples of environmental movements in Bashkortostan.  On September 27 a meeting of citizens adopted a resolution against the construction of a factory for </w:t>
      </w:r>
      <w:proofErr w:type="spellStart"/>
      <w:r w:rsidR="00564DB9" w:rsidRPr="00825102">
        <w:t>zink</w:t>
      </w:r>
      <w:proofErr w:type="spellEnd"/>
      <w:r w:rsidR="00564DB9" w:rsidRPr="00825102">
        <w:t xml:space="preserve"> in </w:t>
      </w:r>
      <w:proofErr w:type="spellStart"/>
      <w:r w:rsidR="00564DB9" w:rsidRPr="00825102">
        <w:t>Sibai</w:t>
      </w:r>
      <w:proofErr w:type="spellEnd"/>
      <w:r w:rsidRPr="00825102">
        <w:t>.</w:t>
      </w:r>
      <w:r w:rsidRPr="00825102">
        <w:rPr>
          <w:rStyle w:val="FootnoteReference"/>
        </w:rPr>
        <w:footnoteReference w:id="102"/>
      </w:r>
      <w:r w:rsidR="009F2AC9" w:rsidRPr="00825102">
        <w:t xml:space="preserve">  </w:t>
      </w:r>
      <w:r w:rsidR="00564DB9" w:rsidRPr="00825102">
        <w:t xml:space="preserve">Around the same time, residents of villages in the </w:t>
      </w:r>
      <w:proofErr w:type="spellStart"/>
      <w:r w:rsidR="00564DB9" w:rsidRPr="00825102">
        <w:t>Baimakskii</w:t>
      </w:r>
      <w:proofErr w:type="spellEnd"/>
      <w:r w:rsidR="00564DB9" w:rsidRPr="00825102">
        <w:t xml:space="preserve"> District met to oppose mining for gold in a quarry near Lake </w:t>
      </w:r>
      <w:proofErr w:type="spellStart"/>
      <w:r w:rsidR="00564DB9" w:rsidRPr="00825102">
        <w:t>Talkas</w:t>
      </w:r>
      <w:proofErr w:type="spellEnd"/>
      <w:r w:rsidR="009F2AC9" w:rsidRPr="00825102">
        <w:t>.</w:t>
      </w:r>
      <w:r w:rsidR="009F2AC9" w:rsidRPr="00825102">
        <w:rPr>
          <w:rStyle w:val="FootnoteReference"/>
        </w:rPr>
        <w:footnoteReference w:id="103"/>
      </w:r>
      <w:r w:rsidR="00961348" w:rsidRPr="00825102">
        <w:t xml:space="preserve">  </w:t>
      </w:r>
      <w:r w:rsidR="00CC6C25">
        <w:t xml:space="preserve">An activist who took part in the defense of </w:t>
      </w:r>
      <w:proofErr w:type="spellStart"/>
      <w:r w:rsidR="00CC6C25">
        <w:t>Kushtau</w:t>
      </w:r>
      <w:proofErr w:type="spellEnd"/>
      <w:r w:rsidR="00CC6C25">
        <w:t xml:space="preserve">, </w:t>
      </w:r>
      <w:proofErr w:type="spellStart"/>
      <w:r w:rsidR="00CC6C25">
        <w:t>Ruslan</w:t>
      </w:r>
      <w:proofErr w:type="spellEnd"/>
      <w:r w:rsidR="00CC6C25">
        <w:t xml:space="preserve"> </w:t>
      </w:r>
      <w:proofErr w:type="spellStart"/>
      <w:r w:rsidR="00CC6C25">
        <w:t>Nurtdinov</w:t>
      </w:r>
      <w:proofErr w:type="spellEnd"/>
      <w:r w:rsidR="00CC6C25">
        <w:t xml:space="preserve">, has asserted enthusiastically that in his republic, “after </w:t>
      </w:r>
      <w:proofErr w:type="spellStart"/>
      <w:r w:rsidR="00CC6C25">
        <w:t>Kushtau</w:t>
      </w:r>
      <w:proofErr w:type="spellEnd"/>
      <w:r w:rsidR="00CC6C25">
        <w:t xml:space="preserve"> a real boom in civil </w:t>
      </w:r>
      <w:r w:rsidR="006A43E6">
        <w:t>self-consciousness (</w:t>
      </w:r>
      <w:proofErr w:type="spellStart"/>
      <w:r w:rsidR="006A43E6">
        <w:rPr>
          <w:i/>
        </w:rPr>
        <w:t>grazhdanskoe</w:t>
      </w:r>
      <w:proofErr w:type="spellEnd"/>
      <w:r w:rsidR="006A43E6" w:rsidRPr="006A43E6">
        <w:rPr>
          <w:i/>
        </w:rPr>
        <w:t xml:space="preserve"> </w:t>
      </w:r>
      <w:proofErr w:type="spellStart"/>
      <w:r w:rsidR="006A43E6" w:rsidRPr="006A43E6">
        <w:rPr>
          <w:i/>
        </w:rPr>
        <w:t>samosoznanie</w:t>
      </w:r>
      <w:proofErr w:type="spellEnd"/>
      <w:r w:rsidR="006A43E6">
        <w:t xml:space="preserve">) </w:t>
      </w:r>
      <w:r w:rsidR="006A43E6" w:rsidRPr="006A43E6">
        <w:t>took</w:t>
      </w:r>
      <w:r w:rsidR="006A43E6">
        <w:t xml:space="preserve"> place.”</w:t>
      </w:r>
      <w:r w:rsidR="006A43E6">
        <w:rPr>
          <w:rStyle w:val="FootnoteReference"/>
        </w:rPr>
        <w:footnoteReference w:id="104"/>
      </w:r>
      <w:r w:rsidR="006A43E6">
        <w:t xml:space="preserve">  </w:t>
      </w:r>
      <w:r w:rsidR="00564DB9" w:rsidRPr="00825102">
        <w:t xml:space="preserve">But the influence of the protests to protect </w:t>
      </w:r>
      <w:proofErr w:type="spellStart"/>
      <w:r w:rsidR="00564DB9" w:rsidRPr="00825102">
        <w:t>Kushtau</w:t>
      </w:r>
      <w:proofErr w:type="spellEnd"/>
      <w:r w:rsidR="00564DB9" w:rsidRPr="00825102">
        <w:t xml:space="preserve"> </w:t>
      </w:r>
      <w:r w:rsidR="00916F2C">
        <w:t>also has</w:t>
      </w:r>
      <w:r w:rsidR="00564DB9" w:rsidRPr="00825102">
        <w:t xml:space="preserve"> been felt outside</w:t>
      </w:r>
      <w:r w:rsidR="00E34E6F" w:rsidRPr="00825102">
        <w:t xml:space="preserve"> the borders of Bashkortostan.  A movement in the city of </w:t>
      </w:r>
      <w:proofErr w:type="spellStart"/>
      <w:r w:rsidR="00E34E6F" w:rsidRPr="00825102">
        <w:t>Cheliabinsk</w:t>
      </w:r>
      <w:proofErr w:type="spellEnd"/>
      <w:r w:rsidR="00E34E6F" w:rsidRPr="00825102">
        <w:t xml:space="preserve"> has developed a relationship with the activists in </w:t>
      </w:r>
      <w:proofErr w:type="spellStart"/>
      <w:r w:rsidR="00E34E6F" w:rsidRPr="00825102">
        <w:t>Abzelilovskii</w:t>
      </w:r>
      <w:proofErr w:type="spellEnd"/>
      <w:r w:rsidR="004D0E38" w:rsidRPr="00825102">
        <w:t>.</w:t>
      </w:r>
      <w:r w:rsidR="004D0E38" w:rsidRPr="00825102">
        <w:rPr>
          <w:rStyle w:val="FootnoteReference"/>
        </w:rPr>
        <w:footnoteReference w:id="105"/>
      </w:r>
      <w:r w:rsidR="004D0E38" w:rsidRPr="00825102">
        <w:t xml:space="preserve">  </w:t>
      </w:r>
      <w:r w:rsidR="006E4730" w:rsidRPr="00825102">
        <w:t xml:space="preserve">Most strikingly, </w:t>
      </w:r>
      <w:r w:rsidR="004C2416" w:rsidRPr="00825102">
        <w:t xml:space="preserve">activists who </w:t>
      </w:r>
      <w:r w:rsidR="006E4730" w:rsidRPr="00825102">
        <w:t xml:space="preserve">recently </w:t>
      </w:r>
      <w:r w:rsidR="004C2416" w:rsidRPr="00825102">
        <w:t xml:space="preserve">have voiced their opposition to construction projects in Moscow that are planned by the company </w:t>
      </w:r>
      <w:proofErr w:type="spellStart"/>
      <w:r w:rsidR="004C2416" w:rsidRPr="00825102">
        <w:t>Tashir</w:t>
      </w:r>
      <w:proofErr w:type="spellEnd"/>
      <w:r w:rsidR="004C2416" w:rsidRPr="00825102">
        <w:t xml:space="preserve"> have </w:t>
      </w:r>
      <w:r w:rsidR="006E4730" w:rsidRPr="00825102">
        <w:t>made</w:t>
      </w:r>
      <w:r w:rsidR="004C2416" w:rsidRPr="00825102">
        <w:t xml:space="preserve"> a film that is titled “</w:t>
      </w:r>
      <w:proofErr w:type="spellStart"/>
      <w:r w:rsidR="004C2416" w:rsidRPr="00825102">
        <w:t>Moskovskii</w:t>
      </w:r>
      <w:proofErr w:type="spellEnd"/>
      <w:r w:rsidR="004C2416" w:rsidRPr="00825102">
        <w:t xml:space="preserve"> </w:t>
      </w:r>
      <w:proofErr w:type="spellStart"/>
      <w:r w:rsidR="004C2416" w:rsidRPr="00825102">
        <w:t>Kushtau</w:t>
      </w:r>
      <w:proofErr w:type="spellEnd"/>
      <w:r w:rsidR="004C2416" w:rsidRPr="00825102">
        <w:t>” (Moscow</w:t>
      </w:r>
      <w:r w:rsidR="006E4730" w:rsidRPr="00825102">
        <w:t>’s</w:t>
      </w:r>
      <w:r w:rsidR="004C2416" w:rsidRPr="00825102">
        <w:t xml:space="preserve"> </w:t>
      </w:r>
      <w:proofErr w:type="spellStart"/>
      <w:r w:rsidR="004C2416" w:rsidRPr="00825102">
        <w:t>Kushta</w:t>
      </w:r>
      <w:r w:rsidR="006E4730" w:rsidRPr="00825102">
        <w:t>u</w:t>
      </w:r>
      <w:proofErr w:type="spellEnd"/>
      <w:r w:rsidR="006E4730" w:rsidRPr="00825102">
        <w:t>), which explains why some M</w:t>
      </w:r>
      <w:r w:rsidR="005665F4" w:rsidRPr="00825102">
        <w:t>usc</w:t>
      </w:r>
      <w:r w:rsidR="004C2416" w:rsidRPr="00825102">
        <w:t>ovites are dissatisfied with those plans</w:t>
      </w:r>
      <w:r w:rsidR="006E4730" w:rsidRPr="00825102">
        <w:t>.</w:t>
      </w:r>
      <w:r w:rsidR="006E4730" w:rsidRPr="00825102">
        <w:rPr>
          <w:rStyle w:val="FootnoteReference"/>
        </w:rPr>
        <w:footnoteReference w:id="106"/>
      </w:r>
      <w:r w:rsidR="004C2416" w:rsidRPr="00825102">
        <w:t xml:space="preserve"> </w:t>
      </w:r>
      <w:r w:rsidR="003D64BA" w:rsidRPr="00825102">
        <w:t xml:space="preserve"> </w:t>
      </w:r>
      <w:r w:rsidR="00F930F4">
        <w:t>Also, in December 2020 a representative of an “initiative group” which strives to defend the Troitskii Forest in Moscow from proposed road construction observed, “</w:t>
      </w:r>
      <w:r w:rsidR="00B4522D">
        <w:t xml:space="preserve">there are </w:t>
      </w:r>
      <w:r w:rsidR="00F930F4">
        <w:t>successful examples of the defe</w:t>
      </w:r>
      <w:r w:rsidR="00B4522D">
        <w:t>nse of natural territories</w:t>
      </w:r>
      <w:r w:rsidR="00F930F4">
        <w:t xml:space="preserve">, for example, Shies or the </w:t>
      </w:r>
      <w:proofErr w:type="spellStart"/>
      <w:r w:rsidR="00F930F4">
        <w:t>Shikhans</w:t>
      </w:r>
      <w:proofErr w:type="spellEnd"/>
      <w:r w:rsidR="00F930F4">
        <w:t>.”</w:t>
      </w:r>
      <w:r w:rsidR="00F930F4">
        <w:rPr>
          <w:rStyle w:val="FootnoteReference"/>
        </w:rPr>
        <w:footnoteReference w:id="107"/>
      </w:r>
      <w:r w:rsidR="00F930F4">
        <w:t xml:space="preserve">  </w:t>
      </w:r>
      <w:r w:rsidR="004C2416" w:rsidRPr="00825102">
        <w:t xml:space="preserve">So the experience of the movement to defend </w:t>
      </w:r>
      <w:proofErr w:type="spellStart"/>
      <w:r w:rsidR="004C2416" w:rsidRPr="00825102">
        <w:t>Ku</w:t>
      </w:r>
      <w:r w:rsidR="005665F4" w:rsidRPr="00825102">
        <w:t>shtau</w:t>
      </w:r>
      <w:proofErr w:type="spellEnd"/>
      <w:r w:rsidR="005665F4" w:rsidRPr="00825102">
        <w:t xml:space="preserve"> has even become a positive example for</w:t>
      </w:r>
      <w:r w:rsidR="004C2416" w:rsidRPr="00825102">
        <w:t xml:space="preserve"> some residents in the capital of Russia.</w:t>
      </w:r>
    </w:p>
    <w:p w14:paraId="5FDDA7C1" w14:textId="55798329" w:rsidR="005665F4" w:rsidRPr="00825102" w:rsidRDefault="005665F4" w:rsidP="00777010">
      <w:pPr>
        <w:spacing w:line="360" w:lineRule="auto"/>
      </w:pPr>
      <w:r w:rsidRPr="00825102">
        <w:rPr>
          <w:b/>
        </w:rPr>
        <w:t>Conclusion</w:t>
      </w:r>
    </w:p>
    <w:p w14:paraId="25D4E1BD" w14:textId="1B31AD02" w:rsidR="00786226" w:rsidRPr="00825102" w:rsidRDefault="005665F4" w:rsidP="00777010">
      <w:pPr>
        <w:spacing w:line="360" w:lineRule="auto"/>
      </w:pPr>
      <w:r w:rsidRPr="00825102">
        <w:tab/>
      </w:r>
      <w:r w:rsidR="00A523EB" w:rsidRPr="00825102">
        <w:t xml:space="preserve">After the Soviet Union broke up, </w:t>
      </w:r>
      <w:r w:rsidR="00D745AB" w:rsidRPr="00825102">
        <w:t>the leaders</w:t>
      </w:r>
      <w:r w:rsidR="00A523EB" w:rsidRPr="00825102">
        <w:t xml:space="preserve"> of </w:t>
      </w:r>
      <w:r w:rsidR="00D745AB" w:rsidRPr="00825102">
        <w:t xml:space="preserve">some </w:t>
      </w:r>
      <w:r w:rsidR="00A523EB" w:rsidRPr="00825102">
        <w:t xml:space="preserve">environmentalist groups </w:t>
      </w:r>
      <w:r w:rsidR="00D745AB" w:rsidRPr="00825102">
        <w:t>in Russia</w:t>
      </w:r>
      <w:r w:rsidR="00A523EB" w:rsidRPr="00825102">
        <w:t xml:space="preserve"> had a high degree of professional expertise and </w:t>
      </w:r>
      <w:r w:rsidR="00D745AB" w:rsidRPr="00825102">
        <w:t>enjoyed the benefit of strong connections with Western environmentalists.  However, in recent years</w:t>
      </w:r>
      <w:r w:rsidR="001F2206" w:rsidRPr="00825102">
        <w:t>, no</w:t>
      </w:r>
      <w:r w:rsidR="00D745AB" w:rsidRPr="00825102">
        <w:t xml:space="preserve"> new generation of similar professionals has come along to replac</w:t>
      </w:r>
      <w:r w:rsidR="001F2206" w:rsidRPr="00825102">
        <w:t>e those environmentalists</w:t>
      </w:r>
      <w:r w:rsidR="00EA2460">
        <w:t>.</w:t>
      </w:r>
      <w:r w:rsidR="00942A08" w:rsidRPr="00825102">
        <w:rPr>
          <w:rStyle w:val="FootnoteReference"/>
        </w:rPr>
        <w:footnoteReference w:id="108"/>
      </w:r>
      <w:r w:rsidR="00942A08" w:rsidRPr="00825102">
        <w:t xml:space="preserve">  </w:t>
      </w:r>
      <w:r w:rsidR="00D745AB" w:rsidRPr="00825102">
        <w:t>Also, the government of Russia has accused groups who advocate greater protection for the enviro</w:t>
      </w:r>
      <w:r w:rsidR="00E910E2">
        <w:t xml:space="preserve">nment of serving </w:t>
      </w:r>
      <w:r w:rsidR="00D745AB" w:rsidRPr="00825102">
        <w:t>foreign powers who seek to undermine Russia’s national interests, and many citizens of that country have found such a</w:t>
      </w:r>
      <w:r w:rsidR="00786226" w:rsidRPr="00825102">
        <w:t>ccusations to be plausible</w:t>
      </w:r>
      <w:r w:rsidR="00EA2460">
        <w:t>.</w:t>
      </w:r>
      <w:r w:rsidR="00F6487C" w:rsidRPr="00825102">
        <w:rPr>
          <w:rStyle w:val="FootnoteReference"/>
        </w:rPr>
        <w:footnoteReference w:id="109"/>
      </w:r>
      <w:r w:rsidR="003F19FF" w:rsidRPr="00825102">
        <w:t xml:space="preserve">  </w:t>
      </w:r>
      <w:r w:rsidR="00D745AB" w:rsidRPr="00825102">
        <w:t xml:space="preserve">In that context, it is </w:t>
      </w:r>
      <w:r w:rsidR="0077501C" w:rsidRPr="00825102">
        <w:t>important</w:t>
      </w:r>
      <w:r w:rsidR="00D745AB" w:rsidRPr="00825102">
        <w:t xml:space="preserve"> that t</w:t>
      </w:r>
      <w:r w:rsidR="00703874">
        <w:t xml:space="preserve">he movement to defend a </w:t>
      </w:r>
      <w:proofErr w:type="spellStart"/>
      <w:r w:rsidR="00703874">
        <w:t>mountan</w:t>
      </w:r>
      <w:proofErr w:type="spellEnd"/>
      <w:r w:rsidR="00D745AB" w:rsidRPr="00825102">
        <w:t xml:space="preserve"> in Bashkortostan can be described as an expression of </w:t>
      </w:r>
      <w:r w:rsidR="00D745AB" w:rsidRPr="00825102">
        <w:rPr>
          <w:i/>
        </w:rPr>
        <w:t>local patriotism</w:t>
      </w:r>
      <w:r w:rsidR="00D745AB" w:rsidRPr="00825102">
        <w:t>.  It is a movement</w:t>
      </w:r>
      <w:r w:rsidR="0077501C" w:rsidRPr="00825102">
        <w:t xml:space="preserve"> that appeals to the pride of people who identify with the region in which they live</w:t>
      </w:r>
      <w:r w:rsidR="007E7066" w:rsidRPr="00825102">
        <w:t xml:space="preserve">, and that depicts distinctive </w:t>
      </w:r>
      <w:r w:rsidR="0077501C" w:rsidRPr="00825102">
        <w:t xml:space="preserve">mountains as cherished symbols of their pride.  The leaders of movement to defend </w:t>
      </w:r>
      <w:proofErr w:type="spellStart"/>
      <w:r w:rsidR="0077501C" w:rsidRPr="00825102">
        <w:t>Kushtau</w:t>
      </w:r>
      <w:proofErr w:type="spellEnd"/>
      <w:r w:rsidR="0077501C" w:rsidRPr="00825102">
        <w:t xml:space="preserve"> charge that dec</w:t>
      </w:r>
      <w:r w:rsidR="00EC3F01">
        <w:t>ision makers</w:t>
      </w:r>
      <w:r w:rsidR="007E7066" w:rsidRPr="00825102">
        <w:t xml:space="preserve"> have shown a lack of respect </w:t>
      </w:r>
      <w:r w:rsidR="0077501C" w:rsidRPr="00825102">
        <w:t xml:space="preserve">for the </w:t>
      </w:r>
      <w:r w:rsidR="00944405" w:rsidRPr="00825102">
        <w:t>dignity</w:t>
      </w:r>
      <w:r w:rsidR="0077501C" w:rsidRPr="00825102">
        <w:t xml:space="preserve"> of the peop</w:t>
      </w:r>
      <w:r w:rsidR="00E910E2">
        <w:t>le of Bashkortostan</w:t>
      </w:r>
      <w:r w:rsidR="007E7066" w:rsidRPr="00825102">
        <w:t xml:space="preserve"> and have launched actions that would </w:t>
      </w:r>
      <w:r w:rsidR="00786226" w:rsidRPr="00825102">
        <w:t>humiliate</w:t>
      </w:r>
      <w:r w:rsidR="007E7066" w:rsidRPr="00825102">
        <w:t xml:space="preserve"> the local community</w:t>
      </w:r>
      <w:r w:rsidR="00786226" w:rsidRPr="00825102">
        <w:t xml:space="preserve"> by showing </w:t>
      </w:r>
      <w:r w:rsidR="00E910E2">
        <w:t>indifference toward</w:t>
      </w:r>
      <w:r w:rsidR="00786226" w:rsidRPr="00825102">
        <w:t xml:space="preserve"> its wishes.  </w:t>
      </w:r>
      <w:r w:rsidR="005F1E1B">
        <w:t>We might note that the</w:t>
      </w:r>
      <w:r w:rsidR="00786226" w:rsidRPr="00825102">
        <w:t xml:space="preserve"> themes of </w:t>
      </w:r>
      <w:r w:rsidR="00944405" w:rsidRPr="00825102">
        <w:t>dignity</w:t>
      </w:r>
      <w:r w:rsidR="00786226" w:rsidRPr="00825102">
        <w:t>,</w:t>
      </w:r>
      <w:r w:rsidR="007E7066" w:rsidRPr="00825102">
        <w:t xml:space="preserve"> humiliation</w:t>
      </w:r>
      <w:r w:rsidR="00786226" w:rsidRPr="00825102">
        <w:t>, and a deficit of consultation</w:t>
      </w:r>
      <w:r w:rsidR="007E7066" w:rsidRPr="00825102">
        <w:t xml:space="preserve"> are similar to those in many other movements that organize protests against the decisions of governments on various levels in Russia</w:t>
      </w:r>
      <w:r w:rsidR="005F1E1B">
        <w:t>.</w:t>
      </w:r>
      <w:r w:rsidR="007E7066" w:rsidRPr="00825102">
        <w:t xml:space="preserve">   </w:t>
      </w:r>
    </w:p>
    <w:p w14:paraId="19090062" w14:textId="2248BE7D" w:rsidR="00226838" w:rsidRPr="00825102" w:rsidRDefault="00786226" w:rsidP="00777010">
      <w:pPr>
        <w:spacing w:line="360" w:lineRule="auto"/>
      </w:pPr>
      <w:r w:rsidRPr="00825102">
        <w:tab/>
      </w:r>
      <w:r w:rsidR="001D393E" w:rsidRPr="00825102">
        <w:t xml:space="preserve">An appeal to local patriotism can enhance the resonance of the frame that a movement has adopted, and therefore help to build a broader base of support in the local population, reaching beyond a small stratum of highly educated and Western-oriented environmentalists.  In addition, </w:t>
      </w:r>
      <w:r w:rsidRPr="00825102">
        <w:t xml:space="preserve">a perspective that is colored by local patriotism reverses the direction of the allegation that environmentalists serve foreign masters who want to damage Russia’s national interests.  The defenders of </w:t>
      </w:r>
      <w:proofErr w:type="spellStart"/>
      <w:r w:rsidRPr="00825102">
        <w:t>Kus</w:t>
      </w:r>
      <w:r w:rsidR="007475C8" w:rsidRPr="00825102">
        <w:t>htau</w:t>
      </w:r>
      <w:proofErr w:type="spellEnd"/>
      <w:r w:rsidR="007475C8" w:rsidRPr="00825102">
        <w:t xml:space="preserve"> argue that </w:t>
      </w:r>
      <w:r w:rsidR="00B442ED" w:rsidRPr="00825102">
        <w:t>decision makers</w:t>
      </w:r>
      <w:r w:rsidR="007475C8" w:rsidRPr="00825102">
        <w:t xml:space="preserve"> who </w:t>
      </w:r>
      <w:r w:rsidRPr="00825102">
        <w:t xml:space="preserve">serve </w:t>
      </w:r>
      <w:r w:rsidR="007475C8" w:rsidRPr="00825102">
        <w:t>selfish</w:t>
      </w:r>
      <w:r w:rsidRPr="00825102">
        <w:t xml:space="preserve"> </w:t>
      </w:r>
      <w:r w:rsidR="007475C8" w:rsidRPr="00825102">
        <w:t xml:space="preserve">groups have taken a course of action that damages the interests of the people of </w:t>
      </w:r>
      <w:proofErr w:type="spellStart"/>
      <w:r w:rsidR="007475C8" w:rsidRPr="00825102">
        <w:t>Bashkiriia</w:t>
      </w:r>
      <w:proofErr w:type="spellEnd"/>
      <w:r w:rsidR="007475C8" w:rsidRPr="00825102">
        <w:t>.  So in that case, the environmen</w:t>
      </w:r>
      <w:r w:rsidR="00B42264" w:rsidRPr="00825102">
        <w:t>t</w:t>
      </w:r>
      <w:r w:rsidR="007475C8" w:rsidRPr="00825102">
        <w:t>alists strive to defend the local homeland</w:t>
      </w:r>
      <w:r w:rsidR="00B442ED" w:rsidRPr="00825102">
        <w:t xml:space="preserve"> fro</w:t>
      </w:r>
      <w:r w:rsidR="001E20EB">
        <w:t>m threats that come from above</w:t>
      </w:r>
      <w:r w:rsidR="007475C8" w:rsidRPr="00825102">
        <w:t>.  Remarkably, Vladimir Putin</w:t>
      </w:r>
      <w:r w:rsidR="00B442ED" w:rsidRPr="00825102">
        <w:t>’s words, suggesting that</w:t>
      </w:r>
      <w:r w:rsidR="007475C8" w:rsidRPr="00825102">
        <w:t xml:space="preserve"> those who would have profited from the destruction of </w:t>
      </w:r>
      <w:proofErr w:type="spellStart"/>
      <w:r w:rsidR="007475C8" w:rsidRPr="00825102">
        <w:t>Kushtau</w:t>
      </w:r>
      <w:proofErr w:type="spellEnd"/>
      <w:r w:rsidR="007475C8" w:rsidRPr="00825102">
        <w:t xml:space="preserve"> </w:t>
      </w:r>
      <w:r w:rsidR="00B442ED" w:rsidRPr="00825102">
        <w:t>are</w:t>
      </w:r>
      <w:r w:rsidR="007475C8" w:rsidRPr="00825102">
        <w:t xml:space="preserve"> a few wealthy men who </w:t>
      </w:r>
      <w:r w:rsidR="00B442ED" w:rsidRPr="00825102">
        <w:t>live</w:t>
      </w:r>
      <w:r w:rsidR="007475C8" w:rsidRPr="00825102">
        <w:t xml:space="preserve"> in a comfortable setting </w:t>
      </w:r>
      <w:r w:rsidR="00B442ED" w:rsidRPr="00825102">
        <w:t>in France,</w:t>
      </w:r>
      <w:r w:rsidR="007475C8" w:rsidRPr="00825102">
        <w:t xml:space="preserve"> </w:t>
      </w:r>
      <w:r w:rsidR="00B442ED" w:rsidRPr="00825102">
        <w:t xml:space="preserve">reinforce </w:t>
      </w:r>
      <w:r w:rsidR="007475C8" w:rsidRPr="00825102">
        <w:t>the allegations of the activists who ha</w:t>
      </w:r>
      <w:r w:rsidR="004F2236" w:rsidRPr="00825102">
        <w:t xml:space="preserve">ve sought to protect </w:t>
      </w:r>
      <w:proofErr w:type="spellStart"/>
      <w:r w:rsidR="004F2236" w:rsidRPr="00825102">
        <w:t>Kushtau</w:t>
      </w:r>
      <w:proofErr w:type="spellEnd"/>
      <w:r w:rsidR="004F2236" w:rsidRPr="00825102">
        <w:t>.</w:t>
      </w:r>
      <w:r w:rsidR="004F2236" w:rsidRPr="00825102">
        <w:rPr>
          <w:rStyle w:val="FootnoteReference"/>
        </w:rPr>
        <w:footnoteReference w:id="110"/>
      </w:r>
      <w:r w:rsidR="005A0A33">
        <w:t xml:space="preserve">  </w:t>
      </w:r>
      <w:r w:rsidR="00B42264" w:rsidRPr="00825102">
        <w:t xml:space="preserve">Many other movements that are driven by various forms of local patriotism have emerged in Russia recently.  </w:t>
      </w:r>
      <w:r w:rsidR="00711414" w:rsidRPr="00825102">
        <w:t>There is good reason</w:t>
      </w:r>
      <w:r w:rsidR="00B42264" w:rsidRPr="00825102">
        <w:t xml:space="preserve"> </w:t>
      </w:r>
      <w:r w:rsidR="00745AA2" w:rsidRPr="00825102">
        <w:t xml:space="preserve">to </w:t>
      </w:r>
      <w:r w:rsidR="00B42264" w:rsidRPr="00825102">
        <w:t xml:space="preserve">regard the large-scale protests in </w:t>
      </w:r>
      <w:proofErr w:type="spellStart"/>
      <w:r w:rsidR="00B42264" w:rsidRPr="00825102">
        <w:t>Ingushetiia</w:t>
      </w:r>
      <w:proofErr w:type="spellEnd"/>
      <w:r w:rsidR="00B42264" w:rsidRPr="00825102">
        <w:t xml:space="preserve"> in </w:t>
      </w:r>
      <w:r w:rsidR="00711414" w:rsidRPr="00825102">
        <w:t>2018 and 2019</w:t>
      </w:r>
      <w:r w:rsidR="005A0A33">
        <w:rPr>
          <w:rStyle w:val="FootnoteReference"/>
        </w:rPr>
        <w:footnoteReference w:id="111"/>
      </w:r>
      <w:r w:rsidR="00E910E2">
        <w:t xml:space="preserve"> and the </w:t>
      </w:r>
      <w:r w:rsidR="00711414" w:rsidRPr="00825102">
        <w:t xml:space="preserve">persistent protests in Khabarovsk </w:t>
      </w:r>
      <w:r w:rsidR="00E24DE1">
        <w:t>that began in 2020</w:t>
      </w:r>
      <w:r w:rsidR="00711414" w:rsidRPr="00825102">
        <w:t xml:space="preserve"> as manifestations of </w:t>
      </w:r>
      <w:r w:rsidR="00FA06A3" w:rsidRPr="00825102">
        <w:t>the power of local patriotism (</w:t>
      </w:r>
      <w:r w:rsidR="00711414" w:rsidRPr="00825102">
        <w:t>although in those cases, discontent was focused on political issues</w:t>
      </w:r>
      <w:r w:rsidR="00FA06A3" w:rsidRPr="00825102">
        <w:t xml:space="preserve"> from the </w:t>
      </w:r>
      <w:r w:rsidR="00B948FC" w:rsidRPr="00825102">
        <w:t xml:space="preserve">beginning </w:t>
      </w:r>
      <w:r w:rsidR="00FA06A3" w:rsidRPr="00825102">
        <w:t>and sometimes presented direct challenges to the highest national leaders, and therefore could not be classified as rightful resistance</w:t>
      </w:r>
      <w:r w:rsidR="00686F9E" w:rsidRPr="00825102">
        <w:t>).  One of the slogans that protesters have chanted in Khabarovsk is “</w:t>
      </w:r>
      <w:proofErr w:type="spellStart"/>
      <w:r w:rsidR="00686F9E" w:rsidRPr="00825102">
        <w:rPr>
          <w:i/>
        </w:rPr>
        <w:t>Eto</w:t>
      </w:r>
      <w:proofErr w:type="spellEnd"/>
      <w:r w:rsidR="00686F9E" w:rsidRPr="00825102">
        <w:rPr>
          <w:i/>
        </w:rPr>
        <w:t xml:space="preserve"> </w:t>
      </w:r>
      <w:proofErr w:type="spellStart"/>
      <w:r w:rsidR="00686F9E" w:rsidRPr="00825102">
        <w:rPr>
          <w:i/>
        </w:rPr>
        <w:t>nash</w:t>
      </w:r>
      <w:proofErr w:type="spellEnd"/>
      <w:r w:rsidR="00686F9E" w:rsidRPr="00825102">
        <w:rPr>
          <w:i/>
        </w:rPr>
        <w:t xml:space="preserve"> </w:t>
      </w:r>
      <w:proofErr w:type="spellStart"/>
      <w:r w:rsidR="00686F9E" w:rsidRPr="00825102">
        <w:rPr>
          <w:i/>
        </w:rPr>
        <w:t>krai</w:t>
      </w:r>
      <w:proofErr w:type="spellEnd"/>
      <w:r w:rsidR="00686F9E" w:rsidRPr="00825102">
        <w:rPr>
          <w:i/>
        </w:rPr>
        <w:t>!</w:t>
      </w:r>
      <w:r w:rsidR="00686F9E" w:rsidRPr="00825102">
        <w:t>” (“This is our territory!”)</w:t>
      </w:r>
      <w:r w:rsidR="00686F9E" w:rsidRPr="00825102">
        <w:rPr>
          <w:rStyle w:val="FootnoteReference"/>
        </w:rPr>
        <w:footnoteReference w:id="112"/>
      </w:r>
      <w:r w:rsidR="00F147AA" w:rsidRPr="00825102">
        <w:t xml:space="preserve">  </w:t>
      </w:r>
      <w:r w:rsidR="00C3249C" w:rsidRPr="00825102">
        <w:t>And</w:t>
      </w:r>
      <w:r w:rsidR="006C20E6" w:rsidRPr="00825102">
        <w:t xml:space="preserve">, as we have learned, </w:t>
      </w:r>
      <w:r w:rsidR="00775D03" w:rsidRPr="00825102">
        <w:t>a</w:t>
      </w:r>
      <w:r w:rsidR="006301C3">
        <w:t xml:space="preserve"> crowd at</w:t>
      </w:r>
      <w:r w:rsidR="00134CB8">
        <w:t xml:space="preserve"> </w:t>
      </w:r>
      <w:proofErr w:type="spellStart"/>
      <w:r w:rsidR="00134CB8">
        <w:t>Kushtau</w:t>
      </w:r>
      <w:proofErr w:type="spellEnd"/>
      <w:r w:rsidR="00134CB8">
        <w:t xml:space="preserve"> declared</w:t>
      </w:r>
      <w:r w:rsidR="00775D03" w:rsidRPr="00825102">
        <w:t xml:space="preserve"> “</w:t>
      </w:r>
      <w:proofErr w:type="spellStart"/>
      <w:r w:rsidR="00775D03" w:rsidRPr="00825102">
        <w:rPr>
          <w:i/>
        </w:rPr>
        <w:t>Kushtau</w:t>
      </w:r>
      <w:proofErr w:type="spellEnd"/>
      <w:r w:rsidR="00775D03" w:rsidRPr="00825102">
        <w:rPr>
          <w:i/>
        </w:rPr>
        <w:t xml:space="preserve"> </w:t>
      </w:r>
      <w:proofErr w:type="spellStart"/>
      <w:r w:rsidR="00775D03" w:rsidRPr="00825102">
        <w:rPr>
          <w:i/>
        </w:rPr>
        <w:t>nash</w:t>
      </w:r>
      <w:proofErr w:type="spellEnd"/>
      <w:r w:rsidR="00775D03" w:rsidRPr="00825102">
        <w:rPr>
          <w:i/>
        </w:rPr>
        <w:t>!</w:t>
      </w:r>
      <w:r w:rsidR="00775D03" w:rsidRPr="00825102">
        <w:t xml:space="preserve">”  </w:t>
      </w:r>
      <w:r w:rsidR="00711414" w:rsidRPr="00825102">
        <w:t>The local community that protesters seek to defend may be on the scal</w:t>
      </w:r>
      <w:r w:rsidR="00F147AA" w:rsidRPr="00825102">
        <w:t>e of an enti</w:t>
      </w:r>
      <w:r w:rsidR="006C20E6" w:rsidRPr="00825102">
        <w:t xml:space="preserve">re republic; </w:t>
      </w:r>
      <w:r w:rsidR="00F147AA" w:rsidRPr="00825102">
        <w:t xml:space="preserve">it </w:t>
      </w:r>
      <w:r w:rsidR="00711414" w:rsidRPr="00825102">
        <w:t xml:space="preserve">may be no larger than a rural village or </w:t>
      </w:r>
      <w:r w:rsidR="00F147AA" w:rsidRPr="00825102">
        <w:t>a</w:t>
      </w:r>
      <w:r w:rsidR="00711414" w:rsidRPr="00825102">
        <w:t xml:space="preserve"> neighborhood</w:t>
      </w:r>
      <w:r w:rsidR="006C20E6" w:rsidRPr="00825102">
        <w:t xml:space="preserve"> in a city; or it may </w:t>
      </w:r>
      <w:r w:rsidR="00F147AA" w:rsidRPr="00825102">
        <w:t xml:space="preserve">consist </w:t>
      </w:r>
      <w:r w:rsidR="006C20E6" w:rsidRPr="00825102">
        <w:t xml:space="preserve">only </w:t>
      </w:r>
      <w:r w:rsidR="00F147AA" w:rsidRPr="00825102">
        <w:t>of the residents in one apartment building.</w:t>
      </w:r>
      <w:r w:rsidR="00CD3F7D" w:rsidRPr="00825102">
        <w:t xml:space="preserve">  In each case the movement to defend that community is generated domestically</w:t>
      </w:r>
      <w:r w:rsidR="006E23BB">
        <w:t xml:space="preserve"> and from the grass</w:t>
      </w:r>
      <w:r w:rsidR="00F147AA" w:rsidRPr="00825102">
        <w:t>roots</w:t>
      </w:r>
      <w:r w:rsidR="00CD3F7D" w:rsidRPr="00825102">
        <w:t>, and is not imported from abroad</w:t>
      </w:r>
      <w:r w:rsidR="006C20E6" w:rsidRPr="00825102">
        <w:t xml:space="preserve"> or </w:t>
      </w:r>
      <w:r w:rsidR="006E23BB">
        <w:t>introduced</w:t>
      </w:r>
      <w:r w:rsidR="006C20E6" w:rsidRPr="00825102">
        <w:t xml:space="preserve"> from above</w:t>
      </w:r>
      <w:r w:rsidR="00CD3F7D" w:rsidRPr="00825102">
        <w:t>.</w:t>
      </w:r>
    </w:p>
    <w:p w14:paraId="29FAC411" w14:textId="250F06D5" w:rsidR="00F76672" w:rsidRPr="00825102" w:rsidRDefault="00711414" w:rsidP="00777010">
      <w:pPr>
        <w:spacing w:line="360" w:lineRule="auto"/>
      </w:pPr>
      <w:r w:rsidRPr="00825102">
        <w:tab/>
      </w:r>
      <w:r w:rsidR="00CD3F7D" w:rsidRPr="00825102">
        <w:t xml:space="preserve">The example of the movement to protect </w:t>
      </w:r>
      <w:proofErr w:type="spellStart"/>
      <w:r w:rsidR="00CD3F7D" w:rsidRPr="00825102">
        <w:t>Kushtau</w:t>
      </w:r>
      <w:proofErr w:type="spellEnd"/>
      <w:r w:rsidR="00CD3F7D" w:rsidRPr="00825102">
        <w:t xml:space="preserve"> also shows that a movement which might seem to </w:t>
      </w:r>
      <w:r w:rsidR="009C6242" w:rsidRPr="00825102">
        <w:t xml:space="preserve">have little importance because </w:t>
      </w:r>
      <w:r w:rsidR="00C3249C" w:rsidRPr="00825102">
        <w:t>of its narrowly focused</w:t>
      </w:r>
      <w:r w:rsidR="009C6242" w:rsidRPr="00825102">
        <w:t xml:space="preserve"> objectives can have broader implications, because it raises essential questions about the relationship between citizens and the authorities, its frame resonates with </w:t>
      </w:r>
      <w:r w:rsidR="00C55F3A">
        <w:t>groups</w:t>
      </w:r>
      <w:r w:rsidR="009C6242" w:rsidRPr="00825102">
        <w:t xml:space="preserve"> in society, and </w:t>
      </w:r>
      <w:r w:rsidR="003666A0" w:rsidRPr="00825102">
        <w:t>finally because of</w:t>
      </w:r>
      <w:r w:rsidR="009C6242" w:rsidRPr="00825102">
        <w:t xml:space="preserve"> the potential for </w:t>
      </w:r>
      <w:r w:rsidR="009C6242" w:rsidRPr="00825102">
        <w:rPr>
          <w:i/>
        </w:rPr>
        <w:t>horizontal diffusion</w:t>
      </w:r>
      <w:r w:rsidR="009C6242" w:rsidRPr="00825102">
        <w:t xml:space="preserve"> of the influence of</w:t>
      </w:r>
      <w:r w:rsidR="0032175F">
        <w:t xml:space="preserve"> a movement that </w:t>
      </w:r>
      <w:r w:rsidR="003666A0" w:rsidRPr="00825102">
        <w:t xml:space="preserve">emerges in one region or in one part of society.  The success of the activists who opposed the creation of a large landfill at </w:t>
      </w:r>
      <w:proofErr w:type="gramStart"/>
      <w:r w:rsidR="003666A0" w:rsidRPr="00825102">
        <w:t>Shies</w:t>
      </w:r>
      <w:proofErr w:type="gramEnd"/>
      <w:r w:rsidR="003666A0" w:rsidRPr="00825102">
        <w:t xml:space="preserve"> served as an inspiration for activists in </w:t>
      </w:r>
      <w:proofErr w:type="spellStart"/>
      <w:r w:rsidR="003666A0" w:rsidRPr="00825102">
        <w:t>Bashkiriia</w:t>
      </w:r>
      <w:proofErr w:type="spellEnd"/>
      <w:r w:rsidR="003666A0" w:rsidRPr="00825102">
        <w:t xml:space="preserve">.  Further, the movement </w:t>
      </w:r>
      <w:r w:rsidR="00C3249C" w:rsidRPr="00825102">
        <w:t xml:space="preserve">that </w:t>
      </w:r>
      <w:r w:rsidR="003666A0" w:rsidRPr="00825102">
        <w:t>focused on</w:t>
      </w:r>
      <w:r w:rsidR="003147C1" w:rsidRPr="00825102">
        <w:t xml:space="preserve"> Shies has become a model that appeals to</w:t>
      </w:r>
      <w:r w:rsidR="003666A0" w:rsidRPr="00825102">
        <w:t xml:space="preserve"> the leaders of environmentalist movements in other parts of Russia</w:t>
      </w:r>
      <w:r w:rsidR="009213B5" w:rsidRPr="00825102">
        <w:t>, and the example of the</w:t>
      </w:r>
      <w:r w:rsidR="00111415">
        <w:t xml:space="preserve"> movement to protect </w:t>
      </w:r>
      <w:proofErr w:type="spellStart"/>
      <w:r w:rsidR="00111415">
        <w:t>Kushtau</w:t>
      </w:r>
      <w:proofErr w:type="spellEnd"/>
      <w:r w:rsidR="00111415">
        <w:t xml:space="preserve"> also </w:t>
      </w:r>
      <w:r w:rsidR="009213B5" w:rsidRPr="00825102">
        <w:t>encourages other protesters</w:t>
      </w:r>
      <w:r w:rsidR="003666A0" w:rsidRPr="00825102">
        <w:t xml:space="preserve">.  Horizontal communication makes it possible to transfer strategies for change across </w:t>
      </w:r>
      <w:r w:rsidR="009213B5" w:rsidRPr="00825102">
        <w:t xml:space="preserve">physical </w:t>
      </w:r>
      <w:r w:rsidR="003666A0" w:rsidRPr="00825102">
        <w:t xml:space="preserve">distances.  </w:t>
      </w:r>
      <w:r w:rsidR="009213B5" w:rsidRPr="00825102">
        <w:t xml:space="preserve">Of course, the model developed at Shies is attractive to activists in other locations because it ultimately achieved a high degree of success.  It won!  And the fact that its victory </w:t>
      </w:r>
      <w:r w:rsidR="00111415">
        <w:t>is</w:t>
      </w:r>
      <w:r w:rsidR="009213B5" w:rsidRPr="00825102">
        <w:t xml:space="preserve"> highly respec</w:t>
      </w:r>
      <w:r w:rsidR="003147C1" w:rsidRPr="00825102">
        <w:t>ted in other parts of Russia implies</w:t>
      </w:r>
      <w:r w:rsidR="009213B5" w:rsidRPr="00825102">
        <w:t xml:space="preserve"> that it is unusual for any social movement in that country to </w:t>
      </w:r>
      <w:r w:rsidR="00BF0F56">
        <w:t>reach its goals</w:t>
      </w:r>
      <w:r w:rsidR="009213B5" w:rsidRPr="00825102">
        <w:t xml:space="preserve"> when it is battling against powerful, entrenched interests.  </w:t>
      </w:r>
      <w:r w:rsidR="00DE106E" w:rsidRPr="00825102">
        <w:t xml:space="preserve">The conditions that opened the way for victory for the defenders of </w:t>
      </w:r>
      <w:proofErr w:type="spellStart"/>
      <w:r w:rsidR="00DE106E" w:rsidRPr="00825102">
        <w:t>Kushtau</w:t>
      </w:r>
      <w:proofErr w:type="spellEnd"/>
      <w:r w:rsidR="00DE106E" w:rsidRPr="00825102">
        <w:t xml:space="preserve"> are not present in every instance, and perhaps not in most cases.</w:t>
      </w:r>
      <w:r w:rsidR="00745AA2" w:rsidRPr="00825102">
        <w:t xml:space="preserve">  As was noted earlier in this paper, </w:t>
      </w:r>
      <w:r w:rsidR="003147C1" w:rsidRPr="00825102">
        <w:t>success in bringing a change in policy depends not only on the characteristics and strategy of a movement, but also on factors th</w:t>
      </w:r>
      <w:r w:rsidR="005D6139">
        <w:t>at are beyond the control of that</w:t>
      </w:r>
      <w:r w:rsidR="003147C1" w:rsidRPr="00825102">
        <w:t xml:space="preserve"> movement. </w:t>
      </w:r>
    </w:p>
    <w:p w14:paraId="0DC1B738" w14:textId="41BF94E4" w:rsidR="00041144" w:rsidRPr="00825102" w:rsidRDefault="003147C1" w:rsidP="00777010">
      <w:pPr>
        <w:spacing w:line="360" w:lineRule="auto"/>
      </w:pPr>
      <w:r w:rsidRPr="00825102">
        <w:tab/>
      </w:r>
      <w:r w:rsidR="00F16D84" w:rsidRPr="00825102">
        <w:t xml:space="preserve">Movements that articulate interests infused </w:t>
      </w:r>
      <w:r w:rsidR="009C60E3">
        <w:t xml:space="preserve">with local patriotism present a </w:t>
      </w:r>
      <w:r w:rsidR="00F16D84" w:rsidRPr="00825102">
        <w:t>challenge to the performance of the political regime in Puti</w:t>
      </w:r>
      <w:r w:rsidR="005B2946" w:rsidRPr="00825102">
        <w:t xml:space="preserve">n’s Russia.  The political institutions that have taken shape in that country are not well suited to respond to grassroots movements that demand changes in policies.  The channels for representing groups of citizens are weak, and </w:t>
      </w:r>
      <w:r w:rsidR="00D85740" w:rsidRPr="00825102">
        <w:t xml:space="preserve">the </w:t>
      </w:r>
      <w:r w:rsidR="005B2946" w:rsidRPr="00825102">
        <w:t xml:space="preserve">institutions that wield authority are clumsy in </w:t>
      </w:r>
      <w:r w:rsidR="00D85740" w:rsidRPr="00825102">
        <w:t>responding to</w:t>
      </w:r>
      <w:r w:rsidR="005B2946" w:rsidRPr="00825102">
        <w:t xml:space="preserve"> conflicts that arise from so</w:t>
      </w:r>
      <w:r w:rsidR="005E11C8">
        <w:t>ciety.</w:t>
      </w:r>
      <w:r w:rsidR="00132993">
        <w:rPr>
          <w:rStyle w:val="FootnoteReference"/>
        </w:rPr>
        <w:footnoteReference w:id="113"/>
      </w:r>
      <w:r w:rsidR="000601FF" w:rsidRPr="00825102">
        <w:t xml:space="preserve">  </w:t>
      </w:r>
      <w:r w:rsidR="00B27058" w:rsidRPr="00825102">
        <w:t xml:space="preserve">As </w:t>
      </w:r>
      <w:proofErr w:type="spellStart"/>
      <w:r w:rsidR="00B27058" w:rsidRPr="00825102">
        <w:t>Nadezhda</w:t>
      </w:r>
      <w:proofErr w:type="spellEnd"/>
      <w:r w:rsidR="00B27058" w:rsidRPr="00825102">
        <w:t xml:space="preserve"> </w:t>
      </w:r>
      <w:proofErr w:type="spellStart"/>
      <w:r w:rsidR="00B27058" w:rsidRPr="00825102">
        <w:t>Ermolaeva</w:t>
      </w:r>
      <w:proofErr w:type="spellEnd"/>
      <w:r w:rsidR="00B27058" w:rsidRPr="00825102">
        <w:t xml:space="preserve"> has </w:t>
      </w:r>
      <w:r w:rsidR="0065671F" w:rsidRPr="00825102">
        <w:t>observed</w:t>
      </w:r>
      <w:r w:rsidR="00B27058" w:rsidRPr="00825102">
        <w:t xml:space="preserve"> about the conflict </w:t>
      </w:r>
      <w:r w:rsidR="005E11C8">
        <w:t>over</w:t>
      </w:r>
      <w:r w:rsidR="00B27058" w:rsidRPr="00825102">
        <w:t xml:space="preserve"> </w:t>
      </w:r>
      <w:proofErr w:type="spellStart"/>
      <w:r w:rsidR="00B27058" w:rsidRPr="00825102">
        <w:t>Kushtau</w:t>
      </w:r>
      <w:proofErr w:type="spellEnd"/>
      <w:r w:rsidR="00B27058" w:rsidRPr="00825102">
        <w:t>, “the release mechanism for that was social protest,” while “for many years the juridical resolution of the question was spinning its wheels (</w:t>
      </w:r>
      <w:proofErr w:type="spellStart"/>
      <w:r w:rsidR="00B27058" w:rsidRPr="00825102">
        <w:rPr>
          <w:i/>
        </w:rPr>
        <w:t>buksovalo</w:t>
      </w:r>
      <w:proofErr w:type="spellEnd"/>
      <w:r w:rsidR="00B27058" w:rsidRPr="00825102">
        <w:t>).”</w:t>
      </w:r>
      <w:r w:rsidR="00B27058" w:rsidRPr="00825102">
        <w:rPr>
          <w:rStyle w:val="FootnoteReference"/>
        </w:rPr>
        <w:footnoteReference w:id="114"/>
      </w:r>
      <w:r w:rsidR="000F40C1" w:rsidRPr="00825102">
        <w:t xml:space="preserve">  Scholars who study </w:t>
      </w:r>
      <w:r w:rsidR="0065671F" w:rsidRPr="00825102">
        <w:t>protests that have the ch</w:t>
      </w:r>
      <w:r w:rsidR="005E11C8">
        <w:t xml:space="preserve">aracter of rightful resistance </w:t>
      </w:r>
      <w:r w:rsidR="0065671F" w:rsidRPr="00825102">
        <w:t xml:space="preserve">point out that the participants in those protests </w:t>
      </w:r>
      <w:r w:rsidR="003F63C7">
        <w:t>want</w:t>
      </w:r>
      <w:r w:rsidR="0065671F" w:rsidRPr="00825102">
        <w:t xml:space="preserve"> to persuade the decision makers to engage in bargaining with them. </w:t>
      </w:r>
      <w:r w:rsidR="00430757">
        <w:rPr>
          <w:rStyle w:val="FootnoteReference"/>
        </w:rPr>
        <w:footnoteReference w:id="115"/>
      </w:r>
      <w:r w:rsidR="005E33F5">
        <w:t xml:space="preserve"> </w:t>
      </w:r>
      <w:r w:rsidR="00AD52FC">
        <w:t xml:space="preserve">Dmitrii </w:t>
      </w:r>
      <w:proofErr w:type="spellStart"/>
      <w:r w:rsidR="00AD52FC">
        <w:t>Mikhailichenko</w:t>
      </w:r>
      <w:proofErr w:type="spellEnd"/>
      <w:r w:rsidR="00AD52FC">
        <w:t xml:space="preserve"> argues</w:t>
      </w:r>
      <w:r w:rsidR="005E11C8">
        <w:t xml:space="preserve"> that in Russia</w:t>
      </w:r>
      <w:r w:rsidR="00BC57C4">
        <w:t xml:space="preserve">, </w:t>
      </w:r>
      <w:r w:rsidR="0065671F" w:rsidRPr="00825102">
        <w:t>“society wants dialogue and mutual respect, and not manipulation and insults.”</w:t>
      </w:r>
      <w:r w:rsidR="0065671F" w:rsidRPr="00825102">
        <w:rPr>
          <w:rStyle w:val="FootnoteReference"/>
        </w:rPr>
        <w:footnoteReference w:id="116"/>
      </w:r>
      <w:r w:rsidR="00612688" w:rsidRPr="00825102">
        <w:t xml:space="preserve">  </w:t>
      </w:r>
      <w:r w:rsidR="005E33F5">
        <w:t>When</w:t>
      </w:r>
      <w:r w:rsidR="00612688" w:rsidRPr="00825102">
        <w:t xml:space="preserve"> </w:t>
      </w:r>
      <w:r w:rsidR="00222285">
        <w:t>protesters encounter</w:t>
      </w:r>
      <w:r w:rsidR="00612688" w:rsidRPr="00825102">
        <w:t xml:space="preserve"> manipulation, insults, and repression until the highest leader in Russia steps in to resolve the </w:t>
      </w:r>
      <w:r w:rsidR="00C67C52">
        <w:t>issue</w:t>
      </w:r>
      <w:r w:rsidR="00612688" w:rsidRPr="00825102">
        <w:t xml:space="preserve">, </w:t>
      </w:r>
      <w:r w:rsidR="00C67C52">
        <w:t>it is evident</w:t>
      </w:r>
      <w:r w:rsidR="00612688" w:rsidRPr="00825102">
        <w:t xml:space="preserve"> that </w:t>
      </w:r>
      <w:r w:rsidR="00AA22D1" w:rsidRPr="00825102">
        <w:t xml:space="preserve">lower level </w:t>
      </w:r>
      <w:r w:rsidR="000D4A7F">
        <w:t>mechanisms</w:t>
      </w:r>
      <w:r w:rsidR="00AA22D1" w:rsidRPr="00825102">
        <w:t xml:space="preserve"> for di</w:t>
      </w:r>
      <w:r w:rsidR="001E453E">
        <w:t>alogue and bargaining are inadequate</w:t>
      </w:r>
      <w:r w:rsidR="00AA22D1" w:rsidRPr="00825102">
        <w:t>.</w:t>
      </w:r>
      <w:r w:rsidR="00612688" w:rsidRPr="00825102">
        <w:t xml:space="preserve"> </w:t>
      </w:r>
    </w:p>
    <w:sectPr w:rsidR="00041144" w:rsidRPr="00825102" w:rsidSect="00B55E65">
      <w:footerReference w:type="even" r:id="rId8"/>
      <w:footerReference w:type="default" r:id="rId9"/>
      <w:pgSz w:w="12240" w:h="15840"/>
      <w:pgMar w:top="1440" w:right="1440" w:bottom="1440" w:left="1526"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C653F" w14:textId="77777777" w:rsidR="00C5753C" w:rsidRDefault="00C5753C" w:rsidP="00885A6D">
      <w:r>
        <w:separator/>
      </w:r>
    </w:p>
  </w:endnote>
  <w:endnote w:type="continuationSeparator" w:id="0">
    <w:p w14:paraId="13D378D1" w14:textId="77777777" w:rsidR="00C5753C" w:rsidRDefault="00C5753C" w:rsidP="0088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PT Sans">
    <w:panose1 w:val="020B0503020203020204"/>
    <w:charset w:val="00"/>
    <w:family w:val="auto"/>
    <w:pitch w:val="variable"/>
    <w:sig w:usb0="A00002EF" w:usb1="5000204B" w:usb2="00000000" w:usb3="00000000" w:csb0="00000097"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C6704" w14:textId="77777777" w:rsidR="00C5753C" w:rsidRDefault="00C5753C" w:rsidP="00885A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A90187" w14:textId="77777777" w:rsidR="00C5753C" w:rsidRDefault="00C5753C" w:rsidP="00885A6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0979D" w14:textId="77777777" w:rsidR="00C5753C" w:rsidRDefault="00C5753C" w:rsidP="00885A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21FF">
      <w:rPr>
        <w:rStyle w:val="PageNumber"/>
        <w:noProof/>
      </w:rPr>
      <w:t>22</w:t>
    </w:r>
    <w:r>
      <w:rPr>
        <w:rStyle w:val="PageNumber"/>
      </w:rPr>
      <w:fldChar w:fldCharType="end"/>
    </w:r>
  </w:p>
  <w:p w14:paraId="5609D72C" w14:textId="77777777" w:rsidR="00C5753C" w:rsidRDefault="00C5753C" w:rsidP="00885A6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2B532" w14:textId="77777777" w:rsidR="00C5753C" w:rsidRDefault="00C5753C" w:rsidP="00885A6D">
      <w:r>
        <w:separator/>
      </w:r>
    </w:p>
  </w:footnote>
  <w:footnote w:type="continuationSeparator" w:id="0">
    <w:p w14:paraId="726B6FCA" w14:textId="77777777" w:rsidR="00C5753C" w:rsidRDefault="00C5753C" w:rsidP="00885A6D">
      <w:r>
        <w:continuationSeparator/>
      </w:r>
    </w:p>
  </w:footnote>
  <w:footnote w:id="1">
    <w:p w14:paraId="63B43229" w14:textId="50DF88EB" w:rsidR="00C5753C" w:rsidRDefault="00C5753C">
      <w:pPr>
        <w:pStyle w:val="FootnoteText"/>
      </w:pPr>
      <w:r>
        <w:rPr>
          <w:rStyle w:val="FootnoteReference"/>
        </w:rPr>
        <w:footnoteRef/>
      </w:r>
      <w:r>
        <w:t xml:space="preserve"> </w:t>
      </w:r>
      <w:proofErr w:type="spellStart"/>
      <w:r>
        <w:rPr>
          <w:i/>
        </w:rPr>
        <w:t>Bashkirskaia</w:t>
      </w:r>
      <w:proofErr w:type="spellEnd"/>
      <w:r>
        <w:rPr>
          <w:i/>
        </w:rPr>
        <w:t xml:space="preserve"> </w:t>
      </w:r>
      <w:proofErr w:type="spellStart"/>
      <w:r>
        <w:rPr>
          <w:i/>
        </w:rPr>
        <w:t>entsiklopediia</w:t>
      </w:r>
      <w:proofErr w:type="spellEnd"/>
      <w:r>
        <w:rPr>
          <w:i/>
        </w:rPr>
        <w:t xml:space="preserve">, </w:t>
      </w:r>
      <w:r>
        <w:t>“</w:t>
      </w:r>
      <w:proofErr w:type="spellStart"/>
      <w:r>
        <w:t>Kushtau</w:t>
      </w:r>
      <w:proofErr w:type="spellEnd"/>
      <w:r>
        <w:t xml:space="preserve">,” </w:t>
      </w:r>
      <w:hyperlink r:id="rId1" w:history="1">
        <w:r w:rsidRPr="00BD3C8D">
          <w:rPr>
            <w:rStyle w:val="Hyperlink"/>
          </w:rPr>
          <w:t>http://rus.bashenc.ru/index.php/component/content/article/2-statya/15558-kushtau-shikhan</w:t>
        </w:r>
      </w:hyperlink>
      <w:r>
        <w:t>, accessed October 17, 2020.</w:t>
      </w:r>
    </w:p>
  </w:footnote>
  <w:footnote w:id="2">
    <w:p w14:paraId="269EECB0" w14:textId="2B05392F" w:rsidR="00C5753C" w:rsidRPr="00CE6D44" w:rsidRDefault="00C5753C" w:rsidP="00A60498">
      <w:pPr>
        <w:pStyle w:val="FootnoteText"/>
      </w:pPr>
      <w:r>
        <w:rPr>
          <w:rStyle w:val="FootnoteReference"/>
        </w:rPr>
        <w:footnoteRef/>
      </w:r>
      <w:r>
        <w:t xml:space="preserve"> There were four </w:t>
      </w:r>
      <w:proofErr w:type="spellStart"/>
      <w:r w:rsidRPr="007E2776">
        <w:t>shikhany</w:t>
      </w:r>
      <w:proofErr w:type="spellEnd"/>
      <w:r>
        <w:t xml:space="preserve">:  </w:t>
      </w:r>
      <w:proofErr w:type="spellStart"/>
      <w:r>
        <w:t>Toratau</w:t>
      </w:r>
      <w:proofErr w:type="spellEnd"/>
      <w:r>
        <w:t xml:space="preserve">, </w:t>
      </w:r>
      <w:proofErr w:type="spellStart"/>
      <w:r>
        <w:t>Shakhtau</w:t>
      </w:r>
      <w:proofErr w:type="spellEnd"/>
      <w:r>
        <w:t xml:space="preserve">, </w:t>
      </w:r>
      <w:proofErr w:type="spellStart"/>
      <w:r>
        <w:t>Iuraktau</w:t>
      </w:r>
      <w:proofErr w:type="spellEnd"/>
      <w:r>
        <w:t xml:space="preserve">, and </w:t>
      </w:r>
      <w:proofErr w:type="spellStart"/>
      <w:r>
        <w:t>Kushtau</w:t>
      </w:r>
      <w:proofErr w:type="spellEnd"/>
      <w:r>
        <w:t xml:space="preserve">.  </w:t>
      </w:r>
      <w:proofErr w:type="spellStart"/>
      <w:r>
        <w:t>Mariia</w:t>
      </w:r>
      <w:proofErr w:type="spellEnd"/>
      <w:r>
        <w:t xml:space="preserve"> </w:t>
      </w:r>
      <w:proofErr w:type="spellStart"/>
      <w:r>
        <w:t>Egorova</w:t>
      </w:r>
      <w:proofErr w:type="spellEnd"/>
      <w:r>
        <w:t xml:space="preserve">, “Soda </w:t>
      </w:r>
      <w:proofErr w:type="spellStart"/>
      <w:r>
        <w:t>ili</w:t>
      </w:r>
      <w:proofErr w:type="spellEnd"/>
      <w:r>
        <w:t xml:space="preserve"> </w:t>
      </w:r>
      <w:proofErr w:type="spellStart"/>
      <w:r>
        <w:t>priroda</w:t>
      </w:r>
      <w:proofErr w:type="spellEnd"/>
      <w:r>
        <w:t xml:space="preserve">. </w:t>
      </w:r>
      <w:proofErr w:type="spellStart"/>
      <w:r>
        <w:t>Eshche</w:t>
      </w:r>
      <w:proofErr w:type="spellEnd"/>
      <w:r>
        <w:t xml:space="preserve"> </w:t>
      </w:r>
      <w:proofErr w:type="spellStart"/>
      <w:r>
        <w:t>odnu</w:t>
      </w:r>
      <w:proofErr w:type="spellEnd"/>
      <w:r>
        <w:t xml:space="preserve"> </w:t>
      </w:r>
      <w:proofErr w:type="spellStart"/>
      <w:r>
        <w:t>unikal’nuiu</w:t>
      </w:r>
      <w:proofErr w:type="spellEnd"/>
      <w:r>
        <w:t xml:space="preserve"> </w:t>
      </w:r>
      <w:proofErr w:type="spellStart"/>
      <w:r>
        <w:t>goru</w:t>
      </w:r>
      <w:proofErr w:type="spellEnd"/>
      <w:r>
        <w:t xml:space="preserve"> v </w:t>
      </w:r>
      <w:proofErr w:type="spellStart"/>
      <w:r>
        <w:t>Bashkirii</w:t>
      </w:r>
      <w:proofErr w:type="spellEnd"/>
      <w:r>
        <w:t xml:space="preserve"> </w:t>
      </w:r>
      <w:proofErr w:type="spellStart"/>
      <w:r>
        <w:t>khotiat</w:t>
      </w:r>
      <w:proofErr w:type="spellEnd"/>
      <w:r>
        <w:t xml:space="preserve"> </w:t>
      </w:r>
      <w:proofErr w:type="spellStart"/>
      <w:r>
        <w:t>rasfasovat</w:t>
      </w:r>
      <w:proofErr w:type="spellEnd"/>
      <w:r>
        <w:t xml:space="preserve">’,” </w:t>
      </w:r>
      <w:proofErr w:type="spellStart"/>
      <w:r>
        <w:rPr>
          <w:i/>
        </w:rPr>
        <w:t>MBKh</w:t>
      </w:r>
      <w:proofErr w:type="spellEnd"/>
      <w:r>
        <w:rPr>
          <w:i/>
        </w:rPr>
        <w:t xml:space="preserve"> media</w:t>
      </w:r>
      <w:r>
        <w:t xml:space="preserve">, October 8, 2019, </w:t>
      </w:r>
      <w:hyperlink r:id="rId2" w:history="1">
        <w:r w:rsidRPr="00AF4705">
          <w:rPr>
            <w:rStyle w:val="Hyperlink"/>
            <w:rFonts w:ascii="PT Sans" w:hAnsi="PT Sans" w:cs="PT Sans"/>
            <w:bCs/>
          </w:rPr>
          <w:t>https://mbk-news.appspot.com/region/soda-ili-priroda/</w:t>
        </w:r>
      </w:hyperlink>
      <w:r>
        <w:rPr>
          <w:rFonts w:ascii="PT Sans" w:hAnsi="PT Sans" w:cs="PT Sans"/>
          <w:bCs/>
          <w:color w:val="0E0E0E"/>
        </w:rPr>
        <w:t>, accessed September 21, 2020.</w:t>
      </w:r>
    </w:p>
  </w:footnote>
  <w:footnote w:id="3">
    <w:p w14:paraId="5353A4CA" w14:textId="42786F2A" w:rsidR="00C5753C" w:rsidRPr="00A60498" w:rsidRDefault="00C5753C" w:rsidP="00A60498">
      <w:pPr>
        <w:rPr>
          <w:rFonts w:ascii="Times" w:eastAsia="Times New Roman" w:hAnsi="Times" w:cs="Times New Roman"/>
          <w:szCs w:val="24"/>
          <w:lang w:eastAsia="en-US"/>
        </w:rPr>
      </w:pPr>
      <w:r>
        <w:rPr>
          <w:rStyle w:val="FootnoteReference"/>
        </w:rPr>
        <w:footnoteRef/>
      </w:r>
      <w:r>
        <w:t xml:space="preserve"> </w:t>
      </w:r>
      <w:proofErr w:type="spellStart"/>
      <w:r>
        <w:t>Iuliia</w:t>
      </w:r>
      <w:proofErr w:type="spellEnd"/>
      <w:r>
        <w:t xml:space="preserve"> </w:t>
      </w:r>
      <w:proofErr w:type="spellStart"/>
      <w:r>
        <w:t>Sugueva</w:t>
      </w:r>
      <w:proofErr w:type="spellEnd"/>
      <w:r>
        <w:t>, “</w:t>
      </w:r>
      <w:proofErr w:type="gramStart"/>
      <w:r>
        <w:t>‘My</w:t>
      </w:r>
      <w:proofErr w:type="gramEnd"/>
      <w:r>
        <w:t>—</w:t>
      </w:r>
      <w:proofErr w:type="spellStart"/>
      <w:r>
        <w:t>zashchitniki</w:t>
      </w:r>
      <w:proofErr w:type="spellEnd"/>
      <w:r>
        <w:t xml:space="preserve"> </w:t>
      </w:r>
      <w:proofErr w:type="spellStart"/>
      <w:r>
        <w:t>Kushtau</w:t>
      </w:r>
      <w:proofErr w:type="spellEnd"/>
      <w:r>
        <w:t xml:space="preserve">.’ </w:t>
      </w:r>
      <w:proofErr w:type="spellStart"/>
      <w:r>
        <w:t>Kratkaia</w:t>
      </w:r>
      <w:proofErr w:type="spellEnd"/>
      <w:r>
        <w:t xml:space="preserve"> </w:t>
      </w:r>
      <w:proofErr w:type="spellStart"/>
      <w:r>
        <w:t>istoriia</w:t>
      </w:r>
      <w:proofErr w:type="spellEnd"/>
      <w:r>
        <w:t xml:space="preserve"> </w:t>
      </w:r>
      <w:proofErr w:type="spellStart"/>
      <w:r>
        <w:t>protestov</w:t>
      </w:r>
      <w:proofErr w:type="spellEnd"/>
      <w:r>
        <w:t xml:space="preserve"> </w:t>
      </w:r>
      <w:proofErr w:type="spellStart"/>
      <w:r>
        <w:t>na</w:t>
      </w:r>
      <w:proofErr w:type="spellEnd"/>
      <w:r>
        <w:t xml:space="preserve"> </w:t>
      </w:r>
      <w:proofErr w:type="spellStart"/>
      <w:r>
        <w:t>shikhane</w:t>
      </w:r>
      <w:proofErr w:type="spellEnd"/>
      <w:r>
        <w:t xml:space="preserve"> v </w:t>
      </w:r>
      <w:proofErr w:type="spellStart"/>
      <w:r>
        <w:t>Bashkortostane</w:t>
      </w:r>
      <w:proofErr w:type="spellEnd"/>
      <w:r>
        <w:t xml:space="preserve">, </w:t>
      </w:r>
      <w:proofErr w:type="spellStart"/>
      <w:r>
        <w:t>kotorye</w:t>
      </w:r>
      <w:proofErr w:type="spellEnd"/>
      <w:r>
        <w:t xml:space="preserve"> (</w:t>
      </w:r>
      <w:proofErr w:type="spellStart"/>
      <w:r>
        <w:t>poka</w:t>
      </w:r>
      <w:proofErr w:type="spellEnd"/>
      <w:r>
        <w:t xml:space="preserve">) </w:t>
      </w:r>
      <w:proofErr w:type="spellStart"/>
      <w:r>
        <w:t>zakonchilis</w:t>
      </w:r>
      <w:proofErr w:type="spellEnd"/>
      <w:r>
        <w:t xml:space="preserve">’ </w:t>
      </w:r>
      <w:proofErr w:type="spellStart"/>
      <w:r>
        <w:t>pobedoi</w:t>
      </w:r>
      <w:proofErr w:type="spellEnd"/>
      <w:r>
        <w:t xml:space="preserve"> </w:t>
      </w:r>
      <w:proofErr w:type="spellStart"/>
      <w:r>
        <w:t>mestnykh</w:t>
      </w:r>
      <w:proofErr w:type="spellEnd"/>
      <w:r>
        <w:t xml:space="preserve"> </w:t>
      </w:r>
      <w:proofErr w:type="spellStart"/>
      <w:r>
        <w:t>zhitelei</w:t>
      </w:r>
      <w:proofErr w:type="spellEnd"/>
      <w:r>
        <w:t xml:space="preserve">,” </w:t>
      </w:r>
      <w:proofErr w:type="spellStart"/>
      <w:r>
        <w:rPr>
          <w:i/>
        </w:rPr>
        <w:t>Mediazona</w:t>
      </w:r>
      <w:proofErr w:type="spellEnd"/>
      <w:r>
        <w:t xml:space="preserve">, August 22, 2020, </w:t>
      </w:r>
      <w:hyperlink r:id="rId3" w:history="1">
        <w:r w:rsidRPr="00AF4705">
          <w:rPr>
            <w:rStyle w:val="Hyperlink"/>
            <w:rFonts w:ascii="Times" w:eastAsia="Times New Roman" w:hAnsi="Times" w:cs="Times New Roman"/>
            <w:szCs w:val="24"/>
            <w:lang w:eastAsia="en-US"/>
          </w:rPr>
          <w:t>https://zona.media/article/2020/08/22/kushtau-toratau</w:t>
        </w:r>
      </w:hyperlink>
      <w:r>
        <w:rPr>
          <w:rFonts w:ascii="Times" w:eastAsia="Times New Roman" w:hAnsi="Times" w:cs="Times New Roman"/>
          <w:szCs w:val="24"/>
          <w:lang w:eastAsia="en-US"/>
        </w:rPr>
        <w:t>, accessed August 23, 2020.</w:t>
      </w:r>
    </w:p>
  </w:footnote>
  <w:footnote w:id="4">
    <w:p w14:paraId="049038D1" w14:textId="3B5DA290" w:rsidR="00C5753C" w:rsidRPr="00973039" w:rsidRDefault="00C5753C" w:rsidP="00973039">
      <w:pPr>
        <w:rPr>
          <w:rFonts w:ascii="Times" w:eastAsia="Times New Roman" w:hAnsi="Times" w:cs="Times New Roman"/>
          <w:szCs w:val="24"/>
          <w:lang w:eastAsia="en-US"/>
        </w:rPr>
      </w:pPr>
      <w:r>
        <w:rPr>
          <w:rStyle w:val="FootnoteReference"/>
        </w:rPr>
        <w:footnoteRef/>
      </w:r>
      <w:r>
        <w:t xml:space="preserve"> Irina </w:t>
      </w:r>
      <w:proofErr w:type="spellStart"/>
      <w:r>
        <w:t>Samoilova</w:t>
      </w:r>
      <w:proofErr w:type="spellEnd"/>
      <w:r>
        <w:t>, “</w:t>
      </w:r>
      <w:proofErr w:type="spellStart"/>
      <w:r>
        <w:t>SPCh</w:t>
      </w:r>
      <w:proofErr w:type="spellEnd"/>
      <w:r>
        <w:t xml:space="preserve"> </w:t>
      </w:r>
      <w:proofErr w:type="spellStart"/>
      <w:r>
        <w:t>rekomendovala</w:t>
      </w:r>
      <w:proofErr w:type="spellEnd"/>
      <w:r>
        <w:t xml:space="preserve"> </w:t>
      </w:r>
      <w:proofErr w:type="spellStart"/>
      <w:r>
        <w:t>vziat</w:t>
      </w:r>
      <w:proofErr w:type="spellEnd"/>
      <w:r>
        <w:t xml:space="preserve">’ </w:t>
      </w:r>
      <w:proofErr w:type="spellStart"/>
      <w:r>
        <w:t>shikhan</w:t>
      </w:r>
      <w:proofErr w:type="spellEnd"/>
      <w:r>
        <w:t xml:space="preserve"> </w:t>
      </w:r>
      <w:proofErr w:type="spellStart"/>
      <w:r>
        <w:t>Kushtau</w:t>
      </w:r>
      <w:proofErr w:type="spellEnd"/>
      <w:r>
        <w:t xml:space="preserve"> </w:t>
      </w:r>
      <w:proofErr w:type="spellStart"/>
      <w:r>
        <w:t>na</w:t>
      </w:r>
      <w:proofErr w:type="spellEnd"/>
      <w:r>
        <w:t xml:space="preserve"> </w:t>
      </w:r>
      <w:proofErr w:type="spellStart"/>
      <w:r>
        <w:t>gosokhrany</w:t>
      </w:r>
      <w:proofErr w:type="spellEnd"/>
      <w:r>
        <w:t xml:space="preserve">,” </w:t>
      </w:r>
      <w:r>
        <w:rPr>
          <w:i/>
        </w:rPr>
        <w:t>Kommersant</w:t>
      </w:r>
      <w:r>
        <w:t xml:space="preserve">, August 8, 2019, https://www.kommersant.ru/doc/4054336, accessed September 21, 2020; </w:t>
      </w:r>
      <w:proofErr w:type="spellStart"/>
      <w:r>
        <w:t>Egorova</w:t>
      </w:r>
      <w:proofErr w:type="spellEnd"/>
      <w:r>
        <w:t xml:space="preserve">, “Soda </w:t>
      </w:r>
      <w:proofErr w:type="spellStart"/>
      <w:r>
        <w:t>ili</w:t>
      </w:r>
      <w:proofErr w:type="spellEnd"/>
      <w:r>
        <w:t xml:space="preserve"> </w:t>
      </w:r>
      <w:proofErr w:type="spellStart"/>
      <w:r>
        <w:t>priroda</w:t>
      </w:r>
      <w:proofErr w:type="spellEnd"/>
      <w:r>
        <w:t>”</w:t>
      </w:r>
      <w:r>
        <w:rPr>
          <w:rFonts w:ascii="PT Sans" w:hAnsi="PT Sans" w:cs="PT Sans"/>
          <w:bCs/>
          <w:color w:val="0E0E0E"/>
          <w:szCs w:val="24"/>
        </w:rPr>
        <w:t xml:space="preserve">; </w:t>
      </w:r>
      <w:proofErr w:type="spellStart"/>
      <w:r>
        <w:rPr>
          <w:rFonts w:ascii="Times" w:eastAsia="Times New Roman" w:hAnsi="Times" w:cs="Times New Roman"/>
          <w:szCs w:val="24"/>
          <w:lang w:eastAsia="en-US"/>
        </w:rPr>
        <w:t>Ramil</w:t>
      </w:r>
      <w:proofErr w:type="spellEnd"/>
      <w:r>
        <w:rPr>
          <w:rFonts w:ascii="Times" w:eastAsia="Times New Roman" w:hAnsi="Times" w:cs="Times New Roman"/>
          <w:szCs w:val="24"/>
          <w:lang w:eastAsia="en-US"/>
        </w:rPr>
        <w:t xml:space="preserve">’ </w:t>
      </w:r>
      <w:proofErr w:type="spellStart"/>
      <w:r>
        <w:rPr>
          <w:rFonts w:ascii="Times" w:eastAsia="Times New Roman" w:hAnsi="Times" w:cs="Times New Roman"/>
          <w:szCs w:val="24"/>
          <w:lang w:eastAsia="en-US"/>
        </w:rPr>
        <w:t>Taimasov</w:t>
      </w:r>
      <w:proofErr w:type="spellEnd"/>
      <w:r>
        <w:rPr>
          <w:rFonts w:ascii="Times" w:eastAsia="Times New Roman" w:hAnsi="Times" w:cs="Times New Roman"/>
          <w:szCs w:val="24"/>
          <w:lang w:eastAsia="en-US"/>
        </w:rPr>
        <w:t xml:space="preserve"> and </w:t>
      </w:r>
      <w:proofErr w:type="spellStart"/>
      <w:r>
        <w:rPr>
          <w:rFonts w:ascii="Times" w:eastAsia="Times New Roman" w:hAnsi="Times" w:cs="Times New Roman"/>
          <w:szCs w:val="24"/>
          <w:lang w:eastAsia="en-US"/>
        </w:rPr>
        <w:t>Nadezhda</w:t>
      </w:r>
      <w:proofErr w:type="spellEnd"/>
      <w:r>
        <w:rPr>
          <w:rFonts w:ascii="Times" w:eastAsia="Times New Roman" w:hAnsi="Times" w:cs="Times New Roman"/>
          <w:szCs w:val="24"/>
          <w:lang w:eastAsia="en-US"/>
        </w:rPr>
        <w:t xml:space="preserve"> </w:t>
      </w:r>
      <w:proofErr w:type="spellStart"/>
      <w:r>
        <w:rPr>
          <w:rFonts w:ascii="Times" w:eastAsia="Times New Roman" w:hAnsi="Times" w:cs="Times New Roman"/>
          <w:szCs w:val="24"/>
          <w:lang w:eastAsia="en-US"/>
        </w:rPr>
        <w:t>Ermolaeva</w:t>
      </w:r>
      <w:proofErr w:type="spellEnd"/>
      <w:r>
        <w:rPr>
          <w:rFonts w:ascii="Times" w:eastAsia="Times New Roman" w:hAnsi="Times" w:cs="Times New Roman"/>
          <w:szCs w:val="24"/>
          <w:lang w:eastAsia="en-US"/>
        </w:rPr>
        <w:t>, “‘</w:t>
      </w:r>
      <w:proofErr w:type="spellStart"/>
      <w:r>
        <w:rPr>
          <w:rFonts w:ascii="Times" w:eastAsia="Times New Roman" w:hAnsi="Times" w:cs="Times New Roman"/>
          <w:szCs w:val="24"/>
          <w:lang w:eastAsia="en-US"/>
        </w:rPr>
        <w:t>Kushtau</w:t>
      </w:r>
      <w:proofErr w:type="spellEnd"/>
      <w:r>
        <w:rPr>
          <w:rFonts w:ascii="Times" w:eastAsia="Times New Roman" w:hAnsi="Times" w:cs="Times New Roman"/>
          <w:szCs w:val="24"/>
          <w:lang w:eastAsia="en-US"/>
        </w:rPr>
        <w:t>—</w:t>
      </w:r>
      <w:proofErr w:type="spellStart"/>
      <w:r>
        <w:rPr>
          <w:rFonts w:ascii="Times" w:eastAsia="Times New Roman" w:hAnsi="Times" w:cs="Times New Roman"/>
          <w:szCs w:val="24"/>
          <w:lang w:eastAsia="en-US"/>
        </w:rPr>
        <w:t>gora</w:t>
      </w:r>
      <w:proofErr w:type="spellEnd"/>
      <w:r>
        <w:rPr>
          <w:rFonts w:ascii="Times" w:eastAsia="Times New Roman" w:hAnsi="Times" w:cs="Times New Roman"/>
          <w:szCs w:val="24"/>
          <w:lang w:eastAsia="en-US"/>
        </w:rPr>
        <w:t xml:space="preserve"> </w:t>
      </w:r>
      <w:proofErr w:type="spellStart"/>
      <w:r>
        <w:rPr>
          <w:rFonts w:ascii="Times" w:eastAsia="Times New Roman" w:hAnsi="Times" w:cs="Times New Roman"/>
          <w:szCs w:val="24"/>
          <w:lang w:eastAsia="en-US"/>
        </w:rPr>
        <w:t>pravovykh</w:t>
      </w:r>
      <w:proofErr w:type="spellEnd"/>
      <w:r>
        <w:rPr>
          <w:rFonts w:ascii="Times" w:eastAsia="Times New Roman" w:hAnsi="Times" w:cs="Times New Roman"/>
          <w:szCs w:val="24"/>
          <w:lang w:eastAsia="en-US"/>
        </w:rPr>
        <w:t xml:space="preserve"> </w:t>
      </w:r>
      <w:proofErr w:type="spellStart"/>
      <w:r>
        <w:rPr>
          <w:rFonts w:ascii="Times" w:eastAsia="Times New Roman" w:hAnsi="Times" w:cs="Times New Roman"/>
          <w:szCs w:val="24"/>
          <w:lang w:eastAsia="en-US"/>
        </w:rPr>
        <w:t>voprosov</w:t>
      </w:r>
      <w:proofErr w:type="spellEnd"/>
      <w:r>
        <w:rPr>
          <w:rFonts w:ascii="Times" w:eastAsia="Times New Roman" w:hAnsi="Times" w:cs="Times New Roman"/>
          <w:szCs w:val="24"/>
          <w:lang w:eastAsia="en-US"/>
        </w:rPr>
        <w:t xml:space="preserve">’: </w:t>
      </w:r>
      <w:proofErr w:type="spellStart"/>
      <w:r>
        <w:rPr>
          <w:rFonts w:ascii="Times" w:eastAsia="Times New Roman" w:hAnsi="Times" w:cs="Times New Roman"/>
          <w:szCs w:val="24"/>
          <w:lang w:eastAsia="en-US"/>
        </w:rPr>
        <w:t>vzgliad</w:t>
      </w:r>
      <w:proofErr w:type="spellEnd"/>
      <w:r>
        <w:rPr>
          <w:rFonts w:ascii="Times" w:eastAsia="Times New Roman" w:hAnsi="Times" w:cs="Times New Roman"/>
          <w:szCs w:val="24"/>
          <w:lang w:eastAsia="en-US"/>
        </w:rPr>
        <w:t xml:space="preserve"> </w:t>
      </w:r>
      <w:proofErr w:type="spellStart"/>
      <w:r>
        <w:rPr>
          <w:rFonts w:ascii="Times" w:eastAsia="Times New Roman" w:hAnsi="Times" w:cs="Times New Roman"/>
          <w:szCs w:val="24"/>
          <w:lang w:eastAsia="en-US"/>
        </w:rPr>
        <w:t>na</w:t>
      </w:r>
      <w:proofErr w:type="spellEnd"/>
      <w:r>
        <w:rPr>
          <w:rFonts w:ascii="Times" w:eastAsia="Times New Roman" w:hAnsi="Times" w:cs="Times New Roman"/>
          <w:szCs w:val="24"/>
          <w:lang w:eastAsia="en-US"/>
        </w:rPr>
        <w:t xml:space="preserve"> </w:t>
      </w:r>
      <w:proofErr w:type="spellStart"/>
      <w:r>
        <w:rPr>
          <w:rFonts w:ascii="Times" w:eastAsia="Times New Roman" w:hAnsi="Times" w:cs="Times New Roman"/>
          <w:szCs w:val="24"/>
          <w:lang w:eastAsia="en-US"/>
        </w:rPr>
        <w:t>situatsiiu</w:t>
      </w:r>
      <w:proofErr w:type="spellEnd"/>
      <w:r>
        <w:rPr>
          <w:rFonts w:ascii="Times" w:eastAsia="Times New Roman" w:hAnsi="Times" w:cs="Times New Roman"/>
          <w:szCs w:val="24"/>
          <w:lang w:eastAsia="en-US"/>
        </w:rPr>
        <w:t xml:space="preserve"> </w:t>
      </w:r>
      <w:proofErr w:type="spellStart"/>
      <w:r>
        <w:rPr>
          <w:rFonts w:ascii="Times" w:eastAsia="Times New Roman" w:hAnsi="Times" w:cs="Times New Roman"/>
          <w:szCs w:val="24"/>
          <w:lang w:eastAsia="en-US"/>
        </w:rPr>
        <w:t>vokrug</w:t>
      </w:r>
      <w:proofErr w:type="spellEnd"/>
      <w:r>
        <w:rPr>
          <w:rFonts w:ascii="Times" w:eastAsia="Times New Roman" w:hAnsi="Times" w:cs="Times New Roman"/>
          <w:szCs w:val="24"/>
          <w:lang w:eastAsia="en-US"/>
        </w:rPr>
        <w:t xml:space="preserve"> </w:t>
      </w:r>
      <w:proofErr w:type="spellStart"/>
      <w:r>
        <w:rPr>
          <w:rFonts w:ascii="Times" w:eastAsia="Times New Roman" w:hAnsi="Times" w:cs="Times New Roman"/>
          <w:szCs w:val="24"/>
          <w:lang w:eastAsia="en-US"/>
        </w:rPr>
        <w:t>shikhana</w:t>
      </w:r>
      <w:proofErr w:type="spellEnd"/>
      <w:r>
        <w:rPr>
          <w:rFonts w:ascii="Times" w:eastAsia="Times New Roman" w:hAnsi="Times" w:cs="Times New Roman"/>
          <w:szCs w:val="24"/>
          <w:lang w:eastAsia="en-US"/>
        </w:rPr>
        <w:t xml:space="preserve"> s </w:t>
      </w:r>
      <w:proofErr w:type="spellStart"/>
      <w:r>
        <w:rPr>
          <w:rFonts w:ascii="Times" w:eastAsia="Times New Roman" w:hAnsi="Times" w:cs="Times New Roman"/>
          <w:szCs w:val="24"/>
          <w:lang w:eastAsia="en-US"/>
        </w:rPr>
        <w:t>iuridicheskoi</w:t>
      </w:r>
      <w:proofErr w:type="spellEnd"/>
      <w:r>
        <w:rPr>
          <w:rFonts w:ascii="Times" w:eastAsia="Times New Roman" w:hAnsi="Times" w:cs="Times New Roman"/>
          <w:szCs w:val="24"/>
          <w:lang w:eastAsia="en-US"/>
        </w:rPr>
        <w:t xml:space="preserve"> </w:t>
      </w:r>
      <w:proofErr w:type="spellStart"/>
      <w:r>
        <w:rPr>
          <w:rFonts w:ascii="Times" w:eastAsia="Times New Roman" w:hAnsi="Times" w:cs="Times New Roman"/>
          <w:szCs w:val="24"/>
          <w:lang w:eastAsia="en-US"/>
        </w:rPr>
        <w:t>tochki</w:t>
      </w:r>
      <w:proofErr w:type="spellEnd"/>
      <w:r>
        <w:rPr>
          <w:rFonts w:ascii="Times" w:eastAsia="Times New Roman" w:hAnsi="Times" w:cs="Times New Roman"/>
          <w:szCs w:val="24"/>
          <w:lang w:eastAsia="en-US"/>
        </w:rPr>
        <w:t xml:space="preserve"> </w:t>
      </w:r>
      <w:proofErr w:type="spellStart"/>
      <w:r>
        <w:rPr>
          <w:rFonts w:ascii="Times" w:eastAsia="Times New Roman" w:hAnsi="Times" w:cs="Times New Roman"/>
          <w:szCs w:val="24"/>
          <w:lang w:eastAsia="en-US"/>
        </w:rPr>
        <w:t>zreniia</w:t>
      </w:r>
      <w:proofErr w:type="spellEnd"/>
      <w:r>
        <w:rPr>
          <w:rFonts w:ascii="Times" w:eastAsia="Times New Roman" w:hAnsi="Times" w:cs="Times New Roman"/>
          <w:szCs w:val="24"/>
          <w:lang w:eastAsia="en-US"/>
        </w:rPr>
        <w:t xml:space="preserve">,” </w:t>
      </w:r>
      <w:r>
        <w:rPr>
          <w:rFonts w:ascii="Times" w:eastAsia="Times New Roman" w:hAnsi="Times" w:cs="Times New Roman"/>
          <w:i/>
          <w:szCs w:val="24"/>
          <w:lang w:eastAsia="en-US"/>
        </w:rPr>
        <w:t>Proufu.ru</w:t>
      </w:r>
      <w:r>
        <w:rPr>
          <w:rFonts w:ascii="Times" w:eastAsia="Times New Roman" w:hAnsi="Times" w:cs="Times New Roman"/>
          <w:szCs w:val="24"/>
          <w:lang w:eastAsia="en-US"/>
        </w:rPr>
        <w:t xml:space="preserve">, September 25, 2020, </w:t>
      </w:r>
      <w:hyperlink r:id="rId4" w:history="1">
        <w:r w:rsidRPr="00F163A9">
          <w:rPr>
            <w:rStyle w:val="Hyperlink"/>
            <w:rFonts w:ascii="Times" w:eastAsia="Times New Roman" w:hAnsi="Times" w:cs="Times New Roman"/>
            <w:szCs w:val="24"/>
            <w:lang w:eastAsia="en-US"/>
          </w:rPr>
          <w:t>https://proufu.ru/news/economika/96736-kushtau_gora_pravovykh_voprosov_vzglyad_na_situatsiyu_vokrug_shikhana_s_yuridicheskoy_tochki_zreniya/</w:t>
        </w:r>
      </w:hyperlink>
      <w:r>
        <w:rPr>
          <w:rStyle w:val="Hyperlink"/>
          <w:rFonts w:ascii="Times" w:eastAsia="Times New Roman" w:hAnsi="Times" w:cs="Times New Roman"/>
          <w:szCs w:val="24"/>
          <w:lang w:eastAsia="en-US"/>
        </w:rPr>
        <w:t>,</w:t>
      </w:r>
      <w:r>
        <w:rPr>
          <w:rStyle w:val="Hyperlink"/>
          <w:rFonts w:ascii="Times" w:eastAsia="Times New Roman" w:hAnsi="Times" w:cs="Times New Roman"/>
          <w:i/>
          <w:szCs w:val="24"/>
          <w:lang w:eastAsia="en-US"/>
        </w:rPr>
        <w:t xml:space="preserve"> </w:t>
      </w:r>
      <w:r>
        <w:rPr>
          <w:rStyle w:val="Hyperlink"/>
          <w:rFonts w:ascii="Times" w:eastAsia="Times New Roman" w:hAnsi="Times" w:cs="Times New Roman"/>
          <w:szCs w:val="24"/>
          <w:u w:val="none"/>
          <w:lang w:eastAsia="en-US"/>
        </w:rPr>
        <w:t>accessed September 29, 2020.</w:t>
      </w:r>
    </w:p>
  </w:footnote>
  <w:footnote w:id="5">
    <w:p w14:paraId="1715F4E7" w14:textId="5B928F92" w:rsidR="00C5753C" w:rsidRPr="00FA211E" w:rsidRDefault="00C5753C" w:rsidP="00A60498">
      <w:pPr>
        <w:pStyle w:val="FootnoteText"/>
      </w:pPr>
      <w:r>
        <w:rPr>
          <w:rStyle w:val="FootnoteReference"/>
        </w:rPr>
        <w:footnoteRef/>
      </w:r>
      <w:r>
        <w:t xml:space="preserve"> </w:t>
      </w:r>
      <w:proofErr w:type="spellStart"/>
      <w:r>
        <w:t>Samoilova</w:t>
      </w:r>
      <w:proofErr w:type="spellEnd"/>
      <w:r>
        <w:t>, “</w:t>
      </w:r>
      <w:proofErr w:type="spellStart"/>
      <w:r>
        <w:t>SPCh</w:t>
      </w:r>
      <w:proofErr w:type="spellEnd"/>
      <w:r>
        <w:t xml:space="preserve"> </w:t>
      </w:r>
      <w:proofErr w:type="spellStart"/>
      <w:r>
        <w:t>rekomendovala</w:t>
      </w:r>
      <w:proofErr w:type="spellEnd"/>
      <w:r>
        <w:t xml:space="preserve">”; Liudmila </w:t>
      </w:r>
      <w:proofErr w:type="spellStart"/>
      <w:r>
        <w:t>Podobedova</w:t>
      </w:r>
      <w:proofErr w:type="spellEnd"/>
      <w:r>
        <w:t xml:space="preserve"> and </w:t>
      </w:r>
      <w:proofErr w:type="spellStart"/>
      <w:r>
        <w:t>Nataliia</w:t>
      </w:r>
      <w:proofErr w:type="spellEnd"/>
      <w:r>
        <w:t xml:space="preserve"> </w:t>
      </w:r>
      <w:proofErr w:type="spellStart"/>
      <w:r>
        <w:t>Anisimova</w:t>
      </w:r>
      <w:proofErr w:type="spellEnd"/>
      <w:r>
        <w:t>, “</w:t>
      </w:r>
      <w:proofErr w:type="spellStart"/>
      <w:r>
        <w:t>Bashkiriia</w:t>
      </w:r>
      <w:proofErr w:type="spellEnd"/>
      <w:r>
        <w:t xml:space="preserve"> </w:t>
      </w:r>
      <w:proofErr w:type="spellStart"/>
      <w:r>
        <w:t>poprosila</w:t>
      </w:r>
      <w:proofErr w:type="spellEnd"/>
      <w:r>
        <w:t xml:space="preserve"> </w:t>
      </w:r>
      <w:proofErr w:type="spellStart"/>
      <w:r>
        <w:t>Minprirody</w:t>
      </w:r>
      <w:proofErr w:type="spellEnd"/>
      <w:r>
        <w:t xml:space="preserve"> </w:t>
      </w:r>
      <w:proofErr w:type="spellStart"/>
      <w:r>
        <w:t>pomeniat</w:t>
      </w:r>
      <w:proofErr w:type="spellEnd"/>
      <w:r>
        <w:t xml:space="preserve">’ status gory </w:t>
      </w:r>
      <w:proofErr w:type="spellStart"/>
      <w:r>
        <w:t>Kushtau</w:t>
      </w:r>
      <w:proofErr w:type="spellEnd"/>
      <w:r>
        <w:t xml:space="preserve"> </w:t>
      </w:r>
      <w:proofErr w:type="spellStart"/>
      <w:r>
        <w:t>posle</w:t>
      </w:r>
      <w:proofErr w:type="spellEnd"/>
      <w:r>
        <w:t xml:space="preserve"> </w:t>
      </w:r>
      <w:proofErr w:type="spellStart"/>
      <w:r>
        <w:t>protestov</w:t>
      </w:r>
      <w:proofErr w:type="spellEnd"/>
      <w:r>
        <w:t xml:space="preserve">,” </w:t>
      </w:r>
      <w:r>
        <w:rPr>
          <w:i/>
        </w:rPr>
        <w:t>RBK</w:t>
      </w:r>
      <w:r>
        <w:t xml:space="preserve">, August 24, 2020, </w:t>
      </w:r>
      <w:hyperlink r:id="rId5" w:history="1">
        <w:r w:rsidRPr="00AF4705">
          <w:rPr>
            <w:rStyle w:val="Hyperlink"/>
            <w:rFonts w:ascii="Times" w:eastAsia="Times New Roman" w:hAnsi="Times" w:cs="Times New Roman"/>
            <w:lang w:eastAsia="en-US"/>
          </w:rPr>
          <w:t>https://www.rbc.ru/society/24/08/2020/5f43560d9a794796f0b640b2?from=from_main_1</w:t>
        </w:r>
      </w:hyperlink>
      <w:r>
        <w:rPr>
          <w:rFonts w:ascii="Times" w:eastAsia="Times New Roman" w:hAnsi="Times" w:cs="Times New Roman"/>
          <w:lang w:eastAsia="en-US"/>
        </w:rPr>
        <w:t>, accessed August 24, 2020.</w:t>
      </w:r>
    </w:p>
  </w:footnote>
  <w:footnote w:id="6">
    <w:p w14:paraId="458B9CDE" w14:textId="622E319C" w:rsidR="00C5753C" w:rsidRDefault="00C5753C" w:rsidP="00A60498">
      <w:pPr>
        <w:pStyle w:val="FootnoteText"/>
      </w:pPr>
      <w:r>
        <w:rPr>
          <w:rStyle w:val="FootnoteReference"/>
        </w:rPr>
        <w:footnoteRef/>
      </w:r>
      <w:r>
        <w:t xml:space="preserve"> </w:t>
      </w:r>
      <w:proofErr w:type="spellStart"/>
      <w:r>
        <w:t>Taimasov</w:t>
      </w:r>
      <w:proofErr w:type="spellEnd"/>
      <w:r>
        <w:t xml:space="preserve"> and </w:t>
      </w:r>
      <w:proofErr w:type="spellStart"/>
      <w:r>
        <w:t>Ermolaeva</w:t>
      </w:r>
      <w:proofErr w:type="spellEnd"/>
      <w:r>
        <w:t>, “‘</w:t>
      </w:r>
      <w:proofErr w:type="spellStart"/>
      <w:r>
        <w:t>Kushtau</w:t>
      </w:r>
      <w:proofErr w:type="spellEnd"/>
      <w:r>
        <w:t>—</w:t>
      </w:r>
      <w:proofErr w:type="spellStart"/>
      <w:r>
        <w:t>gora</w:t>
      </w:r>
      <w:proofErr w:type="spellEnd"/>
      <w:r>
        <w:t xml:space="preserve"> </w:t>
      </w:r>
      <w:proofErr w:type="spellStart"/>
      <w:r>
        <w:t>pravovykh</w:t>
      </w:r>
      <w:proofErr w:type="spellEnd"/>
      <w:r>
        <w:t xml:space="preserve"> </w:t>
      </w:r>
      <w:proofErr w:type="spellStart"/>
      <w:r>
        <w:t>voprosov</w:t>
      </w:r>
      <w:proofErr w:type="spellEnd"/>
      <w:r>
        <w:t>.’”</w:t>
      </w:r>
    </w:p>
  </w:footnote>
  <w:footnote w:id="7">
    <w:p w14:paraId="356EF018" w14:textId="74FA2D5C" w:rsidR="00C5753C" w:rsidRDefault="00C5753C" w:rsidP="005F1594">
      <w:pPr>
        <w:pStyle w:val="FootnoteText"/>
        <w:contextualSpacing/>
      </w:pPr>
      <w:r>
        <w:rPr>
          <w:rStyle w:val="FootnoteReference"/>
        </w:rPr>
        <w:footnoteRef/>
      </w:r>
      <w:r>
        <w:t xml:space="preserve"> Ibid.</w:t>
      </w:r>
    </w:p>
  </w:footnote>
  <w:footnote w:id="8">
    <w:p w14:paraId="3DEA3DE8" w14:textId="00E19B5C" w:rsidR="00C5753C" w:rsidRPr="005F1594" w:rsidRDefault="00C5753C" w:rsidP="005F1594">
      <w:pPr>
        <w:spacing w:before="100" w:beforeAutospacing="1" w:after="100" w:afterAutospacing="1"/>
        <w:contextualSpacing/>
        <w:outlineLvl w:val="1"/>
        <w:rPr>
          <w:rFonts w:ascii="Times" w:eastAsia="Times New Roman" w:hAnsi="Times" w:cs="Times New Roman"/>
          <w:szCs w:val="24"/>
          <w:lang w:eastAsia="en-US"/>
        </w:rPr>
      </w:pPr>
      <w:r>
        <w:rPr>
          <w:rStyle w:val="FootnoteReference"/>
        </w:rPr>
        <w:footnoteRef/>
      </w:r>
      <w:r>
        <w:t xml:space="preserve"> </w:t>
      </w:r>
      <w:proofErr w:type="spellStart"/>
      <w:r>
        <w:t>Anastasiia</w:t>
      </w:r>
      <w:proofErr w:type="spellEnd"/>
      <w:r>
        <w:t xml:space="preserve"> </w:t>
      </w:r>
      <w:proofErr w:type="spellStart"/>
      <w:r>
        <w:t>Mel’nikova</w:t>
      </w:r>
      <w:proofErr w:type="spellEnd"/>
      <w:r>
        <w:t xml:space="preserve">, “Vladimir </w:t>
      </w:r>
      <w:proofErr w:type="spellStart"/>
      <w:r>
        <w:t>Vladim</w:t>
      </w:r>
      <w:r w:rsidR="0063435A">
        <w:t>ir</w:t>
      </w:r>
      <w:r>
        <w:t>ovich</w:t>
      </w:r>
      <w:proofErr w:type="spellEnd"/>
      <w:r>
        <w:t xml:space="preserve"> ne </w:t>
      </w:r>
      <w:proofErr w:type="spellStart"/>
      <w:r>
        <w:t>liubit</w:t>
      </w:r>
      <w:proofErr w:type="spellEnd"/>
      <w:r>
        <w:t xml:space="preserve">, </w:t>
      </w:r>
      <w:proofErr w:type="spellStart"/>
      <w:r>
        <w:t>kogda</w:t>
      </w:r>
      <w:proofErr w:type="spellEnd"/>
      <w:r>
        <w:t xml:space="preserve"> </w:t>
      </w:r>
      <w:proofErr w:type="spellStart"/>
      <w:r>
        <w:t>mestnye</w:t>
      </w:r>
      <w:proofErr w:type="spellEnd"/>
      <w:r>
        <w:t xml:space="preserve"> </w:t>
      </w:r>
      <w:proofErr w:type="spellStart"/>
      <w:r>
        <w:t>problemy</w:t>
      </w:r>
      <w:proofErr w:type="spellEnd"/>
      <w:r>
        <w:t xml:space="preserve"> </w:t>
      </w:r>
      <w:proofErr w:type="spellStart"/>
      <w:r>
        <w:t>masshtabiruiutsia</w:t>
      </w:r>
      <w:proofErr w:type="spellEnd"/>
      <w:r>
        <w:t xml:space="preserve"> </w:t>
      </w:r>
      <w:proofErr w:type="spellStart"/>
      <w:proofErr w:type="gramStart"/>
      <w:r>
        <w:t>na</w:t>
      </w:r>
      <w:proofErr w:type="spellEnd"/>
      <w:proofErr w:type="gramEnd"/>
      <w:r>
        <w:t xml:space="preserve"> </w:t>
      </w:r>
      <w:proofErr w:type="spellStart"/>
      <w:r>
        <w:t>federal’nyi</w:t>
      </w:r>
      <w:proofErr w:type="spellEnd"/>
      <w:r>
        <w:t xml:space="preserve"> </w:t>
      </w:r>
      <w:proofErr w:type="spellStart"/>
      <w:r>
        <w:t>uroven</w:t>
      </w:r>
      <w:proofErr w:type="spellEnd"/>
      <w:r>
        <w:t xml:space="preserve">’,” </w:t>
      </w:r>
      <w:r w:rsidRPr="005F1594">
        <w:rPr>
          <w:i/>
        </w:rPr>
        <w:t>Znak.com</w:t>
      </w:r>
      <w:r>
        <w:t xml:space="preserve">, September 8, 2020, </w:t>
      </w:r>
      <w:hyperlink r:id="rId6" w:history="1">
        <w:r w:rsidRPr="005F1594">
          <w:rPr>
            <w:rStyle w:val="Hyperlink"/>
            <w:rFonts w:ascii="Times" w:eastAsia="Times New Roman" w:hAnsi="Times" w:cs="Times New Roman"/>
            <w:szCs w:val="24"/>
            <w:lang w:eastAsia="en-US"/>
          </w:rPr>
          <w:t>https://www.znak.com/2020-09-08/istochnik_glava_bashkirii_osenyu_mozhet_byt_otpravlen_v_otstavku_posle_skandala_s_kushtau</w:t>
        </w:r>
      </w:hyperlink>
      <w:r w:rsidRPr="005F1594">
        <w:rPr>
          <w:rFonts w:ascii="Times" w:eastAsia="Times New Roman" w:hAnsi="Times" w:cs="Times New Roman"/>
          <w:szCs w:val="24"/>
          <w:lang w:eastAsia="en-US"/>
        </w:rPr>
        <w:t>, accessed September 9, 2020.</w:t>
      </w:r>
    </w:p>
  </w:footnote>
  <w:footnote w:id="9">
    <w:p w14:paraId="10E9CB44" w14:textId="1451A788" w:rsidR="00C5753C" w:rsidRPr="00973039" w:rsidRDefault="00C5753C" w:rsidP="00973039">
      <w:pPr>
        <w:spacing w:before="100" w:beforeAutospacing="1" w:after="100" w:afterAutospacing="1"/>
        <w:contextualSpacing/>
        <w:outlineLvl w:val="0"/>
        <w:rPr>
          <w:rFonts w:ascii="Times" w:eastAsia="Times New Roman" w:hAnsi="Times" w:cs="Times New Roman"/>
          <w:szCs w:val="24"/>
          <w:lang w:eastAsia="en-US"/>
        </w:rPr>
      </w:pPr>
      <w:r>
        <w:rPr>
          <w:rStyle w:val="FootnoteReference"/>
        </w:rPr>
        <w:footnoteRef/>
      </w:r>
      <w:r>
        <w:t xml:space="preserve"> Karina </w:t>
      </w:r>
      <w:proofErr w:type="spellStart"/>
      <w:r>
        <w:t>Gorbacheva</w:t>
      </w:r>
      <w:proofErr w:type="spellEnd"/>
      <w:r>
        <w:t>, “</w:t>
      </w:r>
      <w:proofErr w:type="spellStart"/>
      <w:r>
        <w:t>Kakie</w:t>
      </w:r>
      <w:proofErr w:type="spellEnd"/>
      <w:r>
        <w:t xml:space="preserve"> </w:t>
      </w:r>
      <w:proofErr w:type="spellStart"/>
      <w:r>
        <w:t>uroki</w:t>
      </w:r>
      <w:proofErr w:type="spellEnd"/>
      <w:r>
        <w:t xml:space="preserve"> </w:t>
      </w:r>
      <w:proofErr w:type="spellStart"/>
      <w:r>
        <w:t>Bashkiriia</w:t>
      </w:r>
      <w:proofErr w:type="spellEnd"/>
      <w:r>
        <w:t xml:space="preserve"> </w:t>
      </w:r>
      <w:proofErr w:type="spellStart"/>
      <w:r>
        <w:t>izvlekla</w:t>
      </w:r>
      <w:proofErr w:type="spellEnd"/>
      <w:r>
        <w:t xml:space="preserve"> </w:t>
      </w:r>
      <w:proofErr w:type="spellStart"/>
      <w:r>
        <w:t>iz</w:t>
      </w:r>
      <w:proofErr w:type="spellEnd"/>
      <w:r>
        <w:t xml:space="preserve"> </w:t>
      </w:r>
      <w:proofErr w:type="spellStart"/>
      <w:r>
        <w:t>Kushtau</w:t>
      </w:r>
      <w:proofErr w:type="spellEnd"/>
      <w:r>
        <w:t xml:space="preserve">?”  </w:t>
      </w:r>
      <w:proofErr w:type="spellStart"/>
      <w:r>
        <w:rPr>
          <w:i/>
        </w:rPr>
        <w:t>Real’noe</w:t>
      </w:r>
      <w:proofErr w:type="spellEnd"/>
      <w:r>
        <w:rPr>
          <w:i/>
        </w:rPr>
        <w:t xml:space="preserve"> </w:t>
      </w:r>
      <w:proofErr w:type="spellStart"/>
      <w:r>
        <w:rPr>
          <w:i/>
        </w:rPr>
        <w:t>vremia</w:t>
      </w:r>
      <w:proofErr w:type="spellEnd"/>
      <w:r>
        <w:t xml:space="preserve">, September 11, 2020, </w:t>
      </w:r>
      <w:hyperlink r:id="rId7" w:history="1">
        <w:r w:rsidRPr="00AF4705">
          <w:rPr>
            <w:rStyle w:val="Hyperlink"/>
            <w:rFonts w:ascii="Times" w:eastAsia="Times New Roman" w:hAnsi="Times" w:cs="Times New Roman"/>
            <w:szCs w:val="24"/>
            <w:lang w:eastAsia="en-US"/>
          </w:rPr>
          <w:t>https://realnoevremya.ru/articles/187018-kakie-uroki-bashkiriya-izvlekla-iz-kushtau</w:t>
        </w:r>
      </w:hyperlink>
      <w:r>
        <w:rPr>
          <w:rFonts w:ascii="Times" w:eastAsia="Times New Roman" w:hAnsi="Times" w:cs="Times New Roman"/>
          <w:szCs w:val="24"/>
          <w:lang w:eastAsia="en-US"/>
        </w:rPr>
        <w:t>, accessed September 19, 2020.</w:t>
      </w:r>
    </w:p>
  </w:footnote>
  <w:footnote w:id="10">
    <w:p w14:paraId="7D441D35" w14:textId="287B768F" w:rsidR="00C5753C" w:rsidRPr="00F57415" w:rsidRDefault="00C5753C">
      <w:pPr>
        <w:pStyle w:val="FootnoteText"/>
        <w:contextualSpacing/>
      </w:pPr>
      <w:r>
        <w:rPr>
          <w:rStyle w:val="FootnoteReference"/>
        </w:rPr>
        <w:footnoteRef/>
      </w:r>
      <w:r>
        <w:t xml:space="preserve"> Karina </w:t>
      </w:r>
      <w:proofErr w:type="spellStart"/>
      <w:r>
        <w:t>Gorbacheva</w:t>
      </w:r>
      <w:proofErr w:type="spellEnd"/>
      <w:r>
        <w:t>, “</w:t>
      </w:r>
      <w:proofErr w:type="spellStart"/>
      <w:r>
        <w:t>Vstali</w:t>
      </w:r>
      <w:proofErr w:type="spellEnd"/>
      <w:r>
        <w:t xml:space="preserve"> </w:t>
      </w:r>
      <w:proofErr w:type="spellStart"/>
      <w:r>
        <w:t>goroi</w:t>
      </w:r>
      <w:proofErr w:type="spellEnd"/>
      <w:r>
        <w:t xml:space="preserve"> </w:t>
      </w:r>
      <w:proofErr w:type="spellStart"/>
      <w:r>
        <w:t>za</w:t>
      </w:r>
      <w:proofErr w:type="spellEnd"/>
      <w:r>
        <w:t xml:space="preserve"> </w:t>
      </w:r>
      <w:proofErr w:type="spellStart"/>
      <w:r>
        <w:t>bashkirskii</w:t>
      </w:r>
      <w:proofErr w:type="spellEnd"/>
      <w:r>
        <w:t xml:space="preserve"> Shies: </w:t>
      </w:r>
      <w:proofErr w:type="spellStart"/>
      <w:r>
        <w:t>kak</w:t>
      </w:r>
      <w:proofErr w:type="spellEnd"/>
      <w:r>
        <w:t xml:space="preserve"> </w:t>
      </w:r>
      <w:proofErr w:type="spellStart"/>
      <w:r>
        <w:t>spasaiut</w:t>
      </w:r>
      <w:proofErr w:type="spellEnd"/>
      <w:r>
        <w:t xml:space="preserve"> </w:t>
      </w:r>
      <w:proofErr w:type="spellStart"/>
      <w:r>
        <w:t>Kushtau</w:t>
      </w:r>
      <w:proofErr w:type="spellEnd"/>
      <w:r>
        <w:t xml:space="preserve">,” </w:t>
      </w:r>
      <w:proofErr w:type="spellStart"/>
      <w:r>
        <w:rPr>
          <w:i/>
        </w:rPr>
        <w:t>Real’noe</w:t>
      </w:r>
      <w:proofErr w:type="spellEnd"/>
      <w:r>
        <w:rPr>
          <w:i/>
        </w:rPr>
        <w:t xml:space="preserve"> </w:t>
      </w:r>
      <w:proofErr w:type="spellStart"/>
      <w:r>
        <w:rPr>
          <w:i/>
        </w:rPr>
        <w:t>vremia</w:t>
      </w:r>
      <w:proofErr w:type="spellEnd"/>
      <w:r>
        <w:t xml:space="preserve">, August 12, 2020, </w:t>
      </w:r>
      <w:hyperlink r:id="rId8" w:history="1">
        <w:r w:rsidRPr="00AF4705">
          <w:rPr>
            <w:rStyle w:val="Hyperlink"/>
          </w:rPr>
          <w:t>https://realnoevremya.ru/articles/183578-bashkirskiy-shies-na-kushtau</w:t>
        </w:r>
      </w:hyperlink>
      <w:r>
        <w:t>, accessed</w:t>
      </w:r>
      <w:r>
        <w:rPr>
          <w:rFonts w:ascii="Times" w:eastAsia="Times New Roman" w:hAnsi="Times" w:cs="Times New Roman"/>
          <w:lang w:eastAsia="en-US"/>
        </w:rPr>
        <w:t xml:space="preserve"> September 29, 2020.</w:t>
      </w:r>
    </w:p>
  </w:footnote>
  <w:footnote w:id="11">
    <w:p w14:paraId="36058BE1" w14:textId="0DD41261" w:rsidR="00C5753C" w:rsidRPr="00B1699D" w:rsidRDefault="00C5753C" w:rsidP="00B1699D">
      <w:pPr>
        <w:widowControl w:val="0"/>
        <w:autoSpaceDE w:val="0"/>
        <w:autoSpaceDN w:val="0"/>
        <w:adjustRightInd w:val="0"/>
        <w:contextualSpacing/>
        <w:rPr>
          <w:rFonts w:ascii="Times" w:hAnsi="Times" w:cs="Times"/>
          <w:color w:val="0E0E0E"/>
          <w:szCs w:val="24"/>
        </w:rPr>
      </w:pPr>
      <w:r>
        <w:rPr>
          <w:rStyle w:val="FootnoteReference"/>
        </w:rPr>
        <w:footnoteRef/>
      </w:r>
      <w:r>
        <w:t xml:space="preserve"> Ibid</w:t>
      </w:r>
      <w:proofErr w:type="gramStart"/>
      <w:r>
        <w:t>.;</w:t>
      </w:r>
      <w:proofErr w:type="gramEnd"/>
      <w:r>
        <w:t xml:space="preserve"> </w:t>
      </w:r>
      <w:proofErr w:type="spellStart"/>
      <w:r>
        <w:rPr>
          <w:i/>
        </w:rPr>
        <w:t>MBKh</w:t>
      </w:r>
      <w:proofErr w:type="spellEnd"/>
      <w:r>
        <w:rPr>
          <w:i/>
        </w:rPr>
        <w:t xml:space="preserve"> media</w:t>
      </w:r>
      <w:r>
        <w:t>, “</w:t>
      </w:r>
      <w:proofErr w:type="spellStart"/>
      <w:r>
        <w:t>Zashchitniki</w:t>
      </w:r>
      <w:proofErr w:type="spellEnd"/>
      <w:r>
        <w:t xml:space="preserve"> </w:t>
      </w:r>
      <w:proofErr w:type="spellStart"/>
      <w:r>
        <w:t>Kushtau</w:t>
      </w:r>
      <w:proofErr w:type="spellEnd"/>
      <w:r>
        <w:t xml:space="preserve">: </w:t>
      </w:r>
      <w:proofErr w:type="spellStart"/>
      <w:r>
        <w:t>kak</w:t>
      </w:r>
      <w:proofErr w:type="spellEnd"/>
      <w:r>
        <w:t xml:space="preserve"> </w:t>
      </w:r>
      <w:proofErr w:type="spellStart"/>
      <w:r>
        <w:t>ekoprotest</w:t>
      </w:r>
      <w:proofErr w:type="spellEnd"/>
      <w:r>
        <w:t xml:space="preserve"> </w:t>
      </w:r>
      <w:proofErr w:type="spellStart"/>
      <w:r>
        <w:t>vylilsy</w:t>
      </w:r>
      <w:proofErr w:type="spellEnd"/>
      <w:r>
        <w:t xml:space="preserve"> v </w:t>
      </w:r>
      <w:proofErr w:type="spellStart"/>
      <w:r>
        <w:t>protivostoianie</w:t>
      </w:r>
      <w:proofErr w:type="spellEnd"/>
      <w:r>
        <w:t xml:space="preserve"> </w:t>
      </w:r>
      <w:proofErr w:type="spellStart"/>
      <w:r>
        <w:t>aktivistov</w:t>
      </w:r>
      <w:proofErr w:type="spellEnd"/>
      <w:r>
        <w:t xml:space="preserve"> i </w:t>
      </w:r>
      <w:proofErr w:type="spellStart"/>
      <w:r>
        <w:t>krupneishego</w:t>
      </w:r>
      <w:proofErr w:type="spellEnd"/>
      <w:r>
        <w:t xml:space="preserve"> </w:t>
      </w:r>
      <w:proofErr w:type="spellStart"/>
      <w:r>
        <w:t>bashkirskogo</w:t>
      </w:r>
      <w:proofErr w:type="spellEnd"/>
      <w:r>
        <w:t xml:space="preserve"> </w:t>
      </w:r>
      <w:proofErr w:type="spellStart"/>
      <w:r>
        <w:t>predpriatiia</w:t>
      </w:r>
      <w:proofErr w:type="spellEnd"/>
      <w:r>
        <w:t xml:space="preserve">,” August 10, 2020, </w:t>
      </w:r>
      <w:hyperlink r:id="rId9" w:history="1">
        <w:r w:rsidRPr="00AF4705">
          <w:rPr>
            <w:rStyle w:val="Hyperlink"/>
            <w:rFonts w:ascii="Times" w:hAnsi="Times" w:cs="Times"/>
            <w:szCs w:val="24"/>
          </w:rPr>
          <w:t>https://mbk-news.appspot.com/region/zashhitniki-kushtau/</w:t>
        </w:r>
      </w:hyperlink>
      <w:r>
        <w:rPr>
          <w:rFonts w:ascii="Times" w:hAnsi="Times" w:cs="Times"/>
          <w:color w:val="0E0E0E"/>
          <w:szCs w:val="24"/>
        </w:rPr>
        <w:t>, accessed August 11, 2020.</w:t>
      </w:r>
    </w:p>
  </w:footnote>
  <w:footnote w:id="12">
    <w:p w14:paraId="34E303DA" w14:textId="386F91B1" w:rsidR="00C5753C" w:rsidRPr="00755A42" w:rsidRDefault="00C5753C" w:rsidP="00755A42">
      <w:pPr>
        <w:spacing w:before="100" w:beforeAutospacing="1" w:after="100" w:afterAutospacing="1"/>
        <w:outlineLvl w:val="1"/>
        <w:rPr>
          <w:rFonts w:ascii="Times" w:eastAsia="Times New Roman" w:hAnsi="Times" w:cs="Times New Roman"/>
          <w:szCs w:val="24"/>
          <w:lang w:eastAsia="en-US"/>
        </w:rPr>
      </w:pPr>
      <w:r>
        <w:rPr>
          <w:rStyle w:val="FootnoteReference"/>
        </w:rPr>
        <w:footnoteRef/>
      </w:r>
      <w:r>
        <w:t xml:space="preserve"> Aleksei </w:t>
      </w:r>
      <w:proofErr w:type="spellStart"/>
      <w:r>
        <w:t>Nilov</w:t>
      </w:r>
      <w:proofErr w:type="spellEnd"/>
      <w:r>
        <w:t>, “‘</w:t>
      </w:r>
      <w:proofErr w:type="spellStart"/>
      <w:r>
        <w:t>Silovoe</w:t>
      </w:r>
      <w:proofErr w:type="spellEnd"/>
      <w:r>
        <w:t xml:space="preserve"> </w:t>
      </w:r>
      <w:proofErr w:type="spellStart"/>
      <w:r>
        <w:t>podavlenie</w:t>
      </w:r>
      <w:proofErr w:type="spellEnd"/>
      <w:r>
        <w:t xml:space="preserve"> </w:t>
      </w:r>
      <w:proofErr w:type="spellStart"/>
      <w:r>
        <w:t>protesta</w:t>
      </w:r>
      <w:proofErr w:type="spellEnd"/>
      <w:r>
        <w:t xml:space="preserve"> </w:t>
      </w:r>
      <w:proofErr w:type="spellStart"/>
      <w:r>
        <w:t>mozhet</w:t>
      </w:r>
      <w:proofErr w:type="spellEnd"/>
      <w:r>
        <w:t xml:space="preserve"> ‘</w:t>
      </w:r>
      <w:proofErr w:type="spellStart"/>
      <w:r>
        <w:t>podzhech</w:t>
      </w:r>
      <w:proofErr w:type="spellEnd"/>
      <w:r>
        <w:t xml:space="preserve">’ </w:t>
      </w:r>
      <w:proofErr w:type="spellStart"/>
      <w:r>
        <w:t>vsiu</w:t>
      </w:r>
      <w:proofErr w:type="spellEnd"/>
      <w:r>
        <w:t xml:space="preserve"> </w:t>
      </w:r>
      <w:proofErr w:type="spellStart"/>
      <w:r>
        <w:t>stranu</w:t>
      </w:r>
      <w:proofErr w:type="spellEnd"/>
      <w:r>
        <w:t xml:space="preserve">’: </w:t>
      </w:r>
      <w:proofErr w:type="spellStart"/>
      <w:r>
        <w:t>politolog</w:t>
      </w:r>
      <w:proofErr w:type="spellEnd"/>
      <w:r>
        <w:t xml:space="preserve"> </w:t>
      </w:r>
      <w:proofErr w:type="spellStart"/>
      <w:r>
        <w:t>prokommentiroval</w:t>
      </w:r>
      <w:proofErr w:type="spellEnd"/>
      <w:r>
        <w:t xml:space="preserve"> </w:t>
      </w:r>
      <w:proofErr w:type="spellStart"/>
      <w:r>
        <w:t>protivostoianie</w:t>
      </w:r>
      <w:proofErr w:type="spellEnd"/>
      <w:r>
        <w:t xml:space="preserve"> </w:t>
      </w:r>
      <w:proofErr w:type="spellStart"/>
      <w:r>
        <w:t>ekoaktivistov</w:t>
      </w:r>
      <w:proofErr w:type="spellEnd"/>
      <w:r>
        <w:t xml:space="preserve"> i </w:t>
      </w:r>
      <w:proofErr w:type="spellStart"/>
      <w:r>
        <w:t>silovikov</w:t>
      </w:r>
      <w:proofErr w:type="spellEnd"/>
      <w:r>
        <w:t xml:space="preserve"> v </w:t>
      </w:r>
      <w:proofErr w:type="spellStart"/>
      <w:r>
        <w:t>Bashkortostane</w:t>
      </w:r>
      <w:proofErr w:type="spellEnd"/>
      <w:r>
        <w:t xml:space="preserve">,” </w:t>
      </w:r>
      <w:proofErr w:type="spellStart"/>
      <w:r>
        <w:rPr>
          <w:i/>
        </w:rPr>
        <w:t>Moskovskaia</w:t>
      </w:r>
      <w:proofErr w:type="spellEnd"/>
      <w:r>
        <w:rPr>
          <w:i/>
        </w:rPr>
        <w:t xml:space="preserve"> gazeta</w:t>
      </w:r>
      <w:r>
        <w:t xml:space="preserve">, August 15, 2020, </w:t>
      </w:r>
      <w:hyperlink r:id="rId10" w:history="1">
        <w:r w:rsidRPr="00AF4705">
          <w:rPr>
            <w:rStyle w:val="Hyperlink"/>
            <w:rFonts w:ascii="Times" w:hAnsi="Times" w:cs="Times"/>
            <w:szCs w:val="24"/>
          </w:rPr>
          <w:t>https://mskgazeta.ru/proisshestviia/silovoe-podavlenie-protesta-mozhet-podzhech-vsyu-stranu-politolog-prokommentiroval-protivostoyanie-ekoaktivistov-i-silovikov-v-bashkortostane-5699.html</w:t>
        </w:r>
      </w:hyperlink>
      <w:r>
        <w:rPr>
          <w:rFonts w:ascii="Times" w:hAnsi="Times" w:cs="Times"/>
          <w:color w:val="535353"/>
          <w:szCs w:val="24"/>
        </w:rPr>
        <w:t xml:space="preserve">, accessed August 15, 2020; Ivan </w:t>
      </w:r>
      <w:proofErr w:type="spellStart"/>
      <w:r>
        <w:rPr>
          <w:rFonts w:ascii="Times" w:hAnsi="Times" w:cs="Times"/>
          <w:color w:val="535353"/>
          <w:szCs w:val="24"/>
        </w:rPr>
        <w:t>Zhilin</w:t>
      </w:r>
      <w:proofErr w:type="spellEnd"/>
      <w:r>
        <w:rPr>
          <w:rFonts w:ascii="Times" w:hAnsi="Times" w:cs="Times"/>
          <w:color w:val="535353"/>
          <w:szCs w:val="24"/>
        </w:rPr>
        <w:t>, “</w:t>
      </w:r>
      <w:proofErr w:type="spellStart"/>
      <w:r>
        <w:rPr>
          <w:rFonts w:ascii="Times" w:hAnsi="Times" w:cs="Times"/>
          <w:color w:val="535353"/>
          <w:szCs w:val="24"/>
        </w:rPr>
        <w:t>Sodovody</w:t>
      </w:r>
      <w:proofErr w:type="spellEnd"/>
      <w:r>
        <w:rPr>
          <w:rFonts w:ascii="Times" w:hAnsi="Times" w:cs="Times"/>
          <w:color w:val="535353"/>
          <w:szCs w:val="24"/>
        </w:rPr>
        <w:t xml:space="preserve"> </w:t>
      </w:r>
      <w:proofErr w:type="spellStart"/>
      <w:r>
        <w:rPr>
          <w:rFonts w:ascii="Times" w:hAnsi="Times" w:cs="Times"/>
          <w:color w:val="535353"/>
          <w:szCs w:val="24"/>
        </w:rPr>
        <w:t>Bashkortostana</w:t>
      </w:r>
      <w:proofErr w:type="spellEnd"/>
      <w:r>
        <w:rPr>
          <w:rFonts w:ascii="Times" w:hAnsi="Times" w:cs="Times"/>
          <w:color w:val="535353"/>
          <w:szCs w:val="24"/>
        </w:rPr>
        <w:t xml:space="preserve">,” </w:t>
      </w:r>
      <w:r>
        <w:rPr>
          <w:rFonts w:ascii="Times" w:hAnsi="Times" w:cs="Times"/>
          <w:i/>
          <w:color w:val="535353"/>
          <w:szCs w:val="24"/>
        </w:rPr>
        <w:t>Novaia gazeta</w:t>
      </w:r>
      <w:r>
        <w:rPr>
          <w:rFonts w:ascii="Times" w:hAnsi="Times" w:cs="Times"/>
          <w:color w:val="535353"/>
          <w:szCs w:val="24"/>
        </w:rPr>
        <w:t xml:space="preserve">, August 20, 2020, </w:t>
      </w:r>
      <w:hyperlink r:id="rId11" w:history="1">
        <w:r w:rsidRPr="00AF4705">
          <w:rPr>
            <w:rStyle w:val="Hyperlink"/>
            <w:rFonts w:ascii="Times" w:eastAsia="Times New Roman" w:hAnsi="Times" w:cs="Times New Roman"/>
            <w:szCs w:val="24"/>
            <w:lang w:eastAsia="en-US"/>
          </w:rPr>
          <w:t>https://novayagazeta.ru/articles/2020/08/20/86754-sodovody</w:t>
        </w:r>
      </w:hyperlink>
      <w:r>
        <w:rPr>
          <w:rFonts w:ascii="Times" w:eastAsia="Times New Roman" w:hAnsi="Times" w:cs="Times New Roman"/>
          <w:szCs w:val="24"/>
          <w:lang w:eastAsia="en-US"/>
        </w:rPr>
        <w:t>, accessed August 23, 2020;</w:t>
      </w:r>
      <w:r>
        <w:t xml:space="preserve"> Ivan </w:t>
      </w:r>
      <w:proofErr w:type="spellStart"/>
      <w:r>
        <w:t>Zhilin</w:t>
      </w:r>
      <w:proofErr w:type="spellEnd"/>
      <w:r>
        <w:t>, “‘</w:t>
      </w:r>
      <w:proofErr w:type="spellStart"/>
      <w:r>
        <w:t>Beskontrol’noe</w:t>
      </w:r>
      <w:proofErr w:type="spellEnd"/>
      <w:r>
        <w:t xml:space="preserve"> </w:t>
      </w:r>
      <w:proofErr w:type="spellStart"/>
      <w:r>
        <w:t>vykachivanie</w:t>
      </w:r>
      <w:proofErr w:type="spellEnd"/>
      <w:r>
        <w:t xml:space="preserve"> </w:t>
      </w:r>
      <w:proofErr w:type="spellStart"/>
      <w:r>
        <w:t>deneg</w:t>
      </w:r>
      <w:proofErr w:type="spellEnd"/>
      <w:r>
        <w:t>—</w:t>
      </w:r>
      <w:proofErr w:type="spellStart"/>
      <w:r>
        <w:t>eto</w:t>
      </w:r>
      <w:proofErr w:type="spellEnd"/>
      <w:r>
        <w:t xml:space="preserve"> </w:t>
      </w:r>
      <w:proofErr w:type="spellStart"/>
      <w:r>
        <w:t>pechal’naia</w:t>
      </w:r>
      <w:proofErr w:type="spellEnd"/>
      <w:r>
        <w:t xml:space="preserve"> </w:t>
      </w:r>
      <w:proofErr w:type="spellStart"/>
      <w:r>
        <w:t>istoriia</w:t>
      </w:r>
      <w:proofErr w:type="spellEnd"/>
      <w:r>
        <w:t xml:space="preserve">’: Putin  </w:t>
      </w:r>
      <w:proofErr w:type="spellStart"/>
      <w:r>
        <w:t>raskritoval</w:t>
      </w:r>
      <w:proofErr w:type="spellEnd"/>
      <w:r>
        <w:t xml:space="preserve"> </w:t>
      </w:r>
      <w:proofErr w:type="spellStart"/>
      <w:r>
        <w:t>sodovuiu</w:t>
      </w:r>
      <w:proofErr w:type="spellEnd"/>
      <w:r>
        <w:t xml:space="preserve"> </w:t>
      </w:r>
      <w:proofErr w:type="spellStart"/>
      <w:r>
        <w:t>kompaniiu</w:t>
      </w:r>
      <w:proofErr w:type="spellEnd"/>
      <w:r>
        <w:t xml:space="preserve">, </w:t>
      </w:r>
      <w:proofErr w:type="spellStart"/>
      <w:r>
        <w:t>sobiravshuiusia</w:t>
      </w:r>
      <w:proofErr w:type="spellEnd"/>
      <w:r>
        <w:t xml:space="preserve"> </w:t>
      </w:r>
      <w:proofErr w:type="spellStart"/>
      <w:r w:rsidR="0036277B">
        <w:t>snesti</w:t>
      </w:r>
      <w:proofErr w:type="spellEnd"/>
      <w:r w:rsidR="0036277B">
        <w:t xml:space="preserve"> </w:t>
      </w:r>
      <w:proofErr w:type="spellStart"/>
      <w:r>
        <w:t>sviashchennuiu</w:t>
      </w:r>
      <w:proofErr w:type="spellEnd"/>
      <w:r>
        <w:t xml:space="preserve"> </w:t>
      </w:r>
      <w:proofErr w:type="spellStart"/>
      <w:r>
        <w:t>bashkirskuiu</w:t>
      </w:r>
      <w:proofErr w:type="spellEnd"/>
      <w:r>
        <w:t xml:space="preserve"> </w:t>
      </w:r>
      <w:proofErr w:type="spellStart"/>
      <w:r>
        <w:t>goru</w:t>
      </w:r>
      <w:proofErr w:type="spellEnd"/>
      <w:r>
        <w:t xml:space="preserve"> </w:t>
      </w:r>
      <w:proofErr w:type="spellStart"/>
      <w:r>
        <w:t>Kushtau</w:t>
      </w:r>
      <w:proofErr w:type="spellEnd"/>
      <w:r>
        <w:t xml:space="preserve">,” </w:t>
      </w:r>
      <w:r>
        <w:rPr>
          <w:i/>
        </w:rPr>
        <w:t>Novaia gazeta</w:t>
      </w:r>
      <w:r>
        <w:t xml:space="preserve">, August 26, 2020, </w:t>
      </w:r>
      <w:hyperlink r:id="rId12" w:history="1">
        <w:r w:rsidRPr="00A16AE6">
          <w:rPr>
            <w:rStyle w:val="Hyperlink"/>
            <w:rFonts w:ascii="Times" w:eastAsia="Times New Roman" w:hAnsi="Times" w:cs="Times New Roman"/>
            <w:szCs w:val="24"/>
            <w:lang w:eastAsia="en-US"/>
          </w:rPr>
          <w:t>https://novayagazeta.ru/news/2020/08/26/163940-beskontrolnoe-vykachivanie-deneg-eto-pechalnaya-istoriya-putin-raskritikoval-sodovuyu-kompaniyu-sobiravshuyusya-snesti-svyaschennuyu-bashkirskuyu-goru-kushtau</w:t>
        </w:r>
      </w:hyperlink>
      <w:r>
        <w:rPr>
          <w:rFonts w:ascii="Times" w:eastAsia="Times New Roman" w:hAnsi="Times" w:cs="Times New Roman"/>
          <w:szCs w:val="24"/>
          <w:lang w:eastAsia="en-US"/>
        </w:rPr>
        <w:t>, accessed September 23, 2020.</w:t>
      </w:r>
    </w:p>
  </w:footnote>
  <w:footnote w:id="13">
    <w:p w14:paraId="0CFB3D99" w14:textId="73FC11CA" w:rsidR="00C5753C" w:rsidRPr="0081645F" w:rsidRDefault="00C5753C">
      <w:pPr>
        <w:pStyle w:val="FootnoteText"/>
      </w:pPr>
      <w:r>
        <w:rPr>
          <w:rStyle w:val="FootnoteReference"/>
        </w:rPr>
        <w:footnoteRef/>
      </w:r>
      <w:r w:rsidR="00BB086F">
        <w:t xml:space="preserve"> </w:t>
      </w:r>
      <w:proofErr w:type="spellStart"/>
      <w:r w:rsidR="00BB086F">
        <w:t>Bulat</w:t>
      </w:r>
      <w:proofErr w:type="spellEnd"/>
      <w:r w:rsidR="00BB086F">
        <w:t xml:space="preserve"> </w:t>
      </w:r>
      <w:proofErr w:type="spellStart"/>
      <w:r w:rsidR="00BB086F">
        <w:t>Bashirov</w:t>
      </w:r>
      <w:proofErr w:type="spellEnd"/>
      <w:r w:rsidR="00BB086F">
        <w:t>, “</w:t>
      </w:r>
      <w:proofErr w:type="spellStart"/>
      <w:r w:rsidR="00BB086F">
        <w:t>Aktivistam</w:t>
      </w:r>
      <w:proofErr w:type="spellEnd"/>
      <w:r>
        <w:t xml:space="preserve"> </w:t>
      </w:r>
      <w:proofErr w:type="spellStart"/>
      <w:r>
        <w:t>udalos</w:t>
      </w:r>
      <w:proofErr w:type="spellEnd"/>
      <w:r>
        <w:t xml:space="preserve">’ </w:t>
      </w:r>
      <w:proofErr w:type="spellStart"/>
      <w:r>
        <w:t>prigasit</w:t>
      </w:r>
      <w:proofErr w:type="spellEnd"/>
      <w:r>
        <w:t>’ ‘</w:t>
      </w:r>
      <w:proofErr w:type="spellStart"/>
      <w:r>
        <w:t>Sodu</w:t>
      </w:r>
      <w:proofErr w:type="spellEnd"/>
      <w:r>
        <w:t xml:space="preserve">’,” </w:t>
      </w:r>
      <w:r>
        <w:rPr>
          <w:i/>
        </w:rPr>
        <w:t>Kommersant</w:t>
      </w:r>
      <w:r>
        <w:t xml:space="preserve">, August 12, 2020, </w:t>
      </w:r>
      <w:r w:rsidRPr="00DE43D0">
        <w:t>https://www.kommersant.ru/doc/4457623</w:t>
      </w:r>
      <w:r>
        <w:t>, accessed August 26, 2020.</w:t>
      </w:r>
    </w:p>
  </w:footnote>
  <w:footnote w:id="14">
    <w:p w14:paraId="6E7D7350" w14:textId="1F5BCE32" w:rsidR="00C5753C" w:rsidRDefault="00C5753C">
      <w:pPr>
        <w:pStyle w:val="FootnoteText"/>
      </w:pPr>
      <w:r>
        <w:rPr>
          <w:rStyle w:val="FootnoteReference"/>
        </w:rPr>
        <w:footnoteRef/>
      </w:r>
      <w:r>
        <w:t xml:space="preserve"> Ibid</w:t>
      </w:r>
      <w:proofErr w:type="gramStart"/>
      <w:r>
        <w:t>.;</w:t>
      </w:r>
      <w:proofErr w:type="gramEnd"/>
      <w:r>
        <w:t xml:space="preserve"> </w:t>
      </w:r>
      <w:proofErr w:type="spellStart"/>
      <w:r>
        <w:t>Gorbacheva</w:t>
      </w:r>
      <w:proofErr w:type="spellEnd"/>
      <w:r>
        <w:t>, “</w:t>
      </w:r>
      <w:proofErr w:type="spellStart"/>
      <w:r>
        <w:t>Vstali</w:t>
      </w:r>
      <w:proofErr w:type="spellEnd"/>
      <w:r>
        <w:t xml:space="preserve"> </w:t>
      </w:r>
      <w:proofErr w:type="spellStart"/>
      <w:r>
        <w:t>goroi</w:t>
      </w:r>
      <w:proofErr w:type="spellEnd"/>
      <w:r>
        <w:t>.”</w:t>
      </w:r>
    </w:p>
  </w:footnote>
  <w:footnote w:id="15">
    <w:p w14:paraId="45C69DC9" w14:textId="27A12D2E" w:rsidR="00C5753C" w:rsidRDefault="00C5753C">
      <w:pPr>
        <w:pStyle w:val="FootnoteText"/>
      </w:pPr>
      <w:r>
        <w:rPr>
          <w:rStyle w:val="FootnoteReference"/>
        </w:rPr>
        <w:footnoteRef/>
      </w:r>
      <w:r>
        <w:t xml:space="preserve"> </w:t>
      </w:r>
      <w:proofErr w:type="spellStart"/>
      <w:r>
        <w:t>Taimasov</w:t>
      </w:r>
      <w:proofErr w:type="spellEnd"/>
      <w:r>
        <w:t xml:space="preserve"> and </w:t>
      </w:r>
      <w:proofErr w:type="spellStart"/>
      <w:r>
        <w:t>Ermolaeva</w:t>
      </w:r>
      <w:proofErr w:type="spellEnd"/>
      <w:r>
        <w:t>, “</w:t>
      </w:r>
      <w:proofErr w:type="spellStart"/>
      <w:r>
        <w:t>Kushtau</w:t>
      </w:r>
      <w:proofErr w:type="spellEnd"/>
      <w:r>
        <w:t>—</w:t>
      </w:r>
      <w:proofErr w:type="spellStart"/>
      <w:r>
        <w:t>gora</w:t>
      </w:r>
      <w:proofErr w:type="spellEnd"/>
      <w:r>
        <w:t xml:space="preserve"> </w:t>
      </w:r>
      <w:proofErr w:type="spellStart"/>
      <w:r>
        <w:t>pravovykh</w:t>
      </w:r>
      <w:proofErr w:type="spellEnd"/>
      <w:r>
        <w:t xml:space="preserve"> </w:t>
      </w:r>
      <w:proofErr w:type="spellStart"/>
      <w:r>
        <w:t>voprosov</w:t>
      </w:r>
      <w:proofErr w:type="spellEnd"/>
      <w:r>
        <w:t>.”</w:t>
      </w:r>
    </w:p>
  </w:footnote>
  <w:footnote w:id="16">
    <w:p w14:paraId="330B3A7C" w14:textId="2F56E214" w:rsidR="00C5753C" w:rsidRPr="00B55E65" w:rsidRDefault="00C5753C" w:rsidP="00B55E65">
      <w:pPr>
        <w:widowControl w:val="0"/>
        <w:autoSpaceDE w:val="0"/>
        <w:autoSpaceDN w:val="0"/>
        <w:adjustRightInd w:val="0"/>
        <w:rPr>
          <w:rFonts w:ascii="Times" w:hAnsi="Times" w:cs="Times"/>
          <w:color w:val="0E0E0E"/>
          <w:szCs w:val="24"/>
        </w:rPr>
      </w:pPr>
      <w:r>
        <w:rPr>
          <w:rStyle w:val="FootnoteReference"/>
        </w:rPr>
        <w:footnoteRef/>
      </w:r>
      <w:r>
        <w:t xml:space="preserve"> </w:t>
      </w:r>
      <w:proofErr w:type="spellStart"/>
      <w:r>
        <w:t>Gorbacheva</w:t>
      </w:r>
      <w:proofErr w:type="spellEnd"/>
      <w:r>
        <w:t>, “</w:t>
      </w:r>
      <w:proofErr w:type="spellStart"/>
      <w:r>
        <w:t>Vstali</w:t>
      </w:r>
      <w:proofErr w:type="spellEnd"/>
      <w:r>
        <w:t xml:space="preserve"> </w:t>
      </w:r>
      <w:proofErr w:type="spellStart"/>
      <w:r>
        <w:t>goroi</w:t>
      </w:r>
      <w:proofErr w:type="spellEnd"/>
      <w:r>
        <w:t xml:space="preserve">”; Ivan </w:t>
      </w:r>
      <w:proofErr w:type="spellStart"/>
      <w:r>
        <w:t>Rusliannikov</w:t>
      </w:r>
      <w:proofErr w:type="spellEnd"/>
      <w:r>
        <w:t>, “</w:t>
      </w:r>
      <w:proofErr w:type="spellStart"/>
      <w:r>
        <w:t>Kak</w:t>
      </w:r>
      <w:proofErr w:type="spellEnd"/>
      <w:r>
        <w:t xml:space="preserve"> </w:t>
      </w:r>
      <w:proofErr w:type="spellStart"/>
      <w:r>
        <w:t>zashchitniki</w:t>
      </w:r>
      <w:proofErr w:type="spellEnd"/>
      <w:r>
        <w:t xml:space="preserve"> </w:t>
      </w:r>
      <w:proofErr w:type="spellStart"/>
      <w:r>
        <w:t>Kushtau</w:t>
      </w:r>
      <w:proofErr w:type="spellEnd"/>
      <w:r>
        <w:t xml:space="preserve"> v </w:t>
      </w:r>
      <w:proofErr w:type="spellStart"/>
      <w:r>
        <w:t>Bashkirii</w:t>
      </w:r>
      <w:proofErr w:type="spellEnd"/>
      <w:r>
        <w:t xml:space="preserve"> </w:t>
      </w:r>
      <w:proofErr w:type="spellStart"/>
      <w:r>
        <w:t>popali</w:t>
      </w:r>
      <w:proofErr w:type="spellEnd"/>
      <w:r>
        <w:t xml:space="preserve"> pod </w:t>
      </w:r>
      <w:proofErr w:type="spellStart"/>
      <w:r>
        <w:t>puli</w:t>
      </w:r>
      <w:proofErr w:type="spellEnd"/>
      <w:r>
        <w:t xml:space="preserve"> i </w:t>
      </w:r>
      <w:proofErr w:type="spellStart"/>
      <w:r>
        <w:t>gaz</w:t>
      </w:r>
      <w:proofErr w:type="spellEnd"/>
      <w:r>
        <w:t xml:space="preserve">,” </w:t>
      </w:r>
      <w:proofErr w:type="spellStart"/>
      <w:r>
        <w:rPr>
          <w:i/>
        </w:rPr>
        <w:t>MBKh</w:t>
      </w:r>
      <w:proofErr w:type="spellEnd"/>
      <w:r>
        <w:rPr>
          <w:i/>
        </w:rPr>
        <w:t xml:space="preserve"> media</w:t>
      </w:r>
      <w:r>
        <w:t>, August 17, 2020</w:t>
      </w:r>
      <w:proofErr w:type="gramStart"/>
      <w:r>
        <w:t>;</w:t>
      </w:r>
      <w:proofErr w:type="gramEnd"/>
      <w:r>
        <w:t xml:space="preserve"> </w:t>
      </w:r>
      <w:hyperlink r:id="rId13" w:history="1">
        <w:r w:rsidRPr="00A16AE6">
          <w:rPr>
            <w:rStyle w:val="Hyperlink"/>
            <w:rFonts w:ascii="Times" w:hAnsi="Times" w:cs="Times"/>
            <w:szCs w:val="24"/>
          </w:rPr>
          <w:t>https://mbk-news.appspot.com/region/kak-zashhitniki-kushtau-popali/</w:t>
        </w:r>
      </w:hyperlink>
      <w:r>
        <w:rPr>
          <w:rFonts w:ascii="Times" w:hAnsi="Times" w:cs="Times"/>
          <w:color w:val="0E0E0E"/>
          <w:szCs w:val="24"/>
        </w:rPr>
        <w:t>, accessed September 21, 2020.</w:t>
      </w:r>
    </w:p>
  </w:footnote>
  <w:footnote w:id="17">
    <w:p w14:paraId="67757CE1" w14:textId="2BEACD8D" w:rsidR="00C5753C" w:rsidRDefault="00C5753C">
      <w:pPr>
        <w:pStyle w:val="FootnoteText"/>
      </w:pPr>
      <w:r>
        <w:rPr>
          <w:rStyle w:val="FootnoteReference"/>
        </w:rPr>
        <w:footnoteRef/>
      </w:r>
      <w:r>
        <w:t xml:space="preserve"> Ibid.</w:t>
      </w:r>
    </w:p>
  </w:footnote>
  <w:footnote w:id="18">
    <w:p w14:paraId="7E232094" w14:textId="338F7ADA" w:rsidR="00C5753C" w:rsidRDefault="00C5753C">
      <w:pPr>
        <w:pStyle w:val="FootnoteText"/>
        <w:contextualSpacing/>
      </w:pPr>
      <w:r>
        <w:rPr>
          <w:rStyle w:val="FootnoteReference"/>
        </w:rPr>
        <w:footnoteRef/>
      </w:r>
      <w:r>
        <w:t xml:space="preserve"> </w:t>
      </w:r>
      <w:proofErr w:type="spellStart"/>
      <w:r>
        <w:t>Gorbacheva</w:t>
      </w:r>
      <w:proofErr w:type="spellEnd"/>
      <w:r>
        <w:t>, “</w:t>
      </w:r>
      <w:proofErr w:type="spellStart"/>
      <w:r>
        <w:t>Vstali</w:t>
      </w:r>
      <w:proofErr w:type="spellEnd"/>
      <w:r>
        <w:t xml:space="preserve"> </w:t>
      </w:r>
      <w:proofErr w:type="spellStart"/>
      <w:r>
        <w:t>goroi</w:t>
      </w:r>
      <w:proofErr w:type="spellEnd"/>
      <w:r>
        <w:t>.”</w:t>
      </w:r>
    </w:p>
  </w:footnote>
  <w:footnote w:id="19">
    <w:p w14:paraId="728B5D4A" w14:textId="4A386905" w:rsidR="00C5753C" w:rsidRPr="00B55E65" w:rsidRDefault="00C5753C" w:rsidP="00B55E65">
      <w:pPr>
        <w:spacing w:before="100" w:beforeAutospacing="1" w:after="100" w:afterAutospacing="1"/>
        <w:contextualSpacing/>
        <w:outlineLvl w:val="0"/>
        <w:rPr>
          <w:rFonts w:ascii="Times" w:eastAsia="Times New Roman" w:hAnsi="Times" w:cs="Times New Roman"/>
          <w:szCs w:val="24"/>
          <w:lang w:eastAsia="en-US"/>
        </w:rPr>
      </w:pPr>
      <w:r>
        <w:rPr>
          <w:rStyle w:val="FootnoteReference"/>
        </w:rPr>
        <w:footnoteRef/>
      </w:r>
      <w:r>
        <w:t xml:space="preserve"> Ibid</w:t>
      </w:r>
      <w:proofErr w:type="gramStart"/>
      <w:r>
        <w:t>.;</w:t>
      </w:r>
      <w:proofErr w:type="gramEnd"/>
      <w:r>
        <w:t xml:space="preserve"> </w:t>
      </w:r>
      <w:proofErr w:type="spellStart"/>
      <w:r>
        <w:t>Timur</w:t>
      </w:r>
      <w:proofErr w:type="spellEnd"/>
      <w:r>
        <w:t xml:space="preserve"> </w:t>
      </w:r>
      <w:proofErr w:type="spellStart"/>
      <w:r>
        <w:t>Rakhmatullin</w:t>
      </w:r>
      <w:proofErr w:type="spellEnd"/>
      <w:r>
        <w:t xml:space="preserve">, ‘Top-100 </w:t>
      </w:r>
      <w:proofErr w:type="spellStart"/>
      <w:r>
        <w:t>elit</w:t>
      </w:r>
      <w:proofErr w:type="spellEnd"/>
      <w:r>
        <w:t xml:space="preserve"> </w:t>
      </w:r>
      <w:proofErr w:type="spellStart"/>
      <w:r>
        <w:t>Bashkirii</w:t>
      </w:r>
      <w:proofErr w:type="spellEnd"/>
      <w:r>
        <w:t>: ‘</w:t>
      </w:r>
      <w:proofErr w:type="spellStart"/>
      <w:r>
        <w:t>svoi</w:t>
      </w:r>
      <w:proofErr w:type="spellEnd"/>
      <w:r>
        <w:t xml:space="preserve"> </w:t>
      </w:r>
      <w:proofErr w:type="spellStart"/>
      <w:r>
        <w:t>liudi</w:t>
      </w:r>
      <w:proofErr w:type="spellEnd"/>
      <w:r>
        <w:t xml:space="preserve">’ </w:t>
      </w:r>
      <w:proofErr w:type="spellStart"/>
      <w:r>
        <w:t>Khabirova</w:t>
      </w:r>
      <w:proofErr w:type="spellEnd"/>
      <w:r>
        <w:t xml:space="preserve">, </w:t>
      </w:r>
      <w:proofErr w:type="spellStart"/>
      <w:r>
        <w:t>faktor</w:t>
      </w:r>
      <w:proofErr w:type="spellEnd"/>
      <w:r>
        <w:t xml:space="preserve"> </w:t>
      </w:r>
      <w:proofErr w:type="spellStart"/>
      <w:r>
        <w:t>Kushtau</w:t>
      </w:r>
      <w:proofErr w:type="spellEnd"/>
      <w:r>
        <w:t xml:space="preserve"> i </w:t>
      </w:r>
      <w:proofErr w:type="spellStart"/>
      <w:r>
        <w:t>ukrepivshiesia</w:t>
      </w:r>
      <w:proofErr w:type="spellEnd"/>
      <w:r>
        <w:t xml:space="preserve"> </w:t>
      </w:r>
      <w:proofErr w:type="spellStart"/>
      <w:r>
        <w:t>siloviki</w:t>
      </w:r>
      <w:proofErr w:type="spellEnd"/>
      <w:r>
        <w:t xml:space="preserve">,” </w:t>
      </w:r>
      <w:proofErr w:type="spellStart"/>
      <w:r>
        <w:rPr>
          <w:i/>
        </w:rPr>
        <w:t>Real’noe</w:t>
      </w:r>
      <w:proofErr w:type="spellEnd"/>
      <w:r>
        <w:rPr>
          <w:i/>
        </w:rPr>
        <w:t xml:space="preserve"> </w:t>
      </w:r>
      <w:proofErr w:type="spellStart"/>
      <w:r>
        <w:rPr>
          <w:i/>
        </w:rPr>
        <w:t>vremia</w:t>
      </w:r>
      <w:proofErr w:type="spellEnd"/>
      <w:r>
        <w:t xml:space="preserve">, September 15, 2020, </w:t>
      </w:r>
      <w:hyperlink r:id="rId14" w:history="1">
        <w:r w:rsidRPr="00A16AE6">
          <w:rPr>
            <w:rStyle w:val="Hyperlink"/>
            <w:rFonts w:ascii="Times" w:eastAsia="Times New Roman" w:hAnsi="Times" w:cs="Times New Roman"/>
            <w:szCs w:val="24"/>
            <w:lang w:eastAsia="en-US"/>
          </w:rPr>
          <w:t>https://realnoevremya.ru/articles/186946-top-100-elit-bashkirii-kto-realno-upravlyaet-respublikoy</w:t>
        </w:r>
      </w:hyperlink>
      <w:r>
        <w:rPr>
          <w:rFonts w:ascii="Times" w:eastAsia="Times New Roman" w:hAnsi="Times" w:cs="Times New Roman"/>
          <w:szCs w:val="24"/>
          <w:lang w:eastAsia="en-US"/>
        </w:rPr>
        <w:t>, accessed September 19, 2020.</w:t>
      </w:r>
    </w:p>
  </w:footnote>
  <w:footnote w:id="20">
    <w:p w14:paraId="20512C8B" w14:textId="1E0B235F" w:rsidR="00C5753C" w:rsidRDefault="00C5753C" w:rsidP="00B55E65">
      <w:pPr>
        <w:pStyle w:val="FootnoteText"/>
      </w:pPr>
      <w:r>
        <w:rPr>
          <w:rStyle w:val="FootnoteReference"/>
        </w:rPr>
        <w:footnoteRef/>
      </w:r>
      <w:r>
        <w:t xml:space="preserve"> </w:t>
      </w:r>
      <w:proofErr w:type="spellStart"/>
      <w:r>
        <w:t>Mel’nikova</w:t>
      </w:r>
      <w:proofErr w:type="spellEnd"/>
      <w:r>
        <w:t xml:space="preserve">, “Vladimir </w:t>
      </w:r>
      <w:proofErr w:type="spellStart"/>
      <w:r>
        <w:t>Vladimirovich</w:t>
      </w:r>
      <w:proofErr w:type="spellEnd"/>
      <w:r>
        <w:t xml:space="preserve"> ne </w:t>
      </w:r>
      <w:proofErr w:type="spellStart"/>
      <w:r>
        <w:t>liubit</w:t>
      </w:r>
      <w:proofErr w:type="spellEnd"/>
      <w:r>
        <w:t>.”</w:t>
      </w:r>
    </w:p>
  </w:footnote>
  <w:footnote w:id="21">
    <w:p w14:paraId="55B4D342" w14:textId="4C2E3833" w:rsidR="00C5753C" w:rsidRPr="000652FA" w:rsidRDefault="00C5753C" w:rsidP="00777010">
      <w:r>
        <w:rPr>
          <w:rStyle w:val="FootnoteReference"/>
        </w:rPr>
        <w:footnoteRef/>
      </w:r>
      <w:r>
        <w:t xml:space="preserve"> Kirill </w:t>
      </w:r>
      <w:proofErr w:type="spellStart"/>
      <w:r>
        <w:t>Zotov</w:t>
      </w:r>
      <w:proofErr w:type="spellEnd"/>
      <w:r>
        <w:t>, “</w:t>
      </w:r>
      <w:proofErr w:type="spellStart"/>
      <w:r>
        <w:t>Protesty</w:t>
      </w:r>
      <w:proofErr w:type="spellEnd"/>
      <w:r>
        <w:t xml:space="preserve"> </w:t>
      </w:r>
      <w:proofErr w:type="spellStart"/>
      <w:proofErr w:type="gramStart"/>
      <w:r>
        <w:t>na</w:t>
      </w:r>
      <w:proofErr w:type="spellEnd"/>
      <w:proofErr w:type="gramEnd"/>
      <w:r>
        <w:t xml:space="preserve"> </w:t>
      </w:r>
      <w:proofErr w:type="spellStart"/>
      <w:r>
        <w:t>Kushtau</w:t>
      </w:r>
      <w:proofErr w:type="spellEnd"/>
      <w:r>
        <w:t xml:space="preserve">: </w:t>
      </w:r>
      <w:proofErr w:type="spellStart"/>
      <w:r>
        <w:t>spasti</w:t>
      </w:r>
      <w:proofErr w:type="spellEnd"/>
      <w:r>
        <w:t xml:space="preserve"> </w:t>
      </w:r>
      <w:proofErr w:type="spellStart"/>
      <w:r>
        <w:t>shikhany</w:t>
      </w:r>
      <w:proofErr w:type="spellEnd"/>
      <w:r>
        <w:t xml:space="preserve">, </w:t>
      </w:r>
      <w:proofErr w:type="spellStart"/>
      <w:r>
        <w:t>kupit</w:t>
      </w:r>
      <w:proofErr w:type="spellEnd"/>
      <w:r>
        <w:t xml:space="preserve">’ BSK,” </w:t>
      </w:r>
      <w:r>
        <w:rPr>
          <w:i/>
        </w:rPr>
        <w:t>Regnum IA</w:t>
      </w:r>
      <w:r>
        <w:t xml:space="preserve">, August 22, 2020, </w:t>
      </w:r>
      <w:hyperlink r:id="rId15" w:history="1">
        <w:r w:rsidRPr="00A16AE6">
          <w:rPr>
            <w:rStyle w:val="Hyperlink"/>
            <w:rFonts w:ascii="Times" w:eastAsia="Times New Roman" w:hAnsi="Times" w:cs="Times New Roman"/>
            <w:szCs w:val="24"/>
            <w:lang w:eastAsia="en-US"/>
          </w:rPr>
          <w:t>https://regnum.ru/news/polit/3043426.html</w:t>
        </w:r>
      </w:hyperlink>
      <w:r>
        <w:rPr>
          <w:rFonts w:ascii="Times" w:eastAsia="Times New Roman" w:hAnsi="Times" w:cs="Times New Roman"/>
          <w:szCs w:val="24"/>
          <w:lang w:eastAsia="en-US"/>
        </w:rPr>
        <w:t>, accessed September 20, 2020.</w:t>
      </w:r>
      <w:r w:rsidRPr="000652FA">
        <w:t xml:space="preserve"> </w:t>
      </w:r>
    </w:p>
  </w:footnote>
  <w:footnote w:id="22">
    <w:p w14:paraId="083363E4" w14:textId="077F0200" w:rsidR="00C5753C" w:rsidRDefault="00C5753C">
      <w:pPr>
        <w:pStyle w:val="FootnoteText"/>
      </w:pPr>
      <w:r>
        <w:rPr>
          <w:rStyle w:val="FootnoteReference"/>
        </w:rPr>
        <w:footnoteRef/>
      </w:r>
      <w:r>
        <w:t xml:space="preserve"> </w:t>
      </w:r>
      <w:proofErr w:type="spellStart"/>
      <w:r>
        <w:t>Mel’nikova</w:t>
      </w:r>
      <w:proofErr w:type="spellEnd"/>
      <w:r>
        <w:t xml:space="preserve">, “Vladimir </w:t>
      </w:r>
      <w:proofErr w:type="spellStart"/>
      <w:r>
        <w:t>Vladimirovich</w:t>
      </w:r>
      <w:proofErr w:type="spellEnd"/>
      <w:r>
        <w:t xml:space="preserve"> ne </w:t>
      </w:r>
      <w:proofErr w:type="spellStart"/>
      <w:r>
        <w:t>liubit</w:t>
      </w:r>
      <w:proofErr w:type="spellEnd"/>
      <w:r>
        <w:t>.”</w:t>
      </w:r>
    </w:p>
  </w:footnote>
  <w:footnote w:id="23">
    <w:p w14:paraId="723B2F1E" w14:textId="071783FE" w:rsidR="00C5753C" w:rsidRDefault="00C5753C">
      <w:pPr>
        <w:pStyle w:val="FootnoteText"/>
      </w:pPr>
      <w:r>
        <w:rPr>
          <w:rStyle w:val="FootnoteReference"/>
        </w:rPr>
        <w:footnoteRef/>
      </w:r>
      <w:r>
        <w:t xml:space="preserve"> </w:t>
      </w:r>
      <w:proofErr w:type="spellStart"/>
      <w:r>
        <w:t>Rusliannikov</w:t>
      </w:r>
      <w:proofErr w:type="spellEnd"/>
      <w:r>
        <w:t>, “</w:t>
      </w:r>
      <w:proofErr w:type="spellStart"/>
      <w:r>
        <w:t>Kak</w:t>
      </w:r>
      <w:proofErr w:type="spellEnd"/>
      <w:r>
        <w:t xml:space="preserve"> </w:t>
      </w:r>
      <w:proofErr w:type="spellStart"/>
      <w:r>
        <w:t>zashchitniki</w:t>
      </w:r>
      <w:proofErr w:type="spellEnd"/>
      <w:r>
        <w:t xml:space="preserve"> </w:t>
      </w:r>
      <w:proofErr w:type="spellStart"/>
      <w:r>
        <w:t>Kushtau</w:t>
      </w:r>
      <w:proofErr w:type="spellEnd"/>
      <w:r>
        <w:t>.”</w:t>
      </w:r>
    </w:p>
  </w:footnote>
  <w:footnote w:id="24">
    <w:p w14:paraId="46DC50B1" w14:textId="3E8ADA23" w:rsidR="00C5753C" w:rsidRDefault="00C5753C">
      <w:pPr>
        <w:pStyle w:val="FootnoteText"/>
      </w:pPr>
      <w:r>
        <w:rPr>
          <w:rStyle w:val="FootnoteReference"/>
        </w:rPr>
        <w:footnoteRef/>
      </w:r>
      <w:r>
        <w:t xml:space="preserve"> </w:t>
      </w:r>
      <w:proofErr w:type="spellStart"/>
      <w:r>
        <w:t>Bashirov</w:t>
      </w:r>
      <w:proofErr w:type="spellEnd"/>
      <w:r>
        <w:t>, “</w:t>
      </w:r>
      <w:proofErr w:type="spellStart"/>
      <w:r>
        <w:t>Aktivistam</w:t>
      </w:r>
      <w:proofErr w:type="spellEnd"/>
      <w:r>
        <w:t xml:space="preserve"> </w:t>
      </w:r>
      <w:proofErr w:type="spellStart"/>
      <w:r>
        <w:t>udalos</w:t>
      </w:r>
      <w:proofErr w:type="spellEnd"/>
      <w:r>
        <w:t xml:space="preserve">’ </w:t>
      </w:r>
      <w:proofErr w:type="spellStart"/>
      <w:r>
        <w:t>prigasit</w:t>
      </w:r>
      <w:proofErr w:type="spellEnd"/>
      <w:r>
        <w:t>’.”</w:t>
      </w:r>
    </w:p>
  </w:footnote>
  <w:footnote w:id="25">
    <w:p w14:paraId="3105758C" w14:textId="381A0350" w:rsidR="00C5753C" w:rsidRDefault="00C5753C">
      <w:pPr>
        <w:pStyle w:val="FootnoteText"/>
      </w:pPr>
      <w:r>
        <w:rPr>
          <w:rStyle w:val="FootnoteReference"/>
        </w:rPr>
        <w:footnoteRef/>
      </w:r>
      <w:r>
        <w:t xml:space="preserve"> </w:t>
      </w:r>
      <w:proofErr w:type="spellStart"/>
      <w:r>
        <w:t>Zhilin</w:t>
      </w:r>
      <w:proofErr w:type="spellEnd"/>
      <w:r>
        <w:t>, “</w:t>
      </w:r>
      <w:proofErr w:type="spellStart"/>
      <w:r>
        <w:t>Sodovody</w:t>
      </w:r>
      <w:proofErr w:type="spellEnd"/>
      <w:r>
        <w:t xml:space="preserve"> Bashkortostan.”</w:t>
      </w:r>
    </w:p>
  </w:footnote>
  <w:footnote w:id="26">
    <w:p w14:paraId="77933439" w14:textId="797E480D" w:rsidR="00C5753C" w:rsidRPr="002434DD" w:rsidRDefault="00C5753C">
      <w:pPr>
        <w:pStyle w:val="FootnoteText"/>
      </w:pPr>
      <w:r>
        <w:rPr>
          <w:rStyle w:val="FootnoteReference"/>
        </w:rPr>
        <w:footnoteRef/>
      </w:r>
      <w:r>
        <w:t xml:space="preserve"> </w:t>
      </w:r>
      <w:proofErr w:type="spellStart"/>
      <w:r>
        <w:t>Bulat</w:t>
      </w:r>
      <w:proofErr w:type="spellEnd"/>
      <w:r>
        <w:t xml:space="preserve"> </w:t>
      </w:r>
      <w:proofErr w:type="spellStart"/>
      <w:r>
        <w:t>Bashirov</w:t>
      </w:r>
      <w:proofErr w:type="spellEnd"/>
      <w:r>
        <w:t>, “</w:t>
      </w:r>
      <w:proofErr w:type="spellStart"/>
      <w:r>
        <w:t>Sodomazokhizm</w:t>
      </w:r>
      <w:proofErr w:type="spellEnd"/>
      <w:r>
        <w:t xml:space="preserve">,” </w:t>
      </w:r>
      <w:r>
        <w:rPr>
          <w:i/>
        </w:rPr>
        <w:t>Kommersant</w:t>
      </w:r>
      <w:r>
        <w:t xml:space="preserve">, August 22, 2020, </w:t>
      </w:r>
      <w:r w:rsidRPr="00612E14">
        <w:t>https://www.kommersant.ru/doc/4465276</w:t>
      </w:r>
      <w:r>
        <w:t>, accessed August 22, 2020.</w:t>
      </w:r>
      <w:r w:rsidRPr="00612E14">
        <w:t xml:space="preserve"> </w:t>
      </w:r>
    </w:p>
  </w:footnote>
  <w:footnote w:id="27">
    <w:p w14:paraId="23F71688" w14:textId="2E128296" w:rsidR="00C5753C" w:rsidRDefault="00C5753C">
      <w:pPr>
        <w:pStyle w:val="FootnoteText"/>
      </w:pPr>
      <w:r>
        <w:rPr>
          <w:rStyle w:val="FootnoteReference"/>
        </w:rPr>
        <w:footnoteRef/>
      </w:r>
      <w:r>
        <w:t xml:space="preserve"> </w:t>
      </w:r>
      <w:proofErr w:type="spellStart"/>
      <w:r>
        <w:t>Podobedova</w:t>
      </w:r>
      <w:proofErr w:type="spellEnd"/>
      <w:r>
        <w:t xml:space="preserve"> and </w:t>
      </w:r>
      <w:proofErr w:type="spellStart"/>
      <w:r>
        <w:t>Anisimova</w:t>
      </w:r>
      <w:proofErr w:type="spellEnd"/>
      <w:r>
        <w:t>, “</w:t>
      </w:r>
      <w:proofErr w:type="spellStart"/>
      <w:r>
        <w:t>Bashkiriiia</w:t>
      </w:r>
      <w:proofErr w:type="spellEnd"/>
      <w:r>
        <w:t xml:space="preserve"> </w:t>
      </w:r>
      <w:proofErr w:type="spellStart"/>
      <w:r>
        <w:t>poprosila</w:t>
      </w:r>
      <w:proofErr w:type="spellEnd"/>
      <w:r>
        <w:t xml:space="preserve"> </w:t>
      </w:r>
      <w:proofErr w:type="spellStart"/>
      <w:r>
        <w:t>Minprirody</w:t>
      </w:r>
      <w:proofErr w:type="spellEnd"/>
      <w:r>
        <w:t>.”</w:t>
      </w:r>
    </w:p>
  </w:footnote>
  <w:footnote w:id="28">
    <w:p w14:paraId="25378ECC" w14:textId="5B9D93CF" w:rsidR="00C5753C" w:rsidRDefault="00C5753C">
      <w:pPr>
        <w:pStyle w:val="FootnoteText"/>
      </w:pPr>
      <w:r>
        <w:rPr>
          <w:rStyle w:val="FootnoteReference"/>
        </w:rPr>
        <w:footnoteRef/>
      </w:r>
      <w:r>
        <w:t xml:space="preserve"> Anna </w:t>
      </w:r>
      <w:proofErr w:type="spellStart"/>
      <w:r>
        <w:t>Konova</w:t>
      </w:r>
      <w:proofErr w:type="spellEnd"/>
      <w:r>
        <w:t xml:space="preserve">, “Radii </w:t>
      </w:r>
      <w:proofErr w:type="spellStart"/>
      <w:r>
        <w:t>Khabirov</w:t>
      </w:r>
      <w:proofErr w:type="spellEnd"/>
      <w:r>
        <w:t xml:space="preserve"> </w:t>
      </w:r>
      <w:proofErr w:type="spellStart"/>
      <w:r>
        <w:t>potreboval</w:t>
      </w:r>
      <w:proofErr w:type="spellEnd"/>
      <w:r>
        <w:t xml:space="preserve"> </w:t>
      </w:r>
      <w:proofErr w:type="spellStart"/>
      <w:r>
        <w:t>vernut</w:t>
      </w:r>
      <w:proofErr w:type="spellEnd"/>
      <w:r>
        <w:t xml:space="preserve">’ BSK v </w:t>
      </w:r>
      <w:proofErr w:type="spellStart"/>
      <w:r>
        <w:t>sobstvennost</w:t>
      </w:r>
      <w:proofErr w:type="spellEnd"/>
      <w:r>
        <w:t xml:space="preserve">’ </w:t>
      </w:r>
      <w:proofErr w:type="spellStart"/>
      <w:r>
        <w:t>Bashkirii</w:t>
      </w:r>
      <w:proofErr w:type="spellEnd"/>
      <w:r>
        <w:t xml:space="preserve">,” </w:t>
      </w:r>
      <w:r w:rsidRPr="005561EB">
        <w:rPr>
          <w:i/>
        </w:rPr>
        <w:t>Mkset.ru</w:t>
      </w:r>
      <w:r>
        <w:t xml:space="preserve">, August 31, 2020, </w:t>
      </w:r>
      <w:r w:rsidRPr="00DE0E7C">
        <w:t>https://mkset.ru/news/politics/31-08-2020/habirov-opublikoval-trebovanie-o-vozraste-bsk-v-podchinenie-pravitelstva-bashkirii</w:t>
      </w:r>
      <w:r>
        <w:t>, accessed August 31. 2020.</w:t>
      </w:r>
    </w:p>
  </w:footnote>
  <w:footnote w:id="29">
    <w:p w14:paraId="4A3A8C52" w14:textId="3431A41A" w:rsidR="00C5753C" w:rsidRPr="00A55C57" w:rsidRDefault="00C5753C">
      <w:pPr>
        <w:pStyle w:val="FootnoteText"/>
      </w:pPr>
      <w:r>
        <w:rPr>
          <w:rStyle w:val="FootnoteReference"/>
        </w:rPr>
        <w:footnoteRef/>
      </w:r>
      <w:r>
        <w:t xml:space="preserve"> Ol’ga </w:t>
      </w:r>
      <w:proofErr w:type="spellStart"/>
      <w:r>
        <w:t>Mordiushenko</w:t>
      </w:r>
      <w:proofErr w:type="spellEnd"/>
      <w:r>
        <w:t>, “</w:t>
      </w:r>
      <w:proofErr w:type="spellStart"/>
      <w:r>
        <w:t>Iski</w:t>
      </w:r>
      <w:proofErr w:type="spellEnd"/>
      <w:r>
        <w:t xml:space="preserve"> s </w:t>
      </w:r>
      <w:proofErr w:type="spellStart"/>
      <w:r>
        <w:t>sodovoi</w:t>
      </w:r>
      <w:proofErr w:type="spellEnd"/>
      <w:r>
        <w:t xml:space="preserve">,” </w:t>
      </w:r>
      <w:r>
        <w:rPr>
          <w:i/>
        </w:rPr>
        <w:t>Kommersant</w:t>
      </w:r>
      <w:r>
        <w:t xml:space="preserve">, August 28, 2020, </w:t>
      </w:r>
      <w:r w:rsidRPr="00F179B4">
        <w:t>https://www.kommersant.ru/doc/4473642</w:t>
      </w:r>
      <w:r>
        <w:t>, accessed August 28, 2020.</w:t>
      </w:r>
    </w:p>
  </w:footnote>
  <w:footnote w:id="30">
    <w:p w14:paraId="02012E16" w14:textId="52565BBA" w:rsidR="00C5753C" w:rsidRPr="00A9655B" w:rsidRDefault="00C5753C">
      <w:pPr>
        <w:pStyle w:val="FootnoteText"/>
      </w:pPr>
      <w:r>
        <w:rPr>
          <w:rStyle w:val="FootnoteReference"/>
        </w:rPr>
        <w:footnoteRef/>
      </w:r>
      <w:r>
        <w:t xml:space="preserve"> </w:t>
      </w:r>
      <w:proofErr w:type="spellStart"/>
      <w:r>
        <w:t>Nataliia</w:t>
      </w:r>
      <w:proofErr w:type="spellEnd"/>
      <w:r>
        <w:t xml:space="preserve"> </w:t>
      </w:r>
      <w:proofErr w:type="spellStart"/>
      <w:r>
        <w:t>Pavlova</w:t>
      </w:r>
      <w:proofErr w:type="spellEnd"/>
      <w:r>
        <w:t>, “</w:t>
      </w:r>
      <w:proofErr w:type="spellStart"/>
      <w:r>
        <w:t>Prem’er</w:t>
      </w:r>
      <w:proofErr w:type="spellEnd"/>
      <w:r>
        <w:t xml:space="preserve"> </w:t>
      </w:r>
      <w:proofErr w:type="spellStart"/>
      <w:r>
        <w:t>khoroshei</w:t>
      </w:r>
      <w:proofErr w:type="spellEnd"/>
      <w:r>
        <w:t xml:space="preserve"> </w:t>
      </w:r>
      <w:proofErr w:type="spellStart"/>
      <w:r>
        <w:t>druzhby</w:t>
      </w:r>
      <w:proofErr w:type="spellEnd"/>
      <w:r>
        <w:t xml:space="preserve">,” </w:t>
      </w:r>
      <w:r>
        <w:rPr>
          <w:i/>
        </w:rPr>
        <w:t>Kommersant (</w:t>
      </w:r>
      <w:r w:rsidRPr="006418EA">
        <w:rPr>
          <w:i/>
        </w:rPr>
        <w:t>Ufa</w:t>
      </w:r>
      <w:r>
        <w:rPr>
          <w:i/>
        </w:rPr>
        <w:t>)</w:t>
      </w:r>
      <w:r>
        <w:t xml:space="preserve">, September 18, 2020, </w:t>
      </w:r>
      <w:r w:rsidRPr="006418EA">
        <w:t>https://www.kommersant.ru/doc/4494353</w:t>
      </w:r>
      <w:r>
        <w:t xml:space="preserve">, accessed September 18, 2020; </w:t>
      </w:r>
      <w:proofErr w:type="spellStart"/>
      <w:r>
        <w:t>Nataliia</w:t>
      </w:r>
      <w:proofErr w:type="spellEnd"/>
      <w:r>
        <w:t xml:space="preserve"> </w:t>
      </w:r>
      <w:proofErr w:type="spellStart"/>
      <w:r>
        <w:t>Pavlova</w:t>
      </w:r>
      <w:proofErr w:type="spellEnd"/>
      <w:r>
        <w:t xml:space="preserve">,  “S </w:t>
      </w:r>
      <w:proofErr w:type="spellStart"/>
      <w:r>
        <w:t>chuvstvom</w:t>
      </w:r>
      <w:proofErr w:type="spellEnd"/>
      <w:r>
        <w:t xml:space="preserve"> </w:t>
      </w:r>
      <w:proofErr w:type="spellStart"/>
      <w:r>
        <w:t>glubokogo</w:t>
      </w:r>
      <w:proofErr w:type="spellEnd"/>
      <w:r>
        <w:t xml:space="preserve"> </w:t>
      </w:r>
      <w:proofErr w:type="spellStart"/>
      <w:r>
        <w:t>bureniia</w:t>
      </w:r>
      <w:proofErr w:type="spellEnd"/>
      <w:r>
        <w:t xml:space="preserve">,” </w:t>
      </w:r>
      <w:r>
        <w:rPr>
          <w:i/>
        </w:rPr>
        <w:t>Kommersant (Ufa)</w:t>
      </w:r>
      <w:r>
        <w:t xml:space="preserve">, September 22, 2020, </w:t>
      </w:r>
      <w:r w:rsidRPr="00611AD8">
        <w:t>https://www.kommersant.ru/doc/1616261</w:t>
      </w:r>
      <w:r>
        <w:t>, accessed September 22, 2020.</w:t>
      </w:r>
    </w:p>
  </w:footnote>
  <w:footnote w:id="31">
    <w:p w14:paraId="62DA71E7" w14:textId="27C3D4B9" w:rsidR="00C5753C" w:rsidRPr="000E6C00" w:rsidRDefault="00C5753C" w:rsidP="000E6C00">
      <w:pPr>
        <w:rPr>
          <w:rFonts w:ascii="Times" w:eastAsia="Times New Roman" w:hAnsi="Times" w:cs="Times New Roman"/>
          <w:bCs/>
          <w:kern w:val="36"/>
          <w:szCs w:val="24"/>
          <w:lang w:eastAsia="en-US"/>
        </w:rPr>
      </w:pPr>
      <w:r>
        <w:rPr>
          <w:rStyle w:val="FootnoteReference"/>
        </w:rPr>
        <w:footnoteRef/>
      </w:r>
      <w:r>
        <w:t xml:space="preserve"> </w:t>
      </w:r>
      <w:r>
        <w:rPr>
          <w:i/>
        </w:rPr>
        <w:t>Kommersant</w:t>
      </w:r>
      <w:r>
        <w:t>, “</w:t>
      </w:r>
      <w:proofErr w:type="spellStart"/>
      <w:r>
        <w:t>Gosudarstvo</w:t>
      </w:r>
      <w:proofErr w:type="spellEnd"/>
      <w:r>
        <w:t xml:space="preserve"> </w:t>
      </w:r>
      <w:proofErr w:type="spellStart"/>
      <w:r>
        <w:t>mozhet</w:t>
      </w:r>
      <w:proofErr w:type="spellEnd"/>
      <w:r>
        <w:t xml:space="preserve"> </w:t>
      </w:r>
      <w:proofErr w:type="spellStart"/>
      <w:r>
        <w:t>vernut</w:t>
      </w:r>
      <w:proofErr w:type="spellEnd"/>
      <w:r>
        <w:t>’ ‘</w:t>
      </w:r>
      <w:proofErr w:type="spellStart"/>
      <w:r>
        <w:t>Bashsodu</w:t>
      </w:r>
      <w:proofErr w:type="spellEnd"/>
      <w:r>
        <w:t xml:space="preserve">’,” August 26, 2020, </w:t>
      </w:r>
      <w:r w:rsidRPr="000F0B2B">
        <w:t>https://www.kommersant.ru/doc/4467689</w:t>
      </w:r>
      <w:r>
        <w:t xml:space="preserve">, accessed August 26, 2020; </w:t>
      </w:r>
      <w:proofErr w:type="spellStart"/>
      <w:r>
        <w:rPr>
          <w:i/>
        </w:rPr>
        <w:t>Novye</w:t>
      </w:r>
      <w:proofErr w:type="spellEnd"/>
      <w:r>
        <w:rPr>
          <w:i/>
        </w:rPr>
        <w:t xml:space="preserve"> </w:t>
      </w:r>
      <w:proofErr w:type="spellStart"/>
      <w:r>
        <w:rPr>
          <w:i/>
        </w:rPr>
        <w:t>izvestiia</w:t>
      </w:r>
      <w:proofErr w:type="spellEnd"/>
      <w:r>
        <w:t>, “</w:t>
      </w:r>
      <w:proofErr w:type="spellStart"/>
      <w:r>
        <w:t>Posle</w:t>
      </w:r>
      <w:proofErr w:type="spellEnd"/>
      <w:r>
        <w:t xml:space="preserve"> </w:t>
      </w:r>
      <w:proofErr w:type="spellStart"/>
      <w:r>
        <w:t>konflikta</w:t>
      </w:r>
      <w:proofErr w:type="spellEnd"/>
      <w:r>
        <w:t xml:space="preserve"> </w:t>
      </w:r>
      <w:proofErr w:type="spellStart"/>
      <w:r>
        <w:t>na</w:t>
      </w:r>
      <w:proofErr w:type="spellEnd"/>
      <w:r>
        <w:t xml:space="preserve"> </w:t>
      </w:r>
      <w:proofErr w:type="spellStart"/>
      <w:r>
        <w:t>Kushtau</w:t>
      </w:r>
      <w:proofErr w:type="spellEnd"/>
      <w:r>
        <w:t xml:space="preserve"> Vladimir Putin </w:t>
      </w:r>
      <w:proofErr w:type="spellStart"/>
      <w:r>
        <w:t>poruchil</w:t>
      </w:r>
      <w:proofErr w:type="spellEnd"/>
      <w:r>
        <w:t xml:space="preserve"> </w:t>
      </w:r>
      <w:proofErr w:type="spellStart"/>
      <w:r>
        <w:t>proveriat</w:t>
      </w:r>
      <w:proofErr w:type="spellEnd"/>
      <w:r>
        <w:t xml:space="preserve">’ </w:t>
      </w:r>
      <w:proofErr w:type="spellStart"/>
      <w:r>
        <w:t>sodovuiu</w:t>
      </w:r>
      <w:proofErr w:type="spellEnd"/>
      <w:r>
        <w:t xml:space="preserve"> </w:t>
      </w:r>
      <w:proofErr w:type="spellStart"/>
      <w:r>
        <w:t>kompaniiu</w:t>
      </w:r>
      <w:proofErr w:type="spellEnd"/>
      <w:r>
        <w:t xml:space="preserve">,” August 26, 2020, </w:t>
      </w:r>
      <w:hyperlink r:id="rId16" w:history="1">
        <w:r w:rsidRPr="0037580C">
          <w:rPr>
            <w:rStyle w:val="Hyperlink"/>
            <w:rFonts w:ascii="Times" w:eastAsia="Times New Roman" w:hAnsi="Times" w:cs="Times New Roman"/>
            <w:bCs/>
            <w:kern w:val="36"/>
            <w:szCs w:val="24"/>
            <w:lang w:eastAsia="en-US"/>
          </w:rPr>
          <w:t>https://newizv.ru/news/economy/26-08-2020/posle-konflikta-na-kushtau-vladimir-putin-poruchil-proverit-sodovuyu-kompaniyu</w:t>
        </w:r>
      </w:hyperlink>
      <w:r>
        <w:rPr>
          <w:rFonts w:ascii="Times" w:eastAsia="Times New Roman" w:hAnsi="Times" w:cs="Times New Roman"/>
          <w:bCs/>
          <w:kern w:val="36"/>
          <w:szCs w:val="24"/>
          <w:lang w:eastAsia="en-US"/>
        </w:rPr>
        <w:t>, accessed September 18, 2020.</w:t>
      </w:r>
    </w:p>
  </w:footnote>
  <w:footnote w:id="32">
    <w:p w14:paraId="738E4B1D" w14:textId="4B8EB2C7" w:rsidR="00C5753C" w:rsidRPr="00FF4D81" w:rsidRDefault="00C5753C">
      <w:pPr>
        <w:pStyle w:val="FootnoteText"/>
      </w:pPr>
      <w:r>
        <w:rPr>
          <w:rStyle w:val="FootnoteReference"/>
        </w:rPr>
        <w:footnoteRef/>
      </w:r>
      <w:r>
        <w:t xml:space="preserve"> Ivan </w:t>
      </w:r>
      <w:proofErr w:type="spellStart"/>
      <w:r>
        <w:t>Zhilin</w:t>
      </w:r>
      <w:proofErr w:type="spellEnd"/>
      <w:r>
        <w:t xml:space="preserve">, “Shum </w:t>
      </w:r>
      <w:proofErr w:type="spellStart"/>
      <w:r>
        <w:t>na</w:t>
      </w:r>
      <w:proofErr w:type="spellEnd"/>
      <w:r>
        <w:t xml:space="preserve"> </w:t>
      </w:r>
      <w:proofErr w:type="spellStart"/>
      <w:r>
        <w:t>shikhanakh</w:t>
      </w:r>
      <w:proofErr w:type="spellEnd"/>
      <w:r>
        <w:t xml:space="preserve">,” </w:t>
      </w:r>
      <w:r>
        <w:rPr>
          <w:i/>
        </w:rPr>
        <w:t>Novaia gazeta</w:t>
      </w:r>
      <w:r>
        <w:t xml:space="preserve">, August 15, 2020, </w:t>
      </w:r>
      <w:hyperlink r:id="rId17" w:history="1">
        <w:r w:rsidRPr="0037580C">
          <w:rPr>
            <w:rStyle w:val="Hyperlink"/>
            <w:rFonts w:ascii="Times" w:eastAsia="Times New Roman" w:hAnsi="Times" w:cs="Times New Roman"/>
            <w:lang w:eastAsia="en-US"/>
          </w:rPr>
          <w:t>https://novayagazeta.ru/articles/2020/08/15/86674-shum-na-shihanah</w:t>
        </w:r>
      </w:hyperlink>
      <w:r>
        <w:rPr>
          <w:rFonts w:ascii="Times" w:eastAsia="Times New Roman" w:hAnsi="Times" w:cs="Times New Roman"/>
          <w:lang w:eastAsia="en-US"/>
        </w:rPr>
        <w:t>, accessed September 23, 2020.</w:t>
      </w:r>
    </w:p>
  </w:footnote>
  <w:footnote w:id="33">
    <w:p w14:paraId="1DCBF28A" w14:textId="249F168D" w:rsidR="00C5753C" w:rsidRDefault="00C5753C" w:rsidP="00B1699D">
      <w:pPr>
        <w:pStyle w:val="FootnoteText"/>
      </w:pPr>
      <w:r>
        <w:rPr>
          <w:rStyle w:val="FootnoteReference"/>
        </w:rPr>
        <w:footnoteRef/>
      </w:r>
      <w:r>
        <w:t xml:space="preserve"> </w:t>
      </w:r>
      <w:proofErr w:type="spellStart"/>
      <w:r>
        <w:t>Taimasov</w:t>
      </w:r>
      <w:proofErr w:type="spellEnd"/>
      <w:r>
        <w:t xml:space="preserve"> and </w:t>
      </w:r>
      <w:proofErr w:type="spellStart"/>
      <w:r>
        <w:t>Ermolaeva</w:t>
      </w:r>
      <w:proofErr w:type="spellEnd"/>
      <w:r>
        <w:t>, “’</w:t>
      </w:r>
      <w:proofErr w:type="spellStart"/>
      <w:r>
        <w:t>Kushtau</w:t>
      </w:r>
      <w:proofErr w:type="spellEnd"/>
      <w:r>
        <w:t>—</w:t>
      </w:r>
      <w:proofErr w:type="spellStart"/>
      <w:r>
        <w:t>gora</w:t>
      </w:r>
      <w:proofErr w:type="spellEnd"/>
      <w:r>
        <w:t xml:space="preserve"> </w:t>
      </w:r>
      <w:proofErr w:type="spellStart"/>
      <w:r>
        <w:t>pravovykh</w:t>
      </w:r>
      <w:proofErr w:type="spellEnd"/>
      <w:r>
        <w:t xml:space="preserve"> </w:t>
      </w:r>
      <w:proofErr w:type="spellStart"/>
      <w:r>
        <w:t>voprosov</w:t>
      </w:r>
      <w:proofErr w:type="spellEnd"/>
      <w:r>
        <w:t>.’”</w:t>
      </w:r>
    </w:p>
  </w:footnote>
  <w:footnote w:id="34">
    <w:p w14:paraId="0D58791B" w14:textId="4ABBDE8F" w:rsidR="00C5753C" w:rsidRPr="001C6A19" w:rsidRDefault="00C5753C" w:rsidP="00B1699D">
      <w:pPr>
        <w:pStyle w:val="FootnoteText"/>
      </w:pPr>
      <w:r>
        <w:rPr>
          <w:rStyle w:val="FootnoteReference"/>
        </w:rPr>
        <w:footnoteRef/>
      </w:r>
      <w:r>
        <w:t xml:space="preserve"> </w:t>
      </w:r>
      <w:r>
        <w:rPr>
          <w:i/>
        </w:rPr>
        <w:t>Kommersant</w:t>
      </w:r>
      <w:r>
        <w:t>, “</w:t>
      </w:r>
      <w:proofErr w:type="spellStart"/>
      <w:r>
        <w:t>Gosudarstvo</w:t>
      </w:r>
      <w:proofErr w:type="spellEnd"/>
      <w:r>
        <w:t xml:space="preserve"> </w:t>
      </w:r>
      <w:proofErr w:type="spellStart"/>
      <w:r>
        <w:t>mozhet</w:t>
      </w:r>
      <w:proofErr w:type="spellEnd"/>
      <w:r>
        <w:t xml:space="preserve"> </w:t>
      </w:r>
      <w:proofErr w:type="spellStart"/>
      <w:r>
        <w:t>vernut</w:t>
      </w:r>
      <w:proofErr w:type="spellEnd"/>
      <w:r>
        <w:t>’.”</w:t>
      </w:r>
    </w:p>
  </w:footnote>
  <w:footnote w:id="35">
    <w:p w14:paraId="30A574C3" w14:textId="3137E84B" w:rsidR="00C5753C" w:rsidRDefault="00C5753C" w:rsidP="00B1699D">
      <w:pPr>
        <w:pStyle w:val="FootnoteText"/>
      </w:pPr>
      <w:r>
        <w:rPr>
          <w:rStyle w:val="FootnoteReference"/>
        </w:rPr>
        <w:footnoteRef/>
      </w:r>
      <w:r>
        <w:t xml:space="preserve"> </w:t>
      </w:r>
      <w:proofErr w:type="spellStart"/>
      <w:r>
        <w:t>Mel’nikova</w:t>
      </w:r>
      <w:proofErr w:type="spellEnd"/>
      <w:r>
        <w:t xml:space="preserve">, “Vladimir </w:t>
      </w:r>
      <w:proofErr w:type="spellStart"/>
      <w:r>
        <w:t>Vladimirovich</w:t>
      </w:r>
      <w:proofErr w:type="spellEnd"/>
      <w:r>
        <w:t xml:space="preserve"> ne </w:t>
      </w:r>
      <w:proofErr w:type="spellStart"/>
      <w:r>
        <w:t>liubit</w:t>
      </w:r>
      <w:proofErr w:type="spellEnd"/>
      <w:r>
        <w:t>.”</w:t>
      </w:r>
    </w:p>
  </w:footnote>
  <w:footnote w:id="36">
    <w:p w14:paraId="0169B773" w14:textId="4FAF75A5" w:rsidR="005B2CF6" w:rsidRPr="00C5753C" w:rsidRDefault="00C5753C">
      <w:pPr>
        <w:pStyle w:val="FootnoteText"/>
      </w:pPr>
      <w:r>
        <w:rPr>
          <w:rStyle w:val="FootnoteReference"/>
        </w:rPr>
        <w:footnoteRef/>
      </w:r>
      <w:r>
        <w:t xml:space="preserve"> Doug McAdam, </w:t>
      </w:r>
      <w:r>
        <w:rPr>
          <w:i/>
        </w:rPr>
        <w:t xml:space="preserve">Political Process and the Development of Black Insurgency, 1930-1970, Second Edition </w:t>
      </w:r>
      <w:r>
        <w:t xml:space="preserve">(Chicago: University of Chicago Press, 1999), 128-129; Doug McAdam, “Collective Action,” in </w:t>
      </w:r>
      <w:r>
        <w:rPr>
          <w:i/>
        </w:rPr>
        <w:t>The Blackwood Encyclopedia of Sociology</w:t>
      </w:r>
      <w:r>
        <w:t xml:space="preserve">, </w:t>
      </w:r>
      <w:r w:rsidR="00B50B33">
        <w:t xml:space="preserve">ed. George </w:t>
      </w:r>
      <w:proofErr w:type="spellStart"/>
      <w:r w:rsidR="00B50B33">
        <w:t>Ritzer</w:t>
      </w:r>
      <w:proofErr w:type="spellEnd"/>
      <w:r w:rsidR="00B50B33">
        <w:t xml:space="preserve">, </w:t>
      </w:r>
      <w:r>
        <w:t>Volume II (</w:t>
      </w:r>
      <w:r w:rsidR="00FD4605">
        <w:t>Malden, MA: Blackwell Publishing, 200</w:t>
      </w:r>
      <w:r w:rsidR="00B50B33">
        <w:t>7), 578.</w:t>
      </w:r>
    </w:p>
  </w:footnote>
  <w:footnote w:id="37">
    <w:p w14:paraId="2ABD0230" w14:textId="50E1353A" w:rsidR="00C5753C" w:rsidRPr="00FA0C79" w:rsidRDefault="00C5753C" w:rsidP="00B1699D">
      <w:pPr>
        <w:spacing w:before="100" w:beforeAutospacing="1" w:after="100" w:afterAutospacing="1"/>
        <w:outlineLvl w:val="0"/>
        <w:rPr>
          <w:rFonts w:ascii="Times" w:eastAsia="Times New Roman" w:hAnsi="Times" w:cs="Times New Roman"/>
          <w:bCs/>
          <w:kern w:val="36"/>
          <w:szCs w:val="24"/>
          <w:lang w:eastAsia="en-US"/>
        </w:rPr>
      </w:pPr>
      <w:r>
        <w:rPr>
          <w:rStyle w:val="FootnoteReference"/>
        </w:rPr>
        <w:footnoteRef/>
      </w:r>
      <w:r>
        <w:t xml:space="preserve"> J. Alexander and J. </w:t>
      </w:r>
      <w:proofErr w:type="spellStart"/>
      <w:r>
        <w:t>Gr</w:t>
      </w:r>
      <w:r>
        <w:rPr>
          <w:rFonts w:ascii="Cambria" w:hAnsi="Cambria"/>
        </w:rPr>
        <w:t>ä</w:t>
      </w:r>
      <w:r>
        <w:t>vingholt</w:t>
      </w:r>
      <w:proofErr w:type="spellEnd"/>
      <w:r>
        <w:t xml:space="preserve">, “Evaluating Democratic Progress Inside Russia: The </w:t>
      </w:r>
      <w:proofErr w:type="spellStart"/>
      <w:r>
        <w:t>Komi</w:t>
      </w:r>
      <w:proofErr w:type="spellEnd"/>
      <w:r>
        <w:t xml:space="preserve"> Republic and the Republic of Bashkortostan,” </w:t>
      </w:r>
      <w:r w:rsidRPr="00182244">
        <w:rPr>
          <w:i/>
        </w:rPr>
        <w:t>Democratization</w:t>
      </w:r>
      <w:r>
        <w:t xml:space="preserve">, vol. 9, no. 4 (2002): 911; </w:t>
      </w:r>
      <w:r w:rsidRPr="00182244">
        <w:t>Kirill</w:t>
      </w:r>
      <w:r>
        <w:t xml:space="preserve"> </w:t>
      </w:r>
      <w:proofErr w:type="spellStart"/>
      <w:r>
        <w:t>Zotov</w:t>
      </w:r>
      <w:proofErr w:type="spellEnd"/>
      <w:r>
        <w:t>, “</w:t>
      </w:r>
      <w:proofErr w:type="spellStart"/>
      <w:r>
        <w:t>Situatsiia</w:t>
      </w:r>
      <w:proofErr w:type="spellEnd"/>
      <w:r>
        <w:t xml:space="preserve"> s </w:t>
      </w:r>
      <w:proofErr w:type="spellStart"/>
      <w:r>
        <w:t>Bashsodoi</w:t>
      </w:r>
      <w:proofErr w:type="spellEnd"/>
      <w:r>
        <w:t xml:space="preserve">: </w:t>
      </w:r>
      <w:proofErr w:type="spellStart"/>
      <w:r>
        <w:t>nikto</w:t>
      </w:r>
      <w:proofErr w:type="spellEnd"/>
      <w:r>
        <w:t xml:space="preserve"> </w:t>
      </w:r>
      <w:proofErr w:type="spellStart"/>
      <w:r>
        <w:t>iz</w:t>
      </w:r>
      <w:proofErr w:type="spellEnd"/>
      <w:r>
        <w:t xml:space="preserve"> </w:t>
      </w:r>
      <w:proofErr w:type="spellStart"/>
      <w:r>
        <w:t>byvshikh</w:t>
      </w:r>
      <w:proofErr w:type="spellEnd"/>
      <w:r>
        <w:t xml:space="preserve"> </w:t>
      </w:r>
      <w:proofErr w:type="spellStart"/>
      <w:r>
        <w:t>chinovnikov</w:t>
      </w:r>
      <w:proofErr w:type="spellEnd"/>
      <w:r>
        <w:t xml:space="preserve"> ne </w:t>
      </w:r>
      <w:proofErr w:type="spellStart"/>
      <w:r>
        <w:t>mozhet</w:t>
      </w:r>
      <w:proofErr w:type="spellEnd"/>
      <w:r>
        <w:t xml:space="preserve"> </w:t>
      </w:r>
      <w:proofErr w:type="spellStart"/>
      <w:r>
        <w:t>byt</w:t>
      </w:r>
      <w:proofErr w:type="spellEnd"/>
      <w:r>
        <w:t xml:space="preserve">’ </w:t>
      </w:r>
      <w:proofErr w:type="spellStart"/>
      <w:r>
        <w:t>spokoen</w:t>
      </w:r>
      <w:proofErr w:type="spellEnd"/>
      <w:r>
        <w:t xml:space="preserve">,” </w:t>
      </w:r>
      <w:r>
        <w:rPr>
          <w:i/>
        </w:rPr>
        <w:t>Regnum IA</w:t>
      </w:r>
      <w:r>
        <w:t xml:space="preserve">, September 2, 2020, </w:t>
      </w:r>
      <w:hyperlink r:id="rId18" w:history="1">
        <w:r w:rsidRPr="0037580C">
          <w:rPr>
            <w:rStyle w:val="Hyperlink"/>
            <w:rFonts w:ascii="Times" w:eastAsia="Times New Roman" w:hAnsi="Times" w:cs="Times New Roman"/>
            <w:szCs w:val="24"/>
            <w:lang w:eastAsia="en-US"/>
          </w:rPr>
          <w:t>https://regnum.ru/analytics/author/kirill_zotov.html</w:t>
        </w:r>
      </w:hyperlink>
      <w:hyperlink r:id="rId19" w:history="1">
        <w:r>
          <w:rPr>
            <w:rFonts w:ascii="Times" w:eastAsia="Times New Roman" w:hAnsi="Times" w:cs="Times New Roman"/>
            <w:szCs w:val="24"/>
            <w:lang w:eastAsia="en-US"/>
          </w:rPr>
          <w:t>, accessed</w:t>
        </w:r>
      </w:hyperlink>
      <w:r>
        <w:rPr>
          <w:rFonts w:ascii="Times" w:eastAsia="Times New Roman" w:hAnsi="Times" w:cs="Times New Roman"/>
          <w:szCs w:val="24"/>
          <w:lang w:eastAsia="en-US"/>
        </w:rPr>
        <w:t xml:space="preserve"> September 20, 2020; </w:t>
      </w:r>
      <w:proofErr w:type="spellStart"/>
      <w:r>
        <w:rPr>
          <w:rFonts w:ascii="Times" w:eastAsia="Times New Roman" w:hAnsi="Times" w:cs="Times New Roman"/>
          <w:szCs w:val="24"/>
          <w:lang w:eastAsia="en-US"/>
        </w:rPr>
        <w:t>Minzalia</w:t>
      </w:r>
      <w:proofErr w:type="spellEnd"/>
      <w:r>
        <w:rPr>
          <w:rFonts w:ascii="Times" w:eastAsia="Times New Roman" w:hAnsi="Times" w:cs="Times New Roman"/>
          <w:szCs w:val="24"/>
          <w:lang w:eastAsia="en-US"/>
        </w:rPr>
        <w:t xml:space="preserve"> </w:t>
      </w:r>
      <w:proofErr w:type="spellStart"/>
      <w:r>
        <w:rPr>
          <w:rFonts w:ascii="Times" w:eastAsia="Times New Roman" w:hAnsi="Times" w:cs="Times New Roman"/>
          <w:szCs w:val="24"/>
          <w:lang w:eastAsia="en-US"/>
        </w:rPr>
        <w:t>Askarova</w:t>
      </w:r>
      <w:proofErr w:type="spellEnd"/>
      <w:r>
        <w:rPr>
          <w:rFonts w:ascii="Times" w:eastAsia="Times New Roman" w:hAnsi="Times" w:cs="Times New Roman"/>
          <w:szCs w:val="24"/>
          <w:lang w:eastAsia="en-US"/>
        </w:rPr>
        <w:t>, “</w:t>
      </w:r>
      <w:proofErr w:type="spellStart"/>
      <w:r>
        <w:rPr>
          <w:rFonts w:ascii="Times" w:eastAsia="Times New Roman" w:hAnsi="Times" w:cs="Times New Roman"/>
          <w:szCs w:val="24"/>
          <w:lang w:eastAsia="en-US"/>
        </w:rPr>
        <w:t>Protestnoe</w:t>
      </w:r>
      <w:proofErr w:type="spellEnd"/>
      <w:r>
        <w:rPr>
          <w:rFonts w:ascii="Times" w:eastAsia="Times New Roman" w:hAnsi="Times" w:cs="Times New Roman"/>
          <w:szCs w:val="24"/>
          <w:lang w:eastAsia="en-US"/>
        </w:rPr>
        <w:t xml:space="preserve"> </w:t>
      </w:r>
      <w:proofErr w:type="spellStart"/>
      <w:r>
        <w:rPr>
          <w:rFonts w:ascii="Times" w:eastAsia="Times New Roman" w:hAnsi="Times" w:cs="Times New Roman"/>
          <w:szCs w:val="24"/>
          <w:lang w:eastAsia="en-US"/>
        </w:rPr>
        <w:t>nastroenie</w:t>
      </w:r>
      <w:proofErr w:type="spellEnd"/>
      <w:r>
        <w:rPr>
          <w:rFonts w:ascii="Times" w:eastAsia="Times New Roman" w:hAnsi="Times" w:cs="Times New Roman"/>
          <w:szCs w:val="24"/>
          <w:lang w:eastAsia="en-US"/>
        </w:rPr>
        <w:t xml:space="preserve"> </w:t>
      </w:r>
      <w:proofErr w:type="spellStart"/>
      <w:r>
        <w:rPr>
          <w:rFonts w:ascii="Times" w:eastAsia="Times New Roman" w:hAnsi="Times" w:cs="Times New Roman"/>
          <w:szCs w:val="24"/>
          <w:lang w:eastAsia="en-US"/>
        </w:rPr>
        <w:t>zhitelei</w:t>
      </w:r>
      <w:proofErr w:type="spellEnd"/>
      <w:r>
        <w:rPr>
          <w:rFonts w:ascii="Times" w:eastAsia="Times New Roman" w:hAnsi="Times" w:cs="Times New Roman"/>
          <w:szCs w:val="24"/>
          <w:lang w:eastAsia="en-US"/>
        </w:rPr>
        <w:t xml:space="preserve"> </w:t>
      </w:r>
      <w:proofErr w:type="spellStart"/>
      <w:r>
        <w:rPr>
          <w:rFonts w:ascii="Times" w:eastAsia="Times New Roman" w:hAnsi="Times" w:cs="Times New Roman"/>
          <w:szCs w:val="24"/>
          <w:lang w:eastAsia="en-US"/>
        </w:rPr>
        <w:t>Bashkirii</w:t>
      </w:r>
      <w:proofErr w:type="spellEnd"/>
      <w:r>
        <w:rPr>
          <w:rFonts w:ascii="Times" w:eastAsia="Times New Roman" w:hAnsi="Times" w:cs="Times New Roman"/>
          <w:szCs w:val="24"/>
          <w:lang w:eastAsia="en-US"/>
        </w:rPr>
        <w:t xml:space="preserve"> ne </w:t>
      </w:r>
      <w:proofErr w:type="spellStart"/>
      <w:r>
        <w:rPr>
          <w:rFonts w:ascii="Times" w:eastAsia="Times New Roman" w:hAnsi="Times" w:cs="Times New Roman"/>
          <w:szCs w:val="24"/>
          <w:lang w:eastAsia="en-US"/>
        </w:rPr>
        <w:t>ubivaet</w:t>
      </w:r>
      <w:proofErr w:type="spellEnd"/>
      <w:r>
        <w:rPr>
          <w:rFonts w:ascii="Times" w:eastAsia="Times New Roman" w:hAnsi="Times" w:cs="Times New Roman"/>
          <w:szCs w:val="24"/>
          <w:lang w:eastAsia="en-US"/>
        </w:rPr>
        <w:t xml:space="preserve">.  </w:t>
      </w:r>
      <w:proofErr w:type="spellStart"/>
      <w:r>
        <w:rPr>
          <w:rFonts w:ascii="Times" w:eastAsia="Times New Roman" w:hAnsi="Times" w:cs="Times New Roman"/>
          <w:szCs w:val="24"/>
          <w:lang w:eastAsia="en-US"/>
        </w:rPr>
        <w:t>Pochemu</w:t>
      </w:r>
      <w:proofErr w:type="spellEnd"/>
      <w:r>
        <w:rPr>
          <w:rFonts w:ascii="Times" w:eastAsia="Times New Roman" w:hAnsi="Times" w:cs="Times New Roman"/>
          <w:szCs w:val="24"/>
          <w:lang w:eastAsia="en-US"/>
        </w:rPr>
        <w:t>—</w:t>
      </w:r>
      <w:proofErr w:type="spellStart"/>
      <w:r>
        <w:rPr>
          <w:rFonts w:ascii="Times" w:eastAsia="Times New Roman" w:hAnsi="Times" w:cs="Times New Roman"/>
          <w:szCs w:val="24"/>
          <w:lang w:eastAsia="en-US"/>
        </w:rPr>
        <w:t>ob’iasniaiut</w:t>
      </w:r>
      <w:proofErr w:type="spellEnd"/>
      <w:r>
        <w:rPr>
          <w:rFonts w:ascii="Times" w:eastAsia="Times New Roman" w:hAnsi="Times" w:cs="Times New Roman"/>
          <w:szCs w:val="24"/>
          <w:lang w:eastAsia="en-US"/>
        </w:rPr>
        <w:t xml:space="preserve"> </w:t>
      </w:r>
      <w:proofErr w:type="spellStart"/>
      <w:r>
        <w:rPr>
          <w:rFonts w:ascii="Times" w:eastAsia="Times New Roman" w:hAnsi="Times" w:cs="Times New Roman"/>
          <w:szCs w:val="24"/>
          <w:lang w:eastAsia="en-US"/>
        </w:rPr>
        <w:t>politologii</w:t>
      </w:r>
      <w:proofErr w:type="spellEnd"/>
      <w:r>
        <w:rPr>
          <w:rFonts w:ascii="Times" w:eastAsia="Times New Roman" w:hAnsi="Times" w:cs="Times New Roman"/>
          <w:szCs w:val="24"/>
          <w:lang w:eastAsia="en-US"/>
        </w:rPr>
        <w:t xml:space="preserve">,” </w:t>
      </w:r>
      <w:r>
        <w:rPr>
          <w:rFonts w:ascii="Times" w:eastAsia="Times New Roman" w:hAnsi="Times" w:cs="Times New Roman"/>
          <w:i/>
          <w:szCs w:val="24"/>
          <w:lang w:eastAsia="en-US"/>
        </w:rPr>
        <w:t>Mkset.ru</w:t>
      </w:r>
      <w:r>
        <w:rPr>
          <w:rFonts w:ascii="Times" w:eastAsia="Times New Roman" w:hAnsi="Times" w:cs="Times New Roman"/>
          <w:szCs w:val="24"/>
          <w:lang w:eastAsia="en-US"/>
        </w:rPr>
        <w:t xml:space="preserve">, September 14, 2020, </w:t>
      </w:r>
      <w:hyperlink r:id="rId20" w:history="1">
        <w:r w:rsidRPr="0037580C">
          <w:rPr>
            <w:rStyle w:val="Hyperlink"/>
            <w:rFonts w:ascii="Times" w:eastAsia="Times New Roman" w:hAnsi="Times" w:cs="Times New Roman"/>
            <w:bCs/>
            <w:kern w:val="36"/>
            <w:szCs w:val="24"/>
            <w:lang w:eastAsia="en-US"/>
          </w:rPr>
          <w:t>https://mkset.ru/news/politics/14-09-2020/protestnoe-nastroenie-zhiteley-bashkirii-ne-ubyvaet-pochemu-ob-yasnyayut-politologi</w:t>
        </w:r>
      </w:hyperlink>
      <w:r>
        <w:rPr>
          <w:rFonts w:ascii="Times" w:eastAsia="Times New Roman" w:hAnsi="Times" w:cs="Times New Roman"/>
          <w:bCs/>
          <w:kern w:val="36"/>
          <w:szCs w:val="24"/>
          <w:lang w:eastAsia="en-US"/>
        </w:rPr>
        <w:t>, accessed September 24, 2020.</w:t>
      </w:r>
    </w:p>
  </w:footnote>
  <w:footnote w:id="38">
    <w:p w14:paraId="4ABE75F2" w14:textId="57AF7286" w:rsidR="00C5753C" w:rsidRDefault="00C5753C">
      <w:pPr>
        <w:pStyle w:val="FootnoteText"/>
      </w:pPr>
      <w:r>
        <w:rPr>
          <w:rStyle w:val="FootnoteReference"/>
        </w:rPr>
        <w:footnoteRef/>
      </w:r>
      <w:r>
        <w:t xml:space="preserve"> </w:t>
      </w:r>
      <w:proofErr w:type="spellStart"/>
      <w:r>
        <w:t>Ramil</w:t>
      </w:r>
      <w:proofErr w:type="spellEnd"/>
      <w:r>
        <w:t xml:space="preserve">’ </w:t>
      </w:r>
      <w:proofErr w:type="spellStart"/>
      <w:r>
        <w:t>Rakhmatov</w:t>
      </w:r>
      <w:proofErr w:type="spellEnd"/>
      <w:r>
        <w:t>, “‘</w:t>
      </w:r>
      <w:proofErr w:type="spellStart"/>
      <w:r>
        <w:t>Glavnaia</w:t>
      </w:r>
      <w:proofErr w:type="spellEnd"/>
      <w:r>
        <w:t xml:space="preserve"> </w:t>
      </w:r>
      <w:proofErr w:type="spellStart"/>
      <w:r>
        <w:t>oshibka</w:t>
      </w:r>
      <w:proofErr w:type="spellEnd"/>
      <w:r>
        <w:t>—</w:t>
      </w:r>
      <w:proofErr w:type="spellStart"/>
      <w:r>
        <w:t>neadekvatnaia</w:t>
      </w:r>
      <w:proofErr w:type="spellEnd"/>
      <w:r>
        <w:t xml:space="preserve"> </w:t>
      </w:r>
      <w:proofErr w:type="spellStart"/>
      <w:r>
        <w:t>infomatsionnaia</w:t>
      </w:r>
      <w:proofErr w:type="spellEnd"/>
      <w:r>
        <w:t xml:space="preserve"> </w:t>
      </w:r>
      <w:proofErr w:type="spellStart"/>
      <w:r>
        <w:t>politika</w:t>
      </w:r>
      <w:proofErr w:type="spellEnd"/>
      <w:r>
        <w:t xml:space="preserve">.’ </w:t>
      </w:r>
      <w:proofErr w:type="spellStart"/>
      <w:r>
        <w:t>Politologi</w:t>
      </w:r>
      <w:proofErr w:type="spellEnd"/>
      <w:r>
        <w:t xml:space="preserve"> o </w:t>
      </w:r>
      <w:proofErr w:type="spellStart"/>
      <w:r>
        <w:t>dostizheniakh</w:t>
      </w:r>
      <w:proofErr w:type="spellEnd"/>
      <w:r>
        <w:t xml:space="preserve"> i </w:t>
      </w:r>
      <w:proofErr w:type="spellStart"/>
      <w:r>
        <w:t>upushcheniakh</w:t>
      </w:r>
      <w:proofErr w:type="spellEnd"/>
      <w:r>
        <w:t xml:space="preserve"> </w:t>
      </w:r>
      <w:proofErr w:type="spellStart"/>
      <w:r>
        <w:t>Radiia</w:t>
      </w:r>
      <w:proofErr w:type="spellEnd"/>
      <w:r>
        <w:t xml:space="preserve"> </w:t>
      </w:r>
      <w:proofErr w:type="spellStart"/>
      <w:r>
        <w:t>Khabirova</w:t>
      </w:r>
      <w:proofErr w:type="spellEnd"/>
      <w:r>
        <w:t xml:space="preserve">,” </w:t>
      </w:r>
      <w:r>
        <w:rPr>
          <w:i/>
        </w:rPr>
        <w:t>Proufu.ru</w:t>
      </w:r>
      <w:r>
        <w:t xml:space="preserve">, October 11, 2020, </w:t>
      </w:r>
      <w:hyperlink r:id="rId21" w:history="1">
        <w:r w:rsidRPr="00D6530E">
          <w:rPr>
            <w:rStyle w:val="Hyperlink"/>
          </w:rPr>
          <w:t>https://proufu.ru/news/novosti/97253-glavnaya_oshibka_neadekvatnaya_informatsionnaya_politika_politologi_o_dostizheniyakh_i_upushcheniyakh/</w:t>
        </w:r>
      </w:hyperlink>
      <w:r>
        <w:t>, accessed October 12, 2020.</w:t>
      </w:r>
    </w:p>
  </w:footnote>
  <w:footnote w:id="39">
    <w:p w14:paraId="75EED8C0" w14:textId="0C050BCD" w:rsidR="00C5753C" w:rsidRPr="00364475" w:rsidRDefault="00C5753C" w:rsidP="00A664BC">
      <w:pPr>
        <w:keepLines/>
        <w:spacing w:before="100" w:beforeAutospacing="1" w:after="100" w:afterAutospacing="1"/>
        <w:contextualSpacing/>
        <w:outlineLvl w:val="0"/>
        <w:rPr>
          <w:rFonts w:ascii="Times" w:eastAsia="Times New Roman" w:hAnsi="Times" w:cs="Times New Roman"/>
          <w:szCs w:val="24"/>
          <w:lang w:eastAsia="en-US"/>
        </w:rPr>
      </w:pPr>
      <w:r>
        <w:rPr>
          <w:rStyle w:val="FootnoteReference"/>
        </w:rPr>
        <w:footnoteRef/>
      </w:r>
      <w:r>
        <w:t xml:space="preserve"> </w:t>
      </w:r>
      <w:proofErr w:type="spellStart"/>
      <w:r>
        <w:t>Timur</w:t>
      </w:r>
      <w:proofErr w:type="spellEnd"/>
      <w:r>
        <w:t xml:space="preserve"> </w:t>
      </w:r>
      <w:proofErr w:type="spellStart"/>
      <w:r>
        <w:t>Rakhmatullin</w:t>
      </w:r>
      <w:proofErr w:type="spellEnd"/>
      <w:r>
        <w:t xml:space="preserve">, “Fail’ </w:t>
      </w:r>
      <w:proofErr w:type="spellStart"/>
      <w:r>
        <w:t>Alsynov</w:t>
      </w:r>
      <w:proofErr w:type="spellEnd"/>
      <w:r>
        <w:t>: ‘</w:t>
      </w:r>
      <w:proofErr w:type="spellStart"/>
      <w:r>
        <w:t>Kto</w:t>
      </w:r>
      <w:proofErr w:type="spellEnd"/>
      <w:r>
        <w:t xml:space="preserve">-to </w:t>
      </w:r>
      <w:proofErr w:type="spellStart"/>
      <w:r>
        <w:t>pytaetsia</w:t>
      </w:r>
      <w:proofErr w:type="spellEnd"/>
      <w:r>
        <w:t xml:space="preserve"> </w:t>
      </w:r>
      <w:proofErr w:type="spellStart"/>
      <w:r>
        <w:t>ustroit</w:t>
      </w:r>
      <w:proofErr w:type="spellEnd"/>
      <w:r>
        <w:t xml:space="preserve">’ </w:t>
      </w:r>
      <w:proofErr w:type="spellStart"/>
      <w:r>
        <w:t>voinu</w:t>
      </w:r>
      <w:proofErr w:type="spellEnd"/>
      <w:r>
        <w:t xml:space="preserve"> </w:t>
      </w:r>
      <w:proofErr w:type="spellStart"/>
      <w:r>
        <w:t>mezhdu</w:t>
      </w:r>
      <w:proofErr w:type="spellEnd"/>
      <w:r>
        <w:t xml:space="preserve"> </w:t>
      </w:r>
      <w:proofErr w:type="spellStart"/>
      <w:r>
        <w:t>tatarami</w:t>
      </w:r>
      <w:proofErr w:type="spellEnd"/>
      <w:r>
        <w:t xml:space="preserve"> i </w:t>
      </w:r>
      <w:proofErr w:type="spellStart"/>
      <w:r>
        <w:t>bashkirami</w:t>
      </w:r>
      <w:proofErr w:type="spellEnd"/>
      <w:r>
        <w:t xml:space="preserve">,” </w:t>
      </w:r>
      <w:proofErr w:type="spellStart"/>
      <w:r w:rsidRPr="00364475">
        <w:rPr>
          <w:i/>
        </w:rPr>
        <w:t>Real’noe</w:t>
      </w:r>
      <w:proofErr w:type="spellEnd"/>
      <w:r w:rsidRPr="00364475">
        <w:rPr>
          <w:i/>
        </w:rPr>
        <w:t xml:space="preserve"> </w:t>
      </w:r>
      <w:proofErr w:type="spellStart"/>
      <w:r w:rsidRPr="00364475">
        <w:rPr>
          <w:i/>
        </w:rPr>
        <w:t>vremia</w:t>
      </w:r>
      <w:proofErr w:type="spellEnd"/>
      <w:r>
        <w:t xml:space="preserve">, May 31, 2020, </w:t>
      </w:r>
      <w:hyperlink r:id="rId22" w:history="1">
        <w:r w:rsidRPr="00364475">
          <w:rPr>
            <w:rStyle w:val="Hyperlink"/>
            <w:rFonts w:ascii="Times" w:eastAsia="Times New Roman" w:hAnsi="Times" w:cs="Times New Roman"/>
            <w:szCs w:val="24"/>
            <w:lang w:eastAsia="en-US"/>
          </w:rPr>
          <w:t>https://realnoevremya.ru/articles/176232-pochemu-v-ufe-zapretili-boo-bashkort</w:t>
        </w:r>
      </w:hyperlink>
      <w:r w:rsidRPr="00364475">
        <w:rPr>
          <w:rFonts w:ascii="Times" w:eastAsia="Times New Roman" w:hAnsi="Times" w:cs="Times New Roman"/>
          <w:szCs w:val="24"/>
          <w:lang w:eastAsia="en-US"/>
        </w:rPr>
        <w:t xml:space="preserve">, accessed September 23, 2020; Karina </w:t>
      </w:r>
      <w:proofErr w:type="spellStart"/>
      <w:r w:rsidRPr="00364475">
        <w:rPr>
          <w:rFonts w:ascii="Times" w:eastAsia="Times New Roman" w:hAnsi="Times" w:cs="Times New Roman"/>
          <w:szCs w:val="24"/>
          <w:lang w:eastAsia="en-US"/>
        </w:rPr>
        <w:t>Gorbacheva</w:t>
      </w:r>
      <w:proofErr w:type="spellEnd"/>
      <w:r w:rsidRPr="00364475">
        <w:rPr>
          <w:rFonts w:ascii="Times" w:eastAsia="Times New Roman" w:hAnsi="Times" w:cs="Times New Roman"/>
          <w:szCs w:val="24"/>
          <w:lang w:eastAsia="en-US"/>
        </w:rPr>
        <w:t>, “</w:t>
      </w:r>
      <w:proofErr w:type="spellStart"/>
      <w:r w:rsidRPr="00364475">
        <w:rPr>
          <w:rFonts w:ascii="Times" w:eastAsia="Times New Roman" w:hAnsi="Times" w:cs="Times New Roman"/>
          <w:szCs w:val="24"/>
          <w:lang w:eastAsia="en-US"/>
        </w:rPr>
        <w:t>Kak</w:t>
      </w:r>
      <w:proofErr w:type="spellEnd"/>
      <w:r w:rsidRPr="00364475">
        <w:rPr>
          <w:rFonts w:ascii="Times" w:eastAsia="Times New Roman" w:hAnsi="Times" w:cs="Times New Roman"/>
          <w:szCs w:val="24"/>
          <w:lang w:eastAsia="en-US"/>
        </w:rPr>
        <w:t xml:space="preserve"> ‘</w:t>
      </w:r>
      <w:proofErr w:type="spellStart"/>
      <w:r w:rsidRPr="00364475">
        <w:rPr>
          <w:rFonts w:ascii="Times" w:eastAsia="Times New Roman" w:hAnsi="Times" w:cs="Times New Roman"/>
          <w:szCs w:val="24"/>
          <w:lang w:eastAsia="en-US"/>
        </w:rPr>
        <w:t>shikhan</w:t>
      </w:r>
      <w:proofErr w:type="spellEnd"/>
      <w:r w:rsidRPr="00364475">
        <w:rPr>
          <w:rFonts w:ascii="Times" w:eastAsia="Times New Roman" w:hAnsi="Times" w:cs="Times New Roman"/>
          <w:szCs w:val="24"/>
          <w:lang w:eastAsia="en-US"/>
        </w:rPr>
        <w:t xml:space="preserve"> </w:t>
      </w:r>
      <w:proofErr w:type="spellStart"/>
      <w:r w:rsidRPr="00364475">
        <w:rPr>
          <w:rFonts w:ascii="Times" w:eastAsia="Times New Roman" w:hAnsi="Times" w:cs="Times New Roman"/>
          <w:szCs w:val="24"/>
          <w:lang w:eastAsia="en-US"/>
        </w:rPr>
        <w:t>razdora</w:t>
      </w:r>
      <w:proofErr w:type="spellEnd"/>
      <w:r w:rsidRPr="00364475">
        <w:rPr>
          <w:rFonts w:ascii="Times" w:eastAsia="Times New Roman" w:hAnsi="Times" w:cs="Times New Roman"/>
          <w:szCs w:val="24"/>
          <w:lang w:eastAsia="en-US"/>
        </w:rPr>
        <w:t xml:space="preserve">’ </w:t>
      </w:r>
      <w:proofErr w:type="spellStart"/>
      <w:r w:rsidRPr="00364475">
        <w:rPr>
          <w:rFonts w:ascii="Times" w:eastAsia="Times New Roman" w:hAnsi="Times" w:cs="Times New Roman"/>
          <w:szCs w:val="24"/>
          <w:lang w:eastAsia="en-US"/>
        </w:rPr>
        <w:t>skazyvaetsia</w:t>
      </w:r>
      <w:proofErr w:type="spellEnd"/>
      <w:r w:rsidRPr="00364475">
        <w:rPr>
          <w:rFonts w:ascii="Times" w:eastAsia="Times New Roman" w:hAnsi="Times" w:cs="Times New Roman"/>
          <w:szCs w:val="24"/>
          <w:lang w:eastAsia="en-US"/>
        </w:rPr>
        <w:t xml:space="preserve"> </w:t>
      </w:r>
      <w:proofErr w:type="spellStart"/>
      <w:r w:rsidRPr="00364475">
        <w:rPr>
          <w:rFonts w:ascii="Times" w:eastAsia="Times New Roman" w:hAnsi="Times" w:cs="Times New Roman"/>
          <w:szCs w:val="24"/>
          <w:lang w:eastAsia="en-US"/>
        </w:rPr>
        <w:t>na</w:t>
      </w:r>
      <w:proofErr w:type="spellEnd"/>
      <w:r w:rsidRPr="00364475">
        <w:rPr>
          <w:rFonts w:ascii="Times" w:eastAsia="Times New Roman" w:hAnsi="Times" w:cs="Times New Roman"/>
          <w:szCs w:val="24"/>
          <w:lang w:eastAsia="en-US"/>
        </w:rPr>
        <w:t xml:space="preserve"> </w:t>
      </w:r>
      <w:proofErr w:type="spellStart"/>
      <w:r w:rsidRPr="00364475">
        <w:rPr>
          <w:rFonts w:ascii="Times" w:eastAsia="Times New Roman" w:hAnsi="Times" w:cs="Times New Roman"/>
          <w:szCs w:val="24"/>
          <w:lang w:eastAsia="en-US"/>
        </w:rPr>
        <w:t>politicheskoi</w:t>
      </w:r>
      <w:proofErr w:type="spellEnd"/>
      <w:r w:rsidRPr="00364475">
        <w:rPr>
          <w:rFonts w:ascii="Times" w:eastAsia="Times New Roman" w:hAnsi="Times" w:cs="Times New Roman"/>
          <w:szCs w:val="24"/>
          <w:lang w:eastAsia="en-US"/>
        </w:rPr>
        <w:t xml:space="preserve"> </w:t>
      </w:r>
      <w:proofErr w:type="spellStart"/>
      <w:r w:rsidRPr="00364475">
        <w:rPr>
          <w:rFonts w:ascii="Times" w:eastAsia="Times New Roman" w:hAnsi="Times" w:cs="Times New Roman"/>
          <w:szCs w:val="24"/>
          <w:lang w:eastAsia="en-US"/>
        </w:rPr>
        <w:t>povestke</w:t>
      </w:r>
      <w:proofErr w:type="spellEnd"/>
      <w:r w:rsidRPr="00364475">
        <w:rPr>
          <w:rFonts w:ascii="Times" w:eastAsia="Times New Roman" w:hAnsi="Times" w:cs="Times New Roman"/>
          <w:szCs w:val="24"/>
          <w:lang w:eastAsia="en-US"/>
        </w:rPr>
        <w:t xml:space="preserve"> </w:t>
      </w:r>
      <w:proofErr w:type="spellStart"/>
      <w:r w:rsidRPr="00364475">
        <w:rPr>
          <w:rFonts w:ascii="Times" w:eastAsia="Times New Roman" w:hAnsi="Times" w:cs="Times New Roman"/>
          <w:szCs w:val="24"/>
          <w:lang w:eastAsia="en-US"/>
        </w:rPr>
        <w:t>Bashkirii</w:t>
      </w:r>
      <w:proofErr w:type="spellEnd"/>
      <w:r w:rsidRPr="00364475">
        <w:rPr>
          <w:rFonts w:ascii="Times" w:eastAsia="Times New Roman" w:hAnsi="Times" w:cs="Times New Roman"/>
          <w:szCs w:val="24"/>
          <w:lang w:eastAsia="en-US"/>
        </w:rPr>
        <w:t xml:space="preserve">,” </w:t>
      </w:r>
      <w:proofErr w:type="spellStart"/>
      <w:r w:rsidRPr="00364475">
        <w:rPr>
          <w:rFonts w:ascii="Times" w:eastAsia="Times New Roman" w:hAnsi="Times" w:cs="Times New Roman"/>
          <w:i/>
          <w:szCs w:val="24"/>
          <w:lang w:eastAsia="en-US"/>
        </w:rPr>
        <w:t>Real’noe</w:t>
      </w:r>
      <w:proofErr w:type="spellEnd"/>
      <w:r w:rsidRPr="00364475">
        <w:rPr>
          <w:rFonts w:ascii="Times" w:eastAsia="Times New Roman" w:hAnsi="Times" w:cs="Times New Roman"/>
          <w:i/>
          <w:szCs w:val="24"/>
          <w:lang w:eastAsia="en-US"/>
        </w:rPr>
        <w:t xml:space="preserve"> </w:t>
      </w:r>
      <w:proofErr w:type="spellStart"/>
      <w:r w:rsidRPr="00364475">
        <w:rPr>
          <w:rFonts w:ascii="Times" w:eastAsia="Times New Roman" w:hAnsi="Times" w:cs="Times New Roman"/>
          <w:i/>
          <w:szCs w:val="24"/>
          <w:lang w:eastAsia="en-US"/>
        </w:rPr>
        <w:t>vremia</w:t>
      </w:r>
      <w:proofErr w:type="spellEnd"/>
      <w:r w:rsidRPr="00364475">
        <w:rPr>
          <w:rFonts w:ascii="Times" w:eastAsia="Times New Roman" w:hAnsi="Times" w:cs="Times New Roman"/>
          <w:szCs w:val="24"/>
          <w:lang w:eastAsia="en-US"/>
        </w:rPr>
        <w:t>, June 23, 2020, https://realnoevremya.ru/articles/178410-karina-gorbacheva-kushtau-kak-faktor-buduschego-bashkirii, accessed September 23, 2020.</w:t>
      </w:r>
    </w:p>
  </w:footnote>
  <w:footnote w:id="40">
    <w:p w14:paraId="2298AF37" w14:textId="5EAAE78C" w:rsidR="00C5753C" w:rsidRPr="00C174D6" w:rsidRDefault="00C5753C">
      <w:pPr>
        <w:pStyle w:val="FootnoteText"/>
      </w:pPr>
      <w:r>
        <w:rPr>
          <w:rStyle w:val="FootnoteReference"/>
        </w:rPr>
        <w:footnoteRef/>
      </w:r>
      <w:r>
        <w:t xml:space="preserve"> </w:t>
      </w:r>
      <w:proofErr w:type="spellStart"/>
      <w:r>
        <w:t>Artur</w:t>
      </w:r>
      <w:proofErr w:type="spellEnd"/>
      <w:r>
        <w:t xml:space="preserve"> </w:t>
      </w:r>
      <w:proofErr w:type="spellStart"/>
      <w:r>
        <w:t>Asaf’ev</w:t>
      </w:r>
      <w:proofErr w:type="spellEnd"/>
      <w:r>
        <w:t>, “</w:t>
      </w:r>
      <w:proofErr w:type="spellStart"/>
      <w:r>
        <w:t>Presledovanie</w:t>
      </w:r>
      <w:proofErr w:type="spellEnd"/>
      <w:r>
        <w:t xml:space="preserve"> ‘</w:t>
      </w:r>
      <w:proofErr w:type="spellStart"/>
      <w:r>
        <w:t>Bashkorta</w:t>
      </w:r>
      <w:proofErr w:type="spellEnd"/>
      <w:r>
        <w:t xml:space="preserve">’ </w:t>
      </w:r>
      <w:proofErr w:type="spellStart"/>
      <w:r>
        <w:t>pereroslo</w:t>
      </w:r>
      <w:proofErr w:type="spellEnd"/>
      <w:r>
        <w:t xml:space="preserve"> v ‘</w:t>
      </w:r>
      <w:proofErr w:type="spellStart"/>
      <w:r>
        <w:t>karmaskalinskoe</w:t>
      </w:r>
      <w:proofErr w:type="spellEnd"/>
      <w:r>
        <w:t xml:space="preserve">’ </w:t>
      </w:r>
      <w:proofErr w:type="spellStart"/>
      <w:r>
        <w:t>delo</w:t>
      </w:r>
      <w:proofErr w:type="spellEnd"/>
      <w:r>
        <w:t xml:space="preserve">,” </w:t>
      </w:r>
      <w:proofErr w:type="spellStart"/>
      <w:r>
        <w:rPr>
          <w:i/>
        </w:rPr>
        <w:t>Idel.Realii</w:t>
      </w:r>
      <w:proofErr w:type="spellEnd"/>
      <w:r>
        <w:t xml:space="preserve">, March 4, 2021, </w:t>
      </w:r>
      <w:hyperlink r:id="rId23" w:history="1">
        <w:r w:rsidRPr="00AC0A2F">
          <w:rPr>
            <w:rStyle w:val="Hyperlink"/>
          </w:rPr>
          <w:t>https://www.idelreal.org/a/31130803.html</w:t>
        </w:r>
      </w:hyperlink>
      <w:proofErr w:type="gramStart"/>
      <w:r>
        <w:t>?,</w:t>
      </w:r>
      <w:proofErr w:type="gramEnd"/>
      <w:r>
        <w:t xml:space="preserve"> accessed March 5, 2021. That statement was made by Fail’ </w:t>
      </w:r>
      <w:proofErr w:type="spellStart"/>
      <w:r>
        <w:t>Asynov</w:t>
      </w:r>
      <w:proofErr w:type="spellEnd"/>
      <w:r>
        <w:t xml:space="preserve"> when he was interviewed by </w:t>
      </w:r>
      <w:proofErr w:type="spellStart"/>
      <w:r>
        <w:t>Asaf’ev</w:t>
      </w:r>
      <w:proofErr w:type="spellEnd"/>
      <w:r>
        <w:t>.</w:t>
      </w:r>
    </w:p>
  </w:footnote>
  <w:footnote w:id="41">
    <w:p w14:paraId="0D49316E" w14:textId="596B0FD2" w:rsidR="00C5753C" w:rsidRPr="007427AA" w:rsidRDefault="00C5753C" w:rsidP="00A664BC">
      <w:pPr>
        <w:pStyle w:val="FootnoteText"/>
        <w:contextualSpacing/>
      </w:pPr>
      <w:r>
        <w:rPr>
          <w:rStyle w:val="FootnoteReference"/>
        </w:rPr>
        <w:footnoteRef/>
      </w:r>
      <w:r>
        <w:t xml:space="preserve"> </w:t>
      </w:r>
      <w:proofErr w:type="spellStart"/>
      <w:r>
        <w:t>Rusliannikov</w:t>
      </w:r>
      <w:proofErr w:type="spellEnd"/>
      <w:r>
        <w:t>, “</w:t>
      </w:r>
      <w:proofErr w:type="spellStart"/>
      <w:r>
        <w:t>Kak</w:t>
      </w:r>
      <w:proofErr w:type="spellEnd"/>
      <w:r>
        <w:t xml:space="preserve"> </w:t>
      </w:r>
      <w:proofErr w:type="spellStart"/>
      <w:r>
        <w:t>zashchitniki</w:t>
      </w:r>
      <w:proofErr w:type="spellEnd"/>
      <w:r>
        <w:t xml:space="preserve"> </w:t>
      </w:r>
      <w:proofErr w:type="spellStart"/>
      <w:r>
        <w:t>Kushtau</w:t>
      </w:r>
      <w:proofErr w:type="spellEnd"/>
      <w:r>
        <w:t>”</w:t>
      </w:r>
      <w:proofErr w:type="gramStart"/>
      <w:r>
        <w:t>;</w:t>
      </w:r>
      <w:proofErr w:type="gramEnd"/>
      <w:r>
        <w:t xml:space="preserve"> </w:t>
      </w:r>
      <w:proofErr w:type="spellStart"/>
      <w:r>
        <w:t>Nataliia</w:t>
      </w:r>
      <w:proofErr w:type="spellEnd"/>
      <w:r>
        <w:t xml:space="preserve"> </w:t>
      </w:r>
      <w:proofErr w:type="spellStart"/>
      <w:r>
        <w:t>Pavlova</w:t>
      </w:r>
      <w:proofErr w:type="spellEnd"/>
      <w:r>
        <w:t xml:space="preserve"> and </w:t>
      </w:r>
      <w:proofErr w:type="spellStart"/>
      <w:r>
        <w:t>Bulat</w:t>
      </w:r>
      <w:proofErr w:type="spellEnd"/>
      <w:r>
        <w:t xml:space="preserve"> </w:t>
      </w:r>
      <w:proofErr w:type="spellStart"/>
      <w:r>
        <w:t>Bashirov</w:t>
      </w:r>
      <w:proofErr w:type="spellEnd"/>
      <w:r>
        <w:t>, “</w:t>
      </w:r>
      <w:proofErr w:type="spellStart"/>
      <w:r>
        <w:t>Eto</w:t>
      </w:r>
      <w:proofErr w:type="spellEnd"/>
      <w:r>
        <w:t xml:space="preserve"> </w:t>
      </w:r>
      <w:proofErr w:type="spellStart"/>
      <w:r>
        <w:t>vopros</w:t>
      </w:r>
      <w:proofErr w:type="spellEnd"/>
      <w:r>
        <w:t xml:space="preserve"> </w:t>
      </w:r>
      <w:proofErr w:type="spellStart"/>
      <w:r>
        <w:t>pozitsii</w:t>
      </w:r>
      <w:proofErr w:type="spellEnd"/>
      <w:r>
        <w:t xml:space="preserve"> </w:t>
      </w:r>
      <w:proofErr w:type="spellStart"/>
      <w:r>
        <w:t>naroda</w:t>
      </w:r>
      <w:proofErr w:type="spellEnd"/>
      <w:r>
        <w:t xml:space="preserve">,” </w:t>
      </w:r>
      <w:r>
        <w:rPr>
          <w:i/>
        </w:rPr>
        <w:t>Kommersant</w:t>
      </w:r>
      <w:r>
        <w:t xml:space="preserve">, August 18, 2020, </w:t>
      </w:r>
      <w:hyperlink r:id="rId24" w:history="1">
        <w:r w:rsidRPr="003C6A63">
          <w:rPr>
            <w:rStyle w:val="Hyperlink"/>
          </w:rPr>
          <w:t>https://www.kommersant.ru/doc/4458384</w:t>
        </w:r>
      </w:hyperlink>
      <w:r>
        <w:t>, accessed August 18, 2020.</w:t>
      </w:r>
    </w:p>
  </w:footnote>
  <w:footnote w:id="42">
    <w:p w14:paraId="16999EC8" w14:textId="274D733D" w:rsidR="00C5753C" w:rsidRPr="0045011D" w:rsidRDefault="00C5753C">
      <w:pPr>
        <w:pStyle w:val="FootnoteText"/>
      </w:pPr>
      <w:r>
        <w:rPr>
          <w:rStyle w:val="FootnoteReference"/>
        </w:rPr>
        <w:footnoteRef/>
      </w:r>
      <w:r>
        <w:t xml:space="preserve"> Paul Goble, “Another and Potentially More Serious Environmental Protest Emerges in Middle Volga,” </w:t>
      </w:r>
      <w:r>
        <w:rPr>
          <w:i/>
        </w:rPr>
        <w:t>Window on Eurasia—New Series</w:t>
      </w:r>
      <w:r>
        <w:t xml:space="preserve">, August 12, 2020, </w:t>
      </w:r>
      <w:r w:rsidRPr="00B30868">
        <w:t>https://windowoneurasia2.blogspot.com/2020/08/another-and-potentially-more-serious.html</w:t>
      </w:r>
      <w:r>
        <w:t>, accessed October 6, 2020.</w:t>
      </w:r>
    </w:p>
  </w:footnote>
  <w:footnote w:id="43">
    <w:p w14:paraId="3F620AEC" w14:textId="7AF705A8" w:rsidR="00C5753C" w:rsidRDefault="00C5753C">
      <w:pPr>
        <w:pStyle w:val="FootnoteText"/>
      </w:pPr>
      <w:r>
        <w:rPr>
          <w:rStyle w:val="FootnoteReference"/>
        </w:rPr>
        <w:footnoteRef/>
      </w:r>
      <w:r>
        <w:t xml:space="preserve"> </w:t>
      </w:r>
      <w:proofErr w:type="spellStart"/>
      <w:r>
        <w:t>Askarov</w:t>
      </w:r>
      <w:proofErr w:type="spellEnd"/>
      <w:r>
        <w:t>, “</w:t>
      </w:r>
      <w:proofErr w:type="spellStart"/>
      <w:r>
        <w:t>Protestnoe</w:t>
      </w:r>
      <w:proofErr w:type="spellEnd"/>
      <w:r>
        <w:t xml:space="preserve"> </w:t>
      </w:r>
      <w:proofErr w:type="spellStart"/>
      <w:r>
        <w:t>nastroenie</w:t>
      </w:r>
      <w:proofErr w:type="spellEnd"/>
      <w:r>
        <w:t xml:space="preserve"> </w:t>
      </w:r>
      <w:proofErr w:type="spellStart"/>
      <w:r>
        <w:t>zhitelei</w:t>
      </w:r>
      <w:proofErr w:type="spellEnd"/>
      <w:r>
        <w:t xml:space="preserve"> </w:t>
      </w:r>
      <w:proofErr w:type="spellStart"/>
      <w:r>
        <w:t>Bashkirii</w:t>
      </w:r>
      <w:proofErr w:type="spellEnd"/>
      <w:r>
        <w:t>.”</w:t>
      </w:r>
    </w:p>
  </w:footnote>
  <w:footnote w:id="44">
    <w:p w14:paraId="3266BE91" w14:textId="5B6EFD1B" w:rsidR="00C5753C" w:rsidRPr="009B1E80" w:rsidRDefault="00C5753C" w:rsidP="009B1E80">
      <w:pPr>
        <w:rPr>
          <w:rFonts w:ascii="Times" w:eastAsia="Times New Roman" w:hAnsi="Times" w:cs="Times New Roman"/>
          <w:bCs/>
          <w:kern w:val="36"/>
          <w:szCs w:val="24"/>
          <w:lang w:eastAsia="en-US"/>
        </w:rPr>
      </w:pPr>
      <w:r>
        <w:rPr>
          <w:rStyle w:val="FootnoteReference"/>
        </w:rPr>
        <w:footnoteRef/>
      </w:r>
      <w:r>
        <w:t xml:space="preserve"> Karina </w:t>
      </w:r>
      <w:proofErr w:type="spellStart"/>
      <w:r>
        <w:t>Mamaeva</w:t>
      </w:r>
      <w:proofErr w:type="spellEnd"/>
      <w:r>
        <w:t>,”</w:t>
      </w:r>
      <w:proofErr w:type="spellStart"/>
      <w:r>
        <w:t>Doshli</w:t>
      </w:r>
      <w:proofErr w:type="spellEnd"/>
      <w:r>
        <w:t xml:space="preserve"> do </w:t>
      </w:r>
      <w:proofErr w:type="spellStart"/>
      <w:r>
        <w:t>genprokuratury</w:t>
      </w:r>
      <w:proofErr w:type="spellEnd"/>
      <w:r>
        <w:t>: ‘</w:t>
      </w:r>
      <w:proofErr w:type="spellStart"/>
      <w:r>
        <w:t>Grinpis</w:t>
      </w:r>
      <w:proofErr w:type="spellEnd"/>
      <w:r>
        <w:t xml:space="preserve">’ </w:t>
      </w:r>
      <w:proofErr w:type="spellStart"/>
      <w:r>
        <w:t>zastupilsia</w:t>
      </w:r>
      <w:proofErr w:type="spellEnd"/>
      <w:r>
        <w:t xml:space="preserve"> </w:t>
      </w:r>
      <w:proofErr w:type="spellStart"/>
      <w:proofErr w:type="gramStart"/>
      <w:r>
        <w:t>za</w:t>
      </w:r>
      <w:proofErr w:type="spellEnd"/>
      <w:r>
        <w:t xml:space="preserve">  </w:t>
      </w:r>
      <w:proofErr w:type="spellStart"/>
      <w:r>
        <w:t>shikhan</w:t>
      </w:r>
      <w:proofErr w:type="spellEnd"/>
      <w:proofErr w:type="gramEnd"/>
      <w:r>
        <w:t xml:space="preserve"> </w:t>
      </w:r>
      <w:proofErr w:type="spellStart"/>
      <w:r>
        <w:t>Kushtau</w:t>
      </w:r>
      <w:proofErr w:type="spellEnd"/>
      <w:r>
        <w:t xml:space="preserve"> v </w:t>
      </w:r>
      <w:proofErr w:type="spellStart"/>
      <w:r>
        <w:t>Bashkirii</w:t>
      </w:r>
      <w:proofErr w:type="spellEnd"/>
      <w:r>
        <w:t xml:space="preserve">,” </w:t>
      </w:r>
      <w:r>
        <w:rPr>
          <w:i/>
        </w:rPr>
        <w:t>Mkset.ru</w:t>
      </w:r>
      <w:r>
        <w:t xml:space="preserve">, August 5, 2020, </w:t>
      </w:r>
      <w:hyperlink r:id="rId25" w:history="1">
        <w:r w:rsidRPr="0037580C">
          <w:rPr>
            <w:rStyle w:val="Hyperlink"/>
            <w:rFonts w:ascii="Times" w:eastAsia="Times New Roman" w:hAnsi="Times" w:cs="Times New Roman"/>
            <w:bCs/>
            <w:kern w:val="36"/>
            <w:szCs w:val="24"/>
            <w:lang w:eastAsia="en-US"/>
          </w:rPr>
          <w:t>https://mkset.ru/news/society/05-08-2020/doshli-do-genprokuratury-grinpis-zastupilsya-za-shihan-kushtau-v-bashkirii</w:t>
        </w:r>
      </w:hyperlink>
      <w:r>
        <w:rPr>
          <w:rFonts w:ascii="Times" w:eastAsia="Times New Roman" w:hAnsi="Times" w:cs="Times New Roman"/>
          <w:bCs/>
          <w:kern w:val="36"/>
          <w:szCs w:val="24"/>
          <w:lang w:eastAsia="en-US"/>
        </w:rPr>
        <w:t>, accessed September 25, 2020.</w:t>
      </w:r>
    </w:p>
  </w:footnote>
  <w:footnote w:id="45">
    <w:p w14:paraId="23C18721" w14:textId="45B0B3EB" w:rsidR="00C5753C" w:rsidRDefault="00C5753C">
      <w:pPr>
        <w:pStyle w:val="FootnoteText"/>
      </w:pPr>
      <w:r>
        <w:rPr>
          <w:rStyle w:val="FootnoteReference"/>
        </w:rPr>
        <w:footnoteRef/>
      </w:r>
      <w:r>
        <w:t xml:space="preserve"> </w:t>
      </w:r>
      <w:proofErr w:type="spellStart"/>
      <w:r>
        <w:t>Taimasov</w:t>
      </w:r>
      <w:proofErr w:type="spellEnd"/>
      <w:r>
        <w:t xml:space="preserve"> and </w:t>
      </w:r>
      <w:proofErr w:type="spellStart"/>
      <w:r>
        <w:t>Ermolaeva</w:t>
      </w:r>
      <w:proofErr w:type="spellEnd"/>
      <w:r>
        <w:t>, “’</w:t>
      </w:r>
      <w:proofErr w:type="spellStart"/>
      <w:r>
        <w:t>Kushtau</w:t>
      </w:r>
      <w:proofErr w:type="spellEnd"/>
      <w:r>
        <w:t>—</w:t>
      </w:r>
      <w:proofErr w:type="spellStart"/>
      <w:r>
        <w:t>gora</w:t>
      </w:r>
      <w:proofErr w:type="spellEnd"/>
      <w:r>
        <w:t xml:space="preserve"> </w:t>
      </w:r>
      <w:proofErr w:type="spellStart"/>
      <w:r>
        <w:t>pravovykh</w:t>
      </w:r>
      <w:proofErr w:type="spellEnd"/>
      <w:r>
        <w:t xml:space="preserve"> </w:t>
      </w:r>
      <w:proofErr w:type="spellStart"/>
      <w:r>
        <w:t>voprosov</w:t>
      </w:r>
      <w:proofErr w:type="spellEnd"/>
      <w:r>
        <w:t>.’”</w:t>
      </w:r>
    </w:p>
  </w:footnote>
  <w:footnote w:id="46">
    <w:p w14:paraId="014A9933" w14:textId="57B75D2A" w:rsidR="00C5753C" w:rsidRDefault="00C5753C">
      <w:pPr>
        <w:pStyle w:val="FootnoteText"/>
      </w:pPr>
      <w:r>
        <w:rPr>
          <w:rStyle w:val="FootnoteReference"/>
        </w:rPr>
        <w:footnoteRef/>
      </w:r>
      <w:r>
        <w:t xml:space="preserve"> Ibid.</w:t>
      </w:r>
    </w:p>
  </w:footnote>
  <w:footnote w:id="47">
    <w:p w14:paraId="695F8CF0" w14:textId="7FE09CAE" w:rsidR="00C5753C" w:rsidRPr="00CA263A" w:rsidRDefault="00C5753C">
      <w:pPr>
        <w:pStyle w:val="FootnoteText"/>
      </w:pPr>
      <w:r>
        <w:rPr>
          <w:rStyle w:val="FootnoteReference"/>
        </w:rPr>
        <w:footnoteRef/>
      </w:r>
      <w:r>
        <w:t xml:space="preserve"> Ekaterina </w:t>
      </w:r>
      <w:proofErr w:type="spellStart"/>
      <w:r>
        <w:t>Kurbangaleeva</w:t>
      </w:r>
      <w:proofErr w:type="spellEnd"/>
      <w:r>
        <w:t xml:space="preserve"> has been quoted as saying that not in any of the recent “green” protests, including those focused on </w:t>
      </w:r>
      <w:proofErr w:type="spellStart"/>
      <w:proofErr w:type="gramStart"/>
      <w:r>
        <w:t>Kushtau</w:t>
      </w:r>
      <w:proofErr w:type="spellEnd"/>
      <w:r>
        <w:t>,</w:t>
      </w:r>
      <w:proofErr w:type="gramEnd"/>
      <w:r>
        <w:t xml:space="preserve"> “has even one political party showed itself.”  Andrei </w:t>
      </w:r>
      <w:proofErr w:type="spellStart"/>
      <w:r>
        <w:t>Vinokurov</w:t>
      </w:r>
      <w:proofErr w:type="spellEnd"/>
      <w:r>
        <w:t>, “</w:t>
      </w:r>
      <w:proofErr w:type="spellStart"/>
      <w:r>
        <w:t>Protestovat</w:t>
      </w:r>
      <w:proofErr w:type="spellEnd"/>
      <w:r>
        <w:t xml:space="preserve">’ </w:t>
      </w:r>
      <w:proofErr w:type="spellStart"/>
      <w:r>
        <w:t>gotovy</w:t>
      </w:r>
      <w:proofErr w:type="spellEnd"/>
      <w:r>
        <w:t xml:space="preserve">, a </w:t>
      </w:r>
      <w:proofErr w:type="spellStart"/>
      <w:r>
        <w:t>golosovat</w:t>
      </w:r>
      <w:proofErr w:type="spellEnd"/>
      <w:r>
        <w:t xml:space="preserve">’—net,” </w:t>
      </w:r>
      <w:r>
        <w:rPr>
          <w:i/>
        </w:rPr>
        <w:t>Kommersant</w:t>
      </w:r>
      <w:r>
        <w:t xml:space="preserve">, November 30, 2020, </w:t>
      </w:r>
      <w:hyperlink r:id="rId26" w:history="1">
        <w:r w:rsidRPr="00AC0A2F">
          <w:rPr>
            <w:rStyle w:val="Hyperlink"/>
          </w:rPr>
          <w:t>https://www.kommersant.ru/doc/4593093</w:t>
        </w:r>
      </w:hyperlink>
      <w:r>
        <w:t>, accessed November 30, 2021.</w:t>
      </w:r>
    </w:p>
  </w:footnote>
  <w:footnote w:id="48">
    <w:p w14:paraId="0E5F1000" w14:textId="4E79786D" w:rsidR="00C5753C" w:rsidRDefault="00C5753C">
      <w:pPr>
        <w:pStyle w:val="FootnoteText"/>
      </w:pPr>
      <w:r>
        <w:rPr>
          <w:rStyle w:val="FootnoteReference"/>
        </w:rPr>
        <w:footnoteRef/>
      </w:r>
      <w:r>
        <w:t xml:space="preserve"> David A. Snow and Robert D. Benford, “Ideology, Frame Resonance, and Participant Mobilization,” </w:t>
      </w:r>
      <w:r>
        <w:rPr>
          <w:i/>
        </w:rPr>
        <w:t>International Social Movement Research</w:t>
      </w:r>
      <w:r>
        <w:t xml:space="preserve"> 1 (1988): 198</w:t>
      </w:r>
      <w:proofErr w:type="gramStart"/>
      <w:r>
        <w:t>;</w:t>
      </w:r>
      <w:proofErr w:type="gramEnd"/>
      <w:r>
        <w:t xml:space="preserve"> see also Robert D. Benford and David A. Snow, “Framing Processes and Social Movements: An Overview and Assessment,” </w:t>
      </w:r>
      <w:r>
        <w:rPr>
          <w:i/>
        </w:rPr>
        <w:t>Annual Review of Sociology</w:t>
      </w:r>
      <w:r>
        <w:t>,</w:t>
      </w:r>
      <w:r>
        <w:rPr>
          <w:i/>
        </w:rPr>
        <w:t xml:space="preserve"> </w:t>
      </w:r>
      <w:r w:rsidRPr="009D7E93">
        <w:t>26 (2000):</w:t>
      </w:r>
      <w:r>
        <w:rPr>
          <w:i/>
        </w:rPr>
        <w:t xml:space="preserve"> </w:t>
      </w:r>
      <w:r>
        <w:t>614.</w:t>
      </w:r>
    </w:p>
  </w:footnote>
  <w:footnote w:id="49">
    <w:p w14:paraId="316AC4F2" w14:textId="55AC378C" w:rsidR="00C5753C" w:rsidRPr="00D277F9" w:rsidRDefault="00C5753C" w:rsidP="00D43FB3">
      <w:r>
        <w:rPr>
          <w:rStyle w:val="FootnoteReference"/>
        </w:rPr>
        <w:footnoteRef/>
      </w:r>
      <w:r>
        <w:t xml:space="preserve"> </w:t>
      </w:r>
      <w:proofErr w:type="spellStart"/>
      <w:r>
        <w:t>Timur</w:t>
      </w:r>
      <w:proofErr w:type="spellEnd"/>
      <w:r>
        <w:t xml:space="preserve"> </w:t>
      </w:r>
      <w:proofErr w:type="spellStart"/>
      <w:r>
        <w:t>Almaev</w:t>
      </w:r>
      <w:proofErr w:type="spellEnd"/>
      <w:r>
        <w:t>, “’</w:t>
      </w:r>
      <w:proofErr w:type="spellStart"/>
      <w:r>
        <w:t>Lageria</w:t>
      </w:r>
      <w:proofErr w:type="spellEnd"/>
      <w:r>
        <w:t xml:space="preserve"> net, no on </w:t>
      </w:r>
      <w:proofErr w:type="spellStart"/>
      <w:r>
        <w:t>mozhet</w:t>
      </w:r>
      <w:proofErr w:type="spellEnd"/>
      <w:r>
        <w:t xml:space="preserve"> </w:t>
      </w:r>
      <w:proofErr w:type="spellStart"/>
      <w:r>
        <w:t>vernut’sia</w:t>
      </w:r>
      <w:proofErr w:type="spellEnd"/>
      <w:r>
        <w:t xml:space="preserve">.’  </w:t>
      </w:r>
      <w:proofErr w:type="spellStart"/>
      <w:r>
        <w:t>Interv’iu</w:t>
      </w:r>
      <w:proofErr w:type="spellEnd"/>
      <w:r>
        <w:t xml:space="preserve"> </w:t>
      </w:r>
      <w:proofErr w:type="spellStart"/>
      <w:r>
        <w:t>predsedatelia</w:t>
      </w:r>
      <w:proofErr w:type="spellEnd"/>
      <w:r>
        <w:t xml:space="preserve"> </w:t>
      </w:r>
      <w:proofErr w:type="spellStart"/>
      <w:r>
        <w:t>soveta</w:t>
      </w:r>
      <w:proofErr w:type="spellEnd"/>
      <w:r>
        <w:t xml:space="preserve"> po </w:t>
      </w:r>
      <w:proofErr w:type="spellStart"/>
      <w:r>
        <w:t>zashchite</w:t>
      </w:r>
      <w:proofErr w:type="spellEnd"/>
      <w:r>
        <w:t xml:space="preserve"> </w:t>
      </w:r>
      <w:proofErr w:type="spellStart"/>
      <w:r>
        <w:t>Kushtau</w:t>
      </w:r>
      <w:proofErr w:type="spellEnd"/>
      <w:r>
        <w:t xml:space="preserve">,” </w:t>
      </w:r>
      <w:r>
        <w:rPr>
          <w:i/>
        </w:rPr>
        <w:t>Mkset.ru</w:t>
      </w:r>
      <w:r>
        <w:t xml:space="preserve">, September 16, 2020, </w:t>
      </w:r>
      <w:hyperlink r:id="rId27" w:history="1">
        <w:r w:rsidRPr="0037580C">
          <w:rPr>
            <w:rStyle w:val="Hyperlink"/>
            <w:rFonts w:ascii="Times" w:eastAsia="Times New Roman" w:hAnsi="Times" w:cs="Times New Roman"/>
            <w:bCs/>
            <w:kern w:val="36"/>
            <w:szCs w:val="24"/>
            <w:lang w:eastAsia="en-US"/>
          </w:rPr>
          <w:t>https://mkset.ru/news/politics/16-09-2020/lagerya-net-no-on-mozhet-vernutsya-intervyu-predsedatelya-soveta-po-zaschite-kushtau</w:t>
        </w:r>
      </w:hyperlink>
      <w:r>
        <w:rPr>
          <w:rFonts w:ascii="Times" w:eastAsia="Times New Roman" w:hAnsi="Times" w:cs="Times New Roman"/>
          <w:bCs/>
          <w:kern w:val="36"/>
          <w:szCs w:val="24"/>
          <w:lang w:eastAsia="en-US"/>
        </w:rPr>
        <w:t>, accessed September 24, 2020.</w:t>
      </w:r>
    </w:p>
  </w:footnote>
  <w:footnote w:id="50">
    <w:p w14:paraId="687D9E04" w14:textId="1C30CED1" w:rsidR="00C5753C" w:rsidRDefault="00C5753C">
      <w:pPr>
        <w:pStyle w:val="FootnoteText"/>
      </w:pPr>
      <w:r>
        <w:rPr>
          <w:rStyle w:val="FootnoteReference"/>
        </w:rPr>
        <w:footnoteRef/>
      </w:r>
      <w:r>
        <w:t xml:space="preserve"> </w:t>
      </w:r>
      <w:proofErr w:type="spellStart"/>
      <w:r>
        <w:t>Gorbacheva</w:t>
      </w:r>
      <w:proofErr w:type="spellEnd"/>
      <w:r>
        <w:t>, “</w:t>
      </w:r>
      <w:proofErr w:type="spellStart"/>
      <w:r>
        <w:t>Vstali</w:t>
      </w:r>
      <w:proofErr w:type="spellEnd"/>
      <w:r>
        <w:t xml:space="preserve"> </w:t>
      </w:r>
      <w:proofErr w:type="spellStart"/>
      <w:r>
        <w:t>goroi</w:t>
      </w:r>
      <w:proofErr w:type="spellEnd"/>
      <w:r>
        <w:t>.”</w:t>
      </w:r>
    </w:p>
  </w:footnote>
  <w:footnote w:id="51">
    <w:p w14:paraId="69817121" w14:textId="598D7359" w:rsidR="00C5753C" w:rsidRDefault="00C5753C">
      <w:pPr>
        <w:pStyle w:val="FootnoteText"/>
      </w:pPr>
      <w:r>
        <w:rPr>
          <w:rStyle w:val="FootnoteReference"/>
        </w:rPr>
        <w:footnoteRef/>
      </w:r>
      <w:r>
        <w:t xml:space="preserve"> Ibid.</w:t>
      </w:r>
    </w:p>
  </w:footnote>
  <w:footnote w:id="52">
    <w:p w14:paraId="37E78337" w14:textId="79014972" w:rsidR="00C5753C" w:rsidRDefault="00C5753C" w:rsidP="004D57DD">
      <w:r>
        <w:rPr>
          <w:rStyle w:val="FootnoteReference"/>
        </w:rPr>
        <w:footnoteRef/>
      </w:r>
      <w:r>
        <w:t xml:space="preserve"> Kevin J.  O’Brien, “Rightful Resistance,” </w:t>
      </w:r>
      <w:r>
        <w:rPr>
          <w:i/>
        </w:rPr>
        <w:t>World Politics</w:t>
      </w:r>
      <w:r>
        <w:t xml:space="preserve">, vol. 49, no. 1 (October 1996): 31-55; Kevin J. O’Brien and </w:t>
      </w:r>
      <w:proofErr w:type="spellStart"/>
      <w:r>
        <w:t>Lianjang</w:t>
      </w:r>
      <w:proofErr w:type="spellEnd"/>
      <w:r>
        <w:t xml:space="preserve"> Li, </w:t>
      </w:r>
      <w:r>
        <w:rPr>
          <w:i/>
        </w:rPr>
        <w:t>Rightful Resistance in Rural China</w:t>
      </w:r>
      <w:r>
        <w:t xml:space="preserve"> (Cambridge, UK: Cambridge University Press, 2006). </w:t>
      </w:r>
    </w:p>
  </w:footnote>
  <w:footnote w:id="53">
    <w:p w14:paraId="145F5E1E" w14:textId="661A7AD2" w:rsidR="00C5753C" w:rsidRDefault="00C5753C">
      <w:pPr>
        <w:pStyle w:val="FootnoteText"/>
      </w:pPr>
      <w:r>
        <w:rPr>
          <w:rStyle w:val="FootnoteReference"/>
        </w:rPr>
        <w:footnoteRef/>
      </w:r>
      <w:r>
        <w:t xml:space="preserve"> </w:t>
      </w:r>
      <w:proofErr w:type="spellStart"/>
      <w:r>
        <w:t>Almaev</w:t>
      </w:r>
      <w:proofErr w:type="spellEnd"/>
      <w:r>
        <w:t>, “</w:t>
      </w:r>
      <w:proofErr w:type="spellStart"/>
      <w:r>
        <w:t>Lageria</w:t>
      </w:r>
      <w:proofErr w:type="spellEnd"/>
      <w:r>
        <w:t xml:space="preserve"> net.”</w:t>
      </w:r>
    </w:p>
  </w:footnote>
  <w:footnote w:id="54">
    <w:p w14:paraId="48867631" w14:textId="0413A5BE" w:rsidR="00C5753C" w:rsidRDefault="00C5753C">
      <w:pPr>
        <w:pStyle w:val="FootnoteText"/>
      </w:pPr>
      <w:r>
        <w:rPr>
          <w:rStyle w:val="FootnoteReference"/>
        </w:rPr>
        <w:footnoteRef/>
      </w:r>
      <w:r>
        <w:t xml:space="preserve"> </w:t>
      </w:r>
      <w:proofErr w:type="spellStart"/>
      <w:r>
        <w:t>Sugueva</w:t>
      </w:r>
      <w:proofErr w:type="spellEnd"/>
      <w:r>
        <w:t>, “</w:t>
      </w:r>
      <w:proofErr w:type="gramStart"/>
      <w:r>
        <w:t>’My</w:t>
      </w:r>
      <w:proofErr w:type="gramEnd"/>
      <w:r>
        <w:t>—</w:t>
      </w:r>
      <w:proofErr w:type="spellStart"/>
      <w:r>
        <w:t>zashchitniki</w:t>
      </w:r>
      <w:proofErr w:type="spellEnd"/>
      <w:r>
        <w:t xml:space="preserve"> </w:t>
      </w:r>
      <w:proofErr w:type="spellStart"/>
      <w:r>
        <w:t>Kushtau</w:t>
      </w:r>
      <w:proofErr w:type="spellEnd"/>
      <w:r>
        <w:t>.”</w:t>
      </w:r>
    </w:p>
  </w:footnote>
  <w:footnote w:id="55">
    <w:p w14:paraId="32719DED" w14:textId="72FF73DB" w:rsidR="00C5753C" w:rsidRPr="00FE4AC1" w:rsidRDefault="00C5753C">
      <w:pPr>
        <w:pStyle w:val="FootnoteText"/>
      </w:pPr>
      <w:r>
        <w:rPr>
          <w:rStyle w:val="FootnoteReference"/>
        </w:rPr>
        <w:footnoteRef/>
      </w:r>
      <w:r>
        <w:t xml:space="preserve"> In the 2010 census in Bashkortostan, Russians were 36.1% of the population, </w:t>
      </w:r>
      <w:proofErr w:type="spellStart"/>
      <w:r>
        <w:t>Bashkirs</w:t>
      </w:r>
      <w:proofErr w:type="spellEnd"/>
      <w:r>
        <w:t xml:space="preserve"> were 29.5%, and Tatars were 25.4%.  Paul Goble, “Caught between Russians and Tatars: Can the </w:t>
      </w:r>
      <w:proofErr w:type="spellStart"/>
      <w:r>
        <w:t>Bashkirs</w:t>
      </w:r>
      <w:proofErr w:type="spellEnd"/>
      <w:r>
        <w:t xml:space="preserve"> Save Bashkortostan?” </w:t>
      </w:r>
      <w:r>
        <w:rPr>
          <w:i/>
        </w:rPr>
        <w:t>Eurasian Daily Monitor</w:t>
      </w:r>
      <w:r>
        <w:t xml:space="preserve">, May 10, 2017, </w:t>
      </w:r>
      <w:r w:rsidRPr="00364475">
        <w:t>https://jamestown.org/program/caught-russians-tatars-can-bashkirs-save-bashkortostan/</w:t>
      </w:r>
      <w:r>
        <w:t>, accessed October 17, 2020.</w:t>
      </w:r>
    </w:p>
  </w:footnote>
  <w:footnote w:id="56">
    <w:p w14:paraId="562EEA31" w14:textId="394D1F18" w:rsidR="00C5753C" w:rsidRDefault="00C5753C">
      <w:pPr>
        <w:pStyle w:val="FootnoteText"/>
      </w:pPr>
      <w:r>
        <w:rPr>
          <w:rStyle w:val="FootnoteReference"/>
        </w:rPr>
        <w:footnoteRef/>
      </w:r>
      <w:r>
        <w:t xml:space="preserve"> </w:t>
      </w:r>
      <w:proofErr w:type="spellStart"/>
      <w:r>
        <w:t>Gorbacheva</w:t>
      </w:r>
      <w:proofErr w:type="spellEnd"/>
      <w:r>
        <w:t>, “</w:t>
      </w:r>
      <w:proofErr w:type="spellStart"/>
      <w:r>
        <w:t>Vstali</w:t>
      </w:r>
      <w:proofErr w:type="spellEnd"/>
      <w:r>
        <w:t xml:space="preserve"> </w:t>
      </w:r>
      <w:proofErr w:type="spellStart"/>
      <w:r>
        <w:t>goroi</w:t>
      </w:r>
      <w:proofErr w:type="spellEnd"/>
      <w:r>
        <w:t>.”</w:t>
      </w:r>
    </w:p>
  </w:footnote>
  <w:footnote w:id="57">
    <w:p w14:paraId="333220D8" w14:textId="3A3BEAD1" w:rsidR="00C5753C" w:rsidRPr="00B4522D" w:rsidRDefault="00C5753C">
      <w:pPr>
        <w:pStyle w:val="FootnoteText"/>
      </w:pPr>
      <w:r>
        <w:rPr>
          <w:rStyle w:val="FootnoteReference"/>
        </w:rPr>
        <w:footnoteRef/>
      </w:r>
      <w:r>
        <w:t xml:space="preserve"> </w:t>
      </w:r>
      <w:proofErr w:type="spellStart"/>
      <w:r>
        <w:t>Ruslan</w:t>
      </w:r>
      <w:proofErr w:type="spellEnd"/>
      <w:r>
        <w:t xml:space="preserve"> </w:t>
      </w:r>
      <w:proofErr w:type="spellStart"/>
      <w:r>
        <w:t>Nurtdinov</w:t>
      </w:r>
      <w:proofErr w:type="spellEnd"/>
      <w:r>
        <w:t>, a Tatar who joined in the defense of that mountain, has declared, “</w:t>
      </w:r>
      <w:proofErr w:type="gramStart"/>
      <w:r>
        <w:t>after</w:t>
      </w:r>
      <w:proofErr w:type="gramEnd"/>
      <w:r>
        <w:t xml:space="preserve"> </w:t>
      </w:r>
      <w:proofErr w:type="spellStart"/>
      <w:r>
        <w:t>Kushtau</w:t>
      </w:r>
      <w:proofErr w:type="spellEnd"/>
      <w:r>
        <w:t xml:space="preserve">, the national question on the whole fell away and is discussed calmly, because people of various nationalities were encountered.”  </w:t>
      </w:r>
      <w:proofErr w:type="spellStart"/>
      <w:r>
        <w:t>Ramazan</w:t>
      </w:r>
      <w:proofErr w:type="spellEnd"/>
      <w:r>
        <w:t xml:space="preserve"> </w:t>
      </w:r>
      <w:proofErr w:type="spellStart"/>
      <w:r>
        <w:t>Alpaut</w:t>
      </w:r>
      <w:proofErr w:type="spellEnd"/>
      <w:r>
        <w:t>, “</w:t>
      </w:r>
      <w:proofErr w:type="spellStart"/>
      <w:r>
        <w:t>Ruslan</w:t>
      </w:r>
      <w:proofErr w:type="spellEnd"/>
      <w:r>
        <w:t xml:space="preserve"> </w:t>
      </w:r>
      <w:proofErr w:type="spellStart"/>
      <w:r>
        <w:t>Nurtdinov</w:t>
      </w:r>
      <w:proofErr w:type="spellEnd"/>
      <w:r>
        <w:t xml:space="preserve">: </w:t>
      </w:r>
      <w:proofErr w:type="spellStart"/>
      <w:r>
        <w:t>Rezhim</w:t>
      </w:r>
      <w:proofErr w:type="spellEnd"/>
      <w:r>
        <w:t xml:space="preserve"> </w:t>
      </w:r>
      <w:proofErr w:type="spellStart"/>
      <w:r>
        <w:t>Putina</w:t>
      </w:r>
      <w:proofErr w:type="spellEnd"/>
      <w:r>
        <w:t xml:space="preserve"> v </w:t>
      </w:r>
      <w:proofErr w:type="spellStart"/>
      <w:r>
        <w:t>golovakh</w:t>
      </w:r>
      <w:proofErr w:type="spellEnd"/>
      <w:r>
        <w:t xml:space="preserve"> </w:t>
      </w:r>
      <w:proofErr w:type="spellStart"/>
      <w:r>
        <w:t>liudei</w:t>
      </w:r>
      <w:proofErr w:type="spellEnd"/>
      <w:r>
        <w:t xml:space="preserve"> </w:t>
      </w:r>
      <w:proofErr w:type="spellStart"/>
      <w:r>
        <w:t>rukhnuli</w:t>
      </w:r>
      <w:proofErr w:type="spellEnd"/>
      <w:r>
        <w:t xml:space="preserve">,” </w:t>
      </w:r>
      <w:proofErr w:type="spellStart"/>
      <w:r>
        <w:rPr>
          <w:i/>
        </w:rPr>
        <w:t>Idel.Realii</w:t>
      </w:r>
      <w:proofErr w:type="spellEnd"/>
      <w:r>
        <w:t xml:space="preserve">, February 4, 2021, </w:t>
      </w:r>
      <w:hyperlink r:id="rId28" w:history="1">
        <w:r w:rsidRPr="00AC0A2F">
          <w:rPr>
            <w:rStyle w:val="Hyperlink"/>
          </w:rPr>
          <w:t>https://www.idelreal.org/a/31084155.html</w:t>
        </w:r>
      </w:hyperlink>
      <w:r>
        <w:t>, accessed February 4, 2021.</w:t>
      </w:r>
    </w:p>
  </w:footnote>
  <w:footnote w:id="58">
    <w:p w14:paraId="3C87F04D" w14:textId="2BA49EA8" w:rsidR="00C5753C" w:rsidRPr="00BF19F8" w:rsidRDefault="00C5753C">
      <w:pPr>
        <w:pStyle w:val="FootnoteText"/>
      </w:pPr>
      <w:r>
        <w:rPr>
          <w:rStyle w:val="FootnoteReference"/>
        </w:rPr>
        <w:footnoteRef/>
      </w:r>
      <w:r>
        <w:t xml:space="preserve"> </w:t>
      </w:r>
      <w:proofErr w:type="spellStart"/>
      <w:r>
        <w:t>Stanislav</w:t>
      </w:r>
      <w:proofErr w:type="spellEnd"/>
      <w:r>
        <w:t xml:space="preserve"> Shkel’ is quoted as saying that “precisely in the combination of social, ecological, and environmental aspects” he “sees the strength of strength of the protest around </w:t>
      </w:r>
      <w:proofErr w:type="spellStart"/>
      <w:r>
        <w:t>Kushtau</w:t>
      </w:r>
      <w:proofErr w:type="spellEnd"/>
      <w:r>
        <w:t xml:space="preserve">.”  </w:t>
      </w:r>
      <w:proofErr w:type="spellStart"/>
      <w:r>
        <w:rPr>
          <w:i/>
        </w:rPr>
        <w:t>Klub</w:t>
      </w:r>
      <w:proofErr w:type="spellEnd"/>
      <w:r>
        <w:rPr>
          <w:i/>
        </w:rPr>
        <w:t xml:space="preserve"> </w:t>
      </w:r>
      <w:proofErr w:type="spellStart"/>
      <w:r>
        <w:rPr>
          <w:i/>
        </w:rPr>
        <w:t>regionov</w:t>
      </w:r>
      <w:proofErr w:type="spellEnd"/>
      <w:r>
        <w:t>, “</w:t>
      </w:r>
      <w:proofErr w:type="spellStart"/>
      <w:r>
        <w:t>Politolog</w:t>
      </w:r>
      <w:proofErr w:type="spellEnd"/>
      <w:r>
        <w:t xml:space="preserve"> </w:t>
      </w:r>
      <w:proofErr w:type="spellStart"/>
      <w:r>
        <w:t>Shel</w:t>
      </w:r>
      <w:proofErr w:type="spellEnd"/>
      <w:r>
        <w:t>’.”</w:t>
      </w:r>
    </w:p>
  </w:footnote>
  <w:footnote w:id="59">
    <w:p w14:paraId="107FA4F0" w14:textId="657A0FA9" w:rsidR="00C5753C" w:rsidRDefault="00C5753C">
      <w:pPr>
        <w:pStyle w:val="FootnoteText"/>
      </w:pPr>
      <w:r>
        <w:rPr>
          <w:rStyle w:val="FootnoteReference"/>
        </w:rPr>
        <w:footnoteRef/>
      </w:r>
      <w:r>
        <w:t xml:space="preserve"> </w:t>
      </w:r>
      <w:proofErr w:type="spellStart"/>
      <w:r>
        <w:t>Rakhmatullin</w:t>
      </w:r>
      <w:proofErr w:type="spellEnd"/>
      <w:r>
        <w:t xml:space="preserve">, “Top-100 </w:t>
      </w:r>
      <w:proofErr w:type="spellStart"/>
      <w:r>
        <w:t>elit</w:t>
      </w:r>
      <w:proofErr w:type="spellEnd"/>
      <w:r>
        <w:t xml:space="preserve"> </w:t>
      </w:r>
      <w:proofErr w:type="spellStart"/>
      <w:r>
        <w:t>Bashkirii</w:t>
      </w:r>
      <w:proofErr w:type="spellEnd"/>
      <w:r>
        <w:t>.”</w:t>
      </w:r>
    </w:p>
  </w:footnote>
  <w:footnote w:id="60">
    <w:p w14:paraId="67BAB75D" w14:textId="798F7CFD" w:rsidR="00C5753C" w:rsidRDefault="00C5753C">
      <w:pPr>
        <w:pStyle w:val="FootnoteText"/>
      </w:pPr>
      <w:r>
        <w:rPr>
          <w:rStyle w:val="FootnoteReference"/>
        </w:rPr>
        <w:footnoteRef/>
      </w:r>
      <w:r>
        <w:t xml:space="preserve"> </w:t>
      </w:r>
      <w:proofErr w:type="spellStart"/>
      <w:r>
        <w:t>Taimasov</w:t>
      </w:r>
      <w:proofErr w:type="spellEnd"/>
      <w:r>
        <w:t xml:space="preserve"> and </w:t>
      </w:r>
      <w:proofErr w:type="spellStart"/>
      <w:r>
        <w:t>Ermolaev</w:t>
      </w:r>
      <w:proofErr w:type="spellEnd"/>
      <w:r>
        <w:t>, “‘</w:t>
      </w:r>
      <w:proofErr w:type="spellStart"/>
      <w:r>
        <w:t>Kushtau</w:t>
      </w:r>
      <w:proofErr w:type="spellEnd"/>
      <w:r>
        <w:t>—</w:t>
      </w:r>
      <w:proofErr w:type="spellStart"/>
      <w:r>
        <w:t>gora</w:t>
      </w:r>
      <w:proofErr w:type="spellEnd"/>
      <w:r>
        <w:t xml:space="preserve"> </w:t>
      </w:r>
      <w:proofErr w:type="spellStart"/>
      <w:r>
        <w:t>pravovykh</w:t>
      </w:r>
      <w:proofErr w:type="spellEnd"/>
      <w:r>
        <w:t xml:space="preserve"> </w:t>
      </w:r>
      <w:proofErr w:type="spellStart"/>
      <w:r>
        <w:t>voprosov</w:t>
      </w:r>
      <w:proofErr w:type="spellEnd"/>
      <w:r>
        <w:t xml:space="preserve">.’”  </w:t>
      </w:r>
      <w:proofErr w:type="gramStart"/>
      <w:r>
        <w:t xml:space="preserve">That quotation comes from </w:t>
      </w:r>
      <w:proofErr w:type="spellStart"/>
      <w:r>
        <w:t>Ramil</w:t>
      </w:r>
      <w:proofErr w:type="spellEnd"/>
      <w:r>
        <w:t xml:space="preserve">’ </w:t>
      </w:r>
      <w:proofErr w:type="spellStart"/>
      <w:r>
        <w:t>Taimasov</w:t>
      </w:r>
      <w:proofErr w:type="spellEnd"/>
      <w:r>
        <w:t>.</w:t>
      </w:r>
      <w:proofErr w:type="gramEnd"/>
    </w:p>
  </w:footnote>
  <w:footnote w:id="61">
    <w:p w14:paraId="6D995B2E" w14:textId="1D330693" w:rsidR="00C5753C" w:rsidRDefault="00C5753C">
      <w:pPr>
        <w:pStyle w:val="FootnoteText"/>
      </w:pPr>
      <w:r>
        <w:rPr>
          <w:rStyle w:val="FootnoteReference"/>
        </w:rPr>
        <w:footnoteRef/>
      </w:r>
      <w:r>
        <w:t xml:space="preserve"> </w:t>
      </w:r>
      <w:proofErr w:type="spellStart"/>
      <w:r>
        <w:t>Gorbacheva</w:t>
      </w:r>
      <w:proofErr w:type="spellEnd"/>
      <w:r>
        <w:t>, “</w:t>
      </w:r>
      <w:proofErr w:type="spellStart"/>
      <w:r>
        <w:t>Vstali</w:t>
      </w:r>
      <w:proofErr w:type="spellEnd"/>
      <w:r>
        <w:t xml:space="preserve"> </w:t>
      </w:r>
      <w:proofErr w:type="spellStart"/>
      <w:r>
        <w:t>goroi</w:t>
      </w:r>
      <w:proofErr w:type="spellEnd"/>
      <w:r>
        <w:t xml:space="preserve">.” A possible disadvantage of a broader frame like that is that it will attract the support of many people who are not committed to the central goals of a movement, so that disagreements may create problems for that movement later. </w:t>
      </w:r>
    </w:p>
  </w:footnote>
  <w:footnote w:id="62">
    <w:p w14:paraId="25E762BE" w14:textId="6BB823EC" w:rsidR="00C5753C" w:rsidRPr="00DA39D2" w:rsidRDefault="00C5753C">
      <w:pPr>
        <w:pStyle w:val="FootnoteText"/>
      </w:pPr>
      <w:r>
        <w:rPr>
          <w:rStyle w:val="FootnoteReference"/>
        </w:rPr>
        <w:footnoteRef/>
      </w:r>
      <w:r>
        <w:t xml:space="preserve"> Sidney Tarrow, </w:t>
      </w:r>
      <w:r>
        <w:rPr>
          <w:i/>
        </w:rPr>
        <w:t>Power in Movement: Social Movements and Contentious Politics, Second Edition</w:t>
      </w:r>
      <w:r>
        <w:t xml:space="preserve"> (Cambridge: Cambridge University Press, 1998), 79.</w:t>
      </w:r>
    </w:p>
  </w:footnote>
  <w:footnote w:id="63">
    <w:p w14:paraId="6351E5B2" w14:textId="33310DC0" w:rsidR="00C5753C" w:rsidRPr="00626996" w:rsidRDefault="00C5753C">
      <w:pPr>
        <w:pStyle w:val="FootnoteText"/>
      </w:pPr>
      <w:r>
        <w:rPr>
          <w:rStyle w:val="FootnoteReference"/>
        </w:rPr>
        <w:footnoteRef/>
      </w:r>
      <w:r>
        <w:t xml:space="preserve"> </w:t>
      </w:r>
      <w:proofErr w:type="spellStart"/>
      <w:r>
        <w:t>Gulnaz</w:t>
      </w:r>
      <w:proofErr w:type="spellEnd"/>
      <w:r>
        <w:t xml:space="preserve"> </w:t>
      </w:r>
      <w:proofErr w:type="spellStart"/>
      <w:r>
        <w:t>Sharafutdinova</w:t>
      </w:r>
      <w:proofErr w:type="spellEnd"/>
      <w:r>
        <w:t xml:space="preserve">, “Elite Management in Electoral Authoritarian Regimes: A View from Bashkortostan and </w:t>
      </w:r>
      <w:proofErr w:type="spellStart"/>
      <w:r>
        <w:t>Tatarstan</w:t>
      </w:r>
      <w:proofErr w:type="spellEnd"/>
      <w:r>
        <w:t xml:space="preserve">,” </w:t>
      </w:r>
      <w:r>
        <w:rPr>
          <w:i/>
        </w:rPr>
        <w:t>Central Asian Affairs</w:t>
      </w:r>
      <w:r>
        <w:t xml:space="preserve">, vol. 2, no. 2 (March 2015): 119; see also </w:t>
      </w:r>
      <w:proofErr w:type="spellStart"/>
      <w:r>
        <w:t>Guzel</w:t>
      </w:r>
      <w:proofErr w:type="spellEnd"/>
      <w:r>
        <w:t xml:space="preserve"> </w:t>
      </w:r>
      <w:proofErr w:type="spellStart"/>
      <w:r>
        <w:t>Garifullina</w:t>
      </w:r>
      <w:proofErr w:type="spellEnd"/>
      <w:r>
        <w:t xml:space="preserve">, Kirill </w:t>
      </w:r>
      <w:proofErr w:type="spellStart"/>
      <w:r>
        <w:t>Kazantcev</w:t>
      </w:r>
      <w:proofErr w:type="spellEnd"/>
      <w:r>
        <w:t xml:space="preserve">, and Andrei </w:t>
      </w:r>
      <w:proofErr w:type="spellStart"/>
      <w:r>
        <w:t>Yakovlev</w:t>
      </w:r>
      <w:proofErr w:type="spellEnd"/>
      <w:r>
        <w:t xml:space="preserve">, “United We Stand: The Effects of Subnational Elite Structure on Succession in Two Russian Regions,” </w:t>
      </w:r>
      <w:r>
        <w:rPr>
          <w:i/>
        </w:rPr>
        <w:t>Post-Soviet Affairs</w:t>
      </w:r>
      <w:r>
        <w:t>, vol. 36, nos. 5-6 (2020): 475-494.</w:t>
      </w:r>
    </w:p>
  </w:footnote>
  <w:footnote w:id="64">
    <w:p w14:paraId="729ECA5B" w14:textId="142AFE9E" w:rsidR="00C5753C" w:rsidRPr="00E61DAD" w:rsidRDefault="00C5753C">
      <w:pPr>
        <w:pStyle w:val="FootnoteText"/>
      </w:pPr>
      <w:r>
        <w:rPr>
          <w:rStyle w:val="FootnoteReference"/>
        </w:rPr>
        <w:footnoteRef/>
      </w:r>
      <w:r>
        <w:t xml:space="preserve"> Cameron Ross and </w:t>
      </w:r>
      <w:proofErr w:type="spellStart"/>
      <w:r>
        <w:t>Petr</w:t>
      </w:r>
      <w:proofErr w:type="spellEnd"/>
      <w:r>
        <w:t xml:space="preserve"> </w:t>
      </w:r>
      <w:proofErr w:type="spellStart"/>
      <w:r>
        <w:t>Panov</w:t>
      </w:r>
      <w:proofErr w:type="spellEnd"/>
      <w:r>
        <w:t xml:space="preserve">, “The Range and Limitation of Sub-National Regime Variations under Electoral Authoritarianism: The Case of Russia,” </w:t>
      </w:r>
      <w:r>
        <w:rPr>
          <w:i/>
        </w:rPr>
        <w:t>Regional and Federal Studies</w:t>
      </w:r>
      <w:r>
        <w:t>, vol. 29, no. 3 (2029): 376.</w:t>
      </w:r>
    </w:p>
  </w:footnote>
  <w:footnote w:id="65">
    <w:p w14:paraId="67F9DBA5" w14:textId="5CD35B22" w:rsidR="00C5753C" w:rsidRPr="00756376" w:rsidRDefault="00C5753C">
      <w:pPr>
        <w:pStyle w:val="FootnoteText"/>
        <w:contextualSpacing/>
      </w:pPr>
      <w:r>
        <w:rPr>
          <w:rStyle w:val="FootnoteReference"/>
        </w:rPr>
        <w:footnoteRef/>
      </w:r>
      <w:r>
        <w:t xml:space="preserve"> </w:t>
      </w:r>
      <w:proofErr w:type="spellStart"/>
      <w:r>
        <w:t>Sharafutdinova</w:t>
      </w:r>
      <w:proofErr w:type="spellEnd"/>
      <w:r>
        <w:t xml:space="preserve">, “Elite Management,” 119; see also </w:t>
      </w:r>
      <w:proofErr w:type="spellStart"/>
      <w:r>
        <w:t>Stanislav</w:t>
      </w:r>
      <w:proofErr w:type="spellEnd"/>
      <w:r>
        <w:t xml:space="preserve"> Shkel’ in </w:t>
      </w:r>
      <w:proofErr w:type="spellStart"/>
      <w:r>
        <w:t>Rakhmatov</w:t>
      </w:r>
      <w:proofErr w:type="spellEnd"/>
      <w:r>
        <w:t>, “‘</w:t>
      </w:r>
      <w:proofErr w:type="spellStart"/>
      <w:r>
        <w:t>Glavnaia</w:t>
      </w:r>
      <w:proofErr w:type="spellEnd"/>
      <w:r>
        <w:t xml:space="preserve"> </w:t>
      </w:r>
      <w:proofErr w:type="spellStart"/>
      <w:r>
        <w:t>oshibka</w:t>
      </w:r>
      <w:proofErr w:type="spellEnd"/>
      <w:r>
        <w:t xml:space="preserve">’”; see also Dmitrii </w:t>
      </w:r>
      <w:proofErr w:type="spellStart"/>
      <w:r>
        <w:t>Mikhailichenko</w:t>
      </w:r>
      <w:proofErr w:type="spellEnd"/>
      <w:r>
        <w:t xml:space="preserve">, </w:t>
      </w:r>
      <w:proofErr w:type="spellStart"/>
      <w:r>
        <w:t>Daniiar</w:t>
      </w:r>
      <w:proofErr w:type="spellEnd"/>
      <w:r>
        <w:t xml:space="preserve"> </w:t>
      </w:r>
      <w:proofErr w:type="spellStart"/>
      <w:r>
        <w:t>Abdrakhmanov</w:t>
      </w:r>
      <w:proofErr w:type="spellEnd"/>
      <w:r>
        <w:t xml:space="preserve">, and Konstantin </w:t>
      </w:r>
      <w:proofErr w:type="spellStart"/>
      <w:r>
        <w:t>Kuz’minykh</w:t>
      </w:r>
      <w:proofErr w:type="spellEnd"/>
      <w:r>
        <w:t>, “</w:t>
      </w:r>
      <w:proofErr w:type="spellStart"/>
      <w:r>
        <w:t>Psevdoanaliz</w:t>
      </w:r>
      <w:proofErr w:type="spellEnd"/>
      <w:r>
        <w:t xml:space="preserve"> </w:t>
      </w:r>
      <w:proofErr w:type="spellStart"/>
      <w:r>
        <w:t>situatsii</w:t>
      </w:r>
      <w:proofErr w:type="spellEnd"/>
      <w:r>
        <w:t xml:space="preserve"> v </w:t>
      </w:r>
      <w:proofErr w:type="spellStart"/>
      <w:r>
        <w:t>Respublike</w:t>
      </w:r>
      <w:proofErr w:type="spellEnd"/>
      <w:r>
        <w:t xml:space="preserve"> Bashkortostan: </w:t>
      </w:r>
      <w:proofErr w:type="spellStart"/>
      <w:r>
        <w:t>obshchestvo</w:t>
      </w:r>
      <w:proofErr w:type="spellEnd"/>
      <w:r>
        <w:t xml:space="preserve"> i </w:t>
      </w:r>
      <w:proofErr w:type="spellStart"/>
      <w:r>
        <w:t>vlast</w:t>
      </w:r>
      <w:proofErr w:type="spellEnd"/>
      <w:r>
        <w:t xml:space="preserve">’,” </w:t>
      </w:r>
      <w:proofErr w:type="spellStart"/>
      <w:r>
        <w:rPr>
          <w:i/>
        </w:rPr>
        <w:t>Posredi</w:t>
      </w:r>
      <w:proofErr w:type="spellEnd"/>
      <w:r>
        <w:rPr>
          <w:i/>
        </w:rPr>
        <w:t xml:space="preserve"> Rossii</w:t>
      </w:r>
      <w:r>
        <w:t>, February 3, 20</w:t>
      </w:r>
      <w:r w:rsidR="00FD58AA">
        <w:t>15</w:t>
      </w:r>
      <w:r>
        <w:t xml:space="preserve">, </w:t>
      </w:r>
      <w:hyperlink r:id="rId29" w:history="1">
        <w:r w:rsidRPr="00067F70">
          <w:rPr>
            <w:rStyle w:val="Hyperlink"/>
            <w:rFonts w:ascii="Times" w:eastAsia="Times New Roman" w:hAnsi="Times" w:cs="Times New Roman"/>
            <w:lang w:eastAsia="en-US"/>
          </w:rPr>
          <w:t>https://posredi.ru/politicheskoe-prostranstvo-bashkirii.html</w:t>
        </w:r>
      </w:hyperlink>
      <w:r>
        <w:rPr>
          <w:rStyle w:val="Hyperlink"/>
          <w:rFonts w:ascii="Times" w:eastAsia="Times New Roman" w:hAnsi="Times" w:cs="Times New Roman"/>
          <w:u w:val="none"/>
          <w:lang w:eastAsia="en-US"/>
        </w:rPr>
        <w:t>, accessed January 21, 2021</w:t>
      </w:r>
      <w:r>
        <w:rPr>
          <w:rFonts w:ascii="Times" w:eastAsia="Times New Roman" w:hAnsi="Times" w:cs="Times New Roman"/>
          <w:lang w:eastAsia="en-US"/>
        </w:rPr>
        <w:t>; and S. N. Shkel’, “</w:t>
      </w:r>
      <w:proofErr w:type="spellStart"/>
      <w:r>
        <w:rPr>
          <w:rFonts w:ascii="Times" w:eastAsia="Times New Roman" w:hAnsi="Times" w:cs="Times New Roman"/>
          <w:lang w:eastAsia="en-US"/>
        </w:rPr>
        <w:t>Bastiony</w:t>
      </w:r>
      <w:proofErr w:type="spellEnd"/>
      <w:r>
        <w:rPr>
          <w:rFonts w:ascii="Times" w:eastAsia="Times New Roman" w:hAnsi="Times" w:cs="Times New Roman"/>
          <w:lang w:eastAsia="en-US"/>
        </w:rPr>
        <w:t xml:space="preserve"> </w:t>
      </w:r>
      <w:proofErr w:type="spellStart"/>
      <w:r>
        <w:rPr>
          <w:rFonts w:ascii="Times" w:eastAsia="Times New Roman" w:hAnsi="Times" w:cs="Times New Roman"/>
          <w:lang w:eastAsia="en-US"/>
        </w:rPr>
        <w:t>traditsii</w:t>
      </w:r>
      <w:proofErr w:type="spellEnd"/>
      <w:r>
        <w:rPr>
          <w:rFonts w:ascii="Times" w:eastAsia="Times New Roman" w:hAnsi="Times" w:cs="Times New Roman"/>
          <w:lang w:eastAsia="en-US"/>
        </w:rPr>
        <w:t xml:space="preserve">: </w:t>
      </w:r>
      <w:proofErr w:type="spellStart"/>
      <w:r>
        <w:rPr>
          <w:rFonts w:ascii="Times" w:eastAsia="Times New Roman" w:hAnsi="Times" w:cs="Times New Roman"/>
          <w:lang w:eastAsia="en-US"/>
        </w:rPr>
        <w:t>etnicheskii</w:t>
      </w:r>
      <w:proofErr w:type="spellEnd"/>
      <w:r>
        <w:rPr>
          <w:rFonts w:ascii="Times" w:eastAsia="Times New Roman" w:hAnsi="Times" w:cs="Times New Roman"/>
          <w:lang w:eastAsia="en-US"/>
        </w:rPr>
        <w:t xml:space="preserve"> </w:t>
      </w:r>
      <w:proofErr w:type="spellStart"/>
      <w:r>
        <w:rPr>
          <w:rFonts w:ascii="Times" w:eastAsia="Times New Roman" w:hAnsi="Times" w:cs="Times New Roman"/>
          <w:lang w:eastAsia="en-US"/>
        </w:rPr>
        <w:t>faktor</w:t>
      </w:r>
      <w:proofErr w:type="spellEnd"/>
      <w:r>
        <w:rPr>
          <w:rFonts w:ascii="Times" w:eastAsia="Times New Roman" w:hAnsi="Times" w:cs="Times New Roman"/>
          <w:lang w:eastAsia="en-US"/>
        </w:rPr>
        <w:t xml:space="preserve"> i </w:t>
      </w:r>
      <w:proofErr w:type="spellStart"/>
      <w:r>
        <w:rPr>
          <w:rFonts w:ascii="Times" w:eastAsia="Times New Roman" w:hAnsi="Times" w:cs="Times New Roman"/>
          <w:lang w:eastAsia="en-US"/>
        </w:rPr>
        <w:t>politicheskie</w:t>
      </w:r>
      <w:proofErr w:type="spellEnd"/>
      <w:r>
        <w:rPr>
          <w:rFonts w:ascii="Times" w:eastAsia="Times New Roman" w:hAnsi="Times" w:cs="Times New Roman"/>
          <w:lang w:eastAsia="en-US"/>
        </w:rPr>
        <w:t xml:space="preserve"> </w:t>
      </w:r>
      <w:proofErr w:type="spellStart"/>
      <w:r>
        <w:rPr>
          <w:rFonts w:ascii="Times" w:eastAsia="Times New Roman" w:hAnsi="Times" w:cs="Times New Roman"/>
          <w:lang w:eastAsia="en-US"/>
        </w:rPr>
        <w:t>mashiny</w:t>
      </w:r>
      <w:proofErr w:type="spellEnd"/>
      <w:r>
        <w:rPr>
          <w:rFonts w:ascii="Times" w:eastAsia="Times New Roman" w:hAnsi="Times" w:cs="Times New Roman"/>
          <w:lang w:eastAsia="en-US"/>
        </w:rPr>
        <w:t xml:space="preserve"> v </w:t>
      </w:r>
      <w:proofErr w:type="spellStart"/>
      <w:r>
        <w:rPr>
          <w:rFonts w:ascii="Times" w:eastAsia="Times New Roman" w:hAnsi="Times" w:cs="Times New Roman"/>
          <w:lang w:eastAsia="en-US"/>
        </w:rPr>
        <w:t>regionakh</w:t>
      </w:r>
      <w:proofErr w:type="spellEnd"/>
      <w:r>
        <w:rPr>
          <w:rFonts w:ascii="Times" w:eastAsia="Times New Roman" w:hAnsi="Times" w:cs="Times New Roman"/>
          <w:lang w:eastAsia="en-US"/>
        </w:rPr>
        <w:t xml:space="preserve"> Rossii,” </w:t>
      </w:r>
      <w:r>
        <w:rPr>
          <w:rFonts w:ascii="Times" w:eastAsia="Times New Roman" w:hAnsi="Times" w:cs="Times New Roman"/>
          <w:i/>
          <w:lang w:eastAsia="en-US"/>
        </w:rPr>
        <w:t>Polis (</w:t>
      </w:r>
      <w:proofErr w:type="spellStart"/>
      <w:r>
        <w:rPr>
          <w:rFonts w:ascii="Times" w:eastAsia="Times New Roman" w:hAnsi="Times" w:cs="Times New Roman"/>
          <w:i/>
          <w:lang w:eastAsia="en-US"/>
        </w:rPr>
        <w:t>Politicheskie</w:t>
      </w:r>
      <w:proofErr w:type="spellEnd"/>
      <w:r>
        <w:rPr>
          <w:rFonts w:ascii="Times" w:eastAsia="Times New Roman" w:hAnsi="Times" w:cs="Times New Roman"/>
          <w:i/>
          <w:lang w:eastAsia="en-US"/>
        </w:rPr>
        <w:t xml:space="preserve">  </w:t>
      </w:r>
      <w:proofErr w:type="spellStart"/>
      <w:r>
        <w:rPr>
          <w:rFonts w:ascii="Times" w:eastAsia="Times New Roman" w:hAnsi="Times" w:cs="Times New Roman"/>
          <w:i/>
          <w:lang w:eastAsia="en-US"/>
        </w:rPr>
        <w:t>issledovniia</w:t>
      </w:r>
      <w:proofErr w:type="spellEnd"/>
      <w:r>
        <w:rPr>
          <w:rFonts w:ascii="Times" w:eastAsia="Times New Roman" w:hAnsi="Times" w:cs="Times New Roman"/>
          <w:i/>
          <w:lang w:eastAsia="en-US"/>
        </w:rPr>
        <w:t>)</w:t>
      </w:r>
      <w:r>
        <w:rPr>
          <w:rFonts w:ascii="Times" w:eastAsia="Times New Roman" w:hAnsi="Times" w:cs="Times New Roman"/>
          <w:lang w:eastAsia="en-US"/>
        </w:rPr>
        <w:t>, 2019, no. 1, 59.</w:t>
      </w:r>
    </w:p>
  </w:footnote>
  <w:footnote w:id="66">
    <w:p w14:paraId="3C806E7B" w14:textId="3EF73319" w:rsidR="00C5753C" w:rsidRPr="00BB65B2" w:rsidRDefault="00C5753C">
      <w:pPr>
        <w:pStyle w:val="FootnoteText"/>
        <w:contextualSpacing/>
      </w:pPr>
      <w:r>
        <w:rPr>
          <w:rStyle w:val="FootnoteReference"/>
        </w:rPr>
        <w:footnoteRef/>
      </w:r>
      <w:r>
        <w:t xml:space="preserve"> </w:t>
      </w:r>
      <w:proofErr w:type="spellStart"/>
      <w:r>
        <w:t>Stanislav</w:t>
      </w:r>
      <w:proofErr w:type="spellEnd"/>
      <w:r>
        <w:t xml:space="preserve"> Shkel, “Why Political Machines Fail: Evidence from Bashkortostan,” </w:t>
      </w:r>
      <w:r>
        <w:rPr>
          <w:i/>
        </w:rPr>
        <w:t>Demokratizatsiya</w:t>
      </w:r>
      <w:r>
        <w:t xml:space="preserve">, vol. 29, no. 1 (2021): 46, 56, 60.  In another article, the same author has argued that </w:t>
      </w:r>
      <w:proofErr w:type="spellStart"/>
      <w:r>
        <w:t>Khamitov</w:t>
      </w:r>
      <w:proofErr w:type="spellEnd"/>
      <w:r>
        <w:t xml:space="preserve"> “clashed with cases of direct resistance of local elites.”  S. N. Shkel’, “</w:t>
      </w:r>
      <w:proofErr w:type="spellStart"/>
      <w:r>
        <w:t>Rekrutirovanie</w:t>
      </w:r>
      <w:proofErr w:type="spellEnd"/>
      <w:r>
        <w:t xml:space="preserve"> </w:t>
      </w:r>
      <w:proofErr w:type="spellStart"/>
      <w:r>
        <w:t>lokal’nykh</w:t>
      </w:r>
      <w:proofErr w:type="spellEnd"/>
      <w:r>
        <w:t xml:space="preserve"> </w:t>
      </w:r>
      <w:proofErr w:type="spellStart"/>
      <w:r>
        <w:t>elit</w:t>
      </w:r>
      <w:proofErr w:type="spellEnd"/>
      <w:r>
        <w:t xml:space="preserve"> v </w:t>
      </w:r>
      <w:proofErr w:type="spellStart"/>
      <w:r>
        <w:t>usloviiakh</w:t>
      </w:r>
      <w:proofErr w:type="spellEnd"/>
      <w:r>
        <w:t xml:space="preserve"> </w:t>
      </w:r>
      <w:proofErr w:type="spellStart"/>
      <w:r>
        <w:t>subnational’nogo</w:t>
      </w:r>
      <w:proofErr w:type="spellEnd"/>
      <w:r>
        <w:t xml:space="preserve"> </w:t>
      </w:r>
      <w:proofErr w:type="spellStart"/>
      <w:r>
        <w:t>avtoritarizma</w:t>
      </w:r>
      <w:proofErr w:type="spellEnd"/>
      <w:r>
        <w:t xml:space="preserve">: </w:t>
      </w:r>
      <w:proofErr w:type="spellStart"/>
      <w:r>
        <w:t>opyt</w:t>
      </w:r>
      <w:proofErr w:type="spellEnd"/>
      <w:r>
        <w:t xml:space="preserve"> </w:t>
      </w:r>
      <w:proofErr w:type="spellStart"/>
      <w:r>
        <w:t>Respubliki</w:t>
      </w:r>
      <w:proofErr w:type="spellEnd"/>
      <w:r>
        <w:t xml:space="preserve"> </w:t>
      </w:r>
      <w:proofErr w:type="spellStart"/>
      <w:r>
        <w:t>Bashkortostana</w:t>
      </w:r>
      <w:proofErr w:type="spellEnd"/>
      <w:r>
        <w:t xml:space="preserve">,” </w:t>
      </w:r>
      <w:proofErr w:type="spellStart"/>
      <w:r>
        <w:rPr>
          <w:i/>
        </w:rPr>
        <w:t>Politicheskaia</w:t>
      </w:r>
      <w:proofErr w:type="spellEnd"/>
      <w:r>
        <w:rPr>
          <w:i/>
        </w:rPr>
        <w:t xml:space="preserve"> </w:t>
      </w:r>
      <w:proofErr w:type="spellStart"/>
      <w:r>
        <w:rPr>
          <w:i/>
        </w:rPr>
        <w:t>nauka</w:t>
      </w:r>
      <w:proofErr w:type="spellEnd"/>
      <w:r>
        <w:t>, 2017, no. 4, 149.</w:t>
      </w:r>
    </w:p>
  </w:footnote>
  <w:footnote w:id="67">
    <w:p w14:paraId="2D189680" w14:textId="71270F66" w:rsidR="00C5753C" w:rsidRPr="00F240D3" w:rsidRDefault="00C5753C" w:rsidP="00041224">
      <w:pPr>
        <w:rPr>
          <w:rFonts w:ascii="Times" w:hAnsi="Times" w:cs="Times New Roman"/>
          <w:szCs w:val="24"/>
          <w:lang w:eastAsia="en-US"/>
        </w:rPr>
      </w:pPr>
      <w:r>
        <w:rPr>
          <w:rStyle w:val="FootnoteReference"/>
        </w:rPr>
        <w:footnoteRef/>
      </w:r>
      <w:r>
        <w:t xml:space="preserve"> </w:t>
      </w:r>
      <w:proofErr w:type="spellStart"/>
      <w:r>
        <w:t>Bulat</w:t>
      </w:r>
      <w:proofErr w:type="spellEnd"/>
      <w:r>
        <w:t xml:space="preserve"> </w:t>
      </w:r>
      <w:proofErr w:type="spellStart"/>
      <w:r>
        <w:t>Bashirov</w:t>
      </w:r>
      <w:proofErr w:type="spellEnd"/>
      <w:r>
        <w:t xml:space="preserve"> and Natal’ia </w:t>
      </w:r>
      <w:proofErr w:type="spellStart"/>
      <w:r>
        <w:t>Pavlova</w:t>
      </w:r>
      <w:proofErr w:type="spellEnd"/>
      <w:r>
        <w:t>, “</w:t>
      </w:r>
      <w:proofErr w:type="spellStart"/>
      <w:r>
        <w:t>Shikhan</w:t>
      </w:r>
      <w:proofErr w:type="spellEnd"/>
      <w:r>
        <w:t xml:space="preserve"> s </w:t>
      </w:r>
      <w:proofErr w:type="spellStart"/>
      <w:r>
        <w:t>plech</w:t>
      </w:r>
      <w:proofErr w:type="spellEnd"/>
      <w:r>
        <w:t xml:space="preserve">,” </w:t>
      </w:r>
      <w:r>
        <w:rPr>
          <w:i/>
        </w:rPr>
        <w:t xml:space="preserve">Kommersant Ufa, </w:t>
      </w:r>
      <w:r>
        <w:t xml:space="preserve">November 11, 2015, </w:t>
      </w:r>
      <w:hyperlink r:id="rId30" w:history="1">
        <w:r w:rsidRPr="00AC0A2F">
          <w:rPr>
            <w:rStyle w:val="Hyperlink"/>
          </w:rPr>
          <w:t>https://www.kommersant.ru/doc/2852257</w:t>
        </w:r>
      </w:hyperlink>
      <w:r>
        <w:t xml:space="preserve">, accessed December 6, 2020; </w:t>
      </w:r>
      <w:proofErr w:type="spellStart"/>
      <w:r>
        <w:rPr>
          <w:i/>
        </w:rPr>
        <w:t>Argumenty</w:t>
      </w:r>
      <w:proofErr w:type="spellEnd"/>
      <w:r>
        <w:rPr>
          <w:i/>
        </w:rPr>
        <w:t xml:space="preserve"> i </w:t>
      </w:r>
      <w:proofErr w:type="spellStart"/>
      <w:r>
        <w:rPr>
          <w:i/>
        </w:rPr>
        <w:t>fakty</w:t>
      </w:r>
      <w:proofErr w:type="spellEnd"/>
      <w:r>
        <w:rPr>
          <w:i/>
        </w:rPr>
        <w:t xml:space="preserve">, </w:t>
      </w:r>
      <w:r>
        <w:t>“</w:t>
      </w:r>
      <w:proofErr w:type="spellStart"/>
      <w:r>
        <w:t>Rustem</w:t>
      </w:r>
      <w:proofErr w:type="spellEnd"/>
      <w:r>
        <w:t xml:space="preserve"> </w:t>
      </w:r>
      <w:proofErr w:type="spellStart"/>
      <w:r>
        <w:t>Khamitov</w:t>
      </w:r>
      <w:proofErr w:type="spellEnd"/>
      <w:r>
        <w:t xml:space="preserve"> o </w:t>
      </w:r>
      <w:proofErr w:type="spellStart"/>
      <w:r>
        <w:t>shikhanakh</w:t>
      </w:r>
      <w:proofErr w:type="spellEnd"/>
      <w:r>
        <w:t xml:space="preserve">: </w:t>
      </w:r>
      <w:proofErr w:type="spellStart"/>
      <w:r>
        <w:t>oni</w:t>
      </w:r>
      <w:proofErr w:type="spellEnd"/>
      <w:r>
        <w:t xml:space="preserve"> </w:t>
      </w:r>
      <w:proofErr w:type="spellStart"/>
      <w:r>
        <w:t>imeiut</w:t>
      </w:r>
      <w:proofErr w:type="spellEnd"/>
      <w:r>
        <w:t xml:space="preserve"> v </w:t>
      </w:r>
      <w:proofErr w:type="spellStart"/>
      <w:r>
        <w:t>glazakh</w:t>
      </w:r>
      <w:proofErr w:type="spellEnd"/>
      <w:r>
        <w:t xml:space="preserve"> </w:t>
      </w:r>
      <w:proofErr w:type="spellStart"/>
      <w:r>
        <w:t>liudei</w:t>
      </w:r>
      <w:proofErr w:type="spellEnd"/>
      <w:r>
        <w:t xml:space="preserve"> </w:t>
      </w:r>
      <w:proofErr w:type="spellStart"/>
      <w:r>
        <w:t>sakral’nuiu</w:t>
      </w:r>
      <w:proofErr w:type="spellEnd"/>
      <w:r>
        <w:t xml:space="preserve"> </w:t>
      </w:r>
      <w:proofErr w:type="spellStart"/>
      <w:r>
        <w:t>tsennost</w:t>
      </w:r>
      <w:proofErr w:type="spellEnd"/>
      <w:r>
        <w:t xml:space="preserve">’,” April 20, 2018, </w:t>
      </w:r>
      <w:r w:rsidRPr="003F40F4">
        <w:rPr>
          <w:rFonts w:ascii="Times" w:eastAsia="Times New Roman" w:hAnsi="Times" w:cs="Times New Roman"/>
          <w:szCs w:val="24"/>
          <w:lang w:eastAsia="en-US"/>
        </w:rPr>
        <w:t>rustem_hamitov_o_shihanah_oni_imeyut_v_glazah_lyudey_sakral</w:t>
      </w:r>
      <w:r>
        <w:rPr>
          <w:rFonts w:ascii="Times" w:eastAsia="Times New Roman" w:hAnsi="Times" w:cs="Times New Roman"/>
          <w:szCs w:val="24"/>
          <w:lang w:eastAsia="en-US"/>
        </w:rPr>
        <w:t>’</w:t>
      </w:r>
      <w:r w:rsidRPr="003F40F4">
        <w:rPr>
          <w:rFonts w:ascii="Times" w:eastAsia="Times New Roman" w:hAnsi="Times" w:cs="Times New Roman"/>
          <w:szCs w:val="24"/>
          <w:lang w:eastAsia="en-US"/>
        </w:rPr>
        <w:t>nuyu_cennos</w:t>
      </w:r>
      <w:r>
        <w:rPr>
          <w:rFonts w:ascii="Times" w:eastAsia="Times New Roman" w:hAnsi="Times" w:cs="Times New Roman"/>
          <w:szCs w:val="24"/>
          <w:lang w:eastAsia="en-US"/>
        </w:rPr>
        <w:t>t, accessed December 8, 2020</w:t>
      </w:r>
      <w:r>
        <w:t xml:space="preserve">; </w:t>
      </w:r>
      <w:proofErr w:type="spellStart"/>
      <w:r w:rsidRPr="003B4CCB">
        <w:t>Zhilin</w:t>
      </w:r>
      <w:proofErr w:type="spellEnd"/>
      <w:r>
        <w:t xml:space="preserve">, “Shum </w:t>
      </w:r>
      <w:proofErr w:type="spellStart"/>
      <w:r>
        <w:t>na</w:t>
      </w:r>
      <w:proofErr w:type="spellEnd"/>
      <w:r>
        <w:t xml:space="preserve"> </w:t>
      </w:r>
      <w:proofErr w:type="spellStart"/>
      <w:r>
        <w:t>shikhanakh</w:t>
      </w:r>
      <w:proofErr w:type="spellEnd"/>
      <w:r>
        <w:t xml:space="preserve">”; </w:t>
      </w:r>
      <w:proofErr w:type="spellStart"/>
      <w:r>
        <w:t>Tonai</w:t>
      </w:r>
      <w:proofErr w:type="spellEnd"/>
      <w:r>
        <w:t xml:space="preserve"> </w:t>
      </w:r>
      <w:proofErr w:type="spellStart"/>
      <w:r>
        <w:t>Cholkhanov</w:t>
      </w:r>
      <w:proofErr w:type="spellEnd"/>
      <w:r>
        <w:t>, “</w:t>
      </w:r>
      <w:proofErr w:type="spellStart"/>
      <w:r>
        <w:t>Prichiny</w:t>
      </w:r>
      <w:proofErr w:type="spellEnd"/>
      <w:r>
        <w:t xml:space="preserve"> </w:t>
      </w:r>
      <w:proofErr w:type="spellStart"/>
      <w:r>
        <w:t>protesta</w:t>
      </w:r>
      <w:proofErr w:type="spellEnd"/>
      <w:r>
        <w:t xml:space="preserve"> v </w:t>
      </w:r>
      <w:proofErr w:type="spellStart"/>
      <w:r>
        <w:t>Bashkirii</w:t>
      </w:r>
      <w:proofErr w:type="spellEnd"/>
      <w:r>
        <w:t xml:space="preserve">: ne </w:t>
      </w:r>
      <w:proofErr w:type="spellStart"/>
      <w:r>
        <w:t>tol’ko</w:t>
      </w:r>
      <w:proofErr w:type="spellEnd"/>
      <w:r>
        <w:t xml:space="preserve"> </w:t>
      </w:r>
      <w:proofErr w:type="spellStart"/>
      <w:r>
        <w:t>Shikhany</w:t>
      </w:r>
      <w:proofErr w:type="spellEnd"/>
      <w:r>
        <w:t xml:space="preserve">,” </w:t>
      </w:r>
      <w:proofErr w:type="spellStart"/>
      <w:r>
        <w:rPr>
          <w:i/>
        </w:rPr>
        <w:t>Rabkor</w:t>
      </w:r>
      <w:proofErr w:type="spellEnd"/>
      <w:r>
        <w:t xml:space="preserve">, August 16, 2020, </w:t>
      </w:r>
      <w:hyperlink r:id="rId31" w:history="1">
        <w:r w:rsidRPr="005A7009">
          <w:rPr>
            <w:rStyle w:val="Hyperlink"/>
            <w:rFonts w:ascii="Times" w:hAnsi="Times" w:cs="Times New Roman"/>
            <w:szCs w:val="24"/>
            <w:lang w:eastAsia="en-US"/>
          </w:rPr>
          <w:t>http://rabkor.ru/columns/report/2020/08/16/reasons_for_protest_in_bashkiria_not_only_shikhans/</w:t>
        </w:r>
      </w:hyperlink>
      <w:r>
        <w:rPr>
          <w:rFonts w:ascii="Times" w:hAnsi="Times" w:cs="Times New Roman"/>
          <w:szCs w:val="24"/>
          <w:lang w:eastAsia="en-US"/>
        </w:rPr>
        <w:t xml:space="preserve">, accessed September 26, 2020; </w:t>
      </w:r>
      <w:proofErr w:type="spellStart"/>
      <w:r>
        <w:rPr>
          <w:rFonts w:ascii="Times" w:hAnsi="Times" w:cs="Times New Roman"/>
          <w:szCs w:val="24"/>
          <w:lang w:eastAsia="en-US"/>
        </w:rPr>
        <w:t>Zotov</w:t>
      </w:r>
      <w:proofErr w:type="spellEnd"/>
      <w:r>
        <w:rPr>
          <w:rFonts w:ascii="Times" w:hAnsi="Times" w:cs="Times New Roman"/>
          <w:szCs w:val="24"/>
          <w:lang w:eastAsia="en-US"/>
        </w:rPr>
        <w:t>, “</w:t>
      </w:r>
      <w:proofErr w:type="spellStart"/>
      <w:r>
        <w:rPr>
          <w:rFonts w:ascii="Times" w:hAnsi="Times" w:cs="Times New Roman"/>
          <w:szCs w:val="24"/>
          <w:lang w:eastAsia="en-US"/>
        </w:rPr>
        <w:t>Situatsiia</w:t>
      </w:r>
      <w:proofErr w:type="spellEnd"/>
      <w:r>
        <w:rPr>
          <w:rFonts w:ascii="Times" w:hAnsi="Times" w:cs="Times New Roman"/>
          <w:szCs w:val="24"/>
          <w:lang w:eastAsia="en-US"/>
        </w:rPr>
        <w:t xml:space="preserve"> s </w:t>
      </w:r>
      <w:proofErr w:type="spellStart"/>
      <w:r>
        <w:rPr>
          <w:rFonts w:ascii="Times" w:hAnsi="Times" w:cs="Times New Roman"/>
          <w:szCs w:val="24"/>
          <w:lang w:eastAsia="en-US"/>
        </w:rPr>
        <w:t>Bashsodoi</w:t>
      </w:r>
      <w:proofErr w:type="spellEnd"/>
      <w:r>
        <w:rPr>
          <w:rFonts w:ascii="Times" w:hAnsi="Times" w:cs="Times New Roman"/>
          <w:szCs w:val="24"/>
          <w:lang w:eastAsia="en-US"/>
        </w:rPr>
        <w:t>.”</w:t>
      </w:r>
    </w:p>
  </w:footnote>
  <w:footnote w:id="68">
    <w:p w14:paraId="0A51A2F1" w14:textId="011A5D92" w:rsidR="00C5753C" w:rsidRPr="00714FDC" w:rsidRDefault="00C5753C" w:rsidP="00F240D3">
      <w:pPr>
        <w:spacing w:before="100" w:beforeAutospacing="1" w:after="100" w:afterAutospacing="1"/>
        <w:rPr>
          <w:rFonts w:ascii="Times" w:eastAsia="Times New Roman" w:hAnsi="Times" w:cs="Times New Roman"/>
          <w:szCs w:val="24"/>
          <w:lang w:eastAsia="en-US"/>
        </w:rPr>
      </w:pPr>
      <w:r>
        <w:rPr>
          <w:rStyle w:val="FootnoteReference"/>
        </w:rPr>
        <w:footnoteRef/>
      </w:r>
      <w:r>
        <w:t xml:space="preserve"> </w:t>
      </w:r>
      <w:proofErr w:type="spellStart"/>
      <w:r>
        <w:t>Olesia</w:t>
      </w:r>
      <w:proofErr w:type="spellEnd"/>
      <w:r>
        <w:t xml:space="preserve"> </w:t>
      </w:r>
      <w:proofErr w:type="spellStart"/>
      <w:r>
        <w:t>Sabitov</w:t>
      </w:r>
      <w:proofErr w:type="spellEnd"/>
      <w:r>
        <w:t>, “‘</w:t>
      </w:r>
      <w:proofErr w:type="spellStart"/>
      <w:r>
        <w:t>Uspokaivat’sia</w:t>
      </w:r>
      <w:proofErr w:type="spellEnd"/>
      <w:r>
        <w:t xml:space="preserve"> </w:t>
      </w:r>
      <w:proofErr w:type="spellStart"/>
      <w:r>
        <w:t>rano</w:t>
      </w:r>
      <w:proofErr w:type="spellEnd"/>
      <w:r>
        <w:t xml:space="preserve">’: </w:t>
      </w:r>
      <w:proofErr w:type="spellStart"/>
      <w:r>
        <w:t>avtor</w:t>
      </w:r>
      <w:proofErr w:type="spellEnd"/>
      <w:r>
        <w:t xml:space="preserve"> </w:t>
      </w:r>
      <w:proofErr w:type="spellStart"/>
      <w:r>
        <w:t>pesen</w:t>
      </w:r>
      <w:proofErr w:type="spellEnd"/>
      <w:r>
        <w:t xml:space="preserve"> o </w:t>
      </w:r>
      <w:proofErr w:type="spellStart"/>
      <w:r>
        <w:t>bashkirskikh</w:t>
      </w:r>
      <w:proofErr w:type="spellEnd"/>
      <w:r>
        <w:t xml:space="preserve"> </w:t>
      </w:r>
      <w:proofErr w:type="spellStart"/>
      <w:r>
        <w:t>shikhanakh</w:t>
      </w:r>
      <w:proofErr w:type="spellEnd"/>
      <w:r>
        <w:t xml:space="preserve"> </w:t>
      </w:r>
      <w:proofErr w:type="spellStart"/>
      <w:r>
        <w:t>ob</w:t>
      </w:r>
      <w:proofErr w:type="spellEnd"/>
      <w:r>
        <w:t xml:space="preserve"> </w:t>
      </w:r>
      <w:proofErr w:type="spellStart"/>
      <w:r>
        <w:t>obstanovke</w:t>
      </w:r>
      <w:proofErr w:type="spellEnd"/>
      <w:r>
        <w:t xml:space="preserve"> </w:t>
      </w:r>
      <w:proofErr w:type="spellStart"/>
      <w:r>
        <w:t>posle</w:t>
      </w:r>
      <w:proofErr w:type="spellEnd"/>
      <w:r>
        <w:t xml:space="preserve"> </w:t>
      </w:r>
      <w:proofErr w:type="spellStart"/>
      <w:r>
        <w:t>sobytii</w:t>
      </w:r>
      <w:proofErr w:type="spellEnd"/>
      <w:r>
        <w:t xml:space="preserve"> </w:t>
      </w:r>
      <w:proofErr w:type="spellStart"/>
      <w:proofErr w:type="gramStart"/>
      <w:r>
        <w:t>na</w:t>
      </w:r>
      <w:proofErr w:type="spellEnd"/>
      <w:proofErr w:type="gramEnd"/>
      <w:r>
        <w:t xml:space="preserve"> </w:t>
      </w:r>
      <w:proofErr w:type="spellStart"/>
      <w:r>
        <w:t>Kushtau</w:t>
      </w:r>
      <w:proofErr w:type="spellEnd"/>
      <w:r>
        <w:t xml:space="preserve">,” </w:t>
      </w:r>
      <w:r>
        <w:rPr>
          <w:i/>
        </w:rPr>
        <w:t>Profu.ru</w:t>
      </w:r>
      <w:r>
        <w:t xml:space="preserve">, December 4, 2020, </w:t>
      </w:r>
      <w:hyperlink r:id="rId32" w:history="1">
        <w:r w:rsidRPr="004E2662">
          <w:rPr>
            <w:rStyle w:val="Hyperlink"/>
            <w:rFonts w:ascii="Times" w:eastAsia="Times New Roman" w:hAnsi="Times" w:cs="Times New Roman"/>
            <w:szCs w:val="24"/>
            <w:lang w:eastAsia="en-US"/>
          </w:rPr>
          <w:t>https://proufu.ru/news/society/99228-uspokaivatsya_rano_avtor_pesen_o_bashkirskikh_shikhanakh_ob_obstanovke_posle_sobytiy_na_kushtau/</w:t>
        </w:r>
      </w:hyperlink>
      <w:r>
        <w:rPr>
          <w:rStyle w:val="Hyperlink"/>
          <w:rFonts w:ascii="Times" w:eastAsia="Times New Roman" w:hAnsi="Times" w:cs="Times New Roman"/>
          <w:szCs w:val="24"/>
          <w:u w:val="none"/>
          <w:lang w:eastAsia="en-US"/>
        </w:rPr>
        <w:t>, accessed December 5, 2020.</w:t>
      </w:r>
    </w:p>
  </w:footnote>
  <w:footnote w:id="69">
    <w:p w14:paraId="4272F753" w14:textId="566B5E53" w:rsidR="00C5753C" w:rsidRDefault="00C5753C">
      <w:pPr>
        <w:pStyle w:val="FootnoteText"/>
        <w:contextualSpacing/>
      </w:pPr>
      <w:r>
        <w:rPr>
          <w:rStyle w:val="FootnoteReference"/>
        </w:rPr>
        <w:footnoteRef/>
      </w:r>
      <w:r>
        <w:t xml:space="preserve"> </w:t>
      </w:r>
      <w:proofErr w:type="spellStart"/>
      <w:r>
        <w:t>Zhilin</w:t>
      </w:r>
      <w:proofErr w:type="spellEnd"/>
      <w:r>
        <w:t xml:space="preserve">, “Shum </w:t>
      </w:r>
      <w:proofErr w:type="spellStart"/>
      <w:r>
        <w:t>na</w:t>
      </w:r>
      <w:proofErr w:type="spellEnd"/>
      <w:r>
        <w:t xml:space="preserve"> </w:t>
      </w:r>
      <w:proofErr w:type="spellStart"/>
      <w:r>
        <w:t>shikhanakh</w:t>
      </w:r>
      <w:proofErr w:type="spellEnd"/>
      <w:r>
        <w:t xml:space="preserve">”; </w:t>
      </w:r>
      <w:proofErr w:type="spellStart"/>
      <w:r>
        <w:t>Zotov</w:t>
      </w:r>
      <w:proofErr w:type="spellEnd"/>
      <w:r>
        <w:t>, “</w:t>
      </w:r>
      <w:proofErr w:type="spellStart"/>
      <w:r>
        <w:t>Situatsiia</w:t>
      </w:r>
      <w:proofErr w:type="spellEnd"/>
      <w:r>
        <w:t xml:space="preserve"> s </w:t>
      </w:r>
      <w:proofErr w:type="spellStart"/>
      <w:r>
        <w:t>Bashsodoi</w:t>
      </w:r>
      <w:proofErr w:type="spellEnd"/>
      <w:r>
        <w:t>.”</w:t>
      </w:r>
    </w:p>
  </w:footnote>
  <w:footnote w:id="70">
    <w:p w14:paraId="23B7E51E" w14:textId="21A3CFED" w:rsidR="00C5753C" w:rsidRDefault="00C5753C">
      <w:pPr>
        <w:pStyle w:val="FootnoteText"/>
        <w:contextualSpacing/>
      </w:pPr>
      <w:r>
        <w:rPr>
          <w:rStyle w:val="FootnoteReference"/>
        </w:rPr>
        <w:footnoteRef/>
      </w:r>
      <w:r>
        <w:t xml:space="preserve"> </w:t>
      </w:r>
      <w:proofErr w:type="spellStart"/>
      <w:r>
        <w:t>Egorova</w:t>
      </w:r>
      <w:proofErr w:type="spellEnd"/>
      <w:r>
        <w:t xml:space="preserve">, “Soda </w:t>
      </w:r>
      <w:proofErr w:type="spellStart"/>
      <w:r>
        <w:t>ili</w:t>
      </w:r>
      <w:proofErr w:type="spellEnd"/>
      <w:r>
        <w:t xml:space="preserve"> </w:t>
      </w:r>
      <w:proofErr w:type="spellStart"/>
      <w:r>
        <w:t>priroda</w:t>
      </w:r>
      <w:proofErr w:type="spellEnd"/>
      <w:r>
        <w:t>.”</w:t>
      </w:r>
    </w:p>
  </w:footnote>
  <w:footnote w:id="71">
    <w:p w14:paraId="6C3A349D" w14:textId="4AEE49AF" w:rsidR="00C5753C" w:rsidRPr="0020425E" w:rsidRDefault="00C5753C" w:rsidP="00CD6C6C">
      <w:pPr>
        <w:rPr>
          <w:rFonts w:ascii="Times" w:eastAsia="Times New Roman" w:hAnsi="Times" w:cs="Times New Roman"/>
          <w:szCs w:val="24"/>
          <w:lang w:eastAsia="en-US"/>
        </w:rPr>
      </w:pPr>
      <w:r>
        <w:rPr>
          <w:rStyle w:val="FootnoteReference"/>
        </w:rPr>
        <w:footnoteRef/>
      </w:r>
      <w:r>
        <w:t xml:space="preserve"> Quoted in </w:t>
      </w:r>
      <w:proofErr w:type="spellStart"/>
      <w:r>
        <w:t>Ramil</w:t>
      </w:r>
      <w:proofErr w:type="spellEnd"/>
      <w:r>
        <w:t xml:space="preserve">’ </w:t>
      </w:r>
      <w:proofErr w:type="spellStart"/>
      <w:r>
        <w:t>Rakhmatov</w:t>
      </w:r>
      <w:proofErr w:type="spellEnd"/>
      <w:r>
        <w:t xml:space="preserve">, “Natal’ia </w:t>
      </w:r>
      <w:proofErr w:type="spellStart"/>
      <w:r>
        <w:t>Zubarevich</w:t>
      </w:r>
      <w:proofErr w:type="spellEnd"/>
      <w:r>
        <w:t xml:space="preserve"> </w:t>
      </w:r>
      <w:proofErr w:type="spellStart"/>
      <w:r>
        <w:t>ob</w:t>
      </w:r>
      <w:proofErr w:type="spellEnd"/>
      <w:r>
        <w:t xml:space="preserve"> </w:t>
      </w:r>
      <w:proofErr w:type="spellStart"/>
      <w:r>
        <w:t>ekonomike</w:t>
      </w:r>
      <w:proofErr w:type="spellEnd"/>
      <w:r>
        <w:t xml:space="preserve"> </w:t>
      </w:r>
      <w:proofErr w:type="spellStart"/>
      <w:r>
        <w:t>Bashkirii</w:t>
      </w:r>
      <w:proofErr w:type="spellEnd"/>
      <w:r>
        <w:t>: ‘</w:t>
      </w:r>
      <w:proofErr w:type="spellStart"/>
      <w:r>
        <w:t>Vy</w:t>
      </w:r>
      <w:proofErr w:type="spellEnd"/>
      <w:r>
        <w:t xml:space="preserve"> </w:t>
      </w:r>
      <w:proofErr w:type="spellStart"/>
      <w:r>
        <w:t>tratili</w:t>
      </w:r>
      <w:proofErr w:type="spellEnd"/>
      <w:r>
        <w:t xml:space="preserve"> </w:t>
      </w:r>
      <w:proofErr w:type="spellStart"/>
      <w:r>
        <w:t>kak</w:t>
      </w:r>
      <w:proofErr w:type="spellEnd"/>
      <w:r>
        <w:t xml:space="preserve"> </w:t>
      </w:r>
      <w:proofErr w:type="spellStart"/>
      <w:r>
        <w:t>podorvaannye</w:t>
      </w:r>
      <w:proofErr w:type="spellEnd"/>
      <w:r>
        <w:t xml:space="preserve">,’” </w:t>
      </w:r>
      <w:r>
        <w:rPr>
          <w:i/>
        </w:rPr>
        <w:t>Profu.ru</w:t>
      </w:r>
      <w:r>
        <w:t xml:space="preserve">, December 23, 2020, </w:t>
      </w:r>
      <w:hyperlink r:id="rId33" w:history="1">
        <w:r w:rsidRPr="00E57FED">
          <w:rPr>
            <w:rStyle w:val="Hyperlink"/>
            <w:rFonts w:ascii="Times" w:eastAsia="Times New Roman" w:hAnsi="Times" w:cs="Times New Roman"/>
            <w:szCs w:val="24"/>
            <w:lang w:eastAsia="en-US"/>
          </w:rPr>
          <w:t>https://proufu.ru/news/economika/99919-natalya_zubarevich_vy_tratili_kak_podorvannye/</w:t>
        </w:r>
      </w:hyperlink>
      <w:r>
        <w:rPr>
          <w:rStyle w:val="Hyperlink"/>
          <w:rFonts w:ascii="Times" w:eastAsia="Times New Roman" w:hAnsi="Times" w:cs="Times New Roman"/>
          <w:szCs w:val="24"/>
          <w:u w:val="none"/>
          <w:lang w:eastAsia="en-US"/>
        </w:rPr>
        <w:t>, accessed December 24, 2020.</w:t>
      </w:r>
      <w:r w:rsidRPr="00FD5C4E">
        <w:rPr>
          <w:rStyle w:val="Hyperlink"/>
          <w:rFonts w:ascii="Times" w:eastAsia="Times New Roman" w:hAnsi="Times" w:cs="Times New Roman"/>
          <w:szCs w:val="24"/>
          <w:u w:val="none"/>
          <w:lang w:eastAsia="en-US"/>
        </w:rPr>
        <w:t xml:space="preserve">  </w:t>
      </w:r>
      <w:r>
        <w:t xml:space="preserve">That assessment is supported by another scholar, </w:t>
      </w:r>
      <w:proofErr w:type="spellStart"/>
      <w:r>
        <w:t>Stanislav</w:t>
      </w:r>
      <w:proofErr w:type="spellEnd"/>
      <w:r>
        <w:t xml:space="preserve"> Shkel’, as quoted in </w:t>
      </w:r>
      <w:proofErr w:type="spellStart"/>
      <w:r>
        <w:rPr>
          <w:i/>
        </w:rPr>
        <w:t>Klub</w:t>
      </w:r>
      <w:proofErr w:type="spellEnd"/>
      <w:r>
        <w:rPr>
          <w:i/>
        </w:rPr>
        <w:t xml:space="preserve"> </w:t>
      </w:r>
      <w:proofErr w:type="spellStart"/>
      <w:r>
        <w:rPr>
          <w:i/>
        </w:rPr>
        <w:t>regionov</w:t>
      </w:r>
      <w:proofErr w:type="spellEnd"/>
      <w:r>
        <w:t>. “</w:t>
      </w:r>
      <w:proofErr w:type="spellStart"/>
      <w:r>
        <w:t>Politolog</w:t>
      </w:r>
      <w:proofErr w:type="spellEnd"/>
      <w:r>
        <w:t xml:space="preserve"> Shkel’: </w:t>
      </w:r>
      <w:proofErr w:type="spellStart"/>
      <w:r>
        <w:t>protesty</w:t>
      </w:r>
      <w:proofErr w:type="spellEnd"/>
      <w:r>
        <w:t xml:space="preserve"> </w:t>
      </w:r>
      <w:proofErr w:type="spellStart"/>
      <w:r>
        <w:t>vokrug</w:t>
      </w:r>
      <w:proofErr w:type="spellEnd"/>
      <w:r>
        <w:t xml:space="preserve"> </w:t>
      </w:r>
      <w:proofErr w:type="spellStart"/>
      <w:r>
        <w:t>shikhana</w:t>
      </w:r>
      <w:proofErr w:type="spellEnd"/>
      <w:r>
        <w:t xml:space="preserve"> </w:t>
      </w:r>
      <w:proofErr w:type="spellStart"/>
      <w:r>
        <w:t>Kushtau</w:t>
      </w:r>
      <w:proofErr w:type="spellEnd"/>
      <w:r>
        <w:t xml:space="preserve"> </w:t>
      </w:r>
      <w:proofErr w:type="spellStart"/>
      <w:r>
        <w:t>stali</w:t>
      </w:r>
      <w:proofErr w:type="spellEnd"/>
      <w:r>
        <w:t xml:space="preserve"> </w:t>
      </w:r>
      <w:proofErr w:type="spellStart"/>
      <w:r>
        <w:t>ser’eznoi</w:t>
      </w:r>
      <w:proofErr w:type="spellEnd"/>
      <w:r>
        <w:t xml:space="preserve"> </w:t>
      </w:r>
      <w:proofErr w:type="spellStart"/>
      <w:r>
        <w:t>problemoi</w:t>
      </w:r>
      <w:proofErr w:type="spellEnd"/>
      <w:r>
        <w:t xml:space="preserve"> dlia </w:t>
      </w:r>
      <w:proofErr w:type="spellStart"/>
      <w:r>
        <w:t>glavy</w:t>
      </w:r>
      <w:proofErr w:type="spellEnd"/>
      <w:r>
        <w:t xml:space="preserve"> </w:t>
      </w:r>
      <w:proofErr w:type="spellStart"/>
      <w:r>
        <w:t>Bashkirii</w:t>
      </w:r>
      <w:proofErr w:type="spellEnd"/>
      <w:r>
        <w:t xml:space="preserve"> </w:t>
      </w:r>
      <w:proofErr w:type="spellStart"/>
      <w:r>
        <w:t>Khabirova</w:t>
      </w:r>
      <w:proofErr w:type="spellEnd"/>
      <w:r>
        <w:t xml:space="preserve">,” August 13, 2020, </w:t>
      </w:r>
      <w:hyperlink r:id="rId34" w:history="1">
        <w:r w:rsidRPr="00AC0A2F">
          <w:rPr>
            <w:rStyle w:val="Hyperlink"/>
          </w:rPr>
          <w:t>http://club-rf.ru/02/detail/4415</w:t>
        </w:r>
      </w:hyperlink>
      <w:r>
        <w:t>, accessed December 16, 2020.</w:t>
      </w:r>
    </w:p>
  </w:footnote>
  <w:footnote w:id="72">
    <w:p w14:paraId="4B1742B9" w14:textId="45BE4263" w:rsidR="00C5753C" w:rsidRPr="0020425E" w:rsidRDefault="00C5753C" w:rsidP="00C96128">
      <w:pPr>
        <w:pStyle w:val="FootnoteText"/>
        <w:contextualSpacing/>
      </w:pPr>
      <w:r>
        <w:rPr>
          <w:rStyle w:val="FootnoteReference"/>
        </w:rPr>
        <w:footnoteRef/>
      </w:r>
      <w:r>
        <w:t xml:space="preserve"> </w:t>
      </w:r>
      <w:proofErr w:type="spellStart"/>
      <w:r>
        <w:t>Mel’nikova</w:t>
      </w:r>
      <w:proofErr w:type="spellEnd"/>
      <w:r>
        <w:t xml:space="preserve">, “Vladimir </w:t>
      </w:r>
      <w:proofErr w:type="spellStart"/>
      <w:r>
        <w:t>Vladimirovich</w:t>
      </w:r>
      <w:proofErr w:type="spellEnd"/>
      <w:r>
        <w:t xml:space="preserve"> ne </w:t>
      </w:r>
      <w:proofErr w:type="spellStart"/>
      <w:r>
        <w:t>liubit</w:t>
      </w:r>
      <w:proofErr w:type="spellEnd"/>
      <w:r>
        <w:t xml:space="preserve">”; see also </w:t>
      </w:r>
      <w:proofErr w:type="spellStart"/>
      <w:r>
        <w:t>Ildar</w:t>
      </w:r>
      <w:proofErr w:type="spellEnd"/>
      <w:r>
        <w:t xml:space="preserve"> </w:t>
      </w:r>
      <w:proofErr w:type="spellStart"/>
      <w:r>
        <w:t>Gabdafrikov</w:t>
      </w:r>
      <w:proofErr w:type="spellEnd"/>
      <w:r>
        <w:t xml:space="preserve"> and Henry Hale, “Bashkortostan’s Democratic Moment? </w:t>
      </w:r>
      <w:proofErr w:type="gramStart"/>
      <w:r>
        <w:t xml:space="preserve">Patronal </w:t>
      </w:r>
      <w:proofErr w:type="spellStart"/>
      <w:r>
        <w:t>Presidentialism</w:t>
      </w:r>
      <w:proofErr w:type="spellEnd"/>
      <w:r>
        <w:t xml:space="preserve">, Regional Regime Change, and Identity in Russia,” in </w:t>
      </w:r>
      <w:r>
        <w:rPr>
          <w:i/>
        </w:rPr>
        <w:t>Reconstruction and Interaction of Slavic Eurasia and Its Neighboring Worlds</w:t>
      </w:r>
      <w:r>
        <w:t xml:space="preserve">, ed. Osamu </w:t>
      </w:r>
      <w:proofErr w:type="spellStart"/>
      <w:r>
        <w:t>Ieda</w:t>
      </w:r>
      <w:proofErr w:type="spellEnd"/>
      <w:r>
        <w:t xml:space="preserve"> and </w:t>
      </w:r>
      <w:proofErr w:type="spellStart"/>
      <w:r>
        <w:t>Tomohiko</w:t>
      </w:r>
      <w:proofErr w:type="spellEnd"/>
      <w:r>
        <w:t xml:space="preserve"> </w:t>
      </w:r>
      <w:proofErr w:type="spellStart"/>
      <w:r>
        <w:t>Uyama</w:t>
      </w:r>
      <w:proofErr w:type="spellEnd"/>
      <w:r>
        <w:t xml:space="preserve"> (Sapporo: Slavic Research Center, Hokkaido University, 2006), 90.</w:t>
      </w:r>
      <w:proofErr w:type="gramEnd"/>
      <w:r>
        <w:t xml:space="preserve">  </w:t>
      </w:r>
    </w:p>
  </w:footnote>
  <w:footnote w:id="73">
    <w:p w14:paraId="2B8BD74E" w14:textId="6999BD32" w:rsidR="00C5753C" w:rsidRDefault="00C5753C">
      <w:pPr>
        <w:pStyle w:val="FootnoteText"/>
        <w:contextualSpacing/>
      </w:pPr>
      <w:r>
        <w:rPr>
          <w:rStyle w:val="FootnoteReference"/>
        </w:rPr>
        <w:footnoteRef/>
      </w:r>
      <w:r>
        <w:t xml:space="preserve"> </w:t>
      </w:r>
      <w:proofErr w:type="spellStart"/>
      <w:r>
        <w:t>Mel’nikova</w:t>
      </w:r>
      <w:proofErr w:type="spellEnd"/>
      <w:r>
        <w:t xml:space="preserve">, “Vladimir </w:t>
      </w:r>
      <w:proofErr w:type="spellStart"/>
      <w:r>
        <w:t>Vladimirovich</w:t>
      </w:r>
      <w:proofErr w:type="spellEnd"/>
      <w:r>
        <w:t xml:space="preserve"> ne </w:t>
      </w:r>
      <w:proofErr w:type="spellStart"/>
      <w:r>
        <w:t>liubit</w:t>
      </w:r>
      <w:proofErr w:type="spellEnd"/>
      <w:r>
        <w:t>”</w:t>
      </w:r>
      <w:proofErr w:type="gramStart"/>
      <w:r>
        <w:t xml:space="preserve">;  </w:t>
      </w:r>
      <w:proofErr w:type="spellStart"/>
      <w:r>
        <w:t>Sharafutdinova</w:t>
      </w:r>
      <w:proofErr w:type="spellEnd"/>
      <w:proofErr w:type="gramEnd"/>
      <w:r>
        <w:t>, “Elite Management,” 125.</w:t>
      </w:r>
    </w:p>
  </w:footnote>
  <w:footnote w:id="74">
    <w:p w14:paraId="231C9155" w14:textId="59B91F31" w:rsidR="00C5753C" w:rsidRDefault="00C5753C">
      <w:pPr>
        <w:pStyle w:val="FootnoteText"/>
      </w:pPr>
      <w:r>
        <w:rPr>
          <w:rStyle w:val="FootnoteReference"/>
        </w:rPr>
        <w:footnoteRef/>
      </w:r>
      <w:r>
        <w:t xml:space="preserve"> </w:t>
      </w:r>
      <w:proofErr w:type="spellStart"/>
      <w:r>
        <w:t>Gorbacheva</w:t>
      </w:r>
      <w:proofErr w:type="spellEnd"/>
      <w:r>
        <w:t>, “</w:t>
      </w:r>
      <w:proofErr w:type="spellStart"/>
      <w:r>
        <w:t>Vstali</w:t>
      </w:r>
      <w:proofErr w:type="spellEnd"/>
      <w:r>
        <w:t xml:space="preserve"> </w:t>
      </w:r>
      <w:proofErr w:type="spellStart"/>
      <w:r>
        <w:t>goroi</w:t>
      </w:r>
      <w:proofErr w:type="spellEnd"/>
      <w:r>
        <w:t>.”</w:t>
      </w:r>
    </w:p>
  </w:footnote>
  <w:footnote w:id="75">
    <w:p w14:paraId="74F704F5" w14:textId="17538DD2" w:rsidR="00C5753C" w:rsidRPr="00B66524" w:rsidRDefault="00C5753C" w:rsidP="003B02B3">
      <w:pPr>
        <w:spacing w:before="100" w:beforeAutospacing="1" w:after="100" w:afterAutospacing="1"/>
        <w:rPr>
          <w:rFonts w:ascii="Times" w:eastAsia="Times New Roman" w:hAnsi="Times" w:cs="Times New Roman"/>
          <w:szCs w:val="24"/>
          <w:lang w:eastAsia="en-US"/>
        </w:rPr>
      </w:pPr>
      <w:r>
        <w:rPr>
          <w:rStyle w:val="FootnoteReference"/>
        </w:rPr>
        <w:footnoteRef/>
      </w:r>
      <w:r>
        <w:t xml:space="preserve"> </w:t>
      </w:r>
      <w:r>
        <w:rPr>
          <w:i/>
        </w:rPr>
        <w:t>ProUfu.ru</w:t>
      </w:r>
      <w:r>
        <w:t>, “</w:t>
      </w:r>
      <w:proofErr w:type="spellStart"/>
      <w:r>
        <w:t>Bashkirii</w:t>
      </w:r>
      <w:proofErr w:type="spellEnd"/>
      <w:r>
        <w:t xml:space="preserve"> </w:t>
      </w:r>
      <w:proofErr w:type="spellStart"/>
      <w:r>
        <w:t>vystupili</w:t>
      </w:r>
      <w:proofErr w:type="spellEnd"/>
      <w:r>
        <w:t xml:space="preserve"> </w:t>
      </w:r>
      <w:proofErr w:type="spellStart"/>
      <w:r>
        <w:t>ocherednoi</w:t>
      </w:r>
      <w:proofErr w:type="spellEnd"/>
      <w:r>
        <w:t xml:space="preserve"> </w:t>
      </w:r>
      <w:proofErr w:type="spellStart"/>
      <w:r>
        <w:t>feik</w:t>
      </w:r>
      <w:proofErr w:type="spellEnd"/>
      <w:r>
        <w:t xml:space="preserve"> o </w:t>
      </w:r>
      <w:proofErr w:type="spellStart"/>
      <w:r>
        <w:t>sem’e</w:t>
      </w:r>
      <w:proofErr w:type="spellEnd"/>
      <w:r>
        <w:t xml:space="preserve"> </w:t>
      </w:r>
      <w:proofErr w:type="spellStart"/>
      <w:r>
        <w:t>Murtazy</w:t>
      </w:r>
      <w:proofErr w:type="spellEnd"/>
      <w:r>
        <w:t xml:space="preserve"> </w:t>
      </w:r>
      <w:proofErr w:type="spellStart"/>
      <w:r>
        <w:t>Rakhimova</w:t>
      </w:r>
      <w:proofErr w:type="spellEnd"/>
      <w:r>
        <w:t xml:space="preserve">,” February 24, 2021, </w:t>
      </w:r>
      <w:hyperlink r:id="rId35" w:history="1">
        <w:r w:rsidRPr="00C31B5F">
          <w:rPr>
            <w:rStyle w:val="Hyperlink"/>
            <w:rFonts w:ascii="Times" w:eastAsia="Times New Roman" w:hAnsi="Times" w:cs="Times New Roman"/>
            <w:szCs w:val="24"/>
            <w:lang w:eastAsia="en-US"/>
          </w:rPr>
          <w:t>https://proufu.ru/news/novosti/102264-vlasti_bashkirii_vypustili_ocherednoy_feyk_o_seme_murtazy_rakhimova/</w:t>
        </w:r>
      </w:hyperlink>
      <w:r>
        <w:rPr>
          <w:rStyle w:val="Hyperlink"/>
          <w:rFonts w:ascii="Times" w:eastAsia="Times New Roman" w:hAnsi="Times" w:cs="Times New Roman"/>
          <w:szCs w:val="24"/>
          <w:u w:val="none"/>
          <w:lang w:eastAsia="en-US"/>
        </w:rPr>
        <w:t>, accessed February 24, 2021.</w:t>
      </w:r>
    </w:p>
  </w:footnote>
  <w:footnote w:id="76">
    <w:p w14:paraId="06070891" w14:textId="1840ABCF" w:rsidR="00C5753C" w:rsidRDefault="00C5753C">
      <w:pPr>
        <w:pStyle w:val="FootnoteText"/>
      </w:pPr>
      <w:r>
        <w:rPr>
          <w:rStyle w:val="FootnoteReference"/>
        </w:rPr>
        <w:footnoteRef/>
      </w:r>
      <w:r>
        <w:t xml:space="preserve"> In </w:t>
      </w:r>
      <w:proofErr w:type="spellStart"/>
      <w:r>
        <w:t>Rakhmatov</w:t>
      </w:r>
      <w:proofErr w:type="spellEnd"/>
      <w:r>
        <w:t>, “</w:t>
      </w:r>
      <w:proofErr w:type="spellStart"/>
      <w:r>
        <w:t>Glavnaia</w:t>
      </w:r>
      <w:proofErr w:type="spellEnd"/>
      <w:r>
        <w:t xml:space="preserve"> </w:t>
      </w:r>
      <w:proofErr w:type="spellStart"/>
      <w:r>
        <w:t>oshibka</w:t>
      </w:r>
      <w:proofErr w:type="spellEnd"/>
      <w:r>
        <w:t>.’’</w:t>
      </w:r>
    </w:p>
  </w:footnote>
  <w:footnote w:id="77">
    <w:p w14:paraId="07913DD6" w14:textId="4AA69AEA" w:rsidR="00C5753C" w:rsidRPr="00E72754" w:rsidRDefault="00C5753C">
      <w:pPr>
        <w:pStyle w:val="FootnoteText"/>
      </w:pPr>
      <w:r>
        <w:rPr>
          <w:rStyle w:val="FootnoteReference"/>
        </w:rPr>
        <w:footnoteRef/>
      </w:r>
      <w:r>
        <w:t xml:space="preserve"> Alfred B. Evans, Jr., “Civil Society and Protest,” in </w:t>
      </w:r>
      <w:r>
        <w:rPr>
          <w:i/>
        </w:rPr>
        <w:t>Putin’s Russia: Past Imperfect, Future Uncertain</w:t>
      </w:r>
      <w:r>
        <w:t xml:space="preserve">, ed. Stephen K. </w:t>
      </w:r>
      <w:proofErr w:type="spellStart"/>
      <w:r>
        <w:t>Wegren</w:t>
      </w:r>
      <w:proofErr w:type="spellEnd"/>
      <w:r>
        <w:t xml:space="preserve"> (Lanham, MD: </w:t>
      </w:r>
      <w:proofErr w:type="spellStart"/>
      <w:r>
        <w:t>Rowman</w:t>
      </w:r>
      <w:proofErr w:type="spellEnd"/>
      <w:r>
        <w:t xml:space="preserve"> and Littlefield, 2019), 95.</w:t>
      </w:r>
    </w:p>
  </w:footnote>
  <w:footnote w:id="78">
    <w:p w14:paraId="40351BAB" w14:textId="1DF71E4C" w:rsidR="00C5753C" w:rsidRDefault="00C5753C">
      <w:pPr>
        <w:pStyle w:val="FootnoteText"/>
      </w:pPr>
      <w:r>
        <w:rPr>
          <w:rStyle w:val="FootnoteReference"/>
        </w:rPr>
        <w:footnoteRef/>
      </w:r>
      <w:r>
        <w:t xml:space="preserve"> Laura A. Henry, “Russian Environmentalism after the Foreign Agent Law,” Paper Presented at the Annual Convention of the Association for Slavic, East European, and Eurasian Studies, Chicago, IL, November 2017, 25.</w:t>
      </w:r>
    </w:p>
  </w:footnote>
  <w:footnote w:id="79">
    <w:p w14:paraId="45EB1B20" w14:textId="5BC094F9" w:rsidR="00C5753C" w:rsidRDefault="00C5753C">
      <w:pPr>
        <w:pStyle w:val="FootnoteText"/>
      </w:pPr>
      <w:r>
        <w:rPr>
          <w:rStyle w:val="FootnoteReference"/>
        </w:rPr>
        <w:footnoteRef/>
      </w:r>
      <w:r>
        <w:t xml:space="preserve"> That is not to say that there are no attempts by the authorities to intimidate citizens who take part in movements of that sort in Russia.  In fact, some protesters are attacked physically, and the leaders of such actions are often arrested, fined, and harassed in other ways.  But Russia’s political regime is much more determined to suppress movements that strive for basic political change.</w:t>
      </w:r>
    </w:p>
  </w:footnote>
  <w:footnote w:id="80">
    <w:p w14:paraId="69821385" w14:textId="21D1B163" w:rsidR="00C5753C" w:rsidRPr="00751F99" w:rsidRDefault="00C5753C">
      <w:pPr>
        <w:pStyle w:val="FootnoteText"/>
      </w:pPr>
      <w:r>
        <w:rPr>
          <w:rStyle w:val="FootnoteReference"/>
        </w:rPr>
        <w:footnoteRef/>
      </w:r>
      <w:r>
        <w:t xml:space="preserve"> </w:t>
      </w:r>
      <w:proofErr w:type="spellStart"/>
      <w:r>
        <w:t>Geir</w:t>
      </w:r>
      <w:proofErr w:type="spellEnd"/>
      <w:r>
        <w:t xml:space="preserve"> </w:t>
      </w:r>
      <w:proofErr w:type="spellStart"/>
      <w:r>
        <w:t>Flikke</w:t>
      </w:r>
      <w:proofErr w:type="spellEnd"/>
      <w:r>
        <w:t xml:space="preserve"> “Resurgent Authoritarianism: The Case of Russia’s New NGO Legislation,” </w:t>
      </w:r>
      <w:r>
        <w:rPr>
          <w:i/>
        </w:rPr>
        <w:t>Post-Soviet Affairs</w:t>
      </w:r>
      <w:r>
        <w:t>, vol. 32, no. 2 (2016): 103-1</w:t>
      </w:r>
      <w:r w:rsidR="00553FDC">
        <w:t>1</w:t>
      </w:r>
      <w:r>
        <w:t xml:space="preserve">1; Leah Gilbert, “Crowding Out Civil Society: State Management of Social </w:t>
      </w:r>
      <w:proofErr w:type="spellStart"/>
      <w:r>
        <w:t>Organisations</w:t>
      </w:r>
      <w:proofErr w:type="spellEnd"/>
      <w:r>
        <w:t xml:space="preserve"> in Putin’s Russia,” </w:t>
      </w:r>
      <w:r>
        <w:rPr>
          <w:i/>
        </w:rPr>
        <w:t>Europe-Asia Studies</w:t>
      </w:r>
      <w:r>
        <w:t xml:space="preserve">, vol. 68, no. 9 (2016): 1553-1578; </w:t>
      </w:r>
      <w:proofErr w:type="spellStart"/>
      <w:r>
        <w:t>Kirsti</w:t>
      </w:r>
      <w:proofErr w:type="spellEnd"/>
      <w:r>
        <w:t xml:space="preserve"> </w:t>
      </w:r>
      <w:proofErr w:type="spellStart"/>
      <w:r>
        <w:t>Stuv</w:t>
      </w:r>
      <w:r>
        <w:rPr>
          <w:rFonts w:ascii="Cambria" w:hAnsi="Cambria"/>
        </w:rPr>
        <w:t>ø</w:t>
      </w:r>
      <w:r>
        <w:t>y</w:t>
      </w:r>
      <w:proofErr w:type="spellEnd"/>
      <w:r>
        <w:t xml:space="preserve">, “ ‘The Foreign Within’: State-Society Relations in Russia,” </w:t>
      </w:r>
      <w:r>
        <w:rPr>
          <w:i/>
        </w:rPr>
        <w:t>Europe-Asia Studies</w:t>
      </w:r>
      <w:r>
        <w:t>, vol. 72, no. 7 (2020): 1103-1124.</w:t>
      </w:r>
    </w:p>
  </w:footnote>
  <w:footnote w:id="81">
    <w:p w14:paraId="2978E4C0" w14:textId="5FE88C5A" w:rsidR="00C5753C" w:rsidRDefault="00C5753C">
      <w:pPr>
        <w:pStyle w:val="FootnoteText"/>
      </w:pPr>
      <w:r>
        <w:rPr>
          <w:rStyle w:val="FootnoteReference"/>
        </w:rPr>
        <w:footnoteRef/>
      </w:r>
      <w:r>
        <w:t xml:space="preserve"> </w:t>
      </w:r>
      <w:proofErr w:type="gramStart"/>
      <w:r>
        <w:t>Evans, “Civil Society and Protest,” 101.</w:t>
      </w:r>
      <w:proofErr w:type="gramEnd"/>
    </w:p>
  </w:footnote>
  <w:footnote w:id="82">
    <w:p w14:paraId="17B3F5AA" w14:textId="384271C3" w:rsidR="00C5753C" w:rsidRPr="00BF52EC" w:rsidRDefault="00C5753C" w:rsidP="00BF52EC">
      <w:pPr>
        <w:widowControl w:val="0"/>
        <w:autoSpaceDE w:val="0"/>
        <w:autoSpaceDN w:val="0"/>
        <w:adjustRightInd w:val="0"/>
        <w:rPr>
          <w:rFonts w:ascii="Times" w:hAnsi="Times" w:cs="Times"/>
          <w:color w:val="0E0E0E"/>
          <w:szCs w:val="24"/>
        </w:rPr>
      </w:pPr>
      <w:r>
        <w:rPr>
          <w:rStyle w:val="FootnoteReference"/>
        </w:rPr>
        <w:footnoteRef/>
      </w:r>
      <w:r>
        <w:t xml:space="preserve"> In the United States in the 1970s and 1980s, local movements against the building of incinerators for trash became widespread, and eventually helped to produce changes in policy that decreased reliance on burning waste and led to a greater emphasis on recycling.  Edward J. Walsh, Rex </w:t>
      </w:r>
      <w:proofErr w:type="spellStart"/>
      <w:r>
        <w:t>Warland</w:t>
      </w:r>
      <w:proofErr w:type="spellEnd"/>
      <w:r>
        <w:t xml:space="preserve">, and D. Clayton Smith, </w:t>
      </w:r>
      <w:r>
        <w:rPr>
          <w:i/>
        </w:rPr>
        <w:t>Don’t Burn It Here: Grassroots Challenges to Trash Incinerators</w:t>
      </w:r>
      <w:r>
        <w:t xml:space="preserve"> (University Park, PA: Pennsylvania State University Press, 1997).  Recently in Russia, protests have been followed by an effort by the national government to encourage more recycling of trash and limit the expansion of landfills.  In practice that reform is not going well at all (Oleg Ian, “Do </w:t>
      </w:r>
      <w:proofErr w:type="spellStart"/>
      <w:r>
        <w:t>musornogo</w:t>
      </w:r>
      <w:proofErr w:type="spellEnd"/>
      <w:r>
        <w:t xml:space="preserve"> </w:t>
      </w:r>
      <w:proofErr w:type="spellStart"/>
      <w:r>
        <w:t>kollapsa</w:t>
      </w:r>
      <w:proofErr w:type="spellEnd"/>
      <w:r>
        <w:t xml:space="preserve"> </w:t>
      </w:r>
      <w:proofErr w:type="spellStart"/>
      <w:r>
        <w:t>ostaiutsia</w:t>
      </w:r>
      <w:proofErr w:type="spellEnd"/>
      <w:r>
        <w:t xml:space="preserve"> </w:t>
      </w:r>
      <w:proofErr w:type="spellStart"/>
      <w:r>
        <w:t>mesiatsy</w:t>
      </w:r>
      <w:proofErr w:type="spellEnd"/>
      <w:r>
        <w:t xml:space="preserve">. </w:t>
      </w:r>
      <w:proofErr w:type="spellStart"/>
      <w:r>
        <w:t>Pochemu</w:t>
      </w:r>
      <w:proofErr w:type="spellEnd"/>
      <w:r>
        <w:t xml:space="preserve"> </w:t>
      </w:r>
      <w:proofErr w:type="spellStart"/>
      <w:r>
        <w:t>reforma</w:t>
      </w:r>
      <w:proofErr w:type="spellEnd"/>
      <w:r>
        <w:t xml:space="preserve"> ne </w:t>
      </w:r>
      <w:proofErr w:type="spellStart"/>
      <w:r>
        <w:t>rabotaet</w:t>
      </w:r>
      <w:proofErr w:type="spellEnd"/>
      <w:r>
        <w:t xml:space="preserve">?” </w:t>
      </w:r>
      <w:proofErr w:type="spellStart"/>
      <w:r>
        <w:rPr>
          <w:i/>
        </w:rPr>
        <w:t>MBKh</w:t>
      </w:r>
      <w:proofErr w:type="spellEnd"/>
      <w:r>
        <w:rPr>
          <w:i/>
        </w:rPr>
        <w:t xml:space="preserve"> media</w:t>
      </w:r>
      <w:r>
        <w:t xml:space="preserve">, September 29, 2020, </w:t>
      </w:r>
      <w:hyperlink r:id="rId36" w:history="1">
        <w:r w:rsidRPr="00C25C43">
          <w:rPr>
            <w:rStyle w:val="Hyperlink"/>
            <w:rFonts w:ascii="Times" w:hAnsi="Times" w:cs="Times"/>
            <w:szCs w:val="24"/>
          </w:rPr>
          <w:t>https://mbk-news.appspot.com/suzhet/do-musornogo-kollapsa-ostayutsya-mesyacy/</w:t>
        </w:r>
      </w:hyperlink>
      <w:r>
        <w:rPr>
          <w:rFonts w:ascii="Times" w:hAnsi="Times" w:cs="Times"/>
          <w:color w:val="0E0E0E"/>
          <w:szCs w:val="24"/>
        </w:rPr>
        <w:t xml:space="preserve">, accessed September 29, 2020), but at least protests have helped to bring the issue to the attention of the media and </w:t>
      </w:r>
      <w:proofErr w:type="spellStart"/>
      <w:r>
        <w:rPr>
          <w:rFonts w:ascii="Times" w:hAnsi="Times" w:cs="Times"/>
          <w:color w:val="0E0E0E"/>
          <w:szCs w:val="24"/>
        </w:rPr>
        <w:t>toput</w:t>
      </w:r>
      <w:proofErr w:type="spellEnd"/>
      <w:r>
        <w:rPr>
          <w:rFonts w:ascii="Times" w:hAnsi="Times" w:cs="Times"/>
          <w:color w:val="0E0E0E"/>
          <w:szCs w:val="24"/>
        </w:rPr>
        <w:t xml:space="preserve"> it on the agenda of national political leaders.</w:t>
      </w:r>
      <w:r w:rsidRPr="00B03D80">
        <w:rPr>
          <w:rFonts w:ascii="Times" w:hAnsi="Times" w:cs="Times"/>
          <w:color w:val="0E0E0E"/>
          <w:szCs w:val="24"/>
        </w:rPr>
        <w:t xml:space="preserve"> </w:t>
      </w:r>
    </w:p>
  </w:footnote>
  <w:footnote w:id="83">
    <w:p w14:paraId="7803AA1B" w14:textId="23691F22" w:rsidR="00C5753C" w:rsidRPr="001C6259" w:rsidRDefault="00C5753C">
      <w:pPr>
        <w:pStyle w:val="FootnoteText"/>
      </w:pPr>
      <w:r>
        <w:rPr>
          <w:rStyle w:val="FootnoteReference"/>
        </w:rPr>
        <w:footnoteRef/>
      </w:r>
      <w:r>
        <w:t xml:space="preserve"> Irina </w:t>
      </w:r>
      <w:proofErr w:type="spellStart"/>
      <w:r>
        <w:t>Andrionova</w:t>
      </w:r>
      <w:proofErr w:type="spellEnd"/>
      <w:r>
        <w:t xml:space="preserve">, “The Shies Camp: How Moscow’s Trash Became Treasure for a Group of Environmental Protestors,” </w:t>
      </w:r>
      <w:r w:rsidRPr="007D7493">
        <w:rPr>
          <w:i/>
        </w:rPr>
        <w:t>Bellona</w:t>
      </w:r>
      <w:r>
        <w:t xml:space="preserve">, January 21, 2020, </w:t>
      </w:r>
      <w:hyperlink r:id="rId37" w:history="1">
        <w:r w:rsidRPr="00D6530E">
          <w:rPr>
            <w:rStyle w:val="Hyperlink"/>
          </w:rPr>
          <w:t>https://bellona.org/news/industrial-pollution/2020-01-the-shies-camp-how-moscows-trash-became-treasure-for-a-group-of-environmental-protestors</w:t>
        </w:r>
      </w:hyperlink>
      <w:r>
        <w:t xml:space="preserve">, accessed October 10, 2020; </w:t>
      </w:r>
      <w:proofErr w:type="spellStart"/>
      <w:r w:rsidRPr="00D3311F">
        <w:t>Liubov</w:t>
      </w:r>
      <w:proofErr w:type="spellEnd"/>
      <w:r w:rsidRPr="00D3311F">
        <w:t>’</w:t>
      </w:r>
      <w:r>
        <w:t xml:space="preserve"> </w:t>
      </w:r>
      <w:proofErr w:type="spellStart"/>
      <w:r>
        <w:t>Poryvaeva</w:t>
      </w:r>
      <w:proofErr w:type="spellEnd"/>
      <w:r>
        <w:t xml:space="preserve"> and Evgenii </w:t>
      </w:r>
      <w:proofErr w:type="spellStart"/>
      <w:r>
        <w:t>Kaliukov</w:t>
      </w:r>
      <w:proofErr w:type="spellEnd"/>
      <w:r>
        <w:t>, “</w:t>
      </w:r>
      <w:proofErr w:type="spellStart"/>
      <w:r>
        <w:t>Sud</w:t>
      </w:r>
      <w:proofErr w:type="spellEnd"/>
      <w:r>
        <w:t xml:space="preserve"> </w:t>
      </w:r>
      <w:proofErr w:type="spellStart"/>
      <w:r>
        <w:t>predpisal</w:t>
      </w:r>
      <w:proofErr w:type="spellEnd"/>
      <w:r>
        <w:t xml:space="preserve"> </w:t>
      </w:r>
      <w:proofErr w:type="spellStart"/>
      <w:r>
        <w:t>snesti</w:t>
      </w:r>
      <w:proofErr w:type="spellEnd"/>
      <w:r>
        <w:t xml:space="preserve"> </w:t>
      </w:r>
      <w:proofErr w:type="spellStart"/>
      <w:r>
        <w:t>postroiki</w:t>
      </w:r>
      <w:proofErr w:type="spellEnd"/>
      <w:r>
        <w:t xml:space="preserve"> </w:t>
      </w:r>
      <w:proofErr w:type="spellStart"/>
      <w:r>
        <w:t>musornogo</w:t>
      </w:r>
      <w:proofErr w:type="spellEnd"/>
      <w:r>
        <w:t xml:space="preserve"> </w:t>
      </w:r>
      <w:proofErr w:type="spellStart"/>
      <w:r>
        <w:t>poligona</w:t>
      </w:r>
      <w:proofErr w:type="spellEnd"/>
      <w:r>
        <w:t xml:space="preserve"> v </w:t>
      </w:r>
      <w:proofErr w:type="spellStart"/>
      <w:r>
        <w:t>Shiese</w:t>
      </w:r>
      <w:proofErr w:type="spellEnd"/>
      <w:r>
        <w:t xml:space="preserve">,” </w:t>
      </w:r>
      <w:r>
        <w:rPr>
          <w:i/>
        </w:rPr>
        <w:t>RBK</w:t>
      </w:r>
      <w:r>
        <w:t xml:space="preserve">, January 9, 2020, </w:t>
      </w:r>
      <w:hyperlink r:id="rId38" w:history="1">
        <w:r w:rsidRPr="00B55065">
          <w:rPr>
            <w:rStyle w:val="Hyperlink"/>
            <w:rFonts w:ascii="Times" w:eastAsia="Times New Roman" w:hAnsi="Times" w:cs="Times New Roman"/>
            <w:lang w:eastAsia="en-US"/>
          </w:rPr>
          <w:t>https://www.rbc.ru/society/09/01/2020/5e17109a9a794721432ced28</w:t>
        </w:r>
      </w:hyperlink>
      <w:r>
        <w:rPr>
          <w:rFonts w:ascii="Times" w:eastAsia="Times New Roman" w:hAnsi="Times" w:cs="Times New Roman"/>
          <w:lang w:eastAsia="en-US"/>
        </w:rPr>
        <w:t xml:space="preserve">, accessed September 27, 2020; </w:t>
      </w:r>
      <w:proofErr w:type="spellStart"/>
      <w:r>
        <w:rPr>
          <w:rFonts w:ascii="Times" w:eastAsia="Times New Roman" w:hAnsi="Times" w:cs="Times New Roman"/>
          <w:lang w:eastAsia="en-US"/>
        </w:rPr>
        <w:t>Nataliia</w:t>
      </w:r>
      <w:proofErr w:type="spellEnd"/>
      <w:r>
        <w:rPr>
          <w:rFonts w:ascii="Times" w:eastAsia="Times New Roman" w:hAnsi="Times" w:cs="Times New Roman"/>
          <w:lang w:eastAsia="en-US"/>
        </w:rPr>
        <w:t xml:space="preserve"> </w:t>
      </w:r>
      <w:proofErr w:type="spellStart"/>
      <w:r>
        <w:rPr>
          <w:rFonts w:ascii="Times" w:eastAsia="Times New Roman" w:hAnsi="Times" w:cs="Times New Roman"/>
          <w:lang w:eastAsia="en-US"/>
        </w:rPr>
        <w:t>Anisimova</w:t>
      </w:r>
      <w:proofErr w:type="spellEnd"/>
      <w:r>
        <w:rPr>
          <w:rFonts w:ascii="Times" w:eastAsia="Times New Roman" w:hAnsi="Times" w:cs="Times New Roman"/>
          <w:lang w:eastAsia="en-US"/>
        </w:rPr>
        <w:t>, “</w:t>
      </w:r>
      <w:proofErr w:type="spellStart"/>
      <w:r>
        <w:rPr>
          <w:rFonts w:ascii="Times" w:eastAsia="Times New Roman" w:hAnsi="Times" w:cs="Times New Roman"/>
          <w:lang w:eastAsia="en-US"/>
        </w:rPr>
        <w:t>Glava</w:t>
      </w:r>
      <w:proofErr w:type="spellEnd"/>
      <w:r>
        <w:rPr>
          <w:rFonts w:ascii="Times" w:eastAsia="Times New Roman" w:hAnsi="Times" w:cs="Times New Roman"/>
          <w:lang w:eastAsia="en-US"/>
        </w:rPr>
        <w:t xml:space="preserve"> </w:t>
      </w:r>
      <w:proofErr w:type="spellStart"/>
      <w:r>
        <w:rPr>
          <w:rFonts w:ascii="Times" w:eastAsia="Times New Roman" w:hAnsi="Times" w:cs="Times New Roman"/>
          <w:lang w:eastAsia="en-US"/>
        </w:rPr>
        <w:t>Arkhangel’skoi</w:t>
      </w:r>
      <w:proofErr w:type="spellEnd"/>
      <w:r>
        <w:rPr>
          <w:rFonts w:ascii="Times" w:eastAsia="Times New Roman" w:hAnsi="Times" w:cs="Times New Roman"/>
          <w:lang w:eastAsia="en-US"/>
        </w:rPr>
        <w:t xml:space="preserve"> oblast’ </w:t>
      </w:r>
      <w:proofErr w:type="spellStart"/>
      <w:r>
        <w:rPr>
          <w:rFonts w:ascii="Times" w:eastAsia="Times New Roman" w:hAnsi="Times" w:cs="Times New Roman"/>
          <w:lang w:eastAsia="en-US"/>
        </w:rPr>
        <w:t>vystupil</w:t>
      </w:r>
      <w:proofErr w:type="spellEnd"/>
      <w:r>
        <w:rPr>
          <w:rFonts w:ascii="Times" w:eastAsia="Times New Roman" w:hAnsi="Times" w:cs="Times New Roman"/>
          <w:lang w:eastAsia="en-US"/>
        </w:rPr>
        <w:t xml:space="preserve"> </w:t>
      </w:r>
      <w:proofErr w:type="spellStart"/>
      <w:r>
        <w:rPr>
          <w:rFonts w:ascii="Times" w:eastAsia="Times New Roman" w:hAnsi="Times" w:cs="Times New Roman"/>
          <w:lang w:eastAsia="en-US"/>
        </w:rPr>
        <w:t>protiv</w:t>
      </w:r>
      <w:proofErr w:type="spellEnd"/>
      <w:r>
        <w:rPr>
          <w:rFonts w:ascii="Times" w:eastAsia="Times New Roman" w:hAnsi="Times" w:cs="Times New Roman"/>
          <w:lang w:eastAsia="en-US"/>
        </w:rPr>
        <w:t xml:space="preserve"> </w:t>
      </w:r>
      <w:proofErr w:type="spellStart"/>
      <w:r>
        <w:rPr>
          <w:rFonts w:ascii="Times" w:eastAsia="Times New Roman" w:hAnsi="Times" w:cs="Times New Roman"/>
          <w:lang w:eastAsia="en-US"/>
        </w:rPr>
        <w:t>musornogo</w:t>
      </w:r>
      <w:proofErr w:type="spellEnd"/>
      <w:r>
        <w:rPr>
          <w:rFonts w:ascii="Times" w:eastAsia="Times New Roman" w:hAnsi="Times" w:cs="Times New Roman"/>
          <w:lang w:eastAsia="en-US"/>
        </w:rPr>
        <w:t xml:space="preserve"> </w:t>
      </w:r>
      <w:proofErr w:type="spellStart"/>
      <w:r>
        <w:rPr>
          <w:rFonts w:ascii="Times" w:eastAsia="Times New Roman" w:hAnsi="Times" w:cs="Times New Roman"/>
          <w:lang w:eastAsia="en-US"/>
        </w:rPr>
        <w:t>poligona</w:t>
      </w:r>
      <w:proofErr w:type="spellEnd"/>
      <w:r>
        <w:rPr>
          <w:rFonts w:ascii="Times" w:eastAsia="Times New Roman" w:hAnsi="Times" w:cs="Times New Roman"/>
          <w:lang w:eastAsia="en-US"/>
        </w:rPr>
        <w:t xml:space="preserve"> v </w:t>
      </w:r>
      <w:proofErr w:type="spellStart"/>
      <w:r>
        <w:rPr>
          <w:rFonts w:ascii="Times" w:eastAsia="Times New Roman" w:hAnsi="Times" w:cs="Times New Roman"/>
          <w:lang w:eastAsia="en-US"/>
        </w:rPr>
        <w:t>Shiese</w:t>
      </w:r>
      <w:proofErr w:type="spellEnd"/>
      <w:r>
        <w:rPr>
          <w:rFonts w:ascii="Times" w:eastAsia="Times New Roman" w:hAnsi="Times" w:cs="Times New Roman"/>
          <w:lang w:eastAsia="en-US"/>
        </w:rPr>
        <w:t xml:space="preserve">,” </w:t>
      </w:r>
      <w:r>
        <w:rPr>
          <w:rFonts w:ascii="Times" w:eastAsia="Times New Roman" w:hAnsi="Times" w:cs="Times New Roman"/>
          <w:i/>
          <w:lang w:eastAsia="en-US"/>
        </w:rPr>
        <w:t>RBK</w:t>
      </w:r>
      <w:r>
        <w:rPr>
          <w:rFonts w:ascii="Times" w:eastAsia="Times New Roman" w:hAnsi="Times" w:cs="Times New Roman"/>
          <w:lang w:eastAsia="en-US"/>
        </w:rPr>
        <w:t xml:space="preserve">, April 16, 2020, </w:t>
      </w:r>
      <w:hyperlink r:id="rId39" w:history="1">
        <w:r w:rsidRPr="00B55065">
          <w:rPr>
            <w:rStyle w:val="Hyperlink"/>
            <w:rFonts w:ascii="Times" w:eastAsia="Times New Roman" w:hAnsi="Times" w:cs="Times New Roman"/>
            <w:lang w:eastAsia="en-US"/>
          </w:rPr>
          <w:t>https://www.rbc.ru/politics/16/04/2020/5e980b659a7947b7648ab9b6</w:t>
        </w:r>
      </w:hyperlink>
      <w:r>
        <w:rPr>
          <w:rFonts w:ascii="Times" w:eastAsia="Times New Roman" w:hAnsi="Times" w:cs="Times New Roman"/>
          <w:lang w:eastAsia="en-US"/>
        </w:rPr>
        <w:t>, accessed September 27, 2020.</w:t>
      </w:r>
    </w:p>
  </w:footnote>
  <w:footnote w:id="84">
    <w:p w14:paraId="0D1BBF3C" w14:textId="1BA0C1E5" w:rsidR="00C5753C" w:rsidRDefault="00C5753C">
      <w:pPr>
        <w:pStyle w:val="FootnoteText"/>
      </w:pPr>
      <w:r>
        <w:rPr>
          <w:rStyle w:val="FootnoteReference"/>
        </w:rPr>
        <w:footnoteRef/>
      </w:r>
      <w:r>
        <w:t xml:space="preserve"> We should not assume that the success of the movements focused on Shies and </w:t>
      </w:r>
      <w:proofErr w:type="spellStart"/>
      <w:r>
        <w:t>Kushtau</w:t>
      </w:r>
      <w:proofErr w:type="spellEnd"/>
      <w:r>
        <w:t xml:space="preserve"> can be regarded as complete and final.  In many cases in Russia, commercial development infringes on territories that supposedly are protected by law, either because the status of those territories is changed formally or because of development that violates laws.  Presumably the defenders of Shies and </w:t>
      </w:r>
      <w:proofErr w:type="spellStart"/>
      <w:r>
        <w:t>Kushtau</w:t>
      </w:r>
      <w:proofErr w:type="spellEnd"/>
      <w:r>
        <w:t xml:space="preserve"> are aware of that reality, and they know that they need to keep their guard up.</w:t>
      </w:r>
    </w:p>
  </w:footnote>
  <w:footnote w:id="85">
    <w:p w14:paraId="3338D6DE" w14:textId="6EDD5332" w:rsidR="00C5753C" w:rsidRPr="00CF6EFF" w:rsidRDefault="00C5753C">
      <w:pPr>
        <w:pStyle w:val="FootnoteText"/>
      </w:pPr>
      <w:r>
        <w:rPr>
          <w:rStyle w:val="FootnoteReference"/>
        </w:rPr>
        <w:footnoteRef/>
      </w:r>
      <w:r>
        <w:t xml:space="preserve"> </w:t>
      </w:r>
      <w:proofErr w:type="spellStart"/>
      <w:r>
        <w:t>Nadezhda</w:t>
      </w:r>
      <w:proofErr w:type="spellEnd"/>
      <w:r>
        <w:t xml:space="preserve"> </w:t>
      </w:r>
      <w:proofErr w:type="spellStart"/>
      <w:r>
        <w:t>Valitova</w:t>
      </w:r>
      <w:proofErr w:type="spellEnd"/>
      <w:r>
        <w:t xml:space="preserve">, “V </w:t>
      </w:r>
      <w:proofErr w:type="spellStart"/>
      <w:r>
        <w:t>Bashkirii</w:t>
      </w:r>
      <w:proofErr w:type="spellEnd"/>
      <w:r>
        <w:t xml:space="preserve"> v </w:t>
      </w:r>
      <w:proofErr w:type="spellStart"/>
      <w:r>
        <w:t>aktsii</w:t>
      </w:r>
      <w:proofErr w:type="spellEnd"/>
      <w:r>
        <w:t xml:space="preserve"> ‘</w:t>
      </w:r>
      <w:proofErr w:type="spellStart"/>
      <w:r>
        <w:t>Zhivaia</w:t>
      </w:r>
      <w:proofErr w:type="spellEnd"/>
      <w:r>
        <w:t xml:space="preserve"> </w:t>
      </w:r>
      <w:proofErr w:type="spellStart"/>
      <w:r>
        <w:t>tsep</w:t>
      </w:r>
      <w:proofErr w:type="spellEnd"/>
      <w:r>
        <w:t xml:space="preserve">’ </w:t>
      </w:r>
      <w:proofErr w:type="spellStart"/>
      <w:r>
        <w:t>Kushtau</w:t>
      </w:r>
      <w:proofErr w:type="spellEnd"/>
      <w:r>
        <w:t xml:space="preserve">’ </w:t>
      </w:r>
      <w:proofErr w:type="spellStart"/>
      <w:r>
        <w:t>priniali</w:t>
      </w:r>
      <w:proofErr w:type="spellEnd"/>
      <w:r>
        <w:t xml:space="preserve"> </w:t>
      </w:r>
      <w:proofErr w:type="spellStart"/>
      <w:r>
        <w:t>uchastie</w:t>
      </w:r>
      <w:proofErr w:type="spellEnd"/>
      <w:r>
        <w:t xml:space="preserve"> </w:t>
      </w:r>
      <w:proofErr w:type="spellStart"/>
      <w:r>
        <w:t>aktivisty</w:t>
      </w:r>
      <w:proofErr w:type="spellEnd"/>
      <w:r>
        <w:t xml:space="preserve"> </w:t>
      </w:r>
      <w:proofErr w:type="spellStart"/>
      <w:r>
        <w:t>Shiesa</w:t>
      </w:r>
      <w:proofErr w:type="spellEnd"/>
      <w:r>
        <w:t xml:space="preserve">,” </w:t>
      </w:r>
      <w:r>
        <w:rPr>
          <w:i/>
        </w:rPr>
        <w:t>Mkset.ru</w:t>
      </w:r>
      <w:r>
        <w:t xml:space="preserve">, February 24, 2020, </w:t>
      </w:r>
      <w:hyperlink r:id="rId40" w:history="1">
        <w:r w:rsidRPr="00B55065">
          <w:rPr>
            <w:rStyle w:val="Hyperlink"/>
            <w:rFonts w:ascii="Times" w:eastAsia="Times New Roman" w:hAnsi="Times" w:cs="Times New Roman"/>
            <w:lang w:eastAsia="en-US"/>
          </w:rPr>
          <w:t>https://www.rbc.ru/politics/16/04/2020/5e980b659a7947b7648ab9b6</w:t>
        </w:r>
      </w:hyperlink>
      <w:r>
        <w:rPr>
          <w:rFonts w:ascii="Times" w:eastAsia="Times New Roman" w:hAnsi="Times" w:cs="Times New Roman"/>
          <w:lang w:eastAsia="en-US"/>
        </w:rPr>
        <w:t>, accessed September 26, 2020.</w:t>
      </w:r>
    </w:p>
  </w:footnote>
  <w:footnote w:id="86">
    <w:p w14:paraId="73B0C023" w14:textId="5C307D5F" w:rsidR="00C5753C" w:rsidRDefault="00C5753C">
      <w:pPr>
        <w:pStyle w:val="FootnoteText"/>
      </w:pPr>
      <w:r>
        <w:rPr>
          <w:rStyle w:val="FootnoteReference"/>
        </w:rPr>
        <w:footnoteRef/>
      </w:r>
      <w:r>
        <w:t xml:space="preserve"> Ibid.</w:t>
      </w:r>
    </w:p>
  </w:footnote>
  <w:footnote w:id="87">
    <w:p w14:paraId="25616D21" w14:textId="4ED5113C" w:rsidR="00C5753C" w:rsidRPr="00C37FC2" w:rsidRDefault="00C5753C">
      <w:pPr>
        <w:pStyle w:val="FootnoteText"/>
      </w:pPr>
      <w:r>
        <w:rPr>
          <w:rStyle w:val="FootnoteReference"/>
        </w:rPr>
        <w:footnoteRef/>
      </w:r>
      <w:r>
        <w:t xml:space="preserve"> </w:t>
      </w:r>
      <w:proofErr w:type="spellStart"/>
      <w:r>
        <w:t>Andras</w:t>
      </w:r>
      <w:proofErr w:type="spellEnd"/>
      <w:r>
        <w:t xml:space="preserve"> </w:t>
      </w:r>
      <w:proofErr w:type="spellStart"/>
      <w:r>
        <w:t>Toth-Czifra</w:t>
      </w:r>
      <w:proofErr w:type="spellEnd"/>
      <w:r>
        <w:t xml:space="preserve">, “The Voice of the Regions,” </w:t>
      </w:r>
      <w:r>
        <w:rPr>
          <w:i/>
        </w:rPr>
        <w:t>No Yardstick</w:t>
      </w:r>
      <w:r>
        <w:t xml:space="preserve">, September 23, 2020, </w:t>
      </w:r>
      <w:hyperlink r:id="rId41" w:history="1">
        <w:r w:rsidRPr="005A7009">
          <w:rPr>
            <w:rStyle w:val="Hyperlink"/>
          </w:rPr>
          <w:t>http://www.noyardstick.com/?p=772</w:t>
        </w:r>
      </w:hyperlink>
      <w:r>
        <w:t>, accessed September 25, 2020: “</w:t>
      </w:r>
      <w:proofErr w:type="spellStart"/>
      <w:r>
        <w:t>Kushtau</w:t>
      </w:r>
      <w:proofErr w:type="spellEnd"/>
      <w:r>
        <w:t xml:space="preserve"> protesters were inspired by the protest movement in Shies, [and] established contacts with Shies protesters, who shared their experiences with them as well as advice on how to deal with provocateurs.”</w:t>
      </w:r>
    </w:p>
  </w:footnote>
  <w:footnote w:id="88">
    <w:p w14:paraId="37B5B69D" w14:textId="0A2B6565" w:rsidR="00C5753C" w:rsidRDefault="00C5753C">
      <w:pPr>
        <w:pStyle w:val="FootnoteText"/>
        <w:contextualSpacing/>
      </w:pPr>
      <w:r>
        <w:rPr>
          <w:rStyle w:val="FootnoteReference"/>
        </w:rPr>
        <w:footnoteRef/>
      </w:r>
      <w:r>
        <w:t xml:space="preserve"> </w:t>
      </w:r>
      <w:proofErr w:type="spellStart"/>
      <w:r>
        <w:t>Gorbacheva</w:t>
      </w:r>
      <w:proofErr w:type="spellEnd"/>
      <w:r>
        <w:t>, “</w:t>
      </w:r>
      <w:proofErr w:type="spellStart"/>
      <w:r>
        <w:t>Kakie</w:t>
      </w:r>
      <w:proofErr w:type="spellEnd"/>
      <w:r>
        <w:t xml:space="preserve"> </w:t>
      </w:r>
      <w:proofErr w:type="spellStart"/>
      <w:r>
        <w:t>uroki</w:t>
      </w:r>
      <w:proofErr w:type="spellEnd"/>
      <w:r>
        <w:t xml:space="preserve"> </w:t>
      </w:r>
      <w:proofErr w:type="spellStart"/>
      <w:r>
        <w:t>Bashkiriia</w:t>
      </w:r>
      <w:proofErr w:type="spellEnd"/>
      <w:r>
        <w:t xml:space="preserve"> </w:t>
      </w:r>
      <w:proofErr w:type="spellStart"/>
      <w:r>
        <w:t>izvlekla</w:t>
      </w:r>
      <w:proofErr w:type="spellEnd"/>
      <w:r>
        <w:t>.”</w:t>
      </w:r>
    </w:p>
  </w:footnote>
  <w:footnote w:id="89">
    <w:p w14:paraId="67C9DC33" w14:textId="2F38F2BA" w:rsidR="00C5753C" w:rsidRPr="00011744" w:rsidRDefault="00C5753C" w:rsidP="00011744">
      <w:pPr>
        <w:spacing w:before="100" w:beforeAutospacing="1" w:after="100" w:afterAutospacing="1"/>
        <w:contextualSpacing/>
        <w:outlineLvl w:val="1"/>
        <w:rPr>
          <w:rFonts w:ascii="Times" w:eastAsia="Times New Roman" w:hAnsi="Times" w:cs="Times New Roman"/>
          <w:szCs w:val="24"/>
          <w:lang w:eastAsia="en-US"/>
        </w:rPr>
      </w:pPr>
      <w:r>
        <w:rPr>
          <w:rStyle w:val="FootnoteReference"/>
        </w:rPr>
        <w:footnoteRef/>
      </w:r>
      <w:r>
        <w:t xml:space="preserve"> Oleg </w:t>
      </w:r>
      <w:proofErr w:type="spellStart"/>
      <w:r>
        <w:t>Zurman</w:t>
      </w:r>
      <w:proofErr w:type="spellEnd"/>
      <w:r>
        <w:t>, “</w:t>
      </w:r>
      <w:proofErr w:type="spellStart"/>
      <w:r>
        <w:t>Bez</w:t>
      </w:r>
      <w:proofErr w:type="spellEnd"/>
      <w:r>
        <w:t xml:space="preserve"> ‘</w:t>
      </w:r>
      <w:proofErr w:type="spellStart"/>
      <w:r>
        <w:t>Sodovoi</w:t>
      </w:r>
      <w:proofErr w:type="spellEnd"/>
      <w:r>
        <w:t xml:space="preserve">’, </w:t>
      </w:r>
      <w:proofErr w:type="spellStart"/>
      <w:r>
        <w:t>pozhaluista</w:t>
      </w:r>
      <w:proofErr w:type="spellEnd"/>
      <w:r>
        <w:t xml:space="preserve">. </w:t>
      </w:r>
      <w:proofErr w:type="spellStart"/>
      <w:r>
        <w:t>Kak</w:t>
      </w:r>
      <w:proofErr w:type="spellEnd"/>
      <w:r>
        <w:t xml:space="preserve"> </w:t>
      </w:r>
      <w:proofErr w:type="spellStart"/>
      <w:r>
        <w:t>ekoaktivisty</w:t>
      </w:r>
      <w:proofErr w:type="spellEnd"/>
      <w:r>
        <w:t xml:space="preserve"> </w:t>
      </w:r>
      <w:proofErr w:type="spellStart"/>
      <w:r>
        <w:t>otstoiali</w:t>
      </w:r>
      <w:proofErr w:type="spellEnd"/>
      <w:r>
        <w:t xml:space="preserve"> </w:t>
      </w:r>
      <w:proofErr w:type="spellStart"/>
      <w:r>
        <w:t>shikhan</w:t>
      </w:r>
      <w:proofErr w:type="spellEnd"/>
      <w:r>
        <w:t xml:space="preserve"> </w:t>
      </w:r>
      <w:proofErr w:type="spellStart"/>
      <w:r>
        <w:t>Kushtau</w:t>
      </w:r>
      <w:proofErr w:type="spellEnd"/>
      <w:r>
        <w:t xml:space="preserve">.”  </w:t>
      </w:r>
      <w:proofErr w:type="spellStart"/>
      <w:r>
        <w:rPr>
          <w:i/>
        </w:rPr>
        <w:t>Mediazona</w:t>
      </w:r>
      <w:proofErr w:type="spellEnd"/>
      <w:r>
        <w:t xml:space="preserve">, August 17, 2020, </w:t>
      </w:r>
      <w:hyperlink r:id="rId42" w:history="1">
        <w:r w:rsidRPr="005A7009">
          <w:rPr>
            <w:rStyle w:val="Hyperlink"/>
          </w:rPr>
          <w:t>https://zona.media/article/2020/8/16/kushtau</w:t>
        </w:r>
      </w:hyperlink>
      <w:r>
        <w:t xml:space="preserve">, accessed September 21, 2020; </w:t>
      </w:r>
      <w:proofErr w:type="spellStart"/>
      <w:r>
        <w:t>Gorbacheva</w:t>
      </w:r>
      <w:proofErr w:type="spellEnd"/>
      <w:r>
        <w:t>, “</w:t>
      </w:r>
      <w:proofErr w:type="spellStart"/>
      <w:r>
        <w:t>Vstali</w:t>
      </w:r>
      <w:proofErr w:type="spellEnd"/>
      <w:r>
        <w:t xml:space="preserve"> </w:t>
      </w:r>
      <w:proofErr w:type="spellStart"/>
      <w:r>
        <w:t>goroi</w:t>
      </w:r>
      <w:proofErr w:type="spellEnd"/>
      <w:r>
        <w:t xml:space="preserve">”; Nikita </w:t>
      </w:r>
      <w:proofErr w:type="spellStart"/>
      <w:r>
        <w:t>Telizhenko</w:t>
      </w:r>
      <w:proofErr w:type="spellEnd"/>
      <w:r>
        <w:t>, “</w:t>
      </w:r>
      <w:proofErr w:type="spellStart"/>
      <w:r>
        <w:t>Skladyvaetsia</w:t>
      </w:r>
      <w:proofErr w:type="spellEnd"/>
      <w:r>
        <w:t xml:space="preserve"> </w:t>
      </w:r>
      <w:proofErr w:type="spellStart"/>
      <w:r>
        <w:t>vpechatlenie</w:t>
      </w:r>
      <w:proofErr w:type="spellEnd"/>
      <w:r>
        <w:t xml:space="preserve">, </w:t>
      </w:r>
      <w:proofErr w:type="spellStart"/>
      <w:r>
        <w:t>chto</w:t>
      </w:r>
      <w:proofErr w:type="spellEnd"/>
      <w:r>
        <w:t xml:space="preserve"> </w:t>
      </w:r>
      <w:proofErr w:type="spellStart"/>
      <w:r>
        <w:t>oni</w:t>
      </w:r>
      <w:proofErr w:type="spellEnd"/>
      <w:r>
        <w:t xml:space="preserve"> </w:t>
      </w:r>
      <w:proofErr w:type="spellStart"/>
      <w:r>
        <w:t>sami</w:t>
      </w:r>
      <w:proofErr w:type="spellEnd"/>
      <w:r>
        <w:t xml:space="preserve"> </w:t>
      </w:r>
      <w:proofErr w:type="spellStart"/>
      <w:r>
        <w:t>uzhe</w:t>
      </w:r>
      <w:proofErr w:type="spellEnd"/>
      <w:r>
        <w:t xml:space="preserve"> </w:t>
      </w:r>
      <w:proofErr w:type="spellStart"/>
      <w:r>
        <w:t>vse</w:t>
      </w:r>
      <w:proofErr w:type="spellEnd"/>
      <w:r>
        <w:t xml:space="preserve"> </w:t>
      </w:r>
      <w:proofErr w:type="spellStart"/>
      <w:r>
        <w:t>nareshali</w:t>
      </w:r>
      <w:proofErr w:type="spellEnd"/>
      <w:r>
        <w:t xml:space="preserve">,” </w:t>
      </w:r>
      <w:r>
        <w:rPr>
          <w:i/>
        </w:rPr>
        <w:t>Znak.com</w:t>
      </w:r>
      <w:r>
        <w:t xml:space="preserve">, August 20, 2020, </w:t>
      </w:r>
      <w:hyperlink r:id="rId43" w:history="1">
        <w:r w:rsidRPr="005A7009">
          <w:rPr>
            <w:rStyle w:val="Hyperlink"/>
            <w:rFonts w:ascii="Times" w:eastAsia="Times New Roman" w:hAnsi="Times" w:cs="Times New Roman"/>
            <w:szCs w:val="24"/>
            <w:lang w:eastAsia="en-US"/>
          </w:rPr>
          <w:t>https://www.znak.com/2020-08-20/u_kushtau_proshla_taynaya_vstrecha_zachitnikov_shihana_sredi_aktivistov_proizoshel_raskol</w:t>
        </w:r>
      </w:hyperlink>
      <w:r>
        <w:rPr>
          <w:rFonts w:ascii="Times" w:eastAsia="Times New Roman" w:hAnsi="Times" w:cs="Times New Roman"/>
          <w:szCs w:val="24"/>
          <w:lang w:eastAsia="en-US"/>
        </w:rPr>
        <w:t>, accessed August 20, 2020.</w:t>
      </w:r>
    </w:p>
  </w:footnote>
  <w:footnote w:id="90">
    <w:p w14:paraId="32F5E353" w14:textId="5184941B" w:rsidR="00C5753C" w:rsidRPr="00011FDB" w:rsidRDefault="00C5753C">
      <w:pPr>
        <w:pStyle w:val="FootnoteText"/>
      </w:pPr>
      <w:r>
        <w:rPr>
          <w:rStyle w:val="FootnoteReference"/>
        </w:rPr>
        <w:footnoteRef/>
      </w:r>
      <w:r>
        <w:t xml:space="preserve"> </w:t>
      </w:r>
      <w:proofErr w:type="spellStart"/>
      <w:r>
        <w:t>Varlamov</w:t>
      </w:r>
      <w:proofErr w:type="gramStart"/>
      <w:r>
        <w:t>,ru</w:t>
      </w:r>
      <w:proofErr w:type="spellEnd"/>
      <w:proofErr w:type="gramEnd"/>
      <w:r>
        <w:t>, “</w:t>
      </w:r>
      <w:proofErr w:type="spellStart"/>
      <w:r>
        <w:t>Kushtau</w:t>
      </w:r>
      <w:proofErr w:type="spellEnd"/>
      <w:r>
        <w:t>—</w:t>
      </w:r>
      <w:proofErr w:type="spellStart"/>
      <w:r>
        <w:t>novyi</w:t>
      </w:r>
      <w:proofErr w:type="spellEnd"/>
      <w:r>
        <w:t xml:space="preserve"> </w:t>
      </w:r>
      <w:proofErr w:type="spellStart"/>
      <w:r>
        <w:t>russkii</w:t>
      </w:r>
      <w:proofErr w:type="spellEnd"/>
      <w:r>
        <w:t xml:space="preserve"> Shies,” </w:t>
      </w:r>
      <w:r>
        <w:rPr>
          <w:i/>
        </w:rPr>
        <w:t>Live Journal</w:t>
      </w:r>
      <w:r>
        <w:t xml:space="preserve">, August 15, 2020, </w:t>
      </w:r>
      <w:hyperlink r:id="rId44" w:history="1">
        <w:r w:rsidRPr="005A7009">
          <w:rPr>
            <w:rStyle w:val="Hyperlink"/>
            <w:rFonts w:ascii="Times" w:hAnsi="Times" w:cs="Times New Roman"/>
            <w:lang w:eastAsia="en-US"/>
          </w:rPr>
          <w:t>https://varlamov.ru/3997095.html?mediahttps://varlamov.ru/3997095.html?media</w:t>
        </w:r>
      </w:hyperlink>
      <w:r>
        <w:rPr>
          <w:rFonts w:ascii="Times" w:hAnsi="Times" w:cs="Times New Roman"/>
          <w:lang w:eastAsia="en-US"/>
        </w:rPr>
        <w:t xml:space="preserve">, accessed September 18, 2020.  </w:t>
      </w:r>
      <w:r w:rsidRPr="00825102">
        <w:t xml:space="preserve">We should </w:t>
      </w:r>
      <w:r>
        <w:t>point out</w:t>
      </w:r>
      <w:r w:rsidRPr="00825102">
        <w:t xml:space="preserve"> that the movement opposing the creation of a landfill at Shies </w:t>
      </w:r>
      <w:r>
        <w:t xml:space="preserve">might have been influenced by </w:t>
      </w:r>
      <w:r w:rsidRPr="00825102">
        <w:t xml:space="preserve">the </w:t>
      </w:r>
      <w:r>
        <w:t xml:space="preserve">previous, </w:t>
      </w:r>
      <w:r w:rsidRPr="00825102">
        <w:t>well-publicized experiences of groups in other places in Russia that had protested against the problems caused by landfills near their towns</w:t>
      </w:r>
      <w:r>
        <w:t xml:space="preserve">.  Evans, “Civil Society and Protest,” 100-101; Laura A. Henry, “Will a Garbage Revolt Threaten Putin?” </w:t>
      </w:r>
      <w:r>
        <w:rPr>
          <w:i/>
        </w:rPr>
        <w:t>The Conversation</w:t>
      </w:r>
      <w:r>
        <w:t xml:space="preserve">, June 7, 2018, </w:t>
      </w:r>
      <w:hyperlink r:id="rId45" w:history="1">
        <w:r w:rsidRPr="00306E6E">
          <w:rPr>
            <w:rStyle w:val="Hyperlink"/>
          </w:rPr>
          <w:t>https://theconversation.com/will-a-garbage-revolt-threaten-putin-95704</w:t>
        </w:r>
      </w:hyperlink>
      <w:r>
        <w:t>, accessed July 18, 2018.</w:t>
      </w:r>
    </w:p>
  </w:footnote>
  <w:footnote w:id="91">
    <w:p w14:paraId="4F0F2D06" w14:textId="101295D4" w:rsidR="00C5753C" w:rsidRPr="004F2236" w:rsidRDefault="00C5753C" w:rsidP="004F2236">
      <w:pPr>
        <w:rPr>
          <w:rFonts w:ascii="Times" w:eastAsia="Times New Roman" w:hAnsi="Times" w:cs="Times New Roman"/>
          <w:szCs w:val="24"/>
          <w:lang w:eastAsia="en-US"/>
        </w:rPr>
      </w:pPr>
      <w:r>
        <w:rPr>
          <w:rStyle w:val="FootnoteReference"/>
        </w:rPr>
        <w:footnoteRef/>
      </w:r>
      <w:r>
        <w:t xml:space="preserve"> Andrei </w:t>
      </w:r>
      <w:proofErr w:type="spellStart"/>
      <w:r>
        <w:t>Pertsev</w:t>
      </w:r>
      <w:proofErr w:type="spellEnd"/>
      <w:r>
        <w:t>, “</w:t>
      </w:r>
      <w:proofErr w:type="spellStart"/>
      <w:r>
        <w:t>Pokhishchenie</w:t>
      </w:r>
      <w:proofErr w:type="spellEnd"/>
      <w:r>
        <w:t xml:space="preserve"> gory,” </w:t>
      </w:r>
      <w:proofErr w:type="spellStart"/>
      <w:r>
        <w:rPr>
          <w:i/>
        </w:rPr>
        <w:t>Meduza</w:t>
      </w:r>
      <w:proofErr w:type="spellEnd"/>
      <w:r>
        <w:t xml:space="preserve">, August 16, 2020, </w:t>
      </w:r>
      <w:hyperlink r:id="rId46" w:history="1">
        <w:r w:rsidRPr="005A7009">
          <w:rPr>
            <w:rStyle w:val="Hyperlink"/>
            <w:rFonts w:ascii="Times" w:eastAsia="Times New Roman" w:hAnsi="Times" w:cs="Times New Roman"/>
            <w:szCs w:val="24"/>
            <w:lang w:eastAsia="en-US"/>
          </w:rPr>
          <w:t>https://meduza.io/feature/2020/08/17/pohischenie-gory</w:t>
        </w:r>
      </w:hyperlink>
      <w:r>
        <w:rPr>
          <w:rFonts w:ascii="Times" w:eastAsia="Times New Roman" w:hAnsi="Times" w:cs="Times New Roman"/>
          <w:szCs w:val="24"/>
          <w:lang w:eastAsia="en-US"/>
        </w:rPr>
        <w:t xml:space="preserve">, accessed August 17, 2020; </w:t>
      </w:r>
      <w:proofErr w:type="spellStart"/>
      <w:r>
        <w:rPr>
          <w:rFonts w:ascii="Times" w:eastAsia="Times New Roman" w:hAnsi="Times" w:cs="Times New Roman"/>
          <w:szCs w:val="24"/>
          <w:lang w:eastAsia="en-US"/>
        </w:rPr>
        <w:t>Telizhenko</w:t>
      </w:r>
      <w:proofErr w:type="spellEnd"/>
      <w:r>
        <w:rPr>
          <w:rFonts w:ascii="Times" w:eastAsia="Times New Roman" w:hAnsi="Times" w:cs="Times New Roman"/>
          <w:szCs w:val="24"/>
          <w:lang w:eastAsia="en-US"/>
        </w:rPr>
        <w:t>,</w:t>
      </w:r>
      <w:r w:rsidRPr="001A7FD4">
        <w:t xml:space="preserve"> </w:t>
      </w:r>
      <w:r>
        <w:t>“</w:t>
      </w:r>
      <w:proofErr w:type="spellStart"/>
      <w:r>
        <w:t>Skladyvaetsia</w:t>
      </w:r>
      <w:proofErr w:type="spellEnd"/>
      <w:r>
        <w:t xml:space="preserve"> </w:t>
      </w:r>
      <w:proofErr w:type="spellStart"/>
      <w:r>
        <w:t>vpechatlenie</w:t>
      </w:r>
      <w:proofErr w:type="spellEnd"/>
      <w:r>
        <w:t xml:space="preserve">”; </w:t>
      </w:r>
      <w:proofErr w:type="spellStart"/>
      <w:r>
        <w:t>Mel’nikova</w:t>
      </w:r>
      <w:proofErr w:type="spellEnd"/>
      <w:r>
        <w:t xml:space="preserve">, “Vladimir </w:t>
      </w:r>
      <w:proofErr w:type="spellStart"/>
      <w:r>
        <w:t>Vladimirovich</w:t>
      </w:r>
      <w:proofErr w:type="spellEnd"/>
      <w:r>
        <w:t xml:space="preserve"> ne </w:t>
      </w:r>
      <w:proofErr w:type="spellStart"/>
      <w:r>
        <w:t>liubit</w:t>
      </w:r>
      <w:proofErr w:type="spellEnd"/>
      <w:r>
        <w:t>.”</w:t>
      </w:r>
    </w:p>
  </w:footnote>
  <w:footnote w:id="92">
    <w:p w14:paraId="2BBEFDD8" w14:textId="445A7BBA" w:rsidR="00C5753C" w:rsidRDefault="00C5753C">
      <w:pPr>
        <w:pStyle w:val="FootnoteText"/>
      </w:pPr>
      <w:r>
        <w:rPr>
          <w:rStyle w:val="FootnoteReference"/>
        </w:rPr>
        <w:footnoteRef/>
      </w:r>
      <w:r>
        <w:t xml:space="preserve"> In the language of scholars studying social movements, the example of the movement against a landfill at </w:t>
      </w:r>
      <w:proofErr w:type="gramStart"/>
      <w:r>
        <w:t>Shies</w:t>
      </w:r>
      <w:proofErr w:type="gramEnd"/>
      <w:r>
        <w:t xml:space="preserve"> served as a master frame to be used by other movements.  However, as we have suggested, that master frame actually was developed in a series of movements.</w:t>
      </w:r>
    </w:p>
  </w:footnote>
  <w:footnote w:id="93">
    <w:p w14:paraId="5EC8753A" w14:textId="340A9B4A" w:rsidR="00C5753C" w:rsidRPr="004F2236" w:rsidRDefault="00C5753C" w:rsidP="004F2236">
      <w:pPr>
        <w:spacing w:before="100" w:beforeAutospacing="1" w:after="100" w:afterAutospacing="1"/>
        <w:contextualSpacing/>
        <w:rPr>
          <w:rFonts w:ascii="Times" w:hAnsi="Times" w:cs="Times New Roman"/>
          <w:szCs w:val="24"/>
          <w:lang w:eastAsia="en-US"/>
        </w:rPr>
      </w:pPr>
      <w:r>
        <w:rPr>
          <w:rStyle w:val="FootnoteReference"/>
        </w:rPr>
        <w:footnoteRef/>
      </w:r>
      <w:r>
        <w:t xml:space="preserve"> Kirill </w:t>
      </w:r>
      <w:proofErr w:type="spellStart"/>
      <w:r>
        <w:t>Zotov</w:t>
      </w:r>
      <w:proofErr w:type="spellEnd"/>
      <w:r>
        <w:t>, “</w:t>
      </w:r>
      <w:proofErr w:type="spellStart"/>
      <w:r>
        <w:t>Shikhan</w:t>
      </w:r>
      <w:proofErr w:type="spellEnd"/>
      <w:r>
        <w:t xml:space="preserve"> </w:t>
      </w:r>
      <w:proofErr w:type="spellStart"/>
      <w:r>
        <w:t>Kushtau</w:t>
      </w:r>
      <w:proofErr w:type="spellEnd"/>
      <w:r>
        <w:t xml:space="preserve"> </w:t>
      </w:r>
      <w:proofErr w:type="spellStart"/>
      <w:r>
        <w:t>razbudil</w:t>
      </w:r>
      <w:proofErr w:type="spellEnd"/>
      <w:r>
        <w:t xml:space="preserve"> </w:t>
      </w:r>
      <w:proofErr w:type="spellStart"/>
      <w:r>
        <w:t>protestnuiu</w:t>
      </w:r>
      <w:proofErr w:type="spellEnd"/>
      <w:r>
        <w:t xml:space="preserve"> </w:t>
      </w:r>
      <w:proofErr w:type="spellStart"/>
      <w:r>
        <w:t>povestku</w:t>
      </w:r>
      <w:proofErr w:type="spellEnd"/>
      <w:r>
        <w:t xml:space="preserve"> v </w:t>
      </w:r>
      <w:proofErr w:type="spellStart"/>
      <w:r>
        <w:t>Bashkirii</w:t>
      </w:r>
      <w:proofErr w:type="spellEnd"/>
      <w:r>
        <w:t xml:space="preserve">,” </w:t>
      </w:r>
      <w:r>
        <w:rPr>
          <w:i/>
        </w:rPr>
        <w:t>Regnum IA</w:t>
      </w:r>
      <w:r>
        <w:t xml:space="preserve">, September 17, 2020, </w:t>
      </w:r>
      <w:hyperlink r:id="rId47" w:history="1">
        <w:r w:rsidRPr="005A7009">
          <w:rPr>
            <w:rStyle w:val="Hyperlink"/>
            <w:rFonts w:ascii="Times" w:hAnsi="Times" w:cs="Times New Roman"/>
            <w:szCs w:val="24"/>
            <w:lang w:eastAsia="en-US"/>
          </w:rPr>
          <w:t>https://regnum.ru/analytics/author/kirill_zotov.html</w:t>
        </w:r>
      </w:hyperlink>
      <w:r>
        <w:rPr>
          <w:rFonts w:ascii="Times" w:hAnsi="Times" w:cs="Times New Roman"/>
          <w:szCs w:val="24"/>
          <w:lang w:eastAsia="en-US"/>
        </w:rPr>
        <w:t>, accessed September 20, 2020.</w:t>
      </w:r>
    </w:p>
  </w:footnote>
  <w:footnote w:id="94">
    <w:p w14:paraId="13C643EE" w14:textId="222C2D08" w:rsidR="00C5753C" w:rsidRDefault="00C5753C">
      <w:pPr>
        <w:pStyle w:val="FootnoteText"/>
        <w:contextualSpacing/>
      </w:pPr>
      <w:r>
        <w:rPr>
          <w:rStyle w:val="FootnoteReference"/>
        </w:rPr>
        <w:footnoteRef/>
      </w:r>
      <w:r>
        <w:t xml:space="preserve"> </w:t>
      </w:r>
      <w:proofErr w:type="spellStart"/>
      <w:r>
        <w:t>Pavlova</w:t>
      </w:r>
      <w:proofErr w:type="spellEnd"/>
      <w:r>
        <w:t xml:space="preserve">, “S </w:t>
      </w:r>
      <w:proofErr w:type="spellStart"/>
      <w:r>
        <w:t>chuvstvom</w:t>
      </w:r>
      <w:proofErr w:type="spellEnd"/>
      <w:r>
        <w:t xml:space="preserve"> </w:t>
      </w:r>
      <w:proofErr w:type="spellStart"/>
      <w:r>
        <w:t>glubokogo</w:t>
      </w:r>
      <w:proofErr w:type="spellEnd"/>
      <w:r>
        <w:t xml:space="preserve"> </w:t>
      </w:r>
      <w:proofErr w:type="spellStart"/>
      <w:r>
        <w:t>bureniia</w:t>
      </w:r>
      <w:proofErr w:type="spellEnd"/>
      <w:r>
        <w:t>.”</w:t>
      </w:r>
    </w:p>
  </w:footnote>
  <w:footnote w:id="95">
    <w:p w14:paraId="7E8FFE73" w14:textId="4796311A" w:rsidR="00C5753C" w:rsidRPr="00B0397E" w:rsidRDefault="00C5753C" w:rsidP="00B0397E">
      <w:pPr>
        <w:rPr>
          <w:rFonts w:ascii="Times" w:eastAsia="Times New Roman" w:hAnsi="Times" w:cs="Times New Roman"/>
          <w:szCs w:val="24"/>
          <w:lang w:eastAsia="en-US"/>
        </w:rPr>
      </w:pPr>
      <w:r>
        <w:rPr>
          <w:rStyle w:val="FootnoteReference"/>
        </w:rPr>
        <w:footnoteRef/>
      </w:r>
      <w:r>
        <w:t xml:space="preserve"> </w:t>
      </w:r>
      <w:proofErr w:type="spellStart"/>
      <w:r>
        <w:t>Almaev</w:t>
      </w:r>
      <w:proofErr w:type="spellEnd"/>
      <w:r>
        <w:t>, “‘</w:t>
      </w:r>
      <w:proofErr w:type="spellStart"/>
      <w:r>
        <w:t>Lageria</w:t>
      </w:r>
      <w:proofErr w:type="spellEnd"/>
      <w:r>
        <w:t xml:space="preserve"> net’”; see also </w:t>
      </w:r>
      <w:proofErr w:type="spellStart"/>
      <w:r>
        <w:t>Askarova</w:t>
      </w:r>
      <w:proofErr w:type="spellEnd"/>
      <w:r>
        <w:t xml:space="preserve">, </w:t>
      </w:r>
      <w:r>
        <w:rPr>
          <w:rFonts w:ascii="Times" w:eastAsia="Times New Roman" w:hAnsi="Times" w:cs="Times New Roman"/>
          <w:lang w:eastAsia="en-US"/>
        </w:rPr>
        <w:t>“</w:t>
      </w:r>
      <w:proofErr w:type="spellStart"/>
      <w:r>
        <w:rPr>
          <w:rFonts w:ascii="Times" w:eastAsia="Times New Roman" w:hAnsi="Times" w:cs="Times New Roman"/>
          <w:lang w:eastAsia="en-US"/>
        </w:rPr>
        <w:t>Protestnoe</w:t>
      </w:r>
      <w:proofErr w:type="spellEnd"/>
      <w:r>
        <w:rPr>
          <w:rFonts w:ascii="Times" w:eastAsia="Times New Roman" w:hAnsi="Times" w:cs="Times New Roman"/>
          <w:lang w:eastAsia="en-US"/>
        </w:rPr>
        <w:t xml:space="preserve"> </w:t>
      </w:r>
      <w:proofErr w:type="spellStart"/>
      <w:r>
        <w:rPr>
          <w:rFonts w:ascii="Times" w:eastAsia="Times New Roman" w:hAnsi="Times" w:cs="Times New Roman"/>
          <w:lang w:eastAsia="en-US"/>
        </w:rPr>
        <w:t>nastroenie</w:t>
      </w:r>
      <w:proofErr w:type="spellEnd"/>
      <w:r>
        <w:rPr>
          <w:rFonts w:ascii="Times" w:eastAsia="Times New Roman" w:hAnsi="Times" w:cs="Times New Roman"/>
          <w:lang w:eastAsia="en-US"/>
        </w:rPr>
        <w:t xml:space="preserve"> </w:t>
      </w:r>
      <w:proofErr w:type="spellStart"/>
      <w:r>
        <w:rPr>
          <w:rFonts w:ascii="Times" w:eastAsia="Times New Roman" w:hAnsi="Times" w:cs="Times New Roman"/>
          <w:lang w:eastAsia="en-US"/>
        </w:rPr>
        <w:t>zhitelei</w:t>
      </w:r>
      <w:proofErr w:type="spellEnd"/>
      <w:r>
        <w:rPr>
          <w:rFonts w:ascii="Times" w:eastAsia="Times New Roman" w:hAnsi="Times" w:cs="Times New Roman"/>
          <w:lang w:eastAsia="en-US"/>
        </w:rPr>
        <w:t xml:space="preserve">,” and </w:t>
      </w:r>
      <w:r>
        <w:rPr>
          <w:rFonts w:ascii="Times" w:eastAsia="Times New Roman" w:hAnsi="Times" w:cs="Times New Roman"/>
          <w:i/>
          <w:lang w:eastAsia="en-US"/>
        </w:rPr>
        <w:t>Proufu.ru</w:t>
      </w:r>
      <w:r>
        <w:rPr>
          <w:rFonts w:ascii="Times" w:eastAsia="Times New Roman" w:hAnsi="Times" w:cs="Times New Roman"/>
          <w:lang w:eastAsia="en-US"/>
        </w:rPr>
        <w:t xml:space="preserve">, </w:t>
      </w:r>
      <w:bookmarkStart w:id="0" w:name="_GoBack"/>
      <w:bookmarkEnd w:id="0"/>
      <w:r>
        <w:rPr>
          <w:rFonts w:ascii="Times" w:eastAsia="Times New Roman" w:hAnsi="Times" w:cs="Times New Roman"/>
          <w:lang w:eastAsia="en-US"/>
        </w:rPr>
        <w:t>“‘</w:t>
      </w:r>
      <w:proofErr w:type="spellStart"/>
      <w:r>
        <w:rPr>
          <w:rFonts w:ascii="Times" w:eastAsia="Times New Roman" w:hAnsi="Times" w:cs="Times New Roman"/>
          <w:lang w:eastAsia="en-US"/>
        </w:rPr>
        <w:t>Podkhodim</w:t>
      </w:r>
      <w:proofErr w:type="spellEnd"/>
      <w:r>
        <w:rPr>
          <w:rFonts w:ascii="Times" w:eastAsia="Times New Roman" w:hAnsi="Times" w:cs="Times New Roman"/>
          <w:lang w:eastAsia="en-US"/>
        </w:rPr>
        <w:t xml:space="preserve"> k </w:t>
      </w:r>
      <w:proofErr w:type="spellStart"/>
      <w:r>
        <w:rPr>
          <w:rFonts w:ascii="Times" w:eastAsia="Times New Roman" w:hAnsi="Times" w:cs="Times New Roman"/>
          <w:lang w:eastAsia="en-US"/>
        </w:rPr>
        <w:t>zaboru</w:t>
      </w:r>
      <w:proofErr w:type="spellEnd"/>
      <w:r>
        <w:rPr>
          <w:rFonts w:ascii="Times" w:eastAsia="Times New Roman" w:hAnsi="Times" w:cs="Times New Roman"/>
          <w:lang w:eastAsia="en-US"/>
        </w:rPr>
        <w:t xml:space="preserve"> </w:t>
      </w:r>
      <w:proofErr w:type="spellStart"/>
      <w:r>
        <w:rPr>
          <w:rFonts w:ascii="Times" w:eastAsia="Times New Roman" w:hAnsi="Times" w:cs="Times New Roman"/>
          <w:lang w:eastAsia="en-US"/>
        </w:rPr>
        <w:t>kombinata</w:t>
      </w:r>
      <w:proofErr w:type="spellEnd"/>
      <w:r>
        <w:rPr>
          <w:rFonts w:ascii="Times" w:eastAsia="Times New Roman" w:hAnsi="Times" w:cs="Times New Roman"/>
          <w:lang w:eastAsia="en-US"/>
        </w:rPr>
        <w:t xml:space="preserve">, a tam </w:t>
      </w:r>
      <w:proofErr w:type="spellStart"/>
      <w:r>
        <w:rPr>
          <w:rFonts w:ascii="Times" w:eastAsia="Times New Roman" w:hAnsi="Times" w:cs="Times New Roman"/>
          <w:lang w:eastAsia="en-US"/>
        </w:rPr>
        <w:t>zaitsy</w:t>
      </w:r>
      <w:proofErr w:type="spellEnd"/>
      <w:r>
        <w:rPr>
          <w:rFonts w:ascii="Times" w:eastAsia="Times New Roman" w:hAnsi="Times" w:cs="Times New Roman"/>
          <w:lang w:eastAsia="en-US"/>
        </w:rPr>
        <w:t xml:space="preserve"> </w:t>
      </w:r>
      <w:proofErr w:type="spellStart"/>
      <w:r>
        <w:rPr>
          <w:rFonts w:ascii="Times" w:eastAsia="Times New Roman" w:hAnsi="Times" w:cs="Times New Roman"/>
          <w:lang w:eastAsia="en-US"/>
        </w:rPr>
        <w:t>ogromnye</w:t>
      </w:r>
      <w:proofErr w:type="spellEnd"/>
      <w:r>
        <w:rPr>
          <w:rFonts w:ascii="Times" w:eastAsia="Times New Roman" w:hAnsi="Times" w:cs="Times New Roman"/>
          <w:lang w:eastAsia="en-US"/>
        </w:rPr>
        <w:t xml:space="preserve">, </w:t>
      </w:r>
      <w:proofErr w:type="spellStart"/>
      <w:r>
        <w:rPr>
          <w:rFonts w:ascii="Times" w:eastAsia="Times New Roman" w:hAnsi="Times" w:cs="Times New Roman"/>
          <w:lang w:eastAsia="en-US"/>
        </w:rPr>
        <w:t>svetiatsia</w:t>
      </w:r>
      <w:proofErr w:type="spellEnd"/>
      <w:r>
        <w:rPr>
          <w:rFonts w:ascii="Times" w:eastAsia="Times New Roman" w:hAnsi="Times" w:cs="Times New Roman"/>
          <w:lang w:eastAsia="en-US"/>
        </w:rPr>
        <w:t xml:space="preserve">.’ V </w:t>
      </w:r>
      <w:proofErr w:type="spellStart"/>
      <w:r>
        <w:rPr>
          <w:rFonts w:ascii="Times" w:eastAsia="Times New Roman" w:hAnsi="Times" w:cs="Times New Roman"/>
          <w:lang w:eastAsia="en-US"/>
        </w:rPr>
        <w:t>Salavate</w:t>
      </w:r>
      <w:proofErr w:type="spellEnd"/>
      <w:r>
        <w:rPr>
          <w:rFonts w:ascii="Times" w:eastAsia="Times New Roman" w:hAnsi="Times" w:cs="Times New Roman"/>
          <w:lang w:eastAsia="en-US"/>
        </w:rPr>
        <w:t xml:space="preserve"> </w:t>
      </w:r>
      <w:proofErr w:type="spellStart"/>
      <w:r>
        <w:rPr>
          <w:rFonts w:ascii="Times" w:eastAsia="Times New Roman" w:hAnsi="Times" w:cs="Times New Roman"/>
          <w:lang w:eastAsia="en-US"/>
        </w:rPr>
        <w:t>obnaruzhili</w:t>
      </w:r>
      <w:proofErr w:type="spellEnd"/>
      <w:r>
        <w:rPr>
          <w:rFonts w:ascii="Times" w:eastAsia="Times New Roman" w:hAnsi="Times" w:cs="Times New Roman"/>
          <w:lang w:eastAsia="en-US"/>
        </w:rPr>
        <w:t xml:space="preserve"> 100-kratnoe </w:t>
      </w:r>
      <w:proofErr w:type="spellStart"/>
      <w:r>
        <w:rPr>
          <w:rFonts w:ascii="Times" w:eastAsia="Times New Roman" w:hAnsi="Times" w:cs="Times New Roman"/>
          <w:lang w:eastAsia="en-US"/>
        </w:rPr>
        <w:t>pevyshenie</w:t>
      </w:r>
      <w:proofErr w:type="spellEnd"/>
      <w:r>
        <w:rPr>
          <w:rFonts w:ascii="Times" w:eastAsia="Times New Roman" w:hAnsi="Times" w:cs="Times New Roman"/>
          <w:lang w:eastAsia="en-US"/>
        </w:rPr>
        <w:t xml:space="preserve"> PDK </w:t>
      </w:r>
      <w:proofErr w:type="spellStart"/>
      <w:r>
        <w:rPr>
          <w:rFonts w:ascii="Times" w:eastAsia="Times New Roman" w:hAnsi="Times" w:cs="Times New Roman"/>
          <w:lang w:eastAsia="en-US"/>
        </w:rPr>
        <w:t>serovoroda</w:t>
      </w:r>
      <w:proofErr w:type="spellEnd"/>
      <w:r>
        <w:rPr>
          <w:rFonts w:ascii="Times" w:eastAsia="Times New Roman" w:hAnsi="Times" w:cs="Times New Roman"/>
          <w:lang w:eastAsia="en-US"/>
        </w:rPr>
        <w:t xml:space="preserve">,” March 11, 2021, </w:t>
      </w:r>
      <w:hyperlink r:id="rId48" w:history="1">
        <w:r w:rsidRPr="00AC0A2F">
          <w:rPr>
            <w:rStyle w:val="Hyperlink"/>
            <w:rFonts w:ascii="Times" w:eastAsia="Times New Roman" w:hAnsi="Times" w:cs="Times New Roman"/>
            <w:szCs w:val="24"/>
            <w:lang w:eastAsia="en-US"/>
          </w:rPr>
          <w:t>https://proufu.ru/news/economika/102765-podkhodim_k_zaboru_kombinata_a_tam_zaytsy_ogromnye_svetyatsya_v_salavate_obnaruzhili_100_kratnoe_pre/</w:t>
        </w:r>
      </w:hyperlink>
      <w:r>
        <w:rPr>
          <w:rFonts w:ascii="Times" w:eastAsia="Times New Roman" w:hAnsi="Times" w:cs="Times New Roman"/>
          <w:szCs w:val="24"/>
          <w:lang w:eastAsia="en-US"/>
        </w:rPr>
        <w:t xml:space="preserve">, </w:t>
      </w:r>
      <w:proofErr w:type="spellStart"/>
      <w:r>
        <w:rPr>
          <w:rFonts w:ascii="Times" w:eastAsia="Times New Roman" w:hAnsi="Times" w:cs="Times New Roman"/>
          <w:szCs w:val="24"/>
          <w:lang w:eastAsia="en-US"/>
        </w:rPr>
        <w:t>acccessed</w:t>
      </w:r>
      <w:proofErr w:type="spellEnd"/>
      <w:r>
        <w:rPr>
          <w:rFonts w:ascii="Times" w:eastAsia="Times New Roman" w:hAnsi="Times" w:cs="Times New Roman"/>
          <w:szCs w:val="24"/>
          <w:lang w:eastAsia="en-US"/>
        </w:rPr>
        <w:t xml:space="preserve"> March 11, 2021.</w:t>
      </w:r>
    </w:p>
  </w:footnote>
  <w:footnote w:id="96">
    <w:p w14:paraId="7BDABFB1" w14:textId="487F7BDD" w:rsidR="00C5753C" w:rsidRPr="00F13DB6" w:rsidRDefault="00C5753C">
      <w:pPr>
        <w:pStyle w:val="FootnoteText"/>
      </w:pPr>
      <w:r>
        <w:rPr>
          <w:rStyle w:val="FootnoteReference"/>
        </w:rPr>
        <w:footnoteRef/>
      </w:r>
      <w:r>
        <w:t xml:space="preserve"> </w:t>
      </w:r>
      <w:proofErr w:type="spellStart"/>
      <w:r>
        <w:t>Gorbacheva</w:t>
      </w:r>
      <w:proofErr w:type="spellEnd"/>
      <w:r>
        <w:t>, “</w:t>
      </w:r>
      <w:proofErr w:type="spellStart"/>
      <w:r>
        <w:t>Vstali</w:t>
      </w:r>
      <w:proofErr w:type="spellEnd"/>
      <w:r>
        <w:t xml:space="preserve"> </w:t>
      </w:r>
      <w:proofErr w:type="spellStart"/>
      <w:r>
        <w:t>goroi</w:t>
      </w:r>
      <w:proofErr w:type="spellEnd"/>
      <w:r>
        <w:t xml:space="preserve">”; </w:t>
      </w:r>
      <w:proofErr w:type="spellStart"/>
      <w:r>
        <w:t>Timur</w:t>
      </w:r>
      <w:proofErr w:type="spellEnd"/>
      <w:r>
        <w:t xml:space="preserve"> </w:t>
      </w:r>
      <w:proofErr w:type="spellStart"/>
      <w:r>
        <w:t>Rakhmatullin</w:t>
      </w:r>
      <w:proofErr w:type="spellEnd"/>
      <w:r>
        <w:t>, “</w:t>
      </w:r>
      <w:proofErr w:type="spellStart"/>
      <w:r>
        <w:t>Byt</w:t>
      </w:r>
      <w:proofErr w:type="spellEnd"/>
      <w:r>
        <w:t xml:space="preserve">’ li </w:t>
      </w:r>
      <w:proofErr w:type="spellStart"/>
      <w:r>
        <w:t>mednomu</w:t>
      </w:r>
      <w:proofErr w:type="spellEnd"/>
      <w:r>
        <w:t xml:space="preserve"> </w:t>
      </w:r>
      <w:proofErr w:type="spellStart"/>
      <w:r>
        <w:t>rudniku</w:t>
      </w:r>
      <w:proofErr w:type="spellEnd"/>
      <w:r>
        <w:t xml:space="preserve"> v </w:t>
      </w:r>
      <w:proofErr w:type="spellStart"/>
      <w:r>
        <w:t>Zaural’e</w:t>
      </w:r>
      <w:proofErr w:type="spellEnd"/>
      <w:r>
        <w:t xml:space="preserve">? Na </w:t>
      </w:r>
      <w:proofErr w:type="spellStart"/>
      <w:r>
        <w:t>iugo-vostoke</w:t>
      </w:r>
      <w:proofErr w:type="spellEnd"/>
      <w:r>
        <w:t xml:space="preserve"> </w:t>
      </w:r>
      <w:proofErr w:type="spellStart"/>
      <w:r>
        <w:t>Bashkirii</w:t>
      </w:r>
      <w:proofErr w:type="spellEnd"/>
      <w:r>
        <w:t xml:space="preserve"> </w:t>
      </w:r>
      <w:proofErr w:type="spellStart"/>
      <w:r>
        <w:t>zreet</w:t>
      </w:r>
      <w:proofErr w:type="spellEnd"/>
      <w:r>
        <w:t xml:space="preserve"> </w:t>
      </w:r>
      <w:proofErr w:type="spellStart"/>
      <w:r>
        <w:t>novyi</w:t>
      </w:r>
      <w:proofErr w:type="spellEnd"/>
      <w:r>
        <w:t xml:space="preserve"> </w:t>
      </w:r>
      <w:proofErr w:type="spellStart"/>
      <w:r>
        <w:t>ekoprotest</w:t>
      </w:r>
      <w:proofErr w:type="spellEnd"/>
      <w:r>
        <w:t xml:space="preserve">,” </w:t>
      </w:r>
      <w:proofErr w:type="spellStart"/>
      <w:r>
        <w:rPr>
          <w:i/>
        </w:rPr>
        <w:t>Real’noe</w:t>
      </w:r>
      <w:proofErr w:type="spellEnd"/>
      <w:r>
        <w:rPr>
          <w:i/>
        </w:rPr>
        <w:t xml:space="preserve"> </w:t>
      </w:r>
      <w:proofErr w:type="spellStart"/>
      <w:r>
        <w:rPr>
          <w:i/>
        </w:rPr>
        <w:t>vremia</w:t>
      </w:r>
      <w:proofErr w:type="spellEnd"/>
      <w:r>
        <w:t xml:space="preserve">, September 2, 2020, </w:t>
      </w:r>
      <w:r w:rsidRPr="006A77F8">
        <w:t>https://realnoevremya.ru/articles/185982-v-zaschitu-salavat-sovhoza-v-bashkirii-nazrel-novyy-ekologicheskiy-protest</w:t>
      </w:r>
      <w:r>
        <w:t>, accessed September 23, 2020.</w:t>
      </w:r>
    </w:p>
  </w:footnote>
  <w:footnote w:id="97">
    <w:p w14:paraId="070D9E76" w14:textId="7A1AD141" w:rsidR="00C5753C" w:rsidRDefault="00C5753C">
      <w:pPr>
        <w:pStyle w:val="FootnoteText"/>
      </w:pPr>
      <w:r>
        <w:rPr>
          <w:rStyle w:val="FootnoteReference"/>
        </w:rPr>
        <w:footnoteRef/>
      </w:r>
      <w:r>
        <w:t xml:space="preserve"> </w:t>
      </w:r>
      <w:proofErr w:type="spellStart"/>
      <w:r>
        <w:t>Rakhmatullin</w:t>
      </w:r>
      <w:proofErr w:type="spellEnd"/>
      <w:r>
        <w:t>, “</w:t>
      </w:r>
      <w:proofErr w:type="spellStart"/>
      <w:r>
        <w:t>Byt</w:t>
      </w:r>
      <w:proofErr w:type="spellEnd"/>
      <w:r>
        <w:t xml:space="preserve">’ li </w:t>
      </w:r>
      <w:proofErr w:type="spellStart"/>
      <w:r>
        <w:t>mednomu</w:t>
      </w:r>
      <w:proofErr w:type="spellEnd"/>
      <w:r>
        <w:t xml:space="preserve"> </w:t>
      </w:r>
      <w:proofErr w:type="spellStart"/>
      <w:r>
        <w:t>rudniku</w:t>
      </w:r>
      <w:proofErr w:type="spellEnd"/>
      <w:r>
        <w:t>.”</w:t>
      </w:r>
    </w:p>
  </w:footnote>
  <w:footnote w:id="98">
    <w:p w14:paraId="4EB8CB9C" w14:textId="57DCD8BC" w:rsidR="00C5753C" w:rsidRDefault="00C5753C">
      <w:pPr>
        <w:pStyle w:val="FootnoteText"/>
      </w:pPr>
      <w:r>
        <w:rPr>
          <w:rStyle w:val="FootnoteReference"/>
        </w:rPr>
        <w:footnoteRef/>
      </w:r>
      <w:r>
        <w:t xml:space="preserve"> </w:t>
      </w:r>
      <w:proofErr w:type="spellStart"/>
      <w:r>
        <w:t>Pavlova</w:t>
      </w:r>
      <w:proofErr w:type="spellEnd"/>
      <w:r>
        <w:t xml:space="preserve">, “S </w:t>
      </w:r>
      <w:proofErr w:type="spellStart"/>
      <w:r>
        <w:t>chuvstvom</w:t>
      </w:r>
      <w:proofErr w:type="spellEnd"/>
      <w:r>
        <w:t xml:space="preserve"> </w:t>
      </w:r>
      <w:proofErr w:type="spellStart"/>
      <w:r>
        <w:t>glubokogo</w:t>
      </w:r>
      <w:proofErr w:type="spellEnd"/>
      <w:r>
        <w:t xml:space="preserve"> </w:t>
      </w:r>
      <w:proofErr w:type="spellStart"/>
      <w:r>
        <w:t>bureniia</w:t>
      </w:r>
      <w:proofErr w:type="spellEnd"/>
      <w:r>
        <w:t>.”</w:t>
      </w:r>
    </w:p>
  </w:footnote>
  <w:footnote w:id="99">
    <w:p w14:paraId="61774A2C" w14:textId="5C4E2FED" w:rsidR="00C5753C" w:rsidRPr="004F2236" w:rsidRDefault="00C5753C" w:rsidP="004F2236">
      <w:pPr>
        <w:spacing w:before="100" w:beforeAutospacing="1" w:after="100" w:afterAutospacing="1"/>
        <w:outlineLvl w:val="0"/>
        <w:rPr>
          <w:rFonts w:ascii="Times" w:eastAsia="Times New Roman" w:hAnsi="Times" w:cs="Times New Roman"/>
          <w:bCs/>
          <w:kern w:val="36"/>
          <w:szCs w:val="24"/>
          <w:lang w:eastAsia="en-US"/>
        </w:rPr>
      </w:pPr>
      <w:r>
        <w:rPr>
          <w:rStyle w:val="FootnoteReference"/>
        </w:rPr>
        <w:footnoteRef/>
      </w:r>
      <w:r>
        <w:t xml:space="preserve"> </w:t>
      </w:r>
      <w:r>
        <w:rPr>
          <w:i/>
        </w:rPr>
        <w:t>Mkset.ru</w:t>
      </w:r>
      <w:r>
        <w:t xml:space="preserve">, “V </w:t>
      </w:r>
      <w:proofErr w:type="spellStart"/>
      <w:r>
        <w:t>Bashkirii</w:t>
      </w:r>
      <w:proofErr w:type="spellEnd"/>
      <w:r>
        <w:t xml:space="preserve"> </w:t>
      </w:r>
      <w:proofErr w:type="spellStart"/>
      <w:r>
        <w:t>sostoialsia</w:t>
      </w:r>
      <w:proofErr w:type="spellEnd"/>
      <w:r>
        <w:t xml:space="preserve"> </w:t>
      </w:r>
      <w:proofErr w:type="spellStart"/>
      <w:r>
        <w:t>fleshmob</w:t>
      </w:r>
      <w:proofErr w:type="spellEnd"/>
      <w:r>
        <w:t xml:space="preserve"> </w:t>
      </w:r>
      <w:proofErr w:type="spellStart"/>
      <w:r>
        <w:t>protiv</w:t>
      </w:r>
      <w:proofErr w:type="spellEnd"/>
      <w:r>
        <w:t xml:space="preserve"> </w:t>
      </w:r>
      <w:proofErr w:type="spellStart"/>
      <w:r>
        <w:t>razrabotki</w:t>
      </w:r>
      <w:proofErr w:type="spellEnd"/>
      <w:r>
        <w:t xml:space="preserve"> </w:t>
      </w:r>
      <w:proofErr w:type="spellStart"/>
      <w:r>
        <w:t>mestorozhdeniia</w:t>
      </w:r>
      <w:proofErr w:type="spellEnd"/>
      <w:r>
        <w:t xml:space="preserve"> </w:t>
      </w:r>
      <w:proofErr w:type="spellStart"/>
      <w:r>
        <w:t>medi</w:t>
      </w:r>
      <w:proofErr w:type="spellEnd"/>
      <w:r>
        <w:t>,</w:t>
      </w:r>
      <w:proofErr w:type="gramStart"/>
      <w:r>
        <w:t>”   September</w:t>
      </w:r>
      <w:proofErr w:type="gramEnd"/>
      <w:r>
        <w:t xml:space="preserve"> 5, 2020, </w:t>
      </w:r>
      <w:hyperlink r:id="rId49" w:history="1">
        <w:r w:rsidRPr="006A1532">
          <w:rPr>
            <w:rStyle w:val="Hyperlink"/>
            <w:rFonts w:ascii="Times" w:eastAsia="Times New Roman" w:hAnsi="Times" w:cs="Times New Roman"/>
            <w:bCs/>
            <w:kern w:val="36"/>
            <w:szCs w:val="24"/>
            <w:lang w:eastAsia="en-US"/>
          </w:rPr>
          <w:t>https://mkset.ru/video/general/05-09-2020/v-bashkirii-sostoyalsya-fleshmob-v-znak-protesta-razrabotki-mestorozhdeniya-medi</w:t>
        </w:r>
      </w:hyperlink>
      <w:r>
        <w:rPr>
          <w:rFonts w:ascii="Times" w:eastAsia="Times New Roman" w:hAnsi="Times" w:cs="Times New Roman"/>
          <w:bCs/>
          <w:kern w:val="36"/>
          <w:szCs w:val="24"/>
          <w:lang w:eastAsia="en-US"/>
        </w:rPr>
        <w:t>, accessed September 26, 2020.</w:t>
      </w:r>
    </w:p>
  </w:footnote>
  <w:footnote w:id="100">
    <w:p w14:paraId="55B66308" w14:textId="626BFA9C" w:rsidR="00C5753C" w:rsidRPr="004F2236" w:rsidRDefault="00C5753C" w:rsidP="004F2236">
      <w:pPr>
        <w:rPr>
          <w:rFonts w:ascii="Times" w:eastAsia="Times New Roman" w:hAnsi="Times" w:cs="Times New Roman"/>
          <w:bCs/>
          <w:kern w:val="36"/>
          <w:szCs w:val="24"/>
          <w:lang w:eastAsia="en-US"/>
        </w:rPr>
      </w:pPr>
      <w:r>
        <w:rPr>
          <w:rStyle w:val="FootnoteReference"/>
        </w:rPr>
        <w:footnoteRef/>
      </w:r>
      <w:r>
        <w:t xml:space="preserve"> “‘</w:t>
      </w:r>
      <w:proofErr w:type="spellStart"/>
      <w:r>
        <w:t>Esli</w:t>
      </w:r>
      <w:proofErr w:type="spellEnd"/>
      <w:r>
        <w:t xml:space="preserve"> </w:t>
      </w:r>
      <w:proofErr w:type="spellStart"/>
      <w:r>
        <w:t>nado</w:t>
      </w:r>
      <w:proofErr w:type="spellEnd"/>
      <w:r>
        <w:t xml:space="preserve">, </w:t>
      </w:r>
      <w:proofErr w:type="spellStart"/>
      <w:r>
        <w:t>kost’iami</w:t>
      </w:r>
      <w:proofErr w:type="spellEnd"/>
      <w:r>
        <w:t xml:space="preserve"> </w:t>
      </w:r>
      <w:proofErr w:type="spellStart"/>
      <w:r>
        <w:t>liazhem</w:t>
      </w:r>
      <w:proofErr w:type="spellEnd"/>
      <w:r>
        <w:t xml:space="preserve">.’  </w:t>
      </w:r>
      <w:proofErr w:type="spellStart"/>
      <w:r>
        <w:t>Vlasti</w:t>
      </w:r>
      <w:proofErr w:type="spellEnd"/>
      <w:r>
        <w:t xml:space="preserve"> </w:t>
      </w:r>
      <w:proofErr w:type="spellStart"/>
      <w:r>
        <w:t>Bashkirii</w:t>
      </w:r>
      <w:proofErr w:type="spellEnd"/>
      <w:r>
        <w:t xml:space="preserve"> </w:t>
      </w:r>
      <w:proofErr w:type="spellStart"/>
      <w:r>
        <w:t>vstretilis</w:t>
      </w:r>
      <w:proofErr w:type="spellEnd"/>
      <w:r>
        <w:t xml:space="preserve">’ s </w:t>
      </w:r>
      <w:proofErr w:type="spellStart"/>
      <w:r>
        <w:t>sovetom</w:t>
      </w:r>
      <w:proofErr w:type="spellEnd"/>
      <w:r>
        <w:t xml:space="preserve"> </w:t>
      </w:r>
      <w:proofErr w:type="spellStart"/>
      <w:r>
        <w:t>zashchity</w:t>
      </w:r>
      <w:proofErr w:type="spellEnd"/>
      <w:r>
        <w:t xml:space="preserve"> </w:t>
      </w:r>
      <w:proofErr w:type="spellStart"/>
      <w:r>
        <w:t>Kryktytaty</w:t>
      </w:r>
      <w:proofErr w:type="spellEnd"/>
      <w:r>
        <w:t xml:space="preserve">,” </w:t>
      </w:r>
      <w:r>
        <w:rPr>
          <w:i/>
        </w:rPr>
        <w:t>Mkset.ru</w:t>
      </w:r>
      <w:r>
        <w:t xml:space="preserve">, September 11, 2020, </w:t>
      </w:r>
      <w:hyperlink r:id="rId50" w:history="1">
        <w:r w:rsidRPr="006A1532">
          <w:rPr>
            <w:rStyle w:val="Hyperlink"/>
            <w:rFonts w:ascii="Times" w:eastAsia="Times New Roman" w:hAnsi="Times" w:cs="Times New Roman"/>
            <w:bCs/>
            <w:kern w:val="36"/>
            <w:szCs w:val="24"/>
            <w:lang w:eastAsia="en-US"/>
          </w:rPr>
          <w:t>https://mkset.ru/news/politics/11-09-2020/esli-nado-kostmi-lyazhem-vlasti-bashkirii-vstretilis-s-sovetom-zaschity-kryktytau</w:t>
        </w:r>
      </w:hyperlink>
      <w:r>
        <w:rPr>
          <w:rFonts w:ascii="Times" w:eastAsia="Times New Roman" w:hAnsi="Times" w:cs="Times New Roman"/>
          <w:bCs/>
          <w:kern w:val="36"/>
          <w:szCs w:val="24"/>
          <w:lang w:eastAsia="en-US"/>
        </w:rPr>
        <w:t>, accessed September 26, 2020.</w:t>
      </w:r>
    </w:p>
  </w:footnote>
  <w:footnote w:id="101">
    <w:p w14:paraId="08B806BF" w14:textId="165E7F34" w:rsidR="00C5753C" w:rsidRPr="009352C1" w:rsidRDefault="00C5753C">
      <w:pPr>
        <w:pStyle w:val="FootnoteText"/>
      </w:pPr>
      <w:r>
        <w:rPr>
          <w:rStyle w:val="FootnoteReference"/>
        </w:rPr>
        <w:footnoteRef/>
      </w:r>
      <w:r>
        <w:t xml:space="preserve"> </w:t>
      </w:r>
      <w:proofErr w:type="spellStart"/>
      <w:r>
        <w:t>Minzalia</w:t>
      </w:r>
      <w:proofErr w:type="spellEnd"/>
      <w:r>
        <w:t xml:space="preserve"> </w:t>
      </w:r>
      <w:proofErr w:type="spellStart"/>
      <w:r>
        <w:t>Askarova</w:t>
      </w:r>
      <w:proofErr w:type="spellEnd"/>
      <w:r>
        <w:t>, “‘</w:t>
      </w:r>
      <w:proofErr w:type="spellStart"/>
      <w:r>
        <w:t>Russkaia</w:t>
      </w:r>
      <w:proofErr w:type="spellEnd"/>
      <w:r>
        <w:t xml:space="preserve"> </w:t>
      </w:r>
      <w:proofErr w:type="spellStart"/>
      <w:r>
        <w:t>Mednaia</w:t>
      </w:r>
      <w:proofErr w:type="spellEnd"/>
      <w:r>
        <w:t xml:space="preserve"> </w:t>
      </w:r>
      <w:proofErr w:type="spellStart"/>
      <w:r>
        <w:t>Kompaniia</w:t>
      </w:r>
      <w:proofErr w:type="spellEnd"/>
      <w:r>
        <w:t xml:space="preserve">’ </w:t>
      </w:r>
      <w:proofErr w:type="spellStart"/>
      <w:r>
        <w:t>ukhodit</w:t>
      </w:r>
      <w:proofErr w:type="spellEnd"/>
      <w:r>
        <w:t xml:space="preserve"> </w:t>
      </w:r>
      <w:proofErr w:type="spellStart"/>
      <w:r>
        <w:t>iz</w:t>
      </w:r>
      <w:proofErr w:type="spellEnd"/>
      <w:r>
        <w:t xml:space="preserve"> </w:t>
      </w:r>
      <w:proofErr w:type="spellStart"/>
      <w:r>
        <w:t>Bashkirii</w:t>
      </w:r>
      <w:proofErr w:type="spellEnd"/>
      <w:r>
        <w:t xml:space="preserve">. </w:t>
      </w:r>
      <w:proofErr w:type="spellStart"/>
      <w:r>
        <w:t>Chto</w:t>
      </w:r>
      <w:proofErr w:type="spellEnd"/>
      <w:r>
        <w:t xml:space="preserve"> </w:t>
      </w:r>
      <w:proofErr w:type="spellStart"/>
      <w:r>
        <w:t>govoriat</w:t>
      </w:r>
      <w:proofErr w:type="spellEnd"/>
      <w:r>
        <w:t xml:space="preserve"> </w:t>
      </w:r>
      <w:proofErr w:type="spellStart"/>
      <w:r>
        <w:t>ekologi</w:t>
      </w:r>
      <w:proofErr w:type="spellEnd"/>
      <w:r>
        <w:t xml:space="preserve"> i </w:t>
      </w:r>
      <w:proofErr w:type="spellStart"/>
      <w:r>
        <w:t>ekonomisti</w:t>
      </w:r>
      <w:proofErr w:type="spellEnd"/>
      <w:r>
        <w:t xml:space="preserve">,” </w:t>
      </w:r>
      <w:proofErr w:type="spellStart"/>
      <w:r>
        <w:rPr>
          <w:i/>
        </w:rPr>
        <w:t>Mkset</w:t>
      </w:r>
      <w:proofErr w:type="gramStart"/>
      <w:r>
        <w:rPr>
          <w:i/>
        </w:rPr>
        <w:t>,ru</w:t>
      </w:r>
      <w:proofErr w:type="spellEnd"/>
      <w:proofErr w:type="gramEnd"/>
      <w:r>
        <w:t xml:space="preserve">, September 21, 2020, </w:t>
      </w:r>
      <w:r w:rsidRPr="00C046C1">
        <w:t>https://mkset.ru/news/economy/21-09-2020/russkaya-mednaya-kompaniya-uhodit-iz-bashkirii-ch</w:t>
      </w:r>
      <w:r>
        <w:t xml:space="preserve">to-govoryat-ekologi-i-ekonomisty, accessed September 21, 2020; </w:t>
      </w:r>
      <w:proofErr w:type="spellStart"/>
      <w:r>
        <w:t>Pavlova</w:t>
      </w:r>
      <w:proofErr w:type="spellEnd"/>
      <w:r>
        <w:t xml:space="preserve">, “S </w:t>
      </w:r>
      <w:proofErr w:type="spellStart"/>
      <w:r>
        <w:t>chuvstvom</w:t>
      </w:r>
      <w:proofErr w:type="spellEnd"/>
      <w:r>
        <w:t xml:space="preserve"> </w:t>
      </w:r>
      <w:proofErr w:type="spellStart"/>
      <w:r>
        <w:t>glubokogo</w:t>
      </w:r>
      <w:proofErr w:type="spellEnd"/>
      <w:r>
        <w:t xml:space="preserve"> </w:t>
      </w:r>
      <w:proofErr w:type="spellStart"/>
      <w:r>
        <w:t>bureniia</w:t>
      </w:r>
      <w:proofErr w:type="spellEnd"/>
      <w:r>
        <w:t>.”</w:t>
      </w:r>
    </w:p>
  </w:footnote>
  <w:footnote w:id="102">
    <w:p w14:paraId="6BF5C980" w14:textId="5138E75A" w:rsidR="00C5753C" w:rsidRPr="005B0E3F" w:rsidRDefault="00C5753C">
      <w:pPr>
        <w:pStyle w:val="FootnoteText"/>
      </w:pPr>
      <w:r>
        <w:rPr>
          <w:rStyle w:val="FootnoteReference"/>
        </w:rPr>
        <w:footnoteRef/>
      </w:r>
      <w:r>
        <w:t xml:space="preserve"> Anna </w:t>
      </w:r>
      <w:proofErr w:type="spellStart"/>
      <w:r>
        <w:t>Kononova</w:t>
      </w:r>
      <w:proofErr w:type="spellEnd"/>
      <w:r>
        <w:t xml:space="preserve">, “V </w:t>
      </w:r>
      <w:proofErr w:type="spellStart"/>
      <w:r>
        <w:t>Bashkirii</w:t>
      </w:r>
      <w:proofErr w:type="spellEnd"/>
      <w:r>
        <w:t xml:space="preserve"> </w:t>
      </w:r>
      <w:proofErr w:type="spellStart"/>
      <w:r>
        <w:t>aktivisty</w:t>
      </w:r>
      <w:proofErr w:type="spellEnd"/>
      <w:r>
        <w:t xml:space="preserve"> </w:t>
      </w:r>
      <w:proofErr w:type="spellStart"/>
      <w:r>
        <w:t>priniali</w:t>
      </w:r>
      <w:proofErr w:type="spellEnd"/>
      <w:r>
        <w:t xml:space="preserve"> </w:t>
      </w:r>
      <w:proofErr w:type="spellStart"/>
      <w:r>
        <w:t>rezoliutsiiu</w:t>
      </w:r>
      <w:proofErr w:type="spellEnd"/>
      <w:r>
        <w:t xml:space="preserve"> </w:t>
      </w:r>
      <w:proofErr w:type="spellStart"/>
      <w:r>
        <w:t>protiv</w:t>
      </w:r>
      <w:proofErr w:type="spellEnd"/>
      <w:r>
        <w:t xml:space="preserve"> </w:t>
      </w:r>
      <w:proofErr w:type="spellStart"/>
      <w:r>
        <w:t>stroitel’stva</w:t>
      </w:r>
      <w:proofErr w:type="spellEnd"/>
      <w:r>
        <w:t xml:space="preserve"> </w:t>
      </w:r>
      <w:proofErr w:type="spellStart"/>
      <w:r>
        <w:t>tsinkogo</w:t>
      </w:r>
      <w:proofErr w:type="spellEnd"/>
      <w:r>
        <w:t xml:space="preserve"> </w:t>
      </w:r>
      <w:proofErr w:type="spellStart"/>
      <w:r>
        <w:t>zavoda</w:t>
      </w:r>
      <w:proofErr w:type="spellEnd"/>
      <w:r>
        <w:t xml:space="preserve"> v </w:t>
      </w:r>
      <w:proofErr w:type="spellStart"/>
      <w:r>
        <w:t>Sibae</w:t>
      </w:r>
      <w:proofErr w:type="spellEnd"/>
      <w:r>
        <w:t xml:space="preserve">,” </w:t>
      </w:r>
      <w:r>
        <w:rPr>
          <w:i/>
        </w:rPr>
        <w:t>Mkset.ru</w:t>
      </w:r>
      <w:r>
        <w:t xml:space="preserve">, September 28, 2020, </w:t>
      </w:r>
      <w:hyperlink r:id="rId51" w:history="1">
        <w:r w:rsidRPr="006A1532">
          <w:rPr>
            <w:rStyle w:val="Hyperlink"/>
            <w:rFonts w:ascii="Times" w:eastAsia="Times New Roman" w:hAnsi="Times" w:cs="Times New Roman"/>
            <w:bCs/>
            <w:kern w:val="36"/>
            <w:lang w:eastAsia="en-US"/>
          </w:rPr>
          <w:t>https://mkset.ru/news/society/28-09-2020/v-bashkirii-aktivisty-prinyali-rezolyutsiyu-protiv-stroitelstva-tsinkovogo-zavoda-v-sibae</w:t>
        </w:r>
      </w:hyperlink>
      <w:r>
        <w:rPr>
          <w:rFonts w:ascii="Times" w:eastAsia="Times New Roman" w:hAnsi="Times" w:cs="Times New Roman"/>
          <w:bCs/>
          <w:kern w:val="36"/>
          <w:lang w:eastAsia="en-US"/>
        </w:rPr>
        <w:t>, accessed September 28, 2020.</w:t>
      </w:r>
    </w:p>
  </w:footnote>
  <w:footnote w:id="103">
    <w:p w14:paraId="7A777CF8" w14:textId="29585317" w:rsidR="00C5753C" w:rsidRPr="00654668" w:rsidRDefault="00C5753C" w:rsidP="00654668">
      <w:pPr>
        <w:rPr>
          <w:rFonts w:ascii="Times" w:eastAsia="Times New Roman" w:hAnsi="Times" w:cs="Times New Roman"/>
          <w:sz w:val="32"/>
          <w:szCs w:val="32"/>
          <w:lang w:eastAsia="en-US"/>
        </w:rPr>
      </w:pPr>
      <w:r>
        <w:rPr>
          <w:rStyle w:val="FootnoteReference"/>
        </w:rPr>
        <w:footnoteRef/>
      </w:r>
      <w:r>
        <w:t xml:space="preserve"> “‘Nam ne </w:t>
      </w:r>
      <w:proofErr w:type="spellStart"/>
      <w:r>
        <w:t>nuzhno</w:t>
      </w:r>
      <w:proofErr w:type="spellEnd"/>
      <w:r>
        <w:t xml:space="preserve"> </w:t>
      </w:r>
      <w:proofErr w:type="spellStart"/>
      <w:r>
        <w:t>zoloto</w:t>
      </w:r>
      <w:proofErr w:type="spellEnd"/>
      <w:r>
        <w:t xml:space="preserve">’: </w:t>
      </w:r>
      <w:proofErr w:type="spellStart"/>
      <w:r>
        <w:t>kak</w:t>
      </w:r>
      <w:proofErr w:type="spellEnd"/>
      <w:r>
        <w:t xml:space="preserve"> </w:t>
      </w:r>
      <w:proofErr w:type="spellStart"/>
      <w:r>
        <w:t>zhiteli</w:t>
      </w:r>
      <w:proofErr w:type="spellEnd"/>
      <w:r>
        <w:t xml:space="preserve"> </w:t>
      </w:r>
      <w:proofErr w:type="spellStart"/>
      <w:r>
        <w:t>Bashkirii</w:t>
      </w:r>
      <w:proofErr w:type="spellEnd"/>
      <w:r>
        <w:t xml:space="preserve"> </w:t>
      </w:r>
      <w:proofErr w:type="spellStart"/>
      <w:r>
        <w:t>pytaiutsia</w:t>
      </w:r>
      <w:proofErr w:type="spellEnd"/>
      <w:r>
        <w:t xml:space="preserve"> </w:t>
      </w:r>
      <w:proofErr w:type="spellStart"/>
      <w:r>
        <w:t>spasti</w:t>
      </w:r>
      <w:proofErr w:type="spellEnd"/>
      <w:r>
        <w:t xml:space="preserve"> </w:t>
      </w:r>
      <w:proofErr w:type="spellStart"/>
      <w:r>
        <w:t>chisteishee</w:t>
      </w:r>
      <w:proofErr w:type="spellEnd"/>
      <w:r>
        <w:t xml:space="preserve"> </w:t>
      </w:r>
      <w:proofErr w:type="spellStart"/>
      <w:r>
        <w:t>Talkas</w:t>
      </w:r>
      <w:proofErr w:type="spellEnd"/>
      <w:r>
        <w:t xml:space="preserve"> ot </w:t>
      </w:r>
      <w:proofErr w:type="spellStart"/>
      <w:r>
        <w:t>oligarkhikov</w:t>
      </w:r>
      <w:proofErr w:type="spellEnd"/>
      <w:r>
        <w:t>,</w:t>
      </w:r>
      <w:proofErr w:type="gramStart"/>
      <w:r>
        <w:t xml:space="preserve">”  </w:t>
      </w:r>
      <w:r>
        <w:rPr>
          <w:i/>
        </w:rPr>
        <w:t>Profu.ru</w:t>
      </w:r>
      <w:proofErr w:type="gramEnd"/>
      <w:r>
        <w:t xml:space="preserve">, September 28, 2020, </w:t>
      </w:r>
      <w:hyperlink r:id="rId52" w:history="1">
        <w:r w:rsidRPr="00F03528">
          <w:rPr>
            <w:rStyle w:val="Hyperlink"/>
            <w:rFonts w:ascii="Arial" w:hAnsi="Arial" w:cs="Arial"/>
            <w:szCs w:val="24"/>
            <w:lang w:eastAsia="en-US"/>
          </w:rPr>
          <w:t>https://proufu.ru/news/society/96805-nam_ne_nuzhno_zoloto_kak_zhiteli_bashkirii_pytayutsya_spasti_chisteyshee_ozero_talkas_ot_oligarkhov/</w:t>
        </w:r>
      </w:hyperlink>
      <w:r>
        <w:rPr>
          <w:rFonts w:ascii="Arial" w:hAnsi="Arial" w:cs="Arial"/>
          <w:szCs w:val="24"/>
          <w:lang w:eastAsia="en-US"/>
        </w:rPr>
        <w:t xml:space="preserve">, </w:t>
      </w:r>
      <w:r w:rsidRPr="00130623">
        <w:rPr>
          <w:rFonts w:asciiTheme="majorHAnsi" w:hAnsiTheme="majorHAnsi" w:cs="Arial"/>
          <w:szCs w:val="24"/>
          <w:lang w:eastAsia="en-US"/>
        </w:rPr>
        <w:t>accessed September 28, 2020.</w:t>
      </w:r>
    </w:p>
  </w:footnote>
  <w:footnote w:id="104">
    <w:p w14:paraId="1259ABA3" w14:textId="2DA81CA7" w:rsidR="00C5753C" w:rsidRPr="00BC5F8F" w:rsidRDefault="00C5753C">
      <w:pPr>
        <w:pStyle w:val="FootnoteText"/>
      </w:pPr>
      <w:r>
        <w:rPr>
          <w:rStyle w:val="FootnoteReference"/>
        </w:rPr>
        <w:footnoteRef/>
      </w:r>
      <w:r>
        <w:t xml:space="preserve"> </w:t>
      </w:r>
      <w:proofErr w:type="spellStart"/>
      <w:r>
        <w:t>Artur</w:t>
      </w:r>
      <w:proofErr w:type="spellEnd"/>
      <w:r>
        <w:t xml:space="preserve"> </w:t>
      </w:r>
      <w:proofErr w:type="spellStart"/>
      <w:r>
        <w:t>Asaf’ev</w:t>
      </w:r>
      <w:proofErr w:type="spellEnd"/>
      <w:r>
        <w:t>, “</w:t>
      </w:r>
      <w:proofErr w:type="spellStart"/>
      <w:r>
        <w:t>Etim</w:t>
      </w:r>
      <w:proofErr w:type="spellEnd"/>
      <w:r>
        <w:t xml:space="preserve"> </w:t>
      </w:r>
      <w:proofErr w:type="spellStart"/>
      <w:r>
        <w:t>razgonom</w:t>
      </w:r>
      <w:proofErr w:type="spellEnd"/>
      <w:r>
        <w:t xml:space="preserve"> </w:t>
      </w:r>
      <w:proofErr w:type="spellStart"/>
      <w:r>
        <w:t>nas</w:t>
      </w:r>
      <w:proofErr w:type="spellEnd"/>
      <w:r>
        <w:t xml:space="preserve"> ne </w:t>
      </w:r>
      <w:proofErr w:type="spellStart"/>
      <w:r>
        <w:t>napugali</w:t>
      </w:r>
      <w:proofErr w:type="spellEnd"/>
      <w:r>
        <w:t xml:space="preserve">, a, </w:t>
      </w:r>
      <w:proofErr w:type="spellStart"/>
      <w:r>
        <w:t>naoborot</w:t>
      </w:r>
      <w:proofErr w:type="spellEnd"/>
      <w:r>
        <w:t xml:space="preserve">, </w:t>
      </w:r>
      <w:proofErr w:type="spellStart"/>
      <w:r>
        <w:t>tol’ko</w:t>
      </w:r>
      <w:proofErr w:type="spellEnd"/>
      <w:r>
        <w:t xml:space="preserve"> </w:t>
      </w:r>
      <w:proofErr w:type="spellStart"/>
      <w:r>
        <w:t>razzadorili</w:t>
      </w:r>
      <w:proofErr w:type="spellEnd"/>
      <w:r>
        <w:t xml:space="preserve">,” </w:t>
      </w:r>
      <w:proofErr w:type="spellStart"/>
      <w:r>
        <w:rPr>
          <w:i/>
        </w:rPr>
        <w:t>Idel.Realii</w:t>
      </w:r>
      <w:proofErr w:type="spellEnd"/>
      <w:r>
        <w:t xml:space="preserve">, March 18, 2021, </w:t>
      </w:r>
      <w:hyperlink r:id="rId53" w:history="1">
        <w:r w:rsidRPr="00AC0A2F">
          <w:rPr>
            <w:rStyle w:val="Hyperlink"/>
            <w:rFonts w:ascii="Times" w:eastAsia="Times New Roman" w:hAnsi="Times" w:cs="Times New Roman"/>
            <w:lang w:eastAsia="en-US"/>
          </w:rPr>
          <w:t>https://www.idelreal.org/a/31157603.html</w:t>
        </w:r>
      </w:hyperlink>
      <w:r>
        <w:rPr>
          <w:rFonts w:ascii="Times" w:eastAsia="Times New Roman" w:hAnsi="Times" w:cs="Times New Roman"/>
          <w:color w:val="0000FF"/>
          <w:lang w:eastAsia="en-US"/>
        </w:rPr>
        <w:t>, accessed March 19, 2021.</w:t>
      </w:r>
    </w:p>
  </w:footnote>
  <w:footnote w:id="105">
    <w:p w14:paraId="2EA6AB02" w14:textId="78070786" w:rsidR="00C5753C" w:rsidRDefault="00C5753C">
      <w:pPr>
        <w:pStyle w:val="FootnoteText"/>
      </w:pPr>
      <w:r>
        <w:rPr>
          <w:rStyle w:val="FootnoteReference"/>
        </w:rPr>
        <w:footnoteRef/>
      </w:r>
      <w:r>
        <w:t xml:space="preserve"> </w:t>
      </w:r>
      <w:proofErr w:type="spellStart"/>
      <w:r>
        <w:t>Pavlova</w:t>
      </w:r>
      <w:proofErr w:type="spellEnd"/>
      <w:r>
        <w:t xml:space="preserve">, “S </w:t>
      </w:r>
      <w:proofErr w:type="spellStart"/>
      <w:r>
        <w:t>chuvstvom</w:t>
      </w:r>
      <w:proofErr w:type="spellEnd"/>
      <w:r>
        <w:t xml:space="preserve"> </w:t>
      </w:r>
      <w:proofErr w:type="spellStart"/>
      <w:r>
        <w:t>glubokogo</w:t>
      </w:r>
      <w:proofErr w:type="spellEnd"/>
      <w:r>
        <w:t xml:space="preserve"> </w:t>
      </w:r>
      <w:proofErr w:type="spellStart"/>
      <w:r>
        <w:t>bureniia</w:t>
      </w:r>
      <w:proofErr w:type="spellEnd"/>
      <w:r>
        <w:t>.”</w:t>
      </w:r>
    </w:p>
  </w:footnote>
  <w:footnote w:id="106">
    <w:p w14:paraId="52217682" w14:textId="0A6D50D7" w:rsidR="00C5753C" w:rsidRPr="006E4730" w:rsidRDefault="00C5753C">
      <w:pPr>
        <w:pStyle w:val="FootnoteText"/>
      </w:pPr>
      <w:r>
        <w:rPr>
          <w:rStyle w:val="FootnoteReference"/>
        </w:rPr>
        <w:footnoteRef/>
      </w:r>
      <w:r>
        <w:t xml:space="preserve"> Lora </w:t>
      </w:r>
      <w:proofErr w:type="spellStart"/>
      <w:r>
        <w:t>Suslova</w:t>
      </w:r>
      <w:proofErr w:type="spellEnd"/>
      <w:r>
        <w:t>, “‘</w:t>
      </w:r>
      <w:proofErr w:type="spellStart"/>
      <w:r>
        <w:t>Moskovskii</w:t>
      </w:r>
      <w:proofErr w:type="spellEnd"/>
      <w:r>
        <w:t xml:space="preserve"> </w:t>
      </w:r>
      <w:proofErr w:type="spellStart"/>
      <w:r>
        <w:t>Kushtau</w:t>
      </w:r>
      <w:proofErr w:type="spellEnd"/>
      <w:r>
        <w:t xml:space="preserve">’: </w:t>
      </w:r>
      <w:proofErr w:type="spellStart"/>
      <w:r>
        <w:t>Pochemu</w:t>
      </w:r>
      <w:proofErr w:type="spellEnd"/>
      <w:r>
        <w:t xml:space="preserve"> </w:t>
      </w:r>
      <w:proofErr w:type="spellStart"/>
      <w:r>
        <w:t>moskvichi</w:t>
      </w:r>
      <w:proofErr w:type="spellEnd"/>
      <w:r>
        <w:t xml:space="preserve"> </w:t>
      </w:r>
      <w:proofErr w:type="spellStart"/>
      <w:r>
        <w:t>protestuiut</w:t>
      </w:r>
      <w:proofErr w:type="spellEnd"/>
      <w:r>
        <w:t xml:space="preserve"> </w:t>
      </w:r>
      <w:proofErr w:type="spellStart"/>
      <w:r>
        <w:t>protiv</w:t>
      </w:r>
      <w:proofErr w:type="spellEnd"/>
      <w:r>
        <w:t xml:space="preserve"> </w:t>
      </w:r>
      <w:proofErr w:type="spellStart"/>
      <w:r>
        <w:t>stroek</w:t>
      </w:r>
      <w:proofErr w:type="spellEnd"/>
      <w:r>
        <w:t xml:space="preserve"> ‘</w:t>
      </w:r>
      <w:proofErr w:type="spellStart"/>
      <w:r>
        <w:t>Tashira</w:t>
      </w:r>
      <w:proofErr w:type="spellEnd"/>
      <w:r>
        <w:t xml:space="preserve">,’” </w:t>
      </w:r>
      <w:proofErr w:type="spellStart"/>
      <w:r>
        <w:rPr>
          <w:i/>
        </w:rPr>
        <w:t>MBKh</w:t>
      </w:r>
      <w:proofErr w:type="spellEnd"/>
      <w:r>
        <w:rPr>
          <w:i/>
        </w:rPr>
        <w:t xml:space="preserve"> Media</w:t>
      </w:r>
      <w:r>
        <w:t xml:space="preserve">, October 6, 2020, </w:t>
      </w:r>
      <w:hyperlink r:id="rId54" w:history="1">
        <w:r w:rsidRPr="00F03528">
          <w:rPr>
            <w:rStyle w:val="Hyperlink"/>
            <w:rFonts w:ascii="Times" w:hAnsi="Times" w:cs="Times"/>
          </w:rPr>
          <w:t>https://mbk-news.appspot.com/suzhet/moskovskij-kushtau/</w:t>
        </w:r>
      </w:hyperlink>
      <w:r>
        <w:t>, accessed October 7, 2020.</w:t>
      </w:r>
    </w:p>
  </w:footnote>
  <w:footnote w:id="107">
    <w:p w14:paraId="33474370" w14:textId="78EEA163" w:rsidR="00C5753C" w:rsidRPr="00B4522D" w:rsidRDefault="00C5753C" w:rsidP="00B4522D">
      <w:pPr>
        <w:pStyle w:val="FootnoteText"/>
      </w:pPr>
      <w:r>
        <w:rPr>
          <w:rStyle w:val="FootnoteReference"/>
        </w:rPr>
        <w:footnoteRef/>
      </w:r>
      <w:r>
        <w:t xml:space="preserve"> </w:t>
      </w:r>
      <w:proofErr w:type="spellStart"/>
      <w:r>
        <w:t>Dar’ia</w:t>
      </w:r>
      <w:proofErr w:type="spellEnd"/>
      <w:r>
        <w:t xml:space="preserve"> </w:t>
      </w:r>
      <w:proofErr w:type="spellStart"/>
      <w:r>
        <w:t>Alifanova</w:t>
      </w:r>
      <w:proofErr w:type="spellEnd"/>
      <w:r>
        <w:t xml:space="preserve">, “V </w:t>
      </w:r>
      <w:proofErr w:type="spellStart"/>
      <w:r>
        <w:t>Novoi</w:t>
      </w:r>
      <w:proofErr w:type="spellEnd"/>
      <w:r>
        <w:t xml:space="preserve"> </w:t>
      </w:r>
      <w:proofErr w:type="spellStart"/>
      <w:r>
        <w:t>Moskve</w:t>
      </w:r>
      <w:proofErr w:type="spellEnd"/>
      <w:r>
        <w:t xml:space="preserve"> </w:t>
      </w:r>
      <w:proofErr w:type="spellStart"/>
      <w:r>
        <w:t>mogut</w:t>
      </w:r>
      <w:proofErr w:type="spellEnd"/>
      <w:r>
        <w:t xml:space="preserve"> </w:t>
      </w:r>
      <w:proofErr w:type="spellStart"/>
      <w:r>
        <w:t>unichtozhit</w:t>
      </w:r>
      <w:proofErr w:type="spellEnd"/>
      <w:r>
        <w:t xml:space="preserve">’ </w:t>
      </w:r>
      <w:proofErr w:type="spellStart"/>
      <w:r>
        <w:t>desiatki</w:t>
      </w:r>
      <w:proofErr w:type="spellEnd"/>
      <w:r>
        <w:t xml:space="preserve"> </w:t>
      </w:r>
      <w:proofErr w:type="spellStart"/>
      <w:r>
        <w:t>gektarov</w:t>
      </w:r>
      <w:proofErr w:type="spellEnd"/>
      <w:r>
        <w:t xml:space="preserve"> </w:t>
      </w:r>
      <w:proofErr w:type="spellStart"/>
      <w:r>
        <w:t>Troitskogo</w:t>
      </w:r>
      <w:proofErr w:type="spellEnd"/>
      <w:r>
        <w:t xml:space="preserve"> </w:t>
      </w:r>
      <w:proofErr w:type="spellStart"/>
      <w:r>
        <w:t>lesa</w:t>
      </w:r>
      <w:proofErr w:type="spellEnd"/>
      <w:r>
        <w:t xml:space="preserve">,” </w:t>
      </w:r>
      <w:proofErr w:type="spellStart"/>
      <w:r>
        <w:rPr>
          <w:i/>
        </w:rPr>
        <w:t>Moskovskaia</w:t>
      </w:r>
      <w:proofErr w:type="spellEnd"/>
      <w:r>
        <w:rPr>
          <w:i/>
        </w:rPr>
        <w:t xml:space="preserve"> gazeta</w:t>
      </w:r>
      <w:r>
        <w:t xml:space="preserve">, December 24, 2020, </w:t>
      </w:r>
      <w:hyperlink r:id="rId55" w:history="1">
        <w:r w:rsidRPr="00766CBA">
          <w:rPr>
            <w:rStyle w:val="Hyperlink"/>
            <w:rFonts w:ascii="Times" w:hAnsi="Times" w:cs="Times"/>
          </w:rPr>
          <w:t>https://mskgazeta.ru/obshchestvo/v-novoj-moskve-mogut-unichtozhit-desyatki-gektarov-troickogo-lesa-6657.html</w:t>
        </w:r>
      </w:hyperlink>
      <w:r w:rsidRPr="00E910E2">
        <w:rPr>
          <w:rFonts w:ascii="Times" w:hAnsi="Times" w:cs="Times"/>
          <w:color w:val="535353"/>
        </w:rPr>
        <w:t xml:space="preserve">, accessed December 24, 2020.  </w:t>
      </w:r>
      <w:r>
        <w:rPr>
          <w:rFonts w:ascii="Times" w:hAnsi="Times" w:cs="Times"/>
          <w:color w:val="535353"/>
        </w:rPr>
        <w:t xml:space="preserve">The person who was quoted is Ol’ga </w:t>
      </w:r>
      <w:proofErr w:type="spellStart"/>
      <w:r>
        <w:rPr>
          <w:rFonts w:ascii="Times" w:hAnsi="Times" w:cs="Times"/>
          <w:color w:val="535353"/>
        </w:rPr>
        <w:t>Slastunina</w:t>
      </w:r>
      <w:proofErr w:type="spellEnd"/>
      <w:r>
        <w:rPr>
          <w:rFonts w:ascii="Times" w:hAnsi="Times" w:cs="Times"/>
          <w:color w:val="535353"/>
        </w:rPr>
        <w:t>.</w:t>
      </w:r>
    </w:p>
  </w:footnote>
  <w:footnote w:id="108">
    <w:p w14:paraId="3CF1E351" w14:textId="6D16D393" w:rsidR="00C5753C" w:rsidRDefault="00C5753C">
      <w:pPr>
        <w:pStyle w:val="FootnoteText"/>
      </w:pPr>
      <w:r>
        <w:rPr>
          <w:rStyle w:val="FootnoteReference"/>
        </w:rPr>
        <w:footnoteRef/>
      </w:r>
      <w:r>
        <w:t xml:space="preserve"> </w:t>
      </w:r>
      <w:proofErr w:type="gramStart"/>
      <w:r>
        <w:t>Henry, “Russian Environmentalism,” 13.</w:t>
      </w:r>
      <w:proofErr w:type="gramEnd"/>
    </w:p>
  </w:footnote>
  <w:footnote w:id="109">
    <w:p w14:paraId="3AD8EE6F" w14:textId="519E3370" w:rsidR="00C5753C" w:rsidRPr="00F6487C" w:rsidRDefault="00C5753C">
      <w:pPr>
        <w:pStyle w:val="FootnoteText"/>
      </w:pPr>
      <w:r>
        <w:rPr>
          <w:rStyle w:val="FootnoteReference"/>
        </w:rPr>
        <w:footnoteRef/>
      </w:r>
      <w:r>
        <w:t xml:space="preserve"> Maria </w:t>
      </w:r>
      <w:proofErr w:type="spellStart"/>
      <w:r>
        <w:t>Tysiachniouk</w:t>
      </w:r>
      <w:proofErr w:type="spellEnd"/>
      <w:r>
        <w:t xml:space="preserve">, Svetlana </w:t>
      </w:r>
      <w:proofErr w:type="spellStart"/>
      <w:r>
        <w:t>Tulaeva</w:t>
      </w:r>
      <w:proofErr w:type="spellEnd"/>
      <w:r>
        <w:t xml:space="preserve">, and Laura A. Henry, “Civil Society under the Law ‘On Foreign Agents’: NGO Strategies and Network Transformation,” </w:t>
      </w:r>
      <w:r>
        <w:rPr>
          <w:i/>
        </w:rPr>
        <w:t>Europe-Asia Studies</w:t>
      </w:r>
      <w:r>
        <w:t>, vol. 70, no. 4 (2018): 621, 631, 634.</w:t>
      </w:r>
    </w:p>
  </w:footnote>
  <w:footnote w:id="110">
    <w:p w14:paraId="299B81DF" w14:textId="4360E79C" w:rsidR="00C5753C" w:rsidRDefault="00C5753C">
      <w:pPr>
        <w:pStyle w:val="FootnoteText"/>
      </w:pPr>
      <w:r>
        <w:rPr>
          <w:rStyle w:val="FootnoteReference"/>
        </w:rPr>
        <w:footnoteRef/>
      </w:r>
      <w:r>
        <w:t xml:space="preserve"> Putin’s statement also implied that, if the owners of the Bashkir Soda Company had invested more of their profits into the modernization of its technology, their company could have continued to produce soda from sources other than the limestone in the </w:t>
      </w:r>
      <w:proofErr w:type="spellStart"/>
      <w:r>
        <w:t>shikhany</w:t>
      </w:r>
      <w:proofErr w:type="spellEnd"/>
      <w:r>
        <w:t>.</w:t>
      </w:r>
    </w:p>
  </w:footnote>
  <w:footnote w:id="111">
    <w:p w14:paraId="2AF67636" w14:textId="10B0F57C" w:rsidR="00C5753C" w:rsidRPr="00891BEC" w:rsidRDefault="00C5753C">
      <w:pPr>
        <w:pStyle w:val="FootnoteText"/>
      </w:pPr>
      <w:r>
        <w:rPr>
          <w:rStyle w:val="FootnoteReference"/>
        </w:rPr>
        <w:footnoteRef/>
      </w:r>
      <w:r>
        <w:t xml:space="preserve"> </w:t>
      </w:r>
      <w:r>
        <w:rPr>
          <w:i/>
        </w:rPr>
        <w:t>Radio Free Europe/Radio Liberty</w:t>
      </w:r>
      <w:r>
        <w:t xml:space="preserve">, “Thousands Rally in Ingushetia To Protest Chechnya Land Swaps,” March 26, 2019, </w:t>
      </w:r>
      <w:hyperlink r:id="rId56" w:history="1">
        <w:r w:rsidRPr="00501FAE">
          <w:rPr>
            <w:rStyle w:val="Hyperlink"/>
          </w:rPr>
          <w:t>https://www.rferl.org/a/thousands-rally-in-ingushetia-to-protest-chechnya-land-swaps/29843003.html</w:t>
        </w:r>
      </w:hyperlink>
      <w:r>
        <w:t xml:space="preserve">, accessed October 21, 2020; </w:t>
      </w:r>
      <w:r>
        <w:rPr>
          <w:i/>
        </w:rPr>
        <w:t>Moscow Times</w:t>
      </w:r>
      <w:r>
        <w:t xml:space="preserve">, “Violent Clashes Erupt between Protesters and Security Forces in Russia’s Ingushetia,” March 27, 2019, </w:t>
      </w:r>
      <w:hyperlink r:id="rId57" w:history="1">
        <w:r w:rsidRPr="00501FAE">
          <w:rPr>
            <w:rStyle w:val="Hyperlink"/>
          </w:rPr>
          <w:t>https://www.themoscowtimes.com/2019/03/27/violent-clashes-erupt-between-protesters-and-security-forces-in-russias-ingushetia-a64971</w:t>
        </w:r>
      </w:hyperlink>
      <w:r>
        <w:t>, accessed October 21, 2020.</w:t>
      </w:r>
    </w:p>
  </w:footnote>
  <w:footnote w:id="112">
    <w:p w14:paraId="33FEAB13" w14:textId="43E0B206" w:rsidR="00C5753C" w:rsidRPr="007672EC" w:rsidRDefault="00C5753C" w:rsidP="007672EC">
      <w:pPr>
        <w:widowControl w:val="0"/>
        <w:autoSpaceDE w:val="0"/>
        <w:autoSpaceDN w:val="0"/>
        <w:adjustRightInd w:val="0"/>
        <w:rPr>
          <w:rFonts w:ascii="Times" w:hAnsi="Times" w:cs="Times"/>
          <w:color w:val="0E0E0E"/>
          <w:szCs w:val="24"/>
        </w:rPr>
      </w:pPr>
      <w:r>
        <w:rPr>
          <w:rStyle w:val="FootnoteReference"/>
        </w:rPr>
        <w:footnoteRef/>
      </w:r>
      <w:r>
        <w:t xml:space="preserve"> Svetlana </w:t>
      </w:r>
      <w:proofErr w:type="spellStart"/>
      <w:r>
        <w:t>Chekanova</w:t>
      </w:r>
      <w:proofErr w:type="spellEnd"/>
      <w:r>
        <w:t>, “</w:t>
      </w:r>
      <w:proofErr w:type="spellStart"/>
      <w:r>
        <w:t>Sto</w:t>
      </w:r>
      <w:proofErr w:type="spellEnd"/>
      <w:r>
        <w:t xml:space="preserve"> </w:t>
      </w:r>
      <w:proofErr w:type="spellStart"/>
      <w:r>
        <w:t>dnei</w:t>
      </w:r>
      <w:proofErr w:type="spellEnd"/>
      <w:r>
        <w:t xml:space="preserve"> </w:t>
      </w:r>
      <w:proofErr w:type="spellStart"/>
      <w:r>
        <w:t>protestov</w:t>
      </w:r>
      <w:proofErr w:type="spellEnd"/>
      <w:r>
        <w:t xml:space="preserve"> v </w:t>
      </w:r>
      <w:proofErr w:type="spellStart"/>
      <w:r>
        <w:t>Khabarovske</w:t>
      </w:r>
      <w:proofErr w:type="spellEnd"/>
      <w:r>
        <w:t xml:space="preserve">: </w:t>
      </w:r>
      <w:proofErr w:type="gramStart"/>
      <w:r>
        <w:t>ot</w:t>
      </w:r>
      <w:proofErr w:type="gramEnd"/>
      <w:r>
        <w:t xml:space="preserve"> </w:t>
      </w:r>
      <w:proofErr w:type="spellStart"/>
      <w:r>
        <w:t>mitingov</w:t>
      </w:r>
      <w:proofErr w:type="spellEnd"/>
      <w:r>
        <w:t xml:space="preserve"> do </w:t>
      </w:r>
      <w:proofErr w:type="spellStart"/>
      <w:r>
        <w:t>pokhishchenii</w:t>
      </w:r>
      <w:proofErr w:type="spellEnd"/>
      <w:r>
        <w:t xml:space="preserve">,” </w:t>
      </w:r>
      <w:proofErr w:type="spellStart"/>
      <w:r>
        <w:rPr>
          <w:i/>
        </w:rPr>
        <w:t>MBKh</w:t>
      </w:r>
      <w:proofErr w:type="spellEnd"/>
      <w:r>
        <w:rPr>
          <w:i/>
        </w:rPr>
        <w:t xml:space="preserve"> media</w:t>
      </w:r>
      <w:r>
        <w:t xml:space="preserve">, October 17, 2020, </w:t>
      </w:r>
      <w:hyperlink r:id="rId58" w:history="1">
        <w:r w:rsidRPr="00306E6E">
          <w:rPr>
            <w:rStyle w:val="Hyperlink"/>
            <w:rFonts w:ascii="Times" w:hAnsi="Times" w:cs="Times"/>
            <w:szCs w:val="24"/>
          </w:rPr>
          <w:t>https://mbk-news.appspot.com/region/sto-dnej-protestov-v-xabarovske/</w:t>
        </w:r>
      </w:hyperlink>
      <w:r>
        <w:rPr>
          <w:rFonts w:ascii="Times" w:hAnsi="Times" w:cs="Times"/>
          <w:color w:val="0E0E0E"/>
          <w:szCs w:val="24"/>
        </w:rPr>
        <w:t>, accessed October 19, 2020.</w:t>
      </w:r>
    </w:p>
  </w:footnote>
  <w:footnote w:id="113">
    <w:p w14:paraId="1D7E245A" w14:textId="48360CD6" w:rsidR="00C5753C" w:rsidRDefault="00C5753C">
      <w:pPr>
        <w:pStyle w:val="FootnoteText"/>
      </w:pPr>
      <w:r>
        <w:rPr>
          <w:rStyle w:val="FootnoteReference"/>
        </w:rPr>
        <w:footnoteRef/>
      </w:r>
      <w:r>
        <w:t xml:space="preserve"> Of course, protests also take place in other types of political systems, including democracies.  But under a democratic political regime there are other channels for articulating demands, and citizens can also use those channels, often in connection with protest demonstrations.  We also should recognize that even in a democracy, features of the society or the political institutions </w:t>
      </w:r>
      <w:proofErr w:type="gramStart"/>
      <w:r>
        <w:t>may</w:t>
      </w:r>
      <w:proofErr w:type="gramEnd"/>
      <w:r>
        <w:t xml:space="preserve"> prevent those channels from achieving results that satisfy some demands.</w:t>
      </w:r>
    </w:p>
  </w:footnote>
  <w:footnote w:id="114">
    <w:p w14:paraId="0E3A8BA6" w14:textId="203133F3" w:rsidR="00C5753C" w:rsidRDefault="00C5753C">
      <w:pPr>
        <w:pStyle w:val="FootnoteText"/>
      </w:pPr>
      <w:r>
        <w:rPr>
          <w:rStyle w:val="FootnoteReference"/>
        </w:rPr>
        <w:footnoteRef/>
      </w:r>
      <w:r>
        <w:t xml:space="preserve"> </w:t>
      </w:r>
      <w:proofErr w:type="spellStart"/>
      <w:r>
        <w:t>Taimasov</w:t>
      </w:r>
      <w:proofErr w:type="spellEnd"/>
      <w:r>
        <w:t xml:space="preserve"> and </w:t>
      </w:r>
      <w:proofErr w:type="spellStart"/>
      <w:r>
        <w:t>Ermolaeva</w:t>
      </w:r>
      <w:proofErr w:type="spellEnd"/>
      <w:r>
        <w:t>, “‘</w:t>
      </w:r>
      <w:proofErr w:type="spellStart"/>
      <w:r>
        <w:t>Kushtau</w:t>
      </w:r>
      <w:proofErr w:type="spellEnd"/>
      <w:r>
        <w:t>—</w:t>
      </w:r>
      <w:proofErr w:type="spellStart"/>
      <w:r>
        <w:t>gora</w:t>
      </w:r>
      <w:proofErr w:type="spellEnd"/>
      <w:r>
        <w:t xml:space="preserve"> </w:t>
      </w:r>
      <w:proofErr w:type="spellStart"/>
      <w:r>
        <w:t>pravovykh</w:t>
      </w:r>
      <w:proofErr w:type="spellEnd"/>
      <w:r>
        <w:t xml:space="preserve"> </w:t>
      </w:r>
      <w:proofErr w:type="spellStart"/>
      <w:r>
        <w:t>voprosov</w:t>
      </w:r>
      <w:proofErr w:type="spellEnd"/>
      <w:r>
        <w:t>.’”</w:t>
      </w:r>
    </w:p>
  </w:footnote>
  <w:footnote w:id="115">
    <w:p w14:paraId="5B5A2611" w14:textId="25400AAC" w:rsidR="00C5753C" w:rsidRPr="00430757" w:rsidRDefault="00C5753C">
      <w:pPr>
        <w:pStyle w:val="FootnoteText"/>
      </w:pPr>
      <w:r>
        <w:rPr>
          <w:rStyle w:val="FootnoteReference"/>
        </w:rPr>
        <w:footnoteRef/>
      </w:r>
      <w:r>
        <w:t xml:space="preserve"> Alfred Evans, “Property and Protests: The Struggle over the Renovation of Housing in Moscow,” </w:t>
      </w:r>
      <w:r>
        <w:rPr>
          <w:i/>
        </w:rPr>
        <w:t>Russian Politics</w:t>
      </w:r>
      <w:r>
        <w:t>, vol. 3, no. 4 (2018): 548-576.</w:t>
      </w:r>
    </w:p>
  </w:footnote>
  <w:footnote w:id="116">
    <w:p w14:paraId="4FD91066" w14:textId="0F2E8047" w:rsidR="00C5753C" w:rsidRDefault="00C5753C">
      <w:pPr>
        <w:pStyle w:val="FootnoteText"/>
      </w:pPr>
      <w:r>
        <w:rPr>
          <w:rStyle w:val="FootnoteReference"/>
        </w:rPr>
        <w:footnoteRef/>
      </w:r>
      <w:r>
        <w:t xml:space="preserve"> In </w:t>
      </w:r>
      <w:proofErr w:type="spellStart"/>
      <w:r>
        <w:t>Rakhmatov</w:t>
      </w:r>
      <w:proofErr w:type="spellEnd"/>
      <w:r>
        <w:t>, “</w:t>
      </w:r>
      <w:proofErr w:type="spellStart"/>
      <w:r>
        <w:t>Glavnaia</w:t>
      </w:r>
      <w:proofErr w:type="spellEnd"/>
      <w:r>
        <w:t xml:space="preserve"> </w:t>
      </w:r>
      <w:proofErr w:type="spellStart"/>
      <w:r>
        <w:t>oshibka</w:t>
      </w:r>
      <w:proofErr w:type="spellEnd"/>
      <w: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4C09"/>
    <w:multiLevelType w:val="hybridMultilevel"/>
    <w:tmpl w:val="9968D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34AEE"/>
    <w:multiLevelType w:val="hybridMultilevel"/>
    <w:tmpl w:val="9A1A7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71920"/>
    <w:multiLevelType w:val="hybridMultilevel"/>
    <w:tmpl w:val="22CE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8B5C39"/>
    <w:multiLevelType w:val="hybridMultilevel"/>
    <w:tmpl w:val="5B62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D9441F"/>
    <w:multiLevelType w:val="multilevel"/>
    <w:tmpl w:val="448C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703E55"/>
    <w:multiLevelType w:val="hybridMultilevel"/>
    <w:tmpl w:val="23FCE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861E4A"/>
    <w:multiLevelType w:val="multilevel"/>
    <w:tmpl w:val="8590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09A"/>
    <w:rsid w:val="0001165C"/>
    <w:rsid w:val="00011744"/>
    <w:rsid w:val="00011FDB"/>
    <w:rsid w:val="00016AD0"/>
    <w:rsid w:val="0003065D"/>
    <w:rsid w:val="00031BD9"/>
    <w:rsid w:val="0003309A"/>
    <w:rsid w:val="00035D35"/>
    <w:rsid w:val="00036645"/>
    <w:rsid w:val="00041144"/>
    <w:rsid w:val="00041224"/>
    <w:rsid w:val="000510F6"/>
    <w:rsid w:val="000601FF"/>
    <w:rsid w:val="00062528"/>
    <w:rsid w:val="000641F7"/>
    <w:rsid w:val="00064C5D"/>
    <w:rsid w:val="00064E5D"/>
    <w:rsid w:val="000652FA"/>
    <w:rsid w:val="0006622E"/>
    <w:rsid w:val="00067153"/>
    <w:rsid w:val="000675C8"/>
    <w:rsid w:val="00073258"/>
    <w:rsid w:val="000828E1"/>
    <w:rsid w:val="00084E7C"/>
    <w:rsid w:val="000942AE"/>
    <w:rsid w:val="000963C4"/>
    <w:rsid w:val="00097DDA"/>
    <w:rsid w:val="000A1517"/>
    <w:rsid w:val="000A4652"/>
    <w:rsid w:val="000A5D89"/>
    <w:rsid w:val="000A69D6"/>
    <w:rsid w:val="000A6C6B"/>
    <w:rsid w:val="000B2C59"/>
    <w:rsid w:val="000C40E2"/>
    <w:rsid w:val="000C61E0"/>
    <w:rsid w:val="000D4A7F"/>
    <w:rsid w:val="000E0B23"/>
    <w:rsid w:val="000E2F1B"/>
    <w:rsid w:val="000E6C00"/>
    <w:rsid w:val="000F03FC"/>
    <w:rsid w:val="000F0B2B"/>
    <w:rsid w:val="000F40C1"/>
    <w:rsid w:val="000F5235"/>
    <w:rsid w:val="00101318"/>
    <w:rsid w:val="001071A0"/>
    <w:rsid w:val="00111415"/>
    <w:rsid w:val="00111C00"/>
    <w:rsid w:val="001154F9"/>
    <w:rsid w:val="00121B55"/>
    <w:rsid w:val="00125B1A"/>
    <w:rsid w:val="00127D41"/>
    <w:rsid w:val="00130623"/>
    <w:rsid w:val="00132993"/>
    <w:rsid w:val="00133558"/>
    <w:rsid w:val="00134CB8"/>
    <w:rsid w:val="001357EA"/>
    <w:rsid w:val="00135C9B"/>
    <w:rsid w:val="00136B40"/>
    <w:rsid w:val="00142190"/>
    <w:rsid w:val="001467C6"/>
    <w:rsid w:val="00146D64"/>
    <w:rsid w:val="001509C3"/>
    <w:rsid w:val="00154251"/>
    <w:rsid w:val="00154334"/>
    <w:rsid w:val="001722B7"/>
    <w:rsid w:val="00182244"/>
    <w:rsid w:val="001837AE"/>
    <w:rsid w:val="00187F55"/>
    <w:rsid w:val="00192493"/>
    <w:rsid w:val="00194FA2"/>
    <w:rsid w:val="00195427"/>
    <w:rsid w:val="001A015E"/>
    <w:rsid w:val="001A5384"/>
    <w:rsid w:val="001A5CC4"/>
    <w:rsid w:val="001A7FD4"/>
    <w:rsid w:val="001C010A"/>
    <w:rsid w:val="001C6259"/>
    <w:rsid w:val="001C6A19"/>
    <w:rsid w:val="001D1709"/>
    <w:rsid w:val="001D1BBE"/>
    <w:rsid w:val="001D2A93"/>
    <w:rsid w:val="001D393E"/>
    <w:rsid w:val="001D5287"/>
    <w:rsid w:val="001D5739"/>
    <w:rsid w:val="001D5BB1"/>
    <w:rsid w:val="001E20EB"/>
    <w:rsid w:val="001E453E"/>
    <w:rsid w:val="001E6F47"/>
    <w:rsid w:val="001F2206"/>
    <w:rsid w:val="00200F3D"/>
    <w:rsid w:val="0020282D"/>
    <w:rsid w:val="00204242"/>
    <w:rsid w:val="0020425E"/>
    <w:rsid w:val="00204D1E"/>
    <w:rsid w:val="00205B06"/>
    <w:rsid w:val="00206AB8"/>
    <w:rsid w:val="00213F0A"/>
    <w:rsid w:val="00222285"/>
    <w:rsid w:val="00226838"/>
    <w:rsid w:val="00235C1A"/>
    <w:rsid w:val="00235FA0"/>
    <w:rsid w:val="002434DD"/>
    <w:rsid w:val="00246551"/>
    <w:rsid w:val="00251522"/>
    <w:rsid w:val="00255F6A"/>
    <w:rsid w:val="0025687C"/>
    <w:rsid w:val="002634C3"/>
    <w:rsid w:val="002638F6"/>
    <w:rsid w:val="00264197"/>
    <w:rsid w:val="0026537F"/>
    <w:rsid w:val="00270A4A"/>
    <w:rsid w:val="00270D6B"/>
    <w:rsid w:val="00271C5A"/>
    <w:rsid w:val="0027214A"/>
    <w:rsid w:val="002731CC"/>
    <w:rsid w:val="00287890"/>
    <w:rsid w:val="002935DD"/>
    <w:rsid w:val="002A017C"/>
    <w:rsid w:val="002A2BD5"/>
    <w:rsid w:val="002A300E"/>
    <w:rsid w:val="002A4B6F"/>
    <w:rsid w:val="002D036B"/>
    <w:rsid w:val="002D0E05"/>
    <w:rsid w:val="002D522D"/>
    <w:rsid w:val="00304B91"/>
    <w:rsid w:val="00305F4D"/>
    <w:rsid w:val="00310747"/>
    <w:rsid w:val="00312448"/>
    <w:rsid w:val="003147C1"/>
    <w:rsid w:val="0032175F"/>
    <w:rsid w:val="00324FAF"/>
    <w:rsid w:val="00330245"/>
    <w:rsid w:val="00335D05"/>
    <w:rsid w:val="00336A8D"/>
    <w:rsid w:val="00337A68"/>
    <w:rsid w:val="00340828"/>
    <w:rsid w:val="003412BC"/>
    <w:rsid w:val="00354D2B"/>
    <w:rsid w:val="0036086F"/>
    <w:rsid w:val="0036277B"/>
    <w:rsid w:val="00364475"/>
    <w:rsid w:val="003666A0"/>
    <w:rsid w:val="00371B4F"/>
    <w:rsid w:val="0037258A"/>
    <w:rsid w:val="00373A9D"/>
    <w:rsid w:val="00384E0F"/>
    <w:rsid w:val="003940A9"/>
    <w:rsid w:val="00395E5E"/>
    <w:rsid w:val="003A431A"/>
    <w:rsid w:val="003B02B3"/>
    <w:rsid w:val="003B4CCB"/>
    <w:rsid w:val="003C3312"/>
    <w:rsid w:val="003C5F66"/>
    <w:rsid w:val="003C66E9"/>
    <w:rsid w:val="003D2577"/>
    <w:rsid w:val="003D4658"/>
    <w:rsid w:val="003D64BA"/>
    <w:rsid w:val="003E54EB"/>
    <w:rsid w:val="003F19FF"/>
    <w:rsid w:val="003F391E"/>
    <w:rsid w:val="003F55E7"/>
    <w:rsid w:val="003F5790"/>
    <w:rsid w:val="003F63C7"/>
    <w:rsid w:val="00403501"/>
    <w:rsid w:val="004114B3"/>
    <w:rsid w:val="00411808"/>
    <w:rsid w:val="00416D51"/>
    <w:rsid w:val="0042106C"/>
    <w:rsid w:val="00423A3C"/>
    <w:rsid w:val="004252FF"/>
    <w:rsid w:val="00425567"/>
    <w:rsid w:val="00430757"/>
    <w:rsid w:val="0045011D"/>
    <w:rsid w:val="00450ABA"/>
    <w:rsid w:val="004513A3"/>
    <w:rsid w:val="00452A5D"/>
    <w:rsid w:val="004546EF"/>
    <w:rsid w:val="00455D9C"/>
    <w:rsid w:val="00455EA9"/>
    <w:rsid w:val="00466A4C"/>
    <w:rsid w:val="004874DE"/>
    <w:rsid w:val="00492000"/>
    <w:rsid w:val="004939D6"/>
    <w:rsid w:val="00496129"/>
    <w:rsid w:val="00496B41"/>
    <w:rsid w:val="004A1FAA"/>
    <w:rsid w:val="004A292B"/>
    <w:rsid w:val="004A5115"/>
    <w:rsid w:val="004A58FC"/>
    <w:rsid w:val="004B2E93"/>
    <w:rsid w:val="004B5DC4"/>
    <w:rsid w:val="004C1567"/>
    <w:rsid w:val="004C20DC"/>
    <w:rsid w:val="004C2416"/>
    <w:rsid w:val="004C2CEF"/>
    <w:rsid w:val="004D0529"/>
    <w:rsid w:val="004D0E38"/>
    <w:rsid w:val="004D57DD"/>
    <w:rsid w:val="004E6286"/>
    <w:rsid w:val="004F2236"/>
    <w:rsid w:val="004F33A2"/>
    <w:rsid w:val="0050665C"/>
    <w:rsid w:val="00512EF2"/>
    <w:rsid w:val="00520A68"/>
    <w:rsid w:val="00527200"/>
    <w:rsid w:val="00527411"/>
    <w:rsid w:val="005331DA"/>
    <w:rsid w:val="005417A5"/>
    <w:rsid w:val="005461F1"/>
    <w:rsid w:val="00550A0D"/>
    <w:rsid w:val="00550DBB"/>
    <w:rsid w:val="00553068"/>
    <w:rsid w:val="00553FDC"/>
    <w:rsid w:val="005561EB"/>
    <w:rsid w:val="00562CBA"/>
    <w:rsid w:val="00564DB9"/>
    <w:rsid w:val="005665F4"/>
    <w:rsid w:val="00573378"/>
    <w:rsid w:val="005754C3"/>
    <w:rsid w:val="0059453B"/>
    <w:rsid w:val="00594F10"/>
    <w:rsid w:val="005A030C"/>
    <w:rsid w:val="005A0A33"/>
    <w:rsid w:val="005A2BED"/>
    <w:rsid w:val="005A3C9F"/>
    <w:rsid w:val="005A79C4"/>
    <w:rsid w:val="005B0E3F"/>
    <w:rsid w:val="005B2946"/>
    <w:rsid w:val="005B2CF6"/>
    <w:rsid w:val="005B5AB0"/>
    <w:rsid w:val="005B71FF"/>
    <w:rsid w:val="005B7913"/>
    <w:rsid w:val="005C2A25"/>
    <w:rsid w:val="005C2B3D"/>
    <w:rsid w:val="005C65E3"/>
    <w:rsid w:val="005C6ED6"/>
    <w:rsid w:val="005C7283"/>
    <w:rsid w:val="005C7DDA"/>
    <w:rsid w:val="005D2E33"/>
    <w:rsid w:val="005D4237"/>
    <w:rsid w:val="005D6139"/>
    <w:rsid w:val="005E11C8"/>
    <w:rsid w:val="005E1AAE"/>
    <w:rsid w:val="005E33F5"/>
    <w:rsid w:val="005E4351"/>
    <w:rsid w:val="005E6FE0"/>
    <w:rsid w:val="005F028A"/>
    <w:rsid w:val="005F1594"/>
    <w:rsid w:val="005F1E1B"/>
    <w:rsid w:val="005F44A4"/>
    <w:rsid w:val="00602CE6"/>
    <w:rsid w:val="0060793D"/>
    <w:rsid w:val="00607F43"/>
    <w:rsid w:val="00611AD8"/>
    <w:rsid w:val="006121FF"/>
    <w:rsid w:val="00612688"/>
    <w:rsid w:val="00612E14"/>
    <w:rsid w:val="0061319A"/>
    <w:rsid w:val="00624FF5"/>
    <w:rsid w:val="0062600C"/>
    <w:rsid w:val="00626996"/>
    <w:rsid w:val="006301C3"/>
    <w:rsid w:val="0063184C"/>
    <w:rsid w:val="0063435A"/>
    <w:rsid w:val="00634BC8"/>
    <w:rsid w:val="00634F60"/>
    <w:rsid w:val="006369A0"/>
    <w:rsid w:val="006405ED"/>
    <w:rsid w:val="006418EA"/>
    <w:rsid w:val="00646C04"/>
    <w:rsid w:val="00654668"/>
    <w:rsid w:val="0065671F"/>
    <w:rsid w:val="006606DF"/>
    <w:rsid w:val="00662B42"/>
    <w:rsid w:val="00675AFD"/>
    <w:rsid w:val="00676CA8"/>
    <w:rsid w:val="006827A1"/>
    <w:rsid w:val="00682C41"/>
    <w:rsid w:val="00685FC1"/>
    <w:rsid w:val="00686E5C"/>
    <w:rsid w:val="00686F9E"/>
    <w:rsid w:val="0068724E"/>
    <w:rsid w:val="00697E67"/>
    <w:rsid w:val="006A3169"/>
    <w:rsid w:val="006A43E6"/>
    <w:rsid w:val="006A6DD7"/>
    <w:rsid w:val="006A77F8"/>
    <w:rsid w:val="006A7CF1"/>
    <w:rsid w:val="006B7A00"/>
    <w:rsid w:val="006C20E6"/>
    <w:rsid w:val="006C59E7"/>
    <w:rsid w:val="006D1A12"/>
    <w:rsid w:val="006D4D50"/>
    <w:rsid w:val="006D6F74"/>
    <w:rsid w:val="006D75C2"/>
    <w:rsid w:val="006E23BB"/>
    <w:rsid w:val="006E4730"/>
    <w:rsid w:val="006E63CA"/>
    <w:rsid w:val="006F0B77"/>
    <w:rsid w:val="006F226D"/>
    <w:rsid w:val="00700677"/>
    <w:rsid w:val="0070112F"/>
    <w:rsid w:val="00703874"/>
    <w:rsid w:val="00703FF4"/>
    <w:rsid w:val="00704B27"/>
    <w:rsid w:val="00707707"/>
    <w:rsid w:val="00707D27"/>
    <w:rsid w:val="00711196"/>
    <w:rsid w:val="00711414"/>
    <w:rsid w:val="007119C9"/>
    <w:rsid w:val="00714FDC"/>
    <w:rsid w:val="00715897"/>
    <w:rsid w:val="00724C86"/>
    <w:rsid w:val="007427AA"/>
    <w:rsid w:val="00745AA2"/>
    <w:rsid w:val="007475C8"/>
    <w:rsid w:val="00751D73"/>
    <w:rsid w:val="00751F99"/>
    <w:rsid w:val="007544A9"/>
    <w:rsid w:val="00755A42"/>
    <w:rsid w:val="00756376"/>
    <w:rsid w:val="00760E88"/>
    <w:rsid w:val="0076217B"/>
    <w:rsid w:val="00762606"/>
    <w:rsid w:val="0076385E"/>
    <w:rsid w:val="00765493"/>
    <w:rsid w:val="007672EC"/>
    <w:rsid w:val="0077501C"/>
    <w:rsid w:val="00775D03"/>
    <w:rsid w:val="00777010"/>
    <w:rsid w:val="0078216A"/>
    <w:rsid w:val="00784295"/>
    <w:rsid w:val="00786226"/>
    <w:rsid w:val="0078754C"/>
    <w:rsid w:val="007A0C81"/>
    <w:rsid w:val="007A2FDC"/>
    <w:rsid w:val="007B48AA"/>
    <w:rsid w:val="007C302C"/>
    <w:rsid w:val="007C3752"/>
    <w:rsid w:val="007D1184"/>
    <w:rsid w:val="007D5102"/>
    <w:rsid w:val="007D7493"/>
    <w:rsid w:val="007E2776"/>
    <w:rsid w:val="007E7066"/>
    <w:rsid w:val="008015E3"/>
    <w:rsid w:val="0080348D"/>
    <w:rsid w:val="00803AE0"/>
    <w:rsid w:val="00810723"/>
    <w:rsid w:val="008110EB"/>
    <w:rsid w:val="008129A8"/>
    <w:rsid w:val="00812B0F"/>
    <w:rsid w:val="008132BE"/>
    <w:rsid w:val="0081645F"/>
    <w:rsid w:val="00820AA8"/>
    <w:rsid w:val="008242E0"/>
    <w:rsid w:val="00825102"/>
    <w:rsid w:val="00837886"/>
    <w:rsid w:val="00846C6F"/>
    <w:rsid w:val="00847E18"/>
    <w:rsid w:val="00852E93"/>
    <w:rsid w:val="00863662"/>
    <w:rsid w:val="00865D69"/>
    <w:rsid w:val="00866278"/>
    <w:rsid w:val="00867323"/>
    <w:rsid w:val="00875BAF"/>
    <w:rsid w:val="00885A6D"/>
    <w:rsid w:val="00887C2D"/>
    <w:rsid w:val="00890732"/>
    <w:rsid w:val="008914A8"/>
    <w:rsid w:val="00891BEC"/>
    <w:rsid w:val="00892703"/>
    <w:rsid w:val="00897A0C"/>
    <w:rsid w:val="00897F58"/>
    <w:rsid w:val="008A2B06"/>
    <w:rsid w:val="008A44D5"/>
    <w:rsid w:val="008B404C"/>
    <w:rsid w:val="008C6C20"/>
    <w:rsid w:val="008C7ED3"/>
    <w:rsid w:val="008D14AB"/>
    <w:rsid w:val="008D6A34"/>
    <w:rsid w:val="008D74DC"/>
    <w:rsid w:val="008E29D0"/>
    <w:rsid w:val="008E2A2D"/>
    <w:rsid w:val="008F04EB"/>
    <w:rsid w:val="008F2A0D"/>
    <w:rsid w:val="008F4464"/>
    <w:rsid w:val="008F75A1"/>
    <w:rsid w:val="008F7FDB"/>
    <w:rsid w:val="00907338"/>
    <w:rsid w:val="00907D37"/>
    <w:rsid w:val="00912472"/>
    <w:rsid w:val="00916F2C"/>
    <w:rsid w:val="00920D33"/>
    <w:rsid w:val="009213B5"/>
    <w:rsid w:val="00922426"/>
    <w:rsid w:val="009224B6"/>
    <w:rsid w:val="009251EB"/>
    <w:rsid w:val="00932B1A"/>
    <w:rsid w:val="009352C1"/>
    <w:rsid w:val="009405C0"/>
    <w:rsid w:val="009429F6"/>
    <w:rsid w:val="00942A08"/>
    <w:rsid w:val="00942D11"/>
    <w:rsid w:val="009443D5"/>
    <w:rsid w:val="00944405"/>
    <w:rsid w:val="00954F89"/>
    <w:rsid w:val="009573F8"/>
    <w:rsid w:val="00961348"/>
    <w:rsid w:val="00967D76"/>
    <w:rsid w:val="00970262"/>
    <w:rsid w:val="009709A9"/>
    <w:rsid w:val="00973039"/>
    <w:rsid w:val="009776DD"/>
    <w:rsid w:val="00982E83"/>
    <w:rsid w:val="00986333"/>
    <w:rsid w:val="00986C70"/>
    <w:rsid w:val="009A3CB4"/>
    <w:rsid w:val="009A56D4"/>
    <w:rsid w:val="009B098B"/>
    <w:rsid w:val="009B1E80"/>
    <w:rsid w:val="009B5A2B"/>
    <w:rsid w:val="009C04BD"/>
    <w:rsid w:val="009C0C3B"/>
    <w:rsid w:val="009C6051"/>
    <w:rsid w:val="009C60E3"/>
    <w:rsid w:val="009C6242"/>
    <w:rsid w:val="009C6FCA"/>
    <w:rsid w:val="009C78E2"/>
    <w:rsid w:val="009D0039"/>
    <w:rsid w:val="009E596C"/>
    <w:rsid w:val="009E6BCD"/>
    <w:rsid w:val="009F2AC9"/>
    <w:rsid w:val="009F4287"/>
    <w:rsid w:val="009F7B27"/>
    <w:rsid w:val="00A0170F"/>
    <w:rsid w:val="00A032A2"/>
    <w:rsid w:val="00A03D3A"/>
    <w:rsid w:val="00A10984"/>
    <w:rsid w:val="00A109BA"/>
    <w:rsid w:val="00A11697"/>
    <w:rsid w:val="00A14899"/>
    <w:rsid w:val="00A26FDC"/>
    <w:rsid w:val="00A33774"/>
    <w:rsid w:val="00A35E2B"/>
    <w:rsid w:val="00A40FCD"/>
    <w:rsid w:val="00A42855"/>
    <w:rsid w:val="00A50649"/>
    <w:rsid w:val="00A515A5"/>
    <w:rsid w:val="00A523EB"/>
    <w:rsid w:val="00A55C57"/>
    <w:rsid w:val="00A5618D"/>
    <w:rsid w:val="00A57AC4"/>
    <w:rsid w:val="00A60401"/>
    <w:rsid w:val="00A60498"/>
    <w:rsid w:val="00A664BC"/>
    <w:rsid w:val="00A70932"/>
    <w:rsid w:val="00A74CDB"/>
    <w:rsid w:val="00A81387"/>
    <w:rsid w:val="00A8456F"/>
    <w:rsid w:val="00A92653"/>
    <w:rsid w:val="00A95415"/>
    <w:rsid w:val="00A9655B"/>
    <w:rsid w:val="00A97593"/>
    <w:rsid w:val="00AA22D1"/>
    <w:rsid w:val="00AA4046"/>
    <w:rsid w:val="00AA6FE4"/>
    <w:rsid w:val="00AB1F69"/>
    <w:rsid w:val="00AB30E7"/>
    <w:rsid w:val="00AB3B0F"/>
    <w:rsid w:val="00AB4B9F"/>
    <w:rsid w:val="00AC0D61"/>
    <w:rsid w:val="00AC2509"/>
    <w:rsid w:val="00AD1469"/>
    <w:rsid w:val="00AD52FC"/>
    <w:rsid w:val="00AD6491"/>
    <w:rsid w:val="00AE2847"/>
    <w:rsid w:val="00AE4DC5"/>
    <w:rsid w:val="00AE5B2D"/>
    <w:rsid w:val="00AF0221"/>
    <w:rsid w:val="00B0397E"/>
    <w:rsid w:val="00B04A8E"/>
    <w:rsid w:val="00B1699D"/>
    <w:rsid w:val="00B27058"/>
    <w:rsid w:val="00B30868"/>
    <w:rsid w:val="00B33225"/>
    <w:rsid w:val="00B351AC"/>
    <w:rsid w:val="00B3612E"/>
    <w:rsid w:val="00B40597"/>
    <w:rsid w:val="00B412CF"/>
    <w:rsid w:val="00B42264"/>
    <w:rsid w:val="00B42606"/>
    <w:rsid w:val="00B442ED"/>
    <w:rsid w:val="00B4522D"/>
    <w:rsid w:val="00B45F73"/>
    <w:rsid w:val="00B50B33"/>
    <w:rsid w:val="00B52B8F"/>
    <w:rsid w:val="00B54829"/>
    <w:rsid w:val="00B54C83"/>
    <w:rsid w:val="00B55E65"/>
    <w:rsid w:val="00B66524"/>
    <w:rsid w:val="00B75253"/>
    <w:rsid w:val="00B77855"/>
    <w:rsid w:val="00B8275E"/>
    <w:rsid w:val="00B84F6C"/>
    <w:rsid w:val="00B91C34"/>
    <w:rsid w:val="00B948FC"/>
    <w:rsid w:val="00B95727"/>
    <w:rsid w:val="00B95DB3"/>
    <w:rsid w:val="00B96582"/>
    <w:rsid w:val="00BB079E"/>
    <w:rsid w:val="00BB086F"/>
    <w:rsid w:val="00BB65B2"/>
    <w:rsid w:val="00BC57C4"/>
    <w:rsid w:val="00BC5F8F"/>
    <w:rsid w:val="00BC65B5"/>
    <w:rsid w:val="00BD0554"/>
    <w:rsid w:val="00BD127B"/>
    <w:rsid w:val="00BE210F"/>
    <w:rsid w:val="00BE4070"/>
    <w:rsid w:val="00BE6425"/>
    <w:rsid w:val="00BF0F56"/>
    <w:rsid w:val="00BF19F8"/>
    <w:rsid w:val="00BF3C34"/>
    <w:rsid w:val="00BF5126"/>
    <w:rsid w:val="00BF52EC"/>
    <w:rsid w:val="00C01353"/>
    <w:rsid w:val="00C046C1"/>
    <w:rsid w:val="00C10BDF"/>
    <w:rsid w:val="00C10ECA"/>
    <w:rsid w:val="00C1221D"/>
    <w:rsid w:val="00C174D6"/>
    <w:rsid w:val="00C20300"/>
    <w:rsid w:val="00C20B44"/>
    <w:rsid w:val="00C20C5C"/>
    <w:rsid w:val="00C22B0B"/>
    <w:rsid w:val="00C27A40"/>
    <w:rsid w:val="00C3249C"/>
    <w:rsid w:val="00C34690"/>
    <w:rsid w:val="00C37FA8"/>
    <w:rsid w:val="00C37FC2"/>
    <w:rsid w:val="00C40C5B"/>
    <w:rsid w:val="00C41157"/>
    <w:rsid w:val="00C4326F"/>
    <w:rsid w:val="00C55F3A"/>
    <w:rsid w:val="00C5656E"/>
    <w:rsid w:val="00C5753C"/>
    <w:rsid w:val="00C64C35"/>
    <w:rsid w:val="00C66741"/>
    <w:rsid w:val="00C67C52"/>
    <w:rsid w:val="00C7096C"/>
    <w:rsid w:val="00C914AE"/>
    <w:rsid w:val="00C95C19"/>
    <w:rsid w:val="00C96128"/>
    <w:rsid w:val="00CA263A"/>
    <w:rsid w:val="00CA7D3A"/>
    <w:rsid w:val="00CB5551"/>
    <w:rsid w:val="00CB6CFC"/>
    <w:rsid w:val="00CC2079"/>
    <w:rsid w:val="00CC4DA0"/>
    <w:rsid w:val="00CC6C25"/>
    <w:rsid w:val="00CD2789"/>
    <w:rsid w:val="00CD2990"/>
    <w:rsid w:val="00CD3F7D"/>
    <w:rsid w:val="00CD6C6C"/>
    <w:rsid w:val="00CE0726"/>
    <w:rsid w:val="00CE0EE2"/>
    <w:rsid w:val="00CE10DA"/>
    <w:rsid w:val="00CE2BF3"/>
    <w:rsid w:val="00CE489B"/>
    <w:rsid w:val="00CE4A2F"/>
    <w:rsid w:val="00CE6D44"/>
    <w:rsid w:val="00CF6EFF"/>
    <w:rsid w:val="00CF70D3"/>
    <w:rsid w:val="00D03DBC"/>
    <w:rsid w:val="00D078FF"/>
    <w:rsid w:val="00D100F5"/>
    <w:rsid w:val="00D11F4C"/>
    <w:rsid w:val="00D11FA3"/>
    <w:rsid w:val="00D13ADD"/>
    <w:rsid w:val="00D16DA3"/>
    <w:rsid w:val="00D256E5"/>
    <w:rsid w:val="00D277F9"/>
    <w:rsid w:val="00D320C1"/>
    <w:rsid w:val="00D329AA"/>
    <w:rsid w:val="00D3311F"/>
    <w:rsid w:val="00D43FB3"/>
    <w:rsid w:val="00D558B1"/>
    <w:rsid w:val="00D66012"/>
    <w:rsid w:val="00D70983"/>
    <w:rsid w:val="00D71D45"/>
    <w:rsid w:val="00D745AB"/>
    <w:rsid w:val="00D821F3"/>
    <w:rsid w:val="00D82751"/>
    <w:rsid w:val="00D85740"/>
    <w:rsid w:val="00D914F5"/>
    <w:rsid w:val="00D93316"/>
    <w:rsid w:val="00DA040B"/>
    <w:rsid w:val="00DA39D2"/>
    <w:rsid w:val="00DB2AC3"/>
    <w:rsid w:val="00DB36A8"/>
    <w:rsid w:val="00DB3E8D"/>
    <w:rsid w:val="00DB7820"/>
    <w:rsid w:val="00DC0B40"/>
    <w:rsid w:val="00DC12B3"/>
    <w:rsid w:val="00DC31D1"/>
    <w:rsid w:val="00DC5C08"/>
    <w:rsid w:val="00DC6EED"/>
    <w:rsid w:val="00DD0F6F"/>
    <w:rsid w:val="00DD1EB3"/>
    <w:rsid w:val="00DD2F29"/>
    <w:rsid w:val="00DD4F9D"/>
    <w:rsid w:val="00DD5A66"/>
    <w:rsid w:val="00DE0E7C"/>
    <w:rsid w:val="00DE106E"/>
    <w:rsid w:val="00DE1396"/>
    <w:rsid w:val="00DE172F"/>
    <w:rsid w:val="00DE43D0"/>
    <w:rsid w:val="00DE6FFF"/>
    <w:rsid w:val="00DF0761"/>
    <w:rsid w:val="00DF0F82"/>
    <w:rsid w:val="00DF6802"/>
    <w:rsid w:val="00E04AF6"/>
    <w:rsid w:val="00E1152D"/>
    <w:rsid w:val="00E148BB"/>
    <w:rsid w:val="00E161FA"/>
    <w:rsid w:val="00E21066"/>
    <w:rsid w:val="00E24DE1"/>
    <w:rsid w:val="00E310E9"/>
    <w:rsid w:val="00E34E6F"/>
    <w:rsid w:val="00E34E8C"/>
    <w:rsid w:val="00E36E30"/>
    <w:rsid w:val="00E36EDC"/>
    <w:rsid w:val="00E442AB"/>
    <w:rsid w:val="00E61DAD"/>
    <w:rsid w:val="00E63497"/>
    <w:rsid w:val="00E724E8"/>
    <w:rsid w:val="00E72754"/>
    <w:rsid w:val="00E76501"/>
    <w:rsid w:val="00E802FE"/>
    <w:rsid w:val="00E8323F"/>
    <w:rsid w:val="00E910E2"/>
    <w:rsid w:val="00E921BA"/>
    <w:rsid w:val="00E9321D"/>
    <w:rsid w:val="00EA12F1"/>
    <w:rsid w:val="00EA2460"/>
    <w:rsid w:val="00EA68B7"/>
    <w:rsid w:val="00EC051D"/>
    <w:rsid w:val="00EC0855"/>
    <w:rsid w:val="00EC13AF"/>
    <w:rsid w:val="00EC2A63"/>
    <w:rsid w:val="00EC3F01"/>
    <w:rsid w:val="00EC66A2"/>
    <w:rsid w:val="00EC7FFB"/>
    <w:rsid w:val="00ED4110"/>
    <w:rsid w:val="00EE7C51"/>
    <w:rsid w:val="00EF271E"/>
    <w:rsid w:val="00F126BC"/>
    <w:rsid w:val="00F12E4A"/>
    <w:rsid w:val="00F13DB6"/>
    <w:rsid w:val="00F147AA"/>
    <w:rsid w:val="00F16D84"/>
    <w:rsid w:val="00F179B4"/>
    <w:rsid w:val="00F17F1E"/>
    <w:rsid w:val="00F215F9"/>
    <w:rsid w:val="00F227CC"/>
    <w:rsid w:val="00F22BA0"/>
    <w:rsid w:val="00F23689"/>
    <w:rsid w:val="00F240D3"/>
    <w:rsid w:val="00F248FC"/>
    <w:rsid w:val="00F27F48"/>
    <w:rsid w:val="00F304B0"/>
    <w:rsid w:val="00F314E4"/>
    <w:rsid w:val="00F33183"/>
    <w:rsid w:val="00F373C2"/>
    <w:rsid w:val="00F40562"/>
    <w:rsid w:val="00F5238A"/>
    <w:rsid w:val="00F5639A"/>
    <w:rsid w:val="00F57415"/>
    <w:rsid w:val="00F6487C"/>
    <w:rsid w:val="00F66FE5"/>
    <w:rsid w:val="00F76672"/>
    <w:rsid w:val="00F84F78"/>
    <w:rsid w:val="00F930F4"/>
    <w:rsid w:val="00FA06A3"/>
    <w:rsid w:val="00FA0C79"/>
    <w:rsid w:val="00FA211E"/>
    <w:rsid w:val="00FA4774"/>
    <w:rsid w:val="00FB08AB"/>
    <w:rsid w:val="00FC0AF9"/>
    <w:rsid w:val="00FC45FE"/>
    <w:rsid w:val="00FC4DD1"/>
    <w:rsid w:val="00FD0244"/>
    <w:rsid w:val="00FD054D"/>
    <w:rsid w:val="00FD255E"/>
    <w:rsid w:val="00FD4605"/>
    <w:rsid w:val="00FD492B"/>
    <w:rsid w:val="00FD58AA"/>
    <w:rsid w:val="00FD596B"/>
    <w:rsid w:val="00FD5C4E"/>
    <w:rsid w:val="00FE3231"/>
    <w:rsid w:val="00FE415F"/>
    <w:rsid w:val="00FE43A8"/>
    <w:rsid w:val="00FE4AC1"/>
    <w:rsid w:val="00FE520D"/>
    <w:rsid w:val="00FE6B50"/>
    <w:rsid w:val="00FF4B8E"/>
    <w:rsid w:val="00FF4D81"/>
    <w:rsid w:val="00FF610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352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85A6D"/>
    <w:pPr>
      <w:tabs>
        <w:tab w:val="center" w:pos="4320"/>
        <w:tab w:val="right" w:pos="8640"/>
      </w:tabs>
    </w:pPr>
  </w:style>
  <w:style w:type="character" w:customStyle="1" w:styleId="FooterChar">
    <w:name w:val="Footer Char"/>
    <w:basedOn w:val="DefaultParagraphFont"/>
    <w:link w:val="Footer"/>
    <w:uiPriority w:val="99"/>
    <w:rsid w:val="00885A6D"/>
    <w:rPr>
      <w:sz w:val="24"/>
    </w:rPr>
  </w:style>
  <w:style w:type="character" w:styleId="PageNumber">
    <w:name w:val="page number"/>
    <w:basedOn w:val="DefaultParagraphFont"/>
    <w:uiPriority w:val="99"/>
    <w:semiHidden/>
    <w:unhideWhenUsed/>
    <w:rsid w:val="00885A6D"/>
  </w:style>
  <w:style w:type="paragraph" w:styleId="FootnoteText">
    <w:name w:val="footnote text"/>
    <w:basedOn w:val="Normal"/>
    <w:link w:val="FootnoteTextChar"/>
    <w:uiPriority w:val="99"/>
    <w:unhideWhenUsed/>
    <w:rsid w:val="00C914AE"/>
    <w:rPr>
      <w:szCs w:val="24"/>
    </w:rPr>
  </w:style>
  <w:style w:type="character" w:customStyle="1" w:styleId="FootnoteTextChar">
    <w:name w:val="Footnote Text Char"/>
    <w:basedOn w:val="DefaultParagraphFont"/>
    <w:link w:val="FootnoteText"/>
    <w:uiPriority w:val="99"/>
    <w:rsid w:val="00C914AE"/>
    <w:rPr>
      <w:sz w:val="24"/>
      <w:szCs w:val="24"/>
    </w:rPr>
  </w:style>
  <w:style w:type="character" w:styleId="FootnoteReference">
    <w:name w:val="footnote reference"/>
    <w:basedOn w:val="DefaultParagraphFont"/>
    <w:uiPriority w:val="99"/>
    <w:unhideWhenUsed/>
    <w:rsid w:val="00C914AE"/>
    <w:rPr>
      <w:vertAlign w:val="superscript"/>
    </w:rPr>
  </w:style>
  <w:style w:type="character" w:styleId="Hyperlink">
    <w:name w:val="Hyperlink"/>
    <w:basedOn w:val="DefaultParagraphFont"/>
    <w:uiPriority w:val="99"/>
    <w:unhideWhenUsed/>
    <w:rsid w:val="00C914AE"/>
    <w:rPr>
      <w:color w:val="0000FF" w:themeColor="hyperlink"/>
      <w:u w:val="single"/>
    </w:rPr>
  </w:style>
  <w:style w:type="character" w:styleId="FollowedHyperlink">
    <w:name w:val="FollowedHyperlink"/>
    <w:basedOn w:val="DefaultParagraphFont"/>
    <w:uiPriority w:val="99"/>
    <w:semiHidden/>
    <w:unhideWhenUsed/>
    <w:rsid w:val="00FE6B50"/>
    <w:rPr>
      <w:color w:val="800080" w:themeColor="followedHyperlink"/>
      <w:u w:val="single"/>
    </w:rPr>
  </w:style>
  <w:style w:type="paragraph" w:styleId="z-TopofForm">
    <w:name w:val="HTML Top of Form"/>
    <w:basedOn w:val="Normal"/>
    <w:next w:val="Normal"/>
    <w:link w:val="z-TopofFormChar"/>
    <w:hidden/>
    <w:uiPriority w:val="99"/>
    <w:semiHidden/>
    <w:unhideWhenUsed/>
    <w:rsid w:val="000652FA"/>
    <w:pPr>
      <w:pBdr>
        <w:bottom w:val="single" w:sz="6" w:space="1" w:color="auto"/>
      </w:pBdr>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semiHidden/>
    <w:rsid w:val="000652FA"/>
    <w:rPr>
      <w:rFonts w:ascii="Arial" w:hAnsi="Arial" w:cs="Arial"/>
      <w:vanish/>
      <w:sz w:val="16"/>
      <w:szCs w:val="16"/>
      <w:lang w:eastAsia="en-US"/>
    </w:rPr>
  </w:style>
  <w:style w:type="paragraph" w:styleId="ListParagraph">
    <w:name w:val="List Paragraph"/>
    <w:basedOn w:val="Normal"/>
    <w:uiPriority w:val="34"/>
    <w:qFormat/>
    <w:rsid w:val="000675C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85A6D"/>
    <w:pPr>
      <w:tabs>
        <w:tab w:val="center" w:pos="4320"/>
        <w:tab w:val="right" w:pos="8640"/>
      </w:tabs>
    </w:pPr>
  </w:style>
  <w:style w:type="character" w:customStyle="1" w:styleId="FooterChar">
    <w:name w:val="Footer Char"/>
    <w:basedOn w:val="DefaultParagraphFont"/>
    <w:link w:val="Footer"/>
    <w:uiPriority w:val="99"/>
    <w:rsid w:val="00885A6D"/>
    <w:rPr>
      <w:sz w:val="24"/>
    </w:rPr>
  </w:style>
  <w:style w:type="character" w:styleId="PageNumber">
    <w:name w:val="page number"/>
    <w:basedOn w:val="DefaultParagraphFont"/>
    <w:uiPriority w:val="99"/>
    <w:semiHidden/>
    <w:unhideWhenUsed/>
    <w:rsid w:val="00885A6D"/>
  </w:style>
  <w:style w:type="paragraph" w:styleId="FootnoteText">
    <w:name w:val="footnote text"/>
    <w:basedOn w:val="Normal"/>
    <w:link w:val="FootnoteTextChar"/>
    <w:uiPriority w:val="99"/>
    <w:unhideWhenUsed/>
    <w:rsid w:val="00C914AE"/>
    <w:rPr>
      <w:szCs w:val="24"/>
    </w:rPr>
  </w:style>
  <w:style w:type="character" w:customStyle="1" w:styleId="FootnoteTextChar">
    <w:name w:val="Footnote Text Char"/>
    <w:basedOn w:val="DefaultParagraphFont"/>
    <w:link w:val="FootnoteText"/>
    <w:uiPriority w:val="99"/>
    <w:rsid w:val="00C914AE"/>
    <w:rPr>
      <w:sz w:val="24"/>
      <w:szCs w:val="24"/>
    </w:rPr>
  </w:style>
  <w:style w:type="character" w:styleId="FootnoteReference">
    <w:name w:val="footnote reference"/>
    <w:basedOn w:val="DefaultParagraphFont"/>
    <w:uiPriority w:val="99"/>
    <w:unhideWhenUsed/>
    <w:rsid w:val="00C914AE"/>
    <w:rPr>
      <w:vertAlign w:val="superscript"/>
    </w:rPr>
  </w:style>
  <w:style w:type="character" w:styleId="Hyperlink">
    <w:name w:val="Hyperlink"/>
    <w:basedOn w:val="DefaultParagraphFont"/>
    <w:uiPriority w:val="99"/>
    <w:unhideWhenUsed/>
    <w:rsid w:val="00C914AE"/>
    <w:rPr>
      <w:color w:val="0000FF" w:themeColor="hyperlink"/>
      <w:u w:val="single"/>
    </w:rPr>
  </w:style>
  <w:style w:type="character" w:styleId="FollowedHyperlink">
    <w:name w:val="FollowedHyperlink"/>
    <w:basedOn w:val="DefaultParagraphFont"/>
    <w:uiPriority w:val="99"/>
    <w:semiHidden/>
    <w:unhideWhenUsed/>
    <w:rsid w:val="00FE6B50"/>
    <w:rPr>
      <w:color w:val="800080" w:themeColor="followedHyperlink"/>
      <w:u w:val="single"/>
    </w:rPr>
  </w:style>
  <w:style w:type="paragraph" w:styleId="z-TopofForm">
    <w:name w:val="HTML Top of Form"/>
    <w:basedOn w:val="Normal"/>
    <w:next w:val="Normal"/>
    <w:link w:val="z-TopofFormChar"/>
    <w:hidden/>
    <w:uiPriority w:val="99"/>
    <w:semiHidden/>
    <w:unhideWhenUsed/>
    <w:rsid w:val="000652FA"/>
    <w:pPr>
      <w:pBdr>
        <w:bottom w:val="single" w:sz="6" w:space="1" w:color="auto"/>
      </w:pBdr>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semiHidden/>
    <w:rsid w:val="000652FA"/>
    <w:rPr>
      <w:rFonts w:ascii="Arial" w:hAnsi="Arial" w:cs="Arial"/>
      <w:vanish/>
      <w:sz w:val="16"/>
      <w:szCs w:val="16"/>
      <w:lang w:eastAsia="en-US"/>
    </w:rPr>
  </w:style>
  <w:style w:type="paragraph" w:styleId="ListParagraph">
    <w:name w:val="List Paragraph"/>
    <w:basedOn w:val="Normal"/>
    <w:uiPriority w:val="34"/>
    <w:qFormat/>
    <w:rsid w:val="00067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3" Type="http://schemas.openxmlformats.org/officeDocument/2006/relationships/hyperlink" Target="https://mbk-news.appspot.com/region/kak-zashhitniki-kushtau-popali/" TargetMode="External"/><Relationship Id="rId14" Type="http://schemas.openxmlformats.org/officeDocument/2006/relationships/hyperlink" Target="https://realnoevremya.ru/articles/186946-top-100-elit-bashkirii-kto-realno-upravlyaet-respublikoy" TargetMode="External"/><Relationship Id="rId15" Type="http://schemas.openxmlformats.org/officeDocument/2006/relationships/hyperlink" Target="https://regnum.ru/news/polit/3043426.html" TargetMode="External"/><Relationship Id="rId16" Type="http://schemas.openxmlformats.org/officeDocument/2006/relationships/hyperlink" Target="https://newizv.ru/news/economy/26-08-2020/posle-konflikta-na-kushtau-vladimir-putin-poruchil-proverit-sodovuyu-kompaniyu" TargetMode="External"/><Relationship Id="rId17" Type="http://schemas.openxmlformats.org/officeDocument/2006/relationships/hyperlink" Target="https://novayagazeta.ru/articles/2020/08/15/86674-shum-na-shihanah" TargetMode="External"/><Relationship Id="rId18" Type="http://schemas.openxmlformats.org/officeDocument/2006/relationships/hyperlink" Target="https://regnum.ru/analytics/author/kirill_zotov.html" TargetMode="External"/><Relationship Id="rId19" Type="http://schemas.openxmlformats.org/officeDocument/2006/relationships/hyperlink" Target="https://regnum.ru/analytics/author/kirill_zotov.html" TargetMode="External"/><Relationship Id="rId50" Type="http://schemas.openxmlformats.org/officeDocument/2006/relationships/hyperlink" Target="https://mkset.ru/news/politics/11-09-2020/esli-nado-kostmi-lyazhem-vlasti-bashkirii-vstretilis-s-sovetom-zaschity-kryktytau" TargetMode="External"/><Relationship Id="rId51" Type="http://schemas.openxmlformats.org/officeDocument/2006/relationships/hyperlink" Target="https://mkset.ru/news/society/28-09-2020/v-bashkirii-aktivisty-prinyali-rezolyutsiyu-protiv-stroitelstva-tsinkovogo-zavoda-v-sibae" TargetMode="External"/><Relationship Id="rId52" Type="http://schemas.openxmlformats.org/officeDocument/2006/relationships/hyperlink" Target="https://proufu.ru/news/society/96805-nam_ne_nuzhno_zoloto_kak_zhiteli_bashkirii_pytayutsya_spasti_chisteyshee_ozero_talkas_ot_oligarkhov/" TargetMode="External"/><Relationship Id="rId53" Type="http://schemas.openxmlformats.org/officeDocument/2006/relationships/hyperlink" Target="https://www.idelreal.org/a/31157603.html" TargetMode="External"/><Relationship Id="rId54" Type="http://schemas.openxmlformats.org/officeDocument/2006/relationships/hyperlink" Target="https://mbk-news.appspot.com/suzhet/moskovskij-kushtau/" TargetMode="External"/><Relationship Id="rId55" Type="http://schemas.openxmlformats.org/officeDocument/2006/relationships/hyperlink" Target="https://mskgazeta.ru/obshchestvo/v-novoj-moskve-mogut-unichtozhit-desyatki-gektarov-troickogo-lesa-6657.html" TargetMode="External"/><Relationship Id="rId56" Type="http://schemas.openxmlformats.org/officeDocument/2006/relationships/hyperlink" Target="https://www.rferl.org/a/thousands-rally-in-ingushetia-to-protest-chechnya-land-swaps/29843003.html" TargetMode="External"/><Relationship Id="rId57" Type="http://schemas.openxmlformats.org/officeDocument/2006/relationships/hyperlink" Target="https://www.themoscowtimes.com/2019/03/27/violent-clashes-erupt-between-protesters-and-security-forces-in-russias-ingushetia-a64971" TargetMode="External"/><Relationship Id="rId58" Type="http://schemas.openxmlformats.org/officeDocument/2006/relationships/hyperlink" Target="https://mbk-news.appspot.com/region/sto-dnej-protestov-v-xabarovske/" TargetMode="External"/><Relationship Id="rId40" Type="http://schemas.openxmlformats.org/officeDocument/2006/relationships/hyperlink" Target="https://www.rbc.ru/politics/16/04/2020/5e980b659a7947b7648ab9b6" TargetMode="External"/><Relationship Id="rId41" Type="http://schemas.openxmlformats.org/officeDocument/2006/relationships/hyperlink" Target="http://www.noyardstick.com/?p=772" TargetMode="External"/><Relationship Id="rId42" Type="http://schemas.openxmlformats.org/officeDocument/2006/relationships/hyperlink" Target="https://zona.media/article/2020/8/16/kushtau" TargetMode="External"/><Relationship Id="rId43" Type="http://schemas.openxmlformats.org/officeDocument/2006/relationships/hyperlink" Target="https://www.znak.com/2020-08-20/u_kushtau_proshla_taynaya_vstrecha_zachitnikov_shihana_sredi_aktivistov_proizoshel_raskol" TargetMode="External"/><Relationship Id="rId44" Type="http://schemas.openxmlformats.org/officeDocument/2006/relationships/hyperlink" Target="https://varlamov.ru/3997095.html?mediahttps://varlamov.ru/3997095.html?media" TargetMode="External"/><Relationship Id="rId45" Type="http://schemas.openxmlformats.org/officeDocument/2006/relationships/hyperlink" Target="https://theconversation.com/will-a-garbage-revolt-threaten-putin-95704" TargetMode="External"/><Relationship Id="rId46" Type="http://schemas.openxmlformats.org/officeDocument/2006/relationships/hyperlink" Target="https://meduza.io/feature/2020/08/17/pohischenie-gory" TargetMode="External"/><Relationship Id="rId47" Type="http://schemas.openxmlformats.org/officeDocument/2006/relationships/hyperlink" Target="https://regnum.ru/analytics/author/kirill_zotov.html" TargetMode="External"/><Relationship Id="rId48" Type="http://schemas.openxmlformats.org/officeDocument/2006/relationships/hyperlink" Target="https://proufu.ru/news/economika/102765-podkhodim_k_zaboru_kombinata_a_tam_zaytsy_ogromnye_svetyatsya_v_salavate_obnaruzhili_100_kratnoe_pre/" TargetMode="External"/><Relationship Id="rId49" Type="http://schemas.openxmlformats.org/officeDocument/2006/relationships/hyperlink" Target="https://mkset.ru/video/general/05-09-2020/v-bashkirii-sostoyalsya-fleshmob-v-znak-protesta-razrabotki-mestorozhdeniya-medi" TargetMode="External"/><Relationship Id="rId1" Type="http://schemas.openxmlformats.org/officeDocument/2006/relationships/hyperlink" Target="http://rus.bashenc.ru/index.php/component/content/article/2-statya/15558-kushtau-shikhan" TargetMode="External"/><Relationship Id="rId2" Type="http://schemas.openxmlformats.org/officeDocument/2006/relationships/hyperlink" Target="https://mbk-news.appspot.com/region/soda-ili-priroda/" TargetMode="External"/><Relationship Id="rId3" Type="http://schemas.openxmlformats.org/officeDocument/2006/relationships/hyperlink" Target="https://zona.media/article/2020/08/22/kushtau-toratau" TargetMode="External"/><Relationship Id="rId4" Type="http://schemas.openxmlformats.org/officeDocument/2006/relationships/hyperlink" Target="https://proufu.ru/news/economika/96736-kushtau_gora_pravovykh_voprosov_vzglyad_na_situatsiyu_vokrug_shikhana_s_yuridicheskoy_tochki_zreniya/" TargetMode="External"/><Relationship Id="rId5" Type="http://schemas.openxmlformats.org/officeDocument/2006/relationships/hyperlink" Target="https://www.rbc.ru/society/24/08/2020/5f43560d9a794796f0b640b2?from=from_main_1" TargetMode="External"/><Relationship Id="rId6" Type="http://schemas.openxmlformats.org/officeDocument/2006/relationships/hyperlink" Target="https://www.znak.com/2020-09-08/istochnik_glava_bashkirii_osenyu_mozhet_byt_otpravlen_v_otstavku_posle_skandala_s_kushtau" TargetMode="External"/><Relationship Id="rId7" Type="http://schemas.openxmlformats.org/officeDocument/2006/relationships/hyperlink" Target="https://realnoevremya.ru/articles/187018-kakie-uroki-bashkiriya-izvlekla-iz-kushtau" TargetMode="External"/><Relationship Id="rId8" Type="http://schemas.openxmlformats.org/officeDocument/2006/relationships/hyperlink" Target="https://realnoevremya.ru/articles/183578-bashkirskiy-shies-na-kushtau" TargetMode="External"/><Relationship Id="rId9" Type="http://schemas.openxmlformats.org/officeDocument/2006/relationships/hyperlink" Target="https://mbk-news.appspot.com/region/zashhitniki-kushtau/" TargetMode="External"/><Relationship Id="rId30" Type="http://schemas.openxmlformats.org/officeDocument/2006/relationships/hyperlink" Target="https://www.kommersant.ru/doc/2852257" TargetMode="External"/><Relationship Id="rId31" Type="http://schemas.openxmlformats.org/officeDocument/2006/relationships/hyperlink" Target="http://rabkor.ru/columns/report/2020/08/16/reasons_for_protest_in_bashkiria_not_only_shikhans/" TargetMode="External"/><Relationship Id="rId32" Type="http://schemas.openxmlformats.org/officeDocument/2006/relationships/hyperlink" Target="https://proufu.ru/news/society/99228-uspokaivatsya_rano_avtor_pesen_o_bashkirskikh_shikhanakh_ob_obstanovke_posle_sobytiy_na_kushtau/" TargetMode="External"/><Relationship Id="rId33" Type="http://schemas.openxmlformats.org/officeDocument/2006/relationships/hyperlink" Target="https://proufu.ru/news/economika/99919-natalya_zubarevich_vy_tratili_kak_podorvannye/" TargetMode="External"/><Relationship Id="rId34" Type="http://schemas.openxmlformats.org/officeDocument/2006/relationships/hyperlink" Target="http://club-rf.ru/02/detail/4415" TargetMode="External"/><Relationship Id="rId35" Type="http://schemas.openxmlformats.org/officeDocument/2006/relationships/hyperlink" Target="https://proufu.ru/news/novosti/102264-vlasti_bashkirii_vypustili_ocherednoy_feyk_o_seme_murtazy_rakhimova/" TargetMode="External"/><Relationship Id="rId36" Type="http://schemas.openxmlformats.org/officeDocument/2006/relationships/hyperlink" Target="https://mbk-news.appspot.com/suzhet/do-musornogo-kollapsa-ostayutsya-mesyacy/" TargetMode="External"/><Relationship Id="rId37" Type="http://schemas.openxmlformats.org/officeDocument/2006/relationships/hyperlink" Target="https://bellona.org/news/industrial-pollution/2020-01-the-shies-camp-how-moscows-trash-became-treasure-for-a-group-of-environmental-protestors" TargetMode="External"/><Relationship Id="rId38" Type="http://schemas.openxmlformats.org/officeDocument/2006/relationships/hyperlink" Target="https://www.rbc.ru/society/09/01/2020/5e17109a9a794721432ced28" TargetMode="External"/><Relationship Id="rId39" Type="http://schemas.openxmlformats.org/officeDocument/2006/relationships/hyperlink" Target="https://www.rbc.ru/politics/16/04/2020/5e980b659a7947b7648ab9b6" TargetMode="External"/><Relationship Id="rId20" Type="http://schemas.openxmlformats.org/officeDocument/2006/relationships/hyperlink" Target="https://mkset.ru/news/politics/14-09-2020/protestnoe-nastroenie-zhiteley-bashkirii-ne-ubyvaet-pochemu-ob-yasnyayut-politologi" TargetMode="External"/><Relationship Id="rId21" Type="http://schemas.openxmlformats.org/officeDocument/2006/relationships/hyperlink" Target="https://proufu.ru/news/novosti/97253-glavnaya_oshibka_neadekvatnaya_informatsionnaya_politika_politologi_o_dostizheniyakh_i_upushcheniyakh/" TargetMode="External"/><Relationship Id="rId22" Type="http://schemas.openxmlformats.org/officeDocument/2006/relationships/hyperlink" Target="https://realnoevremya.ru/articles/176232-pochemu-v-ufe-zapretili-boo-bashkort" TargetMode="External"/><Relationship Id="rId23" Type="http://schemas.openxmlformats.org/officeDocument/2006/relationships/hyperlink" Target="https://www.idelreal.org/a/31130803.html" TargetMode="External"/><Relationship Id="rId24" Type="http://schemas.openxmlformats.org/officeDocument/2006/relationships/hyperlink" Target="https://www.kommersant.ru/doc/4458384" TargetMode="External"/><Relationship Id="rId25" Type="http://schemas.openxmlformats.org/officeDocument/2006/relationships/hyperlink" Target="https://mkset.ru/news/society/05-08-2020/doshli-do-genprokuratury-grinpis-zastupilsya-za-shihan-kushtau-v-bashkirii" TargetMode="External"/><Relationship Id="rId26" Type="http://schemas.openxmlformats.org/officeDocument/2006/relationships/hyperlink" Target="https://www.kommersant.ru/doc/4593093" TargetMode="External"/><Relationship Id="rId27" Type="http://schemas.openxmlformats.org/officeDocument/2006/relationships/hyperlink" Target="https://mkset.ru/news/politics/16-09-2020/lagerya-net-no-on-mozhet-vernutsya-intervyu-predsedatelya-soveta-po-zaschite-kushtau" TargetMode="External"/><Relationship Id="rId28" Type="http://schemas.openxmlformats.org/officeDocument/2006/relationships/hyperlink" Target="https://www.idelreal.org/a/31084155.html" TargetMode="External"/><Relationship Id="rId29" Type="http://schemas.openxmlformats.org/officeDocument/2006/relationships/hyperlink" Target="https://posredi.ru/politicheskoe-prostranstvo-bashkirii.html" TargetMode="External"/><Relationship Id="rId10" Type="http://schemas.openxmlformats.org/officeDocument/2006/relationships/hyperlink" Target="https://mskgazeta.ru/proisshestviia/silovoe-podavlenie-protesta-mozhet-podzhech-vsyu-stranu-politolog-prokommentiroval-protivostoyanie-ekoaktivistov-i-silovikov-v-bashkortostane-5699.html" TargetMode="External"/><Relationship Id="rId11" Type="http://schemas.openxmlformats.org/officeDocument/2006/relationships/hyperlink" Target="https://novayagazeta.ru/articles/2020/08/20/86754-sodovody" TargetMode="External"/><Relationship Id="rId12" Type="http://schemas.openxmlformats.org/officeDocument/2006/relationships/hyperlink" Target="https://novayagazeta.ru/news/2020/08/26/163940-beskontrolnoe-vykachivanie-deneg-eto-pechalnaya-istoriya-putin-raskritikoval-sodovuyu-kompaniyu-sobiravshuyusya-snesti-svyaschennuyu-bashkirskuyu-goru-kusht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26</Pages>
  <Words>5792</Words>
  <Characters>33019</Characters>
  <Application>Microsoft Macintosh Word</Application>
  <DocSecurity>0</DocSecurity>
  <Lines>275</Lines>
  <Paragraphs>77</Paragraphs>
  <ScaleCrop>false</ScaleCrop>
  <Company>California State University, Fresno</Company>
  <LinksUpToDate>false</LinksUpToDate>
  <CharactersWithSpaces>38734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Evans</dc:creator>
  <cp:keywords/>
  <dc:description/>
  <cp:lastModifiedBy>Alfred Evans</cp:lastModifiedBy>
  <cp:revision>83</cp:revision>
  <cp:lastPrinted>2021-03-27T18:31:00Z</cp:lastPrinted>
  <dcterms:created xsi:type="dcterms:W3CDTF">2021-03-15T18:25:00Z</dcterms:created>
  <dcterms:modified xsi:type="dcterms:W3CDTF">2021-05-05T18:09:00Z</dcterms:modified>
</cp:coreProperties>
</file>