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A534B" w14:textId="245645AC" w:rsidR="00C0338A" w:rsidRPr="00A65B39" w:rsidRDefault="009F5AF4" w:rsidP="009F5AF4">
      <w:pPr>
        <w:jc w:val="center"/>
        <w:rPr>
          <w:rFonts w:cs="Times New Roman"/>
        </w:rPr>
      </w:pPr>
      <w:r w:rsidRPr="00A65B39">
        <w:rPr>
          <w:rFonts w:cs="Times New Roman"/>
        </w:rPr>
        <w:t>I’ll Remember You in a Streetlight:</w:t>
      </w:r>
    </w:p>
    <w:p w14:paraId="047A47C1" w14:textId="61B7D212" w:rsidR="0017236C" w:rsidRDefault="009F5AF4" w:rsidP="0017236C">
      <w:pPr>
        <w:jc w:val="center"/>
        <w:rPr>
          <w:rFonts w:cs="Times New Roman"/>
          <w:bCs/>
        </w:rPr>
      </w:pPr>
      <w:r w:rsidRPr="00226463">
        <w:rPr>
          <w:rFonts w:cs="Times New Roman"/>
          <w:bCs/>
        </w:rPr>
        <w:t>Data, temporality, and the spectral city</w:t>
      </w:r>
    </w:p>
    <w:p w14:paraId="6402F6E5" w14:textId="5B3FF289" w:rsidR="00F90821" w:rsidRDefault="00F90821" w:rsidP="0017236C">
      <w:pPr>
        <w:jc w:val="center"/>
        <w:rPr>
          <w:rFonts w:cs="Times New Roman"/>
          <w:bCs/>
        </w:rPr>
      </w:pPr>
      <w:r>
        <w:rPr>
          <w:rFonts w:cs="Times New Roman"/>
          <w:bCs/>
        </w:rPr>
        <w:t>Nathan A. Olmstead</w:t>
      </w:r>
    </w:p>
    <w:p w14:paraId="3F484BD5" w14:textId="77777777" w:rsidR="00F90821" w:rsidRPr="00226463" w:rsidRDefault="00F90821" w:rsidP="00F90821">
      <w:pPr>
        <w:rPr>
          <w:rFonts w:cs="Times New Roman"/>
          <w:bCs/>
        </w:rPr>
      </w:pPr>
    </w:p>
    <w:p w14:paraId="621F72FB" w14:textId="60E28280" w:rsidR="00184587" w:rsidRPr="00356C16" w:rsidRDefault="00356C16" w:rsidP="00356C16">
      <w:pPr>
        <w:pStyle w:val="ListParagraph"/>
        <w:numPr>
          <w:ilvl w:val="0"/>
          <w:numId w:val="13"/>
        </w:numPr>
        <w:rPr>
          <w:rFonts w:cs="Times New Roman"/>
          <w:bCs/>
        </w:rPr>
      </w:pPr>
      <w:r>
        <w:rPr>
          <w:rFonts w:cs="Times New Roman"/>
          <w:bCs/>
        </w:rPr>
        <w:t>Introduction</w:t>
      </w:r>
    </w:p>
    <w:p w14:paraId="2378D7D0" w14:textId="72796731" w:rsidR="00223500" w:rsidRDefault="003B3B24" w:rsidP="0017236C">
      <w:pPr>
        <w:rPr>
          <w:rFonts w:cs="Times New Roman"/>
        </w:rPr>
      </w:pPr>
      <w:r>
        <w:rPr>
          <w:rFonts w:cs="Times New Roman"/>
          <w:b/>
          <w:bCs/>
        </w:rPr>
        <w:tab/>
      </w:r>
      <w:r>
        <w:rPr>
          <w:rFonts w:cs="Times New Roman"/>
        </w:rPr>
        <w:t>Investments in technological innovation are a growing part of urban governance. As rapid urbanization forces cities to address problems like traffic congestion, aging infrastructure, and climate change, many policymakers are turning to the promise of artificial intelligence and data-based technologies to improve city service</w:t>
      </w:r>
      <w:r w:rsidR="00A70E5A">
        <w:rPr>
          <w:rFonts w:cs="Times New Roman"/>
        </w:rPr>
        <w:t>s</w:t>
      </w:r>
      <w:r>
        <w:rPr>
          <w:rFonts w:cs="Times New Roman"/>
        </w:rPr>
        <w:t xml:space="preserve"> (Shelton et al., 2015; </w:t>
      </w:r>
      <w:proofErr w:type="spellStart"/>
      <w:r>
        <w:rPr>
          <w:rFonts w:cs="Times New Roman"/>
        </w:rPr>
        <w:t>Glasmeier</w:t>
      </w:r>
      <w:proofErr w:type="spellEnd"/>
      <w:r>
        <w:rPr>
          <w:rFonts w:cs="Times New Roman"/>
        </w:rPr>
        <w:t xml:space="preserve"> and Christopherson, 2015). In the United States, </w:t>
      </w:r>
      <w:r w:rsidR="002E04F1">
        <w:rPr>
          <w:rFonts w:cs="Times New Roman"/>
        </w:rPr>
        <w:t xml:space="preserve">for example, </w:t>
      </w:r>
      <w:r>
        <w:rPr>
          <w:rFonts w:cs="Times New Roman"/>
        </w:rPr>
        <w:t>Kansas City, Missouri has used investments in pothole-predicting algorithms and sensor-based parking regulation to declare itself a “living lab” for prospective firms aiming to test new products (Williams,</w:t>
      </w:r>
      <w:r w:rsidR="00FD6699">
        <w:rPr>
          <w:rFonts w:cs="Times New Roman"/>
        </w:rPr>
        <w:t xml:space="preserve"> </w:t>
      </w:r>
      <w:r>
        <w:rPr>
          <w:rFonts w:cs="Times New Roman"/>
        </w:rPr>
        <w:t xml:space="preserve">2019). </w:t>
      </w:r>
    </w:p>
    <w:p w14:paraId="3F56E310" w14:textId="7357DBC5" w:rsidR="009937CF" w:rsidRDefault="001619B0" w:rsidP="00316228">
      <w:pPr>
        <w:rPr>
          <w:rFonts w:cs="Times New Roman"/>
          <w:bCs/>
        </w:rPr>
      </w:pPr>
      <w:r>
        <w:rPr>
          <w:rFonts w:cs="Times New Roman"/>
        </w:rPr>
        <w:tab/>
      </w:r>
      <w:r w:rsidR="003B3B24">
        <w:rPr>
          <w:rFonts w:cs="Times New Roman"/>
        </w:rPr>
        <w:t xml:space="preserve">This movement towards so-called “smart cities” has </w:t>
      </w:r>
      <w:r w:rsidR="002677D2">
        <w:rPr>
          <w:rFonts w:cs="Times New Roman"/>
        </w:rPr>
        <w:t>been fuelled</w:t>
      </w:r>
      <w:r w:rsidR="003B3B24">
        <w:rPr>
          <w:rFonts w:cs="Times New Roman"/>
        </w:rPr>
        <w:t xml:space="preserve"> what </w:t>
      </w:r>
      <w:proofErr w:type="spellStart"/>
      <w:r w:rsidR="003B3B24">
        <w:rPr>
          <w:rFonts w:cs="Times New Roman"/>
        </w:rPr>
        <w:t>Mager</w:t>
      </w:r>
      <w:proofErr w:type="spellEnd"/>
      <w:r w:rsidR="003B3B24">
        <w:rPr>
          <w:rFonts w:cs="Times New Roman"/>
        </w:rPr>
        <w:t xml:space="preserve"> (2012: 770) calls a “techno-euphoric climate of innovation.” </w:t>
      </w:r>
      <w:r w:rsidR="00DB2134">
        <w:rPr>
          <w:rFonts w:cs="Times New Roman"/>
        </w:rPr>
        <w:t xml:space="preserve">Integrated technologies are increasingly </w:t>
      </w:r>
      <w:r w:rsidR="00532A99">
        <w:rPr>
          <w:rFonts w:cs="Times New Roman"/>
        </w:rPr>
        <w:t>seen</w:t>
      </w:r>
      <w:r w:rsidR="00DB2134">
        <w:rPr>
          <w:rFonts w:cs="Times New Roman"/>
        </w:rPr>
        <w:t xml:space="preserve"> as an effective way to not only address urbanization but, also, build competitive and sustainable future</w:t>
      </w:r>
      <w:r w:rsidR="009A1702">
        <w:rPr>
          <w:rFonts w:cs="Times New Roman"/>
        </w:rPr>
        <w:t>s</w:t>
      </w:r>
      <w:r w:rsidR="00DB2134">
        <w:rPr>
          <w:rFonts w:cs="Times New Roman"/>
        </w:rPr>
        <w:t xml:space="preserve"> through the optimization of urban governance (</w:t>
      </w:r>
      <w:r w:rsidR="00A74EF1">
        <w:rPr>
          <w:rFonts w:cs="Times New Roman"/>
        </w:rPr>
        <w:t>Kriv</w:t>
      </w:r>
      <w:r w:rsidR="00A74EF1">
        <w:rPr>
          <w:rFonts w:cs="Times New Roman"/>
          <w:bCs/>
        </w:rPr>
        <w:t>ý</w:t>
      </w:r>
      <w:r w:rsidR="00D400CB">
        <w:rPr>
          <w:rFonts w:cs="Times New Roman"/>
          <w:bCs/>
        </w:rPr>
        <w:t xml:space="preserve">, </w:t>
      </w:r>
      <w:r w:rsidR="00E45E7B">
        <w:rPr>
          <w:rFonts w:cs="Times New Roman"/>
          <w:bCs/>
        </w:rPr>
        <w:t>2018</w:t>
      </w:r>
      <w:r w:rsidR="00BA326B">
        <w:rPr>
          <w:rFonts w:cs="Times New Roman"/>
          <w:bCs/>
        </w:rPr>
        <w:t xml:space="preserve">). </w:t>
      </w:r>
      <w:r w:rsidR="00C61EB9">
        <w:rPr>
          <w:rFonts w:cs="Times New Roman"/>
          <w:bCs/>
        </w:rPr>
        <w:t>In turn, as more communities embrace the “smart city” mantel, its utopic connotations breed further pressure to adopt technological solutions and appear contemporary on the global stage</w:t>
      </w:r>
      <w:r w:rsidR="00BA326B">
        <w:rPr>
          <w:rFonts w:cs="Times New Roman"/>
          <w:bCs/>
        </w:rPr>
        <w:t xml:space="preserve">. </w:t>
      </w:r>
      <w:r w:rsidR="00D30AA4">
        <w:rPr>
          <w:rFonts w:cs="Times New Roman"/>
          <w:bCs/>
        </w:rPr>
        <w:t xml:space="preserve">As Hollands (2008: 304) </w:t>
      </w:r>
      <w:r w:rsidR="008258E8">
        <w:rPr>
          <w:rFonts w:cs="Times New Roman"/>
          <w:bCs/>
        </w:rPr>
        <w:t>reflects</w:t>
      </w:r>
      <w:r w:rsidR="00D30AA4">
        <w:rPr>
          <w:rFonts w:cs="Times New Roman"/>
          <w:bCs/>
        </w:rPr>
        <w:t>, in a world where cities must compete with one another to attract talent and business, “what city does not want to be smart or intelligent</w:t>
      </w:r>
      <w:r w:rsidR="00BA326B">
        <w:rPr>
          <w:rFonts w:cs="Times New Roman"/>
          <w:bCs/>
        </w:rPr>
        <w:t>?”</w:t>
      </w:r>
      <w:r w:rsidR="00034089">
        <w:rPr>
          <w:rFonts w:cs="Times New Roman"/>
          <w:bCs/>
        </w:rPr>
        <w:t xml:space="preserve"> </w:t>
      </w:r>
    </w:p>
    <w:p w14:paraId="4CC74654" w14:textId="09DBF8FF" w:rsidR="002E3B06" w:rsidRDefault="00034089" w:rsidP="009937CF">
      <w:pPr>
        <w:ind w:firstLine="720"/>
        <w:rPr>
          <w:rFonts w:cs="Times New Roman"/>
          <w:bCs/>
        </w:rPr>
      </w:pPr>
      <w:r>
        <w:rPr>
          <w:rFonts w:cs="Times New Roman"/>
          <w:bCs/>
        </w:rPr>
        <w:t xml:space="preserve">Yet, as investments </w:t>
      </w:r>
      <w:r w:rsidR="009D4EB9">
        <w:rPr>
          <w:rFonts w:cs="Times New Roman"/>
          <w:bCs/>
        </w:rPr>
        <w:t xml:space="preserve">in </w:t>
      </w:r>
      <w:r w:rsidR="00CA021A">
        <w:rPr>
          <w:rFonts w:cs="Times New Roman"/>
          <w:bCs/>
        </w:rPr>
        <w:t>technology grow more popular, critics of the movement have highlighted a profound dissonance between the idealized smart</w:t>
      </w:r>
      <w:r w:rsidR="00BA326B">
        <w:rPr>
          <w:rFonts w:cs="Times New Roman"/>
          <w:bCs/>
        </w:rPr>
        <w:t xml:space="preserve"> city </w:t>
      </w:r>
      <w:r w:rsidR="00CA021A">
        <w:rPr>
          <w:rFonts w:cs="Times New Roman"/>
          <w:bCs/>
        </w:rPr>
        <w:t xml:space="preserve">and the more complicated reality of technocratic interventions. </w:t>
      </w:r>
      <w:r w:rsidR="00100675">
        <w:rPr>
          <w:rFonts w:cs="Times New Roman"/>
          <w:bCs/>
        </w:rPr>
        <w:t xml:space="preserve">The </w:t>
      </w:r>
      <w:r w:rsidR="00262E3D">
        <w:rPr>
          <w:rFonts w:cs="Times New Roman"/>
          <w:bCs/>
        </w:rPr>
        <w:t>growing</w:t>
      </w:r>
      <w:r w:rsidR="00100675">
        <w:rPr>
          <w:rFonts w:cs="Times New Roman"/>
          <w:bCs/>
        </w:rPr>
        <w:t xml:space="preserve"> popularity of artificial intelligence, for example, has been heavily criticized for its lack of transparency and the implicit biases often baked into algorithmic decision-making (Vincent, 2019; </w:t>
      </w:r>
      <w:proofErr w:type="spellStart"/>
      <w:r w:rsidR="00100675">
        <w:rPr>
          <w:rFonts w:cs="Times New Roman"/>
          <w:bCs/>
        </w:rPr>
        <w:t>Rieland</w:t>
      </w:r>
      <w:proofErr w:type="spellEnd"/>
      <w:r w:rsidR="00100675">
        <w:rPr>
          <w:rFonts w:cs="Times New Roman"/>
          <w:bCs/>
        </w:rPr>
        <w:t xml:space="preserve">, 2018; Crawford, 2018). </w:t>
      </w:r>
      <w:r w:rsidR="00CA021A">
        <w:rPr>
          <w:rFonts w:cs="Times New Roman"/>
          <w:bCs/>
        </w:rPr>
        <w:t xml:space="preserve">The unprecedented level of data-collection involved in designing, training, and implementing </w:t>
      </w:r>
      <w:r w:rsidR="005B7053">
        <w:rPr>
          <w:rFonts w:cs="Times New Roman"/>
          <w:bCs/>
        </w:rPr>
        <w:t xml:space="preserve">such technology also raises important questions about privacy and data ownership that policymakers are only beginning to address (van </w:t>
      </w:r>
      <w:proofErr w:type="spellStart"/>
      <w:r w:rsidR="005B7053">
        <w:rPr>
          <w:rFonts w:cs="Times New Roman"/>
          <w:bCs/>
        </w:rPr>
        <w:t>Zoonen</w:t>
      </w:r>
      <w:proofErr w:type="spellEnd"/>
      <w:r w:rsidR="005B7053">
        <w:rPr>
          <w:rFonts w:cs="Times New Roman"/>
          <w:bCs/>
        </w:rPr>
        <w:t>, 2015; Chan</w:t>
      </w:r>
      <w:r w:rsidR="00C825FD">
        <w:rPr>
          <w:rFonts w:cs="Times New Roman"/>
          <w:bCs/>
        </w:rPr>
        <w:t>dl</w:t>
      </w:r>
      <w:r w:rsidR="005B7053">
        <w:rPr>
          <w:rFonts w:cs="Times New Roman"/>
          <w:bCs/>
        </w:rPr>
        <w:t xml:space="preserve">er, 2015; </w:t>
      </w:r>
      <w:proofErr w:type="spellStart"/>
      <w:r w:rsidR="00120EB4">
        <w:rPr>
          <w:rFonts w:cs="Times New Roman"/>
          <w:bCs/>
        </w:rPr>
        <w:t>Farivar</w:t>
      </w:r>
      <w:proofErr w:type="spellEnd"/>
      <w:r w:rsidR="00120EB4">
        <w:rPr>
          <w:rFonts w:cs="Times New Roman"/>
          <w:bCs/>
        </w:rPr>
        <w:t>, 2018</w:t>
      </w:r>
      <w:r w:rsidR="005B7053">
        <w:rPr>
          <w:rFonts w:cs="Times New Roman"/>
          <w:bCs/>
        </w:rPr>
        <w:t>).</w:t>
      </w:r>
    </w:p>
    <w:p w14:paraId="35DE9240" w14:textId="56EC1631" w:rsidR="00D43342" w:rsidRDefault="002E3B06" w:rsidP="00316228">
      <w:pPr>
        <w:rPr>
          <w:rFonts w:cs="Times New Roman"/>
          <w:bCs/>
        </w:rPr>
      </w:pPr>
      <w:r>
        <w:rPr>
          <w:rFonts w:cs="Times New Roman"/>
          <w:bCs/>
        </w:rPr>
        <w:tab/>
      </w:r>
      <w:r w:rsidR="00033E77">
        <w:rPr>
          <w:rFonts w:cs="Times New Roman"/>
          <w:bCs/>
        </w:rPr>
        <w:t xml:space="preserve"> </w:t>
      </w:r>
      <w:r w:rsidR="0048320A">
        <w:rPr>
          <w:rFonts w:cs="Times New Roman"/>
          <w:bCs/>
        </w:rPr>
        <w:t xml:space="preserve">Though these criticisms are well-founded, however, focusing exclusively on the dissonance between the Smart City ideal and the many projects currently underway can be misleading. Without </w:t>
      </w:r>
      <w:r w:rsidR="00934A58">
        <w:rPr>
          <w:rFonts w:cs="Times New Roman"/>
          <w:bCs/>
        </w:rPr>
        <w:t>engaging the Smart City imaginary directly, it is easy to view problems as the product of poor application rather than a flaw with the vision itself. This has been the common approach among Smart City advocates</w:t>
      </w:r>
      <w:r w:rsidR="000817E6">
        <w:rPr>
          <w:rFonts w:cs="Times New Roman"/>
          <w:bCs/>
        </w:rPr>
        <w:t>, who often seem to suggest that the perfect iteration is just a matter of time</w:t>
      </w:r>
      <w:r w:rsidR="00934A58">
        <w:rPr>
          <w:rFonts w:cs="Times New Roman"/>
          <w:bCs/>
        </w:rPr>
        <w:t xml:space="preserve"> (Halpern and G</w:t>
      </w:r>
      <w:r w:rsidR="007C3829">
        <w:rPr>
          <w:rFonts w:cs="Times New Roman"/>
          <w:bCs/>
        </w:rPr>
        <w:t>ü</w:t>
      </w:r>
      <w:r w:rsidR="00934A58">
        <w:rPr>
          <w:rFonts w:cs="Times New Roman"/>
          <w:bCs/>
        </w:rPr>
        <w:t xml:space="preserve">nel, 2017; </w:t>
      </w:r>
      <w:proofErr w:type="spellStart"/>
      <w:r w:rsidR="00934A58">
        <w:rPr>
          <w:rFonts w:cs="Times New Roman"/>
          <w:bCs/>
        </w:rPr>
        <w:t>Cardullo</w:t>
      </w:r>
      <w:proofErr w:type="spellEnd"/>
      <w:r w:rsidR="00934A58">
        <w:rPr>
          <w:rFonts w:cs="Times New Roman"/>
          <w:bCs/>
        </w:rPr>
        <w:t xml:space="preserve"> et al., 2018). </w:t>
      </w:r>
    </w:p>
    <w:p w14:paraId="5D3F0612" w14:textId="065D2A45" w:rsidR="003650BC" w:rsidRDefault="00957772" w:rsidP="000D1B71">
      <w:pPr>
        <w:rPr>
          <w:rFonts w:cs="Times New Roman"/>
          <w:bCs/>
        </w:rPr>
      </w:pPr>
      <w:r>
        <w:rPr>
          <w:rFonts w:cs="Times New Roman"/>
          <w:bCs/>
        </w:rPr>
        <w:tab/>
      </w:r>
      <w:r w:rsidR="00301351">
        <w:rPr>
          <w:rFonts w:cs="Times New Roman"/>
          <w:bCs/>
        </w:rPr>
        <w:t>In truth, many of the complications described above can be traced back to the ontological and ideological underpinnings</w:t>
      </w:r>
      <w:r w:rsidR="006E7B4C">
        <w:rPr>
          <w:rFonts w:cs="Times New Roman"/>
          <w:bCs/>
        </w:rPr>
        <w:t xml:space="preserve"> of the movement itself</w:t>
      </w:r>
      <w:r w:rsidR="00301351">
        <w:rPr>
          <w:rFonts w:cs="Times New Roman"/>
          <w:bCs/>
        </w:rPr>
        <w:t xml:space="preserve">. </w:t>
      </w:r>
      <w:r w:rsidR="00EF2FE7">
        <w:rPr>
          <w:rFonts w:cs="Times New Roman"/>
          <w:bCs/>
        </w:rPr>
        <w:t xml:space="preserve">I argue in what follows that </w:t>
      </w:r>
      <w:r w:rsidR="00301351">
        <w:rPr>
          <w:rFonts w:cs="Times New Roman"/>
          <w:bCs/>
        </w:rPr>
        <w:t xml:space="preserve">the limitations of the Smart City Movement extend from its utopic framing of the technocratic city and the positioning of this neoliberal, capitalist </w:t>
      </w:r>
      <w:r w:rsidR="000817E6">
        <w:rPr>
          <w:rFonts w:cs="Times New Roman"/>
          <w:bCs/>
        </w:rPr>
        <w:t>ideal</w:t>
      </w:r>
      <w:r w:rsidR="00301351">
        <w:rPr>
          <w:rFonts w:cs="Times New Roman"/>
          <w:bCs/>
        </w:rPr>
        <w:t xml:space="preserve"> within an understanding of time as sequential and </w:t>
      </w:r>
      <w:r w:rsidR="00301351">
        <w:rPr>
          <w:rFonts w:cs="Times New Roman"/>
          <w:bCs/>
        </w:rPr>
        <w:lastRenderedPageBreak/>
        <w:t xml:space="preserve">progressive. </w:t>
      </w:r>
      <w:r w:rsidR="001755E3">
        <w:rPr>
          <w:rFonts w:cs="Times New Roman"/>
          <w:bCs/>
        </w:rPr>
        <w:t>This framing overlooks the interconnections between past, present, and future that necessarily shape and limit algorithm-based technologies and urban governance.</w:t>
      </w:r>
      <w:r w:rsidR="00251A90">
        <w:rPr>
          <w:rFonts w:cs="Times New Roman"/>
          <w:bCs/>
        </w:rPr>
        <w:t xml:space="preserve"> </w:t>
      </w:r>
      <w:r w:rsidR="00F2315E">
        <w:rPr>
          <w:rFonts w:cs="Times New Roman"/>
          <w:bCs/>
        </w:rPr>
        <w:t>As such, th</w:t>
      </w:r>
      <w:r w:rsidR="00D6766D">
        <w:rPr>
          <w:rFonts w:cs="Times New Roman"/>
          <w:bCs/>
        </w:rPr>
        <w:t xml:space="preserve">e path towards equitable cities requires more than just innovative ideas about </w:t>
      </w:r>
      <w:r w:rsidR="000A7CA3">
        <w:rPr>
          <w:rFonts w:cs="Times New Roman"/>
          <w:bCs/>
        </w:rPr>
        <w:t>new</w:t>
      </w:r>
      <w:r w:rsidR="00D6766D">
        <w:rPr>
          <w:rFonts w:cs="Times New Roman"/>
          <w:bCs/>
        </w:rPr>
        <w:t xml:space="preserve"> technologies</w:t>
      </w:r>
      <w:r w:rsidR="000A7CA3">
        <w:rPr>
          <w:rFonts w:cs="Times New Roman"/>
          <w:bCs/>
        </w:rPr>
        <w:t xml:space="preserve"> or criticisms of the remaining gap between the Smart City ideal and “actually existing smart cities” (</w:t>
      </w:r>
      <w:r w:rsidR="006B62A1">
        <w:rPr>
          <w:rFonts w:cs="Times New Roman"/>
          <w:bCs/>
        </w:rPr>
        <w:t xml:space="preserve">Shelton et al., 2015: </w:t>
      </w:r>
      <w:r w:rsidR="0050580D">
        <w:rPr>
          <w:rFonts w:cs="Times New Roman"/>
          <w:bCs/>
        </w:rPr>
        <w:t>14).</w:t>
      </w:r>
      <w:r w:rsidR="00D6766D">
        <w:rPr>
          <w:rFonts w:cs="Times New Roman"/>
          <w:bCs/>
        </w:rPr>
        <w:t xml:space="preserve"> While these can be a useful place to start, cities must also begin drawing from an alternative vision more open to the assemblages of individuals and temporalities currently being paved over by the Smart City.</w:t>
      </w:r>
      <w:r w:rsidR="00316F39">
        <w:rPr>
          <w:rFonts w:cs="Times New Roman"/>
          <w:bCs/>
        </w:rPr>
        <w:t xml:space="preserve"> </w:t>
      </w:r>
    </w:p>
    <w:p w14:paraId="11585051" w14:textId="5725B1F4" w:rsidR="003544DC" w:rsidRDefault="00665426" w:rsidP="00F517CC">
      <w:pPr>
        <w:ind w:firstLine="720"/>
        <w:rPr>
          <w:rFonts w:cs="Times New Roman"/>
          <w:bCs/>
        </w:rPr>
      </w:pPr>
      <w:r>
        <w:rPr>
          <w:rFonts w:cs="Times New Roman"/>
          <w:bCs/>
        </w:rPr>
        <w:t>Th</w:t>
      </w:r>
      <w:r w:rsidR="007C730E">
        <w:rPr>
          <w:rFonts w:cs="Times New Roman"/>
          <w:bCs/>
        </w:rPr>
        <w:t>e second half of this</w:t>
      </w:r>
      <w:r>
        <w:rPr>
          <w:rFonts w:cs="Times New Roman"/>
          <w:bCs/>
        </w:rPr>
        <w:t xml:space="preserve"> paper is therefore driven by a simple normative question: what type of city should we have in mind as we make decisions about urban problems and the possibility of technological solutions? </w:t>
      </w:r>
      <w:r w:rsidR="007253CA">
        <w:rPr>
          <w:rFonts w:cs="Times New Roman"/>
          <w:bCs/>
        </w:rPr>
        <w:t xml:space="preserve">By bringing the current Smart City literature into conversation with recent, more critical work on the relationship between time, technology, and responsibility, I lay the groundwork for </w:t>
      </w:r>
      <w:r w:rsidR="00F517CC">
        <w:rPr>
          <w:rFonts w:cs="Times New Roman"/>
          <w:bCs/>
        </w:rPr>
        <w:t>an alternative model</w:t>
      </w:r>
      <w:r w:rsidR="007253CA">
        <w:rPr>
          <w:rFonts w:cs="Times New Roman"/>
          <w:bCs/>
        </w:rPr>
        <w:t xml:space="preserve">. </w:t>
      </w:r>
      <w:r w:rsidR="00F517CC">
        <w:rPr>
          <w:rFonts w:cs="Times New Roman"/>
          <w:bCs/>
        </w:rPr>
        <w:t xml:space="preserve">Turning specifically to the work of Karen Barad, I argue that alternative notions of temporality developed in modern physics provide an imaginative opportunity to reorient urban technology towards more equitable goals. </w:t>
      </w:r>
      <w:r w:rsidR="00F517CC" w:rsidRPr="000817E6">
        <w:rPr>
          <w:rFonts w:cs="Times New Roman"/>
          <w:bCs/>
          <w:i/>
          <w:iCs/>
        </w:rPr>
        <w:t>Rather than the instrument by which we attempt to leave the past behind, the technology characteristic of urban development can, in fact, be an opportunity to reflect on our indebtedness to the past, the ever-incomplete nature of municipal development, and the manifestation of these temporalities in unique spaces</w:t>
      </w:r>
      <w:r w:rsidR="00F517CC">
        <w:rPr>
          <w:rFonts w:cs="Times New Roman"/>
          <w:bCs/>
        </w:rPr>
        <w:t xml:space="preserve">. </w:t>
      </w:r>
      <w:r w:rsidR="0052114F">
        <w:rPr>
          <w:rFonts w:cs="Times New Roman"/>
          <w:bCs/>
        </w:rPr>
        <w:t xml:space="preserve">It is by embracing such alternative temporalities that we might replace the ideal of the Smart City with the more corruptible image of the spectral city – an incomplete </w:t>
      </w:r>
      <w:r w:rsidR="002E26FA">
        <w:rPr>
          <w:rFonts w:cs="Times New Roman"/>
          <w:bCs/>
        </w:rPr>
        <w:t xml:space="preserve">city haunted by the ghosts (and composts) of the past. </w:t>
      </w:r>
    </w:p>
    <w:p w14:paraId="67FA347F" w14:textId="77F15DF0" w:rsidR="00453125" w:rsidRPr="00E604E0" w:rsidRDefault="005227F3" w:rsidP="00E604E0">
      <w:pPr>
        <w:pStyle w:val="ListParagraph"/>
        <w:numPr>
          <w:ilvl w:val="0"/>
          <w:numId w:val="13"/>
        </w:numPr>
        <w:rPr>
          <w:rFonts w:cs="Times New Roman"/>
        </w:rPr>
      </w:pPr>
      <w:r w:rsidRPr="00E604E0">
        <w:rPr>
          <w:rFonts w:cs="Times New Roman"/>
        </w:rPr>
        <w:t xml:space="preserve"> Temporality and the Smart City</w:t>
      </w:r>
      <w:r w:rsidR="009B47FF">
        <w:rPr>
          <w:rFonts w:cs="Times New Roman"/>
        </w:rPr>
        <w:t xml:space="preserve"> Imaginary</w:t>
      </w:r>
    </w:p>
    <w:p w14:paraId="4A89D3AA" w14:textId="0622BE12" w:rsidR="009E3E3B" w:rsidRDefault="00C02476" w:rsidP="002063D6">
      <w:pPr>
        <w:rPr>
          <w:rFonts w:cs="Times New Roman"/>
        </w:rPr>
      </w:pPr>
      <w:r>
        <w:rPr>
          <w:rFonts w:cs="Times New Roman"/>
          <w:b/>
          <w:bCs/>
        </w:rPr>
        <w:tab/>
      </w:r>
      <w:r>
        <w:rPr>
          <w:rFonts w:cs="Times New Roman"/>
          <w:bCs/>
        </w:rPr>
        <w:t xml:space="preserve">I am not the first to suggest that time is important to city life. May and Thrift (2003), for example, suggest that urban life is composed of unique temporal rhythms produced by everything from seasonal and circadian cycles to </w:t>
      </w:r>
      <w:r w:rsidR="005A0D14">
        <w:rPr>
          <w:rFonts w:cs="Times New Roman"/>
          <w:bCs/>
        </w:rPr>
        <w:t xml:space="preserve">formal work schedules and religious calendars. Others like Adam (2004) argue that cities are clusters of “temporal relations” such as tempo, sequencing, and scheduling </w:t>
      </w:r>
      <w:r w:rsidR="0088059E">
        <w:rPr>
          <w:rFonts w:cs="Times New Roman"/>
          <w:bCs/>
        </w:rPr>
        <w:t>that alter the way residents navigate daily life (in Kitchin, 2019).</w:t>
      </w:r>
      <w:r w:rsidR="00D05923">
        <w:rPr>
          <w:rFonts w:cs="Times New Roman"/>
          <w:bCs/>
        </w:rPr>
        <w:t xml:space="preserve"> </w:t>
      </w:r>
      <w:r w:rsidR="00365B2C">
        <w:rPr>
          <w:rFonts w:cs="Times New Roman"/>
        </w:rPr>
        <w:t>In short, as Kitchin (</w:t>
      </w:r>
      <w:r w:rsidR="00D642C0">
        <w:rPr>
          <w:rFonts w:cs="Times New Roman"/>
        </w:rPr>
        <w:t xml:space="preserve">2019: </w:t>
      </w:r>
      <w:r w:rsidR="00365B2C">
        <w:rPr>
          <w:rFonts w:cs="Times New Roman"/>
        </w:rPr>
        <w:t xml:space="preserve">778) writes, “cities and everyday life unfold through cycles of polymorphic and concatenated temporal rhythms that produce a sense of continuity, stability, or disjuncture.” </w:t>
      </w:r>
      <w:r w:rsidR="001A274E">
        <w:rPr>
          <w:rFonts w:cs="Times New Roman"/>
        </w:rPr>
        <w:t xml:space="preserve">Engaging the Smart City imaginary requires at least a preliminary exploration of the way technology is being incorporated into </w:t>
      </w:r>
      <w:r w:rsidR="001E3619">
        <w:rPr>
          <w:rFonts w:cs="Times New Roman"/>
        </w:rPr>
        <w:t>these unique rhythms</w:t>
      </w:r>
      <w:r w:rsidR="001A274E">
        <w:rPr>
          <w:rFonts w:cs="Times New Roman"/>
        </w:rPr>
        <w:t xml:space="preserve">. </w:t>
      </w:r>
    </w:p>
    <w:p w14:paraId="29F588F8" w14:textId="2C7D40D0" w:rsidR="001A274E" w:rsidRDefault="00663BB4" w:rsidP="002063D6">
      <w:pPr>
        <w:rPr>
          <w:rFonts w:cs="Times New Roman"/>
        </w:rPr>
      </w:pPr>
      <w:r>
        <w:rPr>
          <w:rFonts w:cs="Times New Roman"/>
        </w:rPr>
        <w:tab/>
      </w:r>
      <w:r w:rsidR="00DD0876">
        <w:rPr>
          <w:rFonts w:cs="Times New Roman"/>
        </w:rPr>
        <w:t>To begin, technological innovations build and shape municipal orchestras in unprecedented ways.</w:t>
      </w:r>
      <w:r w:rsidR="00690FDD">
        <w:rPr>
          <w:rFonts w:cs="Times New Roman"/>
        </w:rPr>
        <w:t xml:space="preserve"> Developments in information and communication technology have accelerated the pace of city life by increasing the speed, efficiency, and distance at which certain activities can be carried out (</w:t>
      </w:r>
      <w:proofErr w:type="spellStart"/>
      <w:r w:rsidR="00690FDD">
        <w:rPr>
          <w:rFonts w:cs="Times New Roman"/>
        </w:rPr>
        <w:t>Virilio</w:t>
      </w:r>
      <w:proofErr w:type="spellEnd"/>
      <w:r w:rsidR="00690FDD">
        <w:rPr>
          <w:rFonts w:cs="Times New Roman"/>
        </w:rPr>
        <w:t xml:space="preserve">, 1997). </w:t>
      </w:r>
      <w:r w:rsidR="004A5443">
        <w:rPr>
          <w:rFonts w:cs="Times New Roman"/>
        </w:rPr>
        <w:t>The result is what Datta (2016</w:t>
      </w:r>
      <w:r w:rsidR="00264892">
        <w:rPr>
          <w:rFonts w:cs="Times New Roman"/>
        </w:rPr>
        <w:t>:</w:t>
      </w:r>
      <w:r w:rsidR="004A5443">
        <w:rPr>
          <w:rFonts w:cs="Times New Roman"/>
        </w:rPr>
        <w:t xml:space="preserve"> 1) calls “fast cities,” with technological innovation accelerating the tempo of many instruments in the city orchestra. </w:t>
      </w:r>
    </w:p>
    <w:p w14:paraId="0B69CD89" w14:textId="29D9C44F" w:rsidR="003D26A9" w:rsidRDefault="00212003" w:rsidP="00FB78A9">
      <w:pPr>
        <w:rPr>
          <w:rFonts w:cs="Times New Roman"/>
        </w:rPr>
      </w:pPr>
      <w:r>
        <w:rPr>
          <w:rFonts w:cs="Times New Roman"/>
        </w:rPr>
        <w:tab/>
        <w:t xml:space="preserve">Developments in connectivity have also produced more fundamental changes to the rhythms of city life. The significance of traditional timetables to social and professional schedules has faded in </w:t>
      </w:r>
      <w:r w:rsidR="0094317B">
        <w:rPr>
          <w:rFonts w:cs="Times New Roman"/>
        </w:rPr>
        <w:t>a world where people are almost always connected (Hassan</w:t>
      </w:r>
      <w:r w:rsidR="005F7B5C">
        <w:rPr>
          <w:rFonts w:cs="Times New Roman"/>
        </w:rPr>
        <w:t>, 2007;</w:t>
      </w:r>
      <w:r w:rsidR="0094317B">
        <w:rPr>
          <w:rFonts w:cs="Times New Roman"/>
        </w:rPr>
        <w:t xml:space="preserve"> Castells</w:t>
      </w:r>
      <w:r w:rsidR="0050761A">
        <w:rPr>
          <w:rFonts w:cs="Times New Roman"/>
        </w:rPr>
        <w:t>, 2011</w:t>
      </w:r>
      <w:r w:rsidR="0094317B">
        <w:rPr>
          <w:rFonts w:cs="Times New Roman"/>
        </w:rPr>
        <w:t xml:space="preserve">). </w:t>
      </w:r>
      <w:r w:rsidR="00452C47">
        <w:rPr>
          <w:rFonts w:cs="Times New Roman"/>
        </w:rPr>
        <w:t>As a result, new technologies have empowered</w:t>
      </w:r>
      <w:r w:rsidR="004C640B">
        <w:rPr>
          <w:rFonts w:cs="Times New Roman"/>
        </w:rPr>
        <w:t xml:space="preserve"> “faster and more temporally </w:t>
      </w:r>
      <w:r w:rsidR="004C640B">
        <w:rPr>
          <w:rFonts w:cs="Times New Roman"/>
        </w:rPr>
        <w:lastRenderedPageBreak/>
        <w:t xml:space="preserve">flexible subjects,” </w:t>
      </w:r>
      <w:r w:rsidR="00452C47">
        <w:rPr>
          <w:rFonts w:cs="Times New Roman"/>
        </w:rPr>
        <w:t>characterized by the delocalized</w:t>
      </w:r>
      <w:r w:rsidR="00865DF0">
        <w:rPr>
          <w:rFonts w:cs="Times New Roman"/>
        </w:rPr>
        <w:t xml:space="preserve">, </w:t>
      </w:r>
      <w:r w:rsidR="00452C47">
        <w:rPr>
          <w:rFonts w:cs="Times New Roman"/>
        </w:rPr>
        <w:t>spontaneous</w:t>
      </w:r>
      <w:r w:rsidR="00865DF0">
        <w:rPr>
          <w:rFonts w:cs="Times New Roman"/>
        </w:rPr>
        <w:t>, and uninterrupted</w:t>
      </w:r>
      <w:r w:rsidR="00452C47">
        <w:rPr>
          <w:rFonts w:cs="Times New Roman"/>
        </w:rPr>
        <w:t xml:space="preserve"> flow of information</w:t>
      </w:r>
      <w:r w:rsidR="004C640B">
        <w:rPr>
          <w:rFonts w:cs="Times New Roman"/>
        </w:rPr>
        <w:t xml:space="preserve"> (Kitchin</w:t>
      </w:r>
      <w:r w:rsidR="00A6470A">
        <w:rPr>
          <w:rFonts w:cs="Times New Roman"/>
        </w:rPr>
        <w:t>, 2018:</w:t>
      </w:r>
      <w:r w:rsidR="004C640B">
        <w:rPr>
          <w:rFonts w:cs="Times New Roman"/>
        </w:rPr>
        <w:t xml:space="preserve"> 26). </w:t>
      </w:r>
    </w:p>
    <w:p w14:paraId="0D52CD92" w14:textId="224CDC00" w:rsidR="00D43717" w:rsidRDefault="00D43717" w:rsidP="005F0167">
      <w:pPr>
        <w:rPr>
          <w:rFonts w:cs="Times New Roman"/>
        </w:rPr>
      </w:pPr>
      <w:r>
        <w:rPr>
          <w:rFonts w:cs="Times New Roman"/>
        </w:rPr>
        <w:tab/>
      </w:r>
      <w:r w:rsidR="008A34E1">
        <w:rPr>
          <w:rFonts w:cs="Times New Roman"/>
        </w:rPr>
        <w:t xml:space="preserve">Increasingly, municipalities are entrusting technology to not only contribute to the municipal orchestra but, also, conduct it. In response to the dyssynchronization and disharmony that arises from the overlapping and competing </w:t>
      </w:r>
      <w:r w:rsidR="000F3711">
        <w:rPr>
          <w:rFonts w:cs="Times New Roman"/>
        </w:rPr>
        <w:t>patterns</w:t>
      </w:r>
      <w:r w:rsidR="008A34E1">
        <w:rPr>
          <w:rFonts w:cs="Times New Roman"/>
        </w:rPr>
        <w:t xml:space="preserve"> of city life, municipal governments are turning to new technologies to “augment and regulate the multiple rhythms of cities, to limit arrhythmia and produce eurythmic systems that maintain a refrain” (Kitchin</w:t>
      </w:r>
      <w:r w:rsidR="00635F18">
        <w:rPr>
          <w:rFonts w:cs="Times New Roman"/>
        </w:rPr>
        <w:t xml:space="preserve">, 2019: </w:t>
      </w:r>
      <w:r w:rsidR="008A34E1">
        <w:rPr>
          <w:rFonts w:cs="Times New Roman"/>
        </w:rPr>
        <w:t xml:space="preserve">778). </w:t>
      </w:r>
    </w:p>
    <w:p w14:paraId="6346286C" w14:textId="26E97F78" w:rsidR="00CA1A27" w:rsidRDefault="00AA1F8C" w:rsidP="00BA326B">
      <w:pPr>
        <w:rPr>
          <w:rFonts w:cs="Times New Roman"/>
        </w:rPr>
      </w:pPr>
      <w:r>
        <w:rPr>
          <w:rFonts w:cs="Times New Roman"/>
        </w:rPr>
        <w:tab/>
        <w:t>This growing interest in so-called “</w:t>
      </w:r>
      <w:proofErr w:type="spellStart"/>
      <w:r>
        <w:rPr>
          <w:rFonts w:cs="Times New Roman"/>
        </w:rPr>
        <w:t>algorhythmic</w:t>
      </w:r>
      <w:proofErr w:type="spellEnd"/>
      <w:r>
        <w:rPr>
          <w:rFonts w:cs="Times New Roman"/>
        </w:rPr>
        <w:t xml:space="preserve"> governance” is part of an overarching shift in the focus of urban </w:t>
      </w:r>
      <w:r w:rsidR="002C5CCC">
        <w:rPr>
          <w:rFonts w:cs="Times New Roman"/>
        </w:rPr>
        <w:t>politics</w:t>
      </w:r>
      <w:r>
        <w:rPr>
          <w:rFonts w:cs="Times New Roman"/>
        </w:rPr>
        <w:t xml:space="preserve"> (Coletta and Kitchin, 2017: 4). </w:t>
      </w:r>
      <w:r w:rsidR="006B33B7">
        <w:rPr>
          <w:rFonts w:cs="Times New Roman"/>
        </w:rPr>
        <w:t xml:space="preserve">Governments increasingly view cities as </w:t>
      </w:r>
      <w:r w:rsidR="00E31BAF">
        <w:rPr>
          <w:rFonts w:cs="Times New Roman"/>
        </w:rPr>
        <w:t>a collection of “constituent parts and processes” that can be measured, modelled, and corralled into balanced and optimized patterns (Kitchin, 2018: 20</w:t>
      </w:r>
      <w:r w:rsidR="00BA326B">
        <w:rPr>
          <w:rFonts w:cs="Times New Roman"/>
        </w:rPr>
        <w:t>).</w:t>
      </w:r>
      <w:r w:rsidR="00F8644E">
        <w:rPr>
          <w:rFonts w:cs="Times New Roman"/>
        </w:rPr>
        <w:t xml:space="preserve"> </w:t>
      </w:r>
    </w:p>
    <w:p w14:paraId="7BF635D9" w14:textId="18B7503C" w:rsidR="00AD409E" w:rsidRDefault="00A46396" w:rsidP="00201D68">
      <w:pPr>
        <w:rPr>
          <w:rFonts w:cs="Times New Roman"/>
        </w:rPr>
      </w:pPr>
      <w:r>
        <w:rPr>
          <w:rFonts w:cs="Times New Roman"/>
        </w:rPr>
        <w:tab/>
        <w:t xml:space="preserve">It is within the context of this governmental shift that the </w:t>
      </w:r>
      <w:r w:rsidR="00CF2174">
        <w:rPr>
          <w:rFonts w:cs="Times New Roman"/>
        </w:rPr>
        <w:t>Smart City Movement</w:t>
      </w:r>
      <w:r>
        <w:rPr>
          <w:rFonts w:cs="Times New Roman"/>
        </w:rPr>
        <w:t xml:space="preserve"> promises technological dominion over the competing </w:t>
      </w:r>
      <w:proofErr w:type="spellStart"/>
      <w:r>
        <w:rPr>
          <w:rFonts w:cs="Times New Roman"/>
        </w:rPr>
        <w:t>spatio</w:t>
      </w:r>
      <w:proofErr w:type="spellEnd"/>
      <w:r>
        <w:rPr>
          <w:rFonts w:cs="Times New Roman"/>
        </w:rPr>
        <w:t>-temporalities of urban life. Through the ever-increasing speed and a</w:t>
      </w:r>
      <w:r w:rsidR="00CF2174">
        <w:rPr>
          <w:rFonts w:cs="Times New Roman"/>
        </w:rPr>
        <w:t>utonomy of managing technologies, the ideal Smart City</w:t>
      </w:r>
      <w:r w:rsidR="00B64F77">
        <w:rPr>
          <w:rFonts w:cs="Times New Roman"/>
        </w:rPr>
        <w:t xml:space="preserve"> establishes and maintains balance between city systems without delay or interruption (Kitchin, 2018). </w:t>
      </w:r>
      <w:r w:rsidR="00BB62D8">
        <w:rPr>
          <w:rFonts w:cs="Times New Roman"/>
        </w:rPr>
        <w:t xml:space="preserve">As Kitchin (2018: 21) writes: </w:t>
      </w:r>
    </w:p>
    <w:p w14:paraId="34BBADB7" w14:textId="0A647E59" w:rsidR="00201D68" w:rsidRDefault="00201D68" w:rsidP="00201D68">
      <w:pPr>
        <w:ind w:left="720"/>
        <w:rPr>
          <w:rFonts w:cs="Times New Roman"/>
        </w:rPr>
      </w:pPr>
      <w:r>
        <w:t xml:space="preserve">the appeal and promise of smart cities </w:t>
      </w:r>
      <w:proofErr w:type="gramStart"/>
      <w:r>
        <w:t>is</w:t>
      </w:r>
      <w:proofErr w:type="gramEnd"/>
      <w:r>
        <w:t xml:space="preserve"> that they constitute ‘real-time’ cities, composed of systems that work 24/7 and are reactive to unfolding events in order to optimize performance and gain efficiencies. It is this temporal condition that the progressive development of smart urbanism</w:t>
      </w:r>
      <w:r w:rsidR="006F1E1D">
        <w:t xml:space="preserve">… </w:t>
      </w:r>
      <w:r>
        <w:t>has been striving to achieve through each iteration of innovation – the instantaneous control of space and spatial relations in real-time.</w:t>
      </w:r>
    </w:p>
    <w:p w14:paraId="305BB158" w14:textId="00D57D94" w:rsidR="002432DC" w:rsidRDefault="00490BF3" w:rsidP="007C2174">
      <w:pPr>
        <w:rPr>
          <w:rFonts w:cs="Times New Roman"/>
        </w:rPr>
      </w:pPr>
      <w:r>
        <w:rPr>
          <w:rFonts w:cs="Times New Roman"/>
        </w:rPr>
        <w:t>Within the Smart City, each moment is coordinated for optimal productivity. Any potential changes to a city’s rhythm, such as an unanticipated traffic accident threatening to delay commuters, are seamlessly brought back into order through immediate adjustments at either the source of disjuncture or elsewhere in the system (Kitchin, 2018</w:t>
      </w:r>
      <w:r w:rsidR="00F6747B">
        <w:rPr>
          <w:rFonts w:cs="Times New Roman"/>
        </w:rPr>
        <w:t>).</w:t>
      </w:r>
      <w:r w:rsidR="00BB02A3">
        <w:rPr>
          <w:rFonts w:cs="Times New Roman"/>
        </w:rPr>
        <w:t xml:space="preserve"> Inconvenient dissonances and delays are recuperated into the fold and wasted time is replaced by convenient, efficient, and seamless movement</w:t>
      </w:r>
      <w:r w:rsidR="00A35821">
        <w:rPr>
          <w:rFonts w:cs="Times New Roman"/>
        </w:rPr>
        <w:t xml:space="preserve">. </w:t>
      </w:r>
    </w:p>
    <w:p w14:paraId="23D5426B" w14:textId="731534BC" w:rsidR="006F1E1D" w:rsidRDefault="00530A77" w:rsidP="00BA326B">
      <w:pPr>
        <w:rPr>
          <w:rFonts w:cs="Times New Roman"/>
        </w:rPr>
      </w:pPr>
      <w:r>
        <w:rPr>
          <w:rFonts w:cs="Times New Roman"/>
        </w:rPr>
        <w:tab/>
        <w:t xml:space="preserve">The idealization of the Smart City is not only based on its speed but, also, on the presumed rationality and optimality of its managing technologies. </w:t>
      </w:r>
      <w:r w:rsidR="00BC2545">
        <w:rPr>
          <w:rFonts w:cs="Times New Roman"/>
        </w:rPr>
        <w:t xml:space="preserve">By collecting and analyzing data on an unprecedented scale, with progressively little human intervention, urban technologies promise results seemingly free from the political and economic biases of human actors. As </w:t>
      </w:r>
      <w:r w:rsidR="0012610F">
        <w:rPr>
          <w:rFonts w:cs="Times New Roman"/>
        </w:rPr>
        <w:t>Halpern and Günel</w:t>
      </w:r>
      <w:r w:rsidR="00157088">
        <w:rPr>
          <w:rFonts w:cs="Times New Roman"/>
        </w:rPr>
        <w:t xml:space="preserve"> (2017:</w:t>
      </w:r>
      <w:r w:rsidR="00BC2545">
        <w:rPr>
          <w:rFonts w:cs="Times New Roman"/>
        </w:rPr>
        <w:t xml:space="preserve"> 7) write, one of the core assumptions fuelling the enthusiastic integration of technology into urban governance is the belief that “increasing computation and data flow in the environment will somehow overcome the problems and limits of human decision-making and control.” </w:t>
      </w:r>
      <w:r w:rsidR="00132DEA">
        <w:rPr>
          <w:rFonts w:cs="Times New Roman"/>
        </w:rPr>
        <w:t xml:space="preserve">In this way, the Smart City is a technocratic ideal reminiscent of the transhumanist promise to overcome historical and material limitations with prosthetic technologies (Braidotti, 2013). </w:t>
      </w:r>
    </w:p>
    <w:p w14:paraId="1BECFB99" w14:textId="77777777" w:rsidR="00761070" w:rsidRDefault="00B9404A" w:rsidP="00696C23">
      <w:r>
        <w:rPr>
          <w:rFonts w:cs="Times New Roman"/>
        </w:rPr>
        <w:tab/>
        <w:t xml:space="preserve">Paradoxically, this promise to liberate urban governance from </w:t>
      </w:r>
      <w:proofErr w:type="spellStart"/>
      <w:r>
        <w:rPr>
          <w:rFonts w:cs="Times New Roman"/>
        </w:rPr>
        <w:t>spatio</w:t>
      </w:r>
      <w:proofErr w:type="spellEnd"/>
      <w:r>
        <w:rPr>
          <w:rFonts w:cs="Times New Roman"/>
        </w:rPr>
        <w:t xml:space="preserve">-temporal limitations implicates the Smart City Movement in the same “tunnel of time” that has historically celebrated </w:t>
      </w:r>
      <w:r>
        <w:rPr>
          <w:rFonts w:cs="Times New Roman"/>
        </w:rPr>
        <w:lastRenderedPageBreak/>
        <w:t xml:space="preserve">science and technology as the vanguard of an enlightened Western civilization (Harding, 1994: 23). The difference between disharmony and harmony is recuperated within a simple and corresponding divide between past and future, with interventions in the present </w:t>
      </w:r>
      <w:r w:rsidR="00324D77">
        <w:rPr>
          <w:rFonts w:cs="Times New Roman"/>
        </w:rPr>
        <w:t xml:space="preserve">justified by the belief that technology will actualize a future in which the limitations of human governance are overcome once and for all. </w:t>
      </w:r>
      <w:r w:rsidR="004C1581">
        <w:rPr>
          <w:rFonts w:cs="Times New Roman"/>
        </w:rPr>
        <w:t>Cities from around the world are then positioned along a single, universal timeline,</w:t>
      </w:r>
      <w:r w:rsidR="00614FE5">
        <w:rPr>
          <w:rFonts w:cs="Times New Roman"/>
        </w:rPr>
        <w:t xml:space="preserve"> with those more willing to embrace experimental technologies presumed to be further along in escaping </w:t>
      </w:r>
      <w:proofErr w:type="spellStart"/>
      <w:r w:rsidR="00614FE5">
        <w:rPr>
          <w:rFonts w:cs="Times New Roman"/>
        </w:rPr>
        <w:t>spatio</w:t>
      </w:r>
      <w:proofErr w:type="spellEnd"/>
      <w:r w:rsidR="00614FE5">
        <w:rPr>
          <w:rFonts w:cs="Times New Roman"/>
        </w:rPr>
        <w:t xml:space="preserve">-temporal </w:t>
      </w:r>
      <w:r w:rsidR="00CE1097">
        <w:rPr>
          <w:rFonts w:cs="Times New Roman"/>
        </w:rPr>
        <w:t>constraints than</w:t>
      </w:r>
      <w:r w:rsidR="00614FE5">
        <w:rPr>
          <w:rFonts w:cs="Times New Roman"/>
        </w:rPr>
        <w:t xml:space="preserve"> those relying on traditional methods of governance. </w:t>
      </w:r>
      <w:r w:rsidR="00CE1097">
        <w:rPr>
          <w:rFonts w:cs="Times New Roman"/>
        </w:rPr>
        <w:t xml:space="preserve">As </w:t>
      </w:r>
      <w:r w:rsidR="00CE1097">
        <w:t xml:space="preserve">Datta (2019: 394) writes, “the vision of the future constructs a linear trajectory of progress, which sees history as slow and organic, and the future as an algorithmic </w:t>
      </w:r>
      <w:proofErr w:type="spellStart"/>
      <w:r w:rsidR="00CE1097">
        <w:t>spatio</w:t>
      </w:r>
      <w:proofErr w:type="spellEnd"/>
      <w:r w:rsidR="00CE1097">
        <w:t>-temporality marked by speed and scale of action.”</w:t>
      </w:r>
      <w:r w:rsidR="00696C23">
        <w:t xml:space="preserve"> Within this progressive narrative, the </w:t>
      </w:r>
      <w:r w:rsidR="00AB15E7">
        <w:t>real-</w:t>
      </w:r>
      <w:proofErr w:type="spellStart"/>
      <w:r w:rsidR="00AB15E7">
        <w:t>timeness</w:t>
      </w:r>
      <w:proofErr w:type="spellEnd"/>
      <w:r w:rsidR="00AB15E7">
        <w:t xml:space="preserve"> promised by the Smart City is not so much a challenge to linear models of temporality as it is its culmination – a future liberation from the</w:t>
      </w:r>
      <w:r w:rsidR="00A85E8F">
        <w:t xml:space="preserve"> current</w:t>
      </w:r>
      <w:r w:rsidR="00AB15E7">
        <w:t xml:space="preserve"> constraints of delay and disorder. </w:t>
      </w:r>
    </w:p>
    <w:p w14:paraId="6125A6CA" w14:textId="0F94F677" w:rsidR="00B17789" w:rsidRDefault="007C416C" w:rsidP="00236351">
      <w:r>
        <w:tab/>
        <w:t xml:space="preserve">In sum, even as new technologies transform the way we navigate and relate to time, the ideal of the Smart City recuperates these innovations within a simple, linear narrative of progress. </w:t>
      </w:r>
      <w:r w:rsidR="00F829AF">
        <w:t>Te</w:t>
      </w:r>
      <w:r>
        <w:t xml:space="preserve">chnological interventions in the present are justified by the idea that they might move cities one step closer to dominion over, and liberation from, the temporal rhythms that flow through cities and produce dissonances within their streets. </w:t>
      </w:r>
    </w:p>
    <w:p w14:paraId="3581A821" w14:textId="77777777" w:rsidR="00B17789" w:rsidRPr="00B17789" w:rsidRDefault="00C34DCA" w:rsidP="00B17789">
      <w:pPr>
        <w:pStyle w:val="ListParagraph"/>
        <w:numPr>
          <w:ilvl w:val="0"/>
          <w:numId w:val="13"/>
        </w:numPr>
        <w:rPr>
          <w:rFonts w:cs="Times New Roman"/>
        </w:rPr>
      </w:pPr>
      <w:r w:rsidRPr="00922483">
        <w:rPr>
          <w:rFonts w:cs="Times New Roman"/>
        </w:rPr>
        <w:t>The Impossibility of the Smart City</w:t>
      </w:r>
      <w:r w:rsidR="002A1824" w:rsidRPr="00922483">
        <w:rPr>
          <w:rFonts w:cs="Times New Roman"/>
        </w:rPr>
        <w:tab/>
      </w:r>
      <w:r w:rsidR="00E21F90" w:rsidRPr="00922483">
        <w:rPr>
          <w:rFonts w:cs="Times New Roman"/>
          <w:strike/>
        </w:rPr>
        <w:t xml:space="preserve"> </w:t>
      </w:r>
    </w:p>
    <w:p w14:paraId="50646150" w14:textId="4930B8BF" w:rsidR="0089018E" w:rsidRDefault="00B17789" w:rsidP="00BA326B">
      <w:pPr>
        <w:ind w:firstLine="720"/>
        <w:rPr>
          <w:rFonts w:cs="Times New Roman"/>
        </w:rPr>
      </w:pPr>
      <w:r>
        <w:t xml:space="preserve">The eagerness to leave behind the limitations of the past </w:t>
      </w:r>
      <w:proofErr w:type="gramStart"/>
      <w:r>
        <w:t>leads</w:t>
      </w:r>
      <w:proofErr w:type="gramEnd"/>
      <w:r>
        <w:t xml:space="preserve"> advocates of the Smart city to overlook the many ways in which technology is shaped, and constrained, by the past, present, and future. </w:t>
      </w:r>
      <w:r w:rsidR="002F3160">
        <w:rPr>
          <w:rFonts w:cs="Times New Roman"/>
        </w:rPr>
        <w:t>F</w:t>
      </w:r>
      <w:r>
        <w:rPr>
          <w:rFonts w:cs="Times New Roman"/>
        </w:rPr>
        <w:t>or starters</w:t>
      </w:r>
      <w:r w:rsidR="002F3160">
        <w:rPr>
          <w:rFonts w:cs="Times New Roman"/>
        </w:rPr>
        <w:t xml:space="preserve">, </w:t>
      </w:r>
      <w:r w:rsidR="00770DAB">
        <w:rPr>
          <w:rFonts w:cs="Times New Roman"/>
        </w:rPr>
        <w:t>and contrary to the archetypal cases that have often defined the Smart City Movement, urban initiatives are frequently an exercise in retrofitting, renovation, and piecemeal construction. Unlike greenfield projects such as South Korea’s Songdo or Masdar in Abu Dhabi, the prototypical technologies of private vendors are often incorporated into pre-existing infrastructure and service models (</w:t>
      </w:r>
      <w:r w:rsidR="008E51B0">
        <w:rPr>
          <w:rFonts w:cs="Times New Roman"/>
        </w:rPr>
        <w:t xml:space="preserve">Shelton et al., 2015). Consequently, while digital ventures may promise real-time reactivity, the capacity of these devices is often limited by the bandwidth of existing infrastructure and wireless networks. </w:t>
      </w:r>
    </w:p>
    <w:p w14:paraId="6F6E872C" w14:textId="58714D06" w:rsidR="00DD4F6D" w:rsidRDefault="008E2D49" w:rsidP="00EE1CF6">
      <w:pPr>
        <w:ind w:firstLine="720"/>
        <w:rPr>
          <w:rFonts w:cs="Times New Roman"/>
        </w:rPr>
      </w:pPr>
      <w:r>
        <w:rPr>
          <w:rFonts w:cs="Times New Roman"/>
        </w:rPr>
        <w:t>Interventions also constrain future possibilities,</w:t>
      </w:r>
      <w:r w:rsidR="00BF3051">
        <w:rPr>
          <w:rFonts w:cs="Times New Roman"/>
        </w:rPr>
        <w:t xml:space="preserve"> </w:t>
      </w:r>
      <w:r w:rsidR="006F52D4">
        <w:rPr>
          <w:rFonts w:cs="Times New Roman"/>
        </w:rPr>
        <w:t>with current tech becoming the baseline on which future developers must build</w:t>
      </w:r>
      <w:r w:rsidR="0089018E">
        <w:rPr>
          <w:rFonts w:cs="Times New Roman"/>
        </w:rPr>
        <w:t xml:space="preserve"> (</w:t>
      </w:r>
      <w:proofErr w:type="spellStart"/>
      <w:r w:rsidR="0089018E">
        <w:rPr>
          <w:rFonts w:cs="Times New Roman"/>
        </w:rPr>
        <w:t>Uprichard</w:t>
      </w:r>
      <w:proofErr w:type="spellEnd"/>
      <w:r w:rsidR="0089018E">
        <w:rPr>
          <w:rFonts w:cs="Times New Roman"/>
        </w:rPr>
        <w:t>, 2012)</w:t>
      </w:r>
      <w:r w:rsidR="006F52D4">
        <w:rPr>
          <w:rFonts w:cs="Times New Roman"/>
        </w:rPr>
        <w:t xml:space="preserve">. </w:t>
      </w:r>
      <w:r w:rsidR="0052286B">
        <w:rPr>
          <w:rFonts w:cs="Times New Roman"/>
        </w:rPr>
        <w:t xml:space="preserve">Early decisions about data policy, for example, can have significant ramifications for what types of projects municipal officials can pursue </w:t>
      </w:r>
      <w:r w:rsidR="004711D0">
        <w:rPr>
          <w:rFonts w:cs="Times New Roman"/>
        </w:rPr>
        <w:t xml:space="preserve">moving forward </w:t>
      </w:r>
      <w:r w:rsidR="0052286B">
        <w:rPr>
          <w:rFonts w:cs="Times New Roman"/>
        </w:rPr>
        <w:t>(</w:t>
      </w:r>
      <w:proofErr w:type="spellStart"/>
      <w:r w:rsidR="0052286B">
        <w:rPr>
          <w:rFonts w:cs="Times New Roman"/>
        </w:rPr>
        <w:t>Haggart</w:t>
      </w:r>
      <w:proofErr w:type="spellEnd"/>
      <w:r w:rsidR="0052286B">
        <w:rPr>
          <w:rFonts w:cs="Times New Roman"/>
        </w:rPr>
        <w:t>, 2018).</w:t>
      </w:r>
      <w:r w:rsidR="00811563" w:rsidRPr="00811563">
        <w:rPr>
          <w:rFonts w:cs="Times New Roman"/>
        </w:rPr>
        <w:t xml:space="preserve"> </w:t>
      </w:r>
    </w:p>
    <w:p w14:paraId="7ED90B63" w14:textId="34EDDC8E" w:rsidR="00061232" w:rsidRDefault="009C4730" w:rsidP="0083174F">
      <w:pPr>
        <w:rPr>
          <w:rFonts w:cs="Times New Roman"/>
        </w:rPr>
      </w:pPr>
      <w:r>
        <w:rPr>
          <w:rFonts w:cs="Times New Roman"/>
        </w:rPr>
        <w:tab/>
        <w:t xml:space="preserve">Even with so-called greenfield sites, the notion of a “fresh start” is misleading. </w:t>
      </w:r>
      <w:r w:rsidR="00E25248">
        <w:rPr>
          <w:rFonts w:cs="Times New Roman"/>
        </w:rPr>
        <w:t xml:space="preserve">Presumably unoccupied lands have complex </w:t>
      </w:r>
      <w:proofErr w:type="spellStart"/>
      <w:r w:rsidR="00E25248">
        <w:rPr>
          <w:rFonts w:cs="Times New Roman"/>
        </w:rPr>
        <w:t>spatio</w:t>
      </w:r>
      <w:proofErr w:type="spellEnd"/>
      <w:r w:rsidR="00E25248">
        <w:rPr>
          <w:rFonts w:cs="Times New Roman"/>
        </w:rPr>
        <w:t xml:space="preserve">-temporal histories of their own, interwoven with practices of colonialism and displacement (Barad, 2018). </w:t>
      </w:r>
      <w:r w:rsidR="0007503A">
        <w:rPr>
          <w:rFonts w:cs="Times New Roman"/>
        </w:rPr>
        <w:t xml:space="preserve">The progressive and sequential timeline of the Smart City Movement erases these complex cultural and geopolitical histories, </w:t>
      </w:r>
      <w:r w:rsidR="00F22949">
        <w:rPr>
          <w:rFonts w:cs="Times New Roman"/>
        </w:rPr>
        <w:t xml:space="preserve">replacing them with a futuristic technocracy </w:t>
      </w:r>
      <w:r w:rsidR="000C13C3">
        <w:rPr>
          <w:rFonts w:cs="Times New Roman"/>
        </w:rPr>
        <w:t xml:space="preserve">unconstrained by the decisions or mistakes of the past. </w:t>
      </w:r>
    </w:p>
    <w:p w14:paraId="09669774" w14:textId="0593EACB" w:rsidR="00AB3C2E" w:rsidRPr="00AB3C2E" w:rsidRDefault="00AB3C2E" w:rsidP="0083174F">
      <w:pPr>
        <w:rPr>
          <w:rFonts w:cs="Times New Roman"/>
        </w:rPr>
      </w:pPr>
      <w:r>
        <w:rPr>
          <w:rFonts w:cs="Times New Roman"/>
          <w:i/>
          <w:iCs/>
        </w:rPr>
        <w:t>The Hiatus</w:t>
      </w:r>
    </w:p>
    <w:p w14:paraId="080FB9CA" w14:textId="23599EA1" w:rsidR="00821FDD" w:rsidRDefault="007F27EE" w:rsidP="00340901">
      <w:pPr>
        <w:rPr>
          <w:rFonts w:cs="Times New Roman"/>
        </w:rPr>
      </w:pPr>
      <w:r>
        <w:rPr>
          <w:rFonts w:cs="Times New Roman"/>
        </w:rPr>
        <w:lastRenderedPageBreak/>
        <w:tab/>
        <w:t xml:space="preserve">While many of </w:t>
      </w:r>
      <w:r w:rsidR="00856757">
        <w:rPr>
          <w:rFonts w:cs="Times New Roman"/>
        </w:rPr>
        <w:t xml:space="preserve">these problems </w:t>
      </w:r>
      <w:r w:rsidR="0036144C">
        <w:rPr>
          <w:rFonts w:cs="Times New Roman"/>
        </w:rPr>
        <w:t xml:space="preserve">are </w:t>
      </w:r>
      <w:r w:rsidR="00856757">
        <w:rPr>
          <w:rFonts w:cs="Times New Roman"/>
        </w:rPr>
        <w:t>recuperated within a</w:t>
      </w:r>
      <w:r w:rsidR="00D73CED">
        <w:rPr>
          <w:rFonts w:cs="Times New Roman"/>
        </w:rPr>
        <w:t xml:space="preserve"> linear</w:t>
      </w:r>
      <w:r w:rsidR="00AB3C2E">
        <w:rPr>
          <w:rFonts w:cs="Times New Roman"/>
        </w:rPr>
        <w:t xml:space="preserve">ity </w:t>
      </w:r>
      <w:r w:rsidR="00D73CED">
        <w:rPr>
          <w:rFonts w:cs="Times New Roman"/>
        </w:rPr>
        <w:t xml:space="preserve">that paints current shortcomings as part of </w:t>
      </w:r>
      <w:r w:rsidR="000F5B03">
        <w:rPr>
          <w:rFonts w:cs="Times New Roman"/>
        </w:rPr>
        <w:t>an</w:t>
      </w:r>
      <w:r w:rsidR="00D73CED">
        <w:rPr>
          <w:rFonts w:cs="Times New Roman"/>
        </w:rPr>
        <w:t xml:space="preserve"> iterative pro</w:t>
      </w:r>
      <w:r w:rsidR="000F5B03">
        <w:rPr>
          <w:rFonts w:cs="Times New Roman"/>
        </w:rPr>
        <w:t>gression</w:t>
      </w:r>
      <w:r w:rsidR="00D73CED">
        <w:rPr>
          <w:rFonts w:cs="Times New Roman"/>
        </w:rPr>
        <w:t xml:space="preserve"> towards the idea</w:t>
      </w:r>
      <w:r w:rsidR="00AB3C2E">
        <w:rPr>
          <w:rFonts w:cs="Times New Roman"/>
        </w:rPr>
        <w:t>l, I believe they point to</w:t>
      </w:r>
      <w:r w:rsidR="00845651">
        <w:rPr>
          <w:rFonts w:cs="Times New Roman"/>
        </w:rPr>
        <w:t xml:space="preserve"> a more fundamental flaw in the “real-time” promise of the Smart City Movement. </w:t>
      </w:r>
      <w:r w:rsidR="00821FDD">
        <w:rPr>
          <w:rFonts w:cs="Times New Roman"/>
        </w:rPr>
        <w:t xml:space="preserve">More specifically, they reflect the more complicated spatiotemporal politics of contemporary technologies. </w:t>
      </w:r>
    </w:p>
    <w:p w14:paraId="49AEB607" w14:textId="789F56B2" w:rsidR="008765B6" w:rsidRDefault="00821FDD" w:rsidP="008765B6">
      <w:pPr>
        <w:rPr>
          <w:rFonts w:cs="Times New Roman"/>
        </w:rPr>
      </w:pPr>
      <w:r>
        <w:rPr>
          <w:rFonts w:cs="Times New Roman"/>
        </w:rPr>
        <w:t>For starters, e</w:t>
      </w:r>
      <w:r w:rsidR="001E7615">
        <w:rPr>
          <w:rFonts w:cs="Times New Roman"/>
        </w:rPr>
        <w:t xml:space="preserve">ven with seemingly instantaneous technologies, </w:t>
      </w:r>
      <w:r w:rsidR="00770B9C">
        <w:rPr>
          <w:rFonts w:cs="Times New Roman"/>
        </w:rPr>
        <w:t xml:space="preserve">there is </w:t>
      </w:r>
      <w:r w:rsidR="007F098E">
        <w:rPr>
          <w:rFonts w:cs="Times New Roman"/>
        </w:rPr>
        <w:t>a distancing between observation, interpretation, and action</w:t>
      </w:r>
      <w:r w:rsidR="006A0DF9">
        <w:rPr>
          <w:rFonts w:cs="Times New Roman"/>
        </w:rPr>
        <w:t xml:space="preserve">. </w:t>
      </w:r>
      <w:r w:rsidR="00DE07F6">
        <w:rPr>
          <w:rFonts w:cs="Times New Roman"/>
        </w:rPr>
        <w:t>There is</w:t>
      </w:r>
      <w:r>
        <w:rPr>
          <w:rFonts w:cs="Times New Roman"/>
        </w:rPr>
        <w:t xml:space="preserve">, as Derrida would say, </w:t>
      </w:r>
      <w:r w:rsidR="00126519">
        <w:rPr>
          <w:rFonts w:cs="Times New Roman"/>
        </w:rPr>
        <w:t>a</w:t>
      </w:r>
      <w:r w:rsidR="00DE07F6">
        <w:rPr>
          <w:rFonts w:cs="Times New Roman"/>
        </w:rPr>
        <w:t xml:space="preserve"> “hiatus</w:t>
      </w:r>
      <w:r w:rsidR="00126519">
        <w:rPr>
          <w:rFonts w:cs="Times New Roman"/>
        </w:rPr>
        <w:t xml:space="preserve">” </w:t>
      </w:r>
      <w:r w:rsidR="00AA53BB">
        <w:rPr>
          <w:rFonts w:cs="Times New Roman"/>
        </w:rPr>
        <w:t xml:space="preserve">or “spacing” </w:t>
      </w:r>
      <w:r w:rsidR="00DE07F6">
        <w:rPr>
          <w:rFonts w:cs="Times New Roman"/>
        </w:rPr>
        <w:t>between observation, processing, and output such that the algorithm must always occupy the dual role of observer and sense-maker – a duality held in tension by processing prone to disruption</w:t>
      </w:r>
      <w:r w:rsidR="00014559">
        <w:rPr>
          <w:rFonts w:cs="Times New Roman"/>
        </w:rPr>
        <w:t xml:space="preserve"> and latency </w:t>
      </w:r>
      <w:r w:rsidR="00DE07F6">
        <w:rPr>
          <w:rFonts w:cs="Times New Roman"/>
        </w:rPr>
        <w:t>(</w:t>
      </w:r>
      <w:r w:rsidR="0068551C">
        <w:rPr>
          <w:rFonts w:cs="Times New Roman"/>
        </w:rPr>
        <w:t>Derrida, 2000</w:t>
      </w:r>
      <w:r w:rsidR="00126519">
        <w:rPr>
          <w:rFonts w:cs="Times New Roman"/>
        </w:rPr>
        <w:t>)</w:t>
      </w:r>
      <w:r w:rsidR="00DE07F6">
        <w:rPr>
          <w:rFonts w:cs="Times New Roman"/>
        </w:rPr>
        <w:t>.</w:t>
      </w:r>
      <w:r w:rsidR="006C0B18">
        <w:rPr>
          <w:rFonts w:cs="Times New Roman"/>
        </w:rPr>
        <w:t xml:space="preserve"> </w:t>
      </w:r>
      <w:r w:rsidR="006A0DF9">
        <w:rPr>
          <w:rFonts w:cs="Times New Roman"/>
        </w:rPr>
        <w:t xml:space="preserve">While this gap can be compressed through advancements in computer processing and </w:t>
      </w:r>
      <w:r w:rsidR="00801FCF">
        <w:rPr>
          <w:rFonts w:cs="Times New Roman"/>
        </w:rPr>
        <w:t>broadband infrastructure, it is never done away with completely</w:t>
      </w:r>
      <w:r w:rsidR="00C7376C">
        <w:rPr>
          <w:rFonts w:cs="Times New Roman"/>
        </w:rPr>
        <w:t xml:space="preserve">. </w:t>
      </w:r>
    </w:p>
    <w:p w14:paraId="52056A8D" w14:textId="06441B9B" w:rsidR="00B50519" w:rsidRDefault="00014559" w:rsidP="008765B6">
      <w:pPr>
        <w:ind w:firstLine="720"/>
        <w:rPr>
          <w:rFonts w:cs="Times New Roman"/>
        </w:rPr>
      </w:pPr>
      <w:r>
        <w:rPr>
          <w:rFonts w:cs="Times New Roman"/>
        </w:rPr>
        <w:t>On the one hand, this means that</w:t>
      </w:r>
      <w:r w:rsidR="00821FDD">
        <w:rPr>
          <w:rFonts w:cs="Times New Roman"/>
        </w:rPr>
        <w:t xml:space="preserve"> that </w:t>
      </w:r>
      <w:r>
        <w:rPr>
          <w:rFonts w:cs="Times New Roman"/>
        </w:rPr>
        <w:t>urban technologies are always-already dependent</w:t>
      </w:r>
      <w:r w:rsidR="00FE73BF">
        <w:rPr>
          <w:rFonts w:cs="Times New Roman"/>
        </w:rPr>
        <w:t xml:space="preserve"> on the data they are fed</w:t>
      </w:r>
      <w:r>
        <w:rPr>
          <w:rFonts w:cs="Times New Roman"/>
        </w:rPr>
        <w:t xml:space="preserve">. </w:t>
      </w:r>
      <w:r w:rsidR="00821FDD">
        <w:rPr>
          <w:rFonts w:cs="Times New Roman"/>
        </w:rPr>
        <w:t>In this sense, t</w:t>
      </w:r>
      <w:r w:rsidR="00460530">
        <w:rPr>
          <w:rFonts w:cs="Times New Roman"/>
        </w:rPr>
        <w:t xml:space="preserve">hey are what Derrida calls “systems of calculation and repetition,” wherein each output is based on a revisit to the very same past from which real-time technologies promise relief (Derrida, 2004: 49). As such, they are also haunted by the oversights and erasures that limit and bias their outputs. </w:t>
      </w:r>
    </w:p>
    <w:p w14:paraId="22DCF311" w14:textId="2432F6E0" w:rsidR="00014559" w:rsidRDefault="00F14A0B" w:rsidP="001E7615">
      <w:pPr>
        <w:rPr>
          <w:rFonts w:cs="Times New Roman"/>
        </w:rPr>
      </w:pPr>
      <w:r>
        <w:rPr>
          <w:rFonts w:cs="Times New Roman"/>
        </w:rPr>
        <w:tab/>
        <w:t xml:space="preserve">This distancing between observation and action </w:t>
      </w:r>
      <w:r w:rsidR="00152E4B">
        <w:rPr>
          <w:rFonts w:cs="Times New Roman"/>
        </w:rPr>
        <w:t xml:space="preserve">also implies that Smart City technologies are not the a-temporal, objective </w:t>
      </w:r>
      <w:r w:rsidR="006C0B18">
        <w:rPr>
          <w:rFonts w:cs="Times New Roman"/>
        </w:rPr>
        <w:t xml:space="preserve">decision-makers they </w:t>
      </w:r>
      <w:r w:rsidR="00E1359B">
        <w:rPr>
          <w:rFonts w:cs="Times New Roman"/>
        </w:rPr>
        <w:t>were</w:t>
      </w:r>
      <w:r w:rsidR="006C0B18">
        <w:rPr>
          <w:rFonts w:cs="Times New Roman"/>
        </w:rPr>
        <w:t xml:space="preserve"> promised to be. </w:t>
      </w:r>
      <w:r w:rsidR="00CD423E">
        <w:rPr>
          <w:rFonts w:cs="Times New Roman"/>
        </w:rPr>
        <w:t xml:space="preserve">Rather, they are interpretive lenses </w:t>
      </w:r>
      <w:r w:rsidR="00137550">
        <w:rPr>
          <w:rFonts w:cs="Times New Roman"/>
        </w:rPr>
        <w:t xml:space="preserve">created by, and </w:t>
      </w:r>
      <w:r w:rsidR="00CD423E">
        <w:rPr>
          <w:rFonts w:cs="Times New Roman"/>
        </w:rPr>
        <w:t>traced over</w:t>
      </w:r>
      <w:r w:rsidR="00603537">
        <w:rPr>
          <w:rFonts w:cs="Times New Roman"/>
        </w:rPr>
        <w:t>,</w:t>
      </w:r>
      <w:r w:rsidR="00CD423E">
        <w:rPr>
          <w:rFonts w:cs="Times New Roman"/>
        </w:rPr>
        <w:t xml:space="preserve"> the unique spacetimes in which they operate, categorizing and acting on the information they observ</w:t>
      </w:r>
      <w:r w:rsidR="00A35783">
        <w:rPr>
          <w:rFonts w:cs="Times New Roman"/>
        </w:rPr>
        <w:t xml:space="preserve">e. </w:t>
      </w:r>
      <w:r w:rsidR="00615386">
        <w:rPr>
          <w:rFonts w:cs="Times New Roman"/>
        </w:rPr>
        <w:t>As An</w:t>
      </w:r>
      <w:r w:rsidR="00534C98">
        <w:rPr>
          <w:rFonts w:cs="Times New Roman"/>
        </w:rPr>
        <w:t>an</w:t>
      </w:r>
      <w:r w:rsidR="00615386">
        <w:rPr>
          <w:rFonts w:cs="Times New Roman"/>
        </w:rPr>
        <w:t xml:space="preserve">ny </w:t>
      </w:r>
      <w:r w:rsidR="006925DD">
        <w:rPr>
          <w:rFonts w:cs="Times New Roman"/>
        </w:rPr>
        <w:t xml:space="preserve">(2016: 108) </w:t>
      </w:r>
      <w:r w:rsidR="008523C9">
        <w:rPr>
          <w:rFonts w:cs="Times New Roman"/>
        </w:rPr>
        <w:t xml:space="preserve">writes, algorithms are “assemblages of institutionally situated code, practices, and norms with the power to create, sustain, and signify relationships among people and data.” </w:t>
      </w:r>
    </w:p>
    <w:p w14:paraId="1A328571" w14:textId="39C659B2" w:rsidR="00EE1CF6" w:rsidRPr="0028527A" w:rsidRDefault="00722CF4" w:rsidP="00EE1CF6">
      <w:pPr>
        <w:ind w:firstLine="720"/>
      </w:pPr>
      <w:r>
        <w:rPr>
          <w:rFonts w:cs="Times New Roman"/>
        </w:rPr>
        <w:t>T</w:t>
      </w:r>
      <w:r w:rsidR="002A18A6">
        <w:rPr>
          <w:rFonts w:cs="Times New Roman"/>
        </w:rPr>
        <w:t xml:space="preserve">he hiatus between input and output means that this portrayal of the world is always indirect, mediated by a system </w:t>
      </w:r>
      <w:r>
        <w:rPr>
          <w:rFonts w:cs="Times New Roman"/>
        </w:rPr>
        <w:t>that chooses what to measure and what it means (</w:t>
      </w:r>
      <w:r w:rsidR="00631630">
        <w:rPr>
          <w:rFonts w:cs="Times New Roman"/>
        </w:rPr>
        <w:t>Derrida, 2000</w:t>
      </w:r>
      <w:r>
        <w:rPr>
          <w:rFonts w:cs="Times New Roman"/>
        </w:rPr>
        <w:t xml:space="preserve">). </w:t>
      </w:r>
    </w:p>
    <w:p w14:paraId="53310999" w14:textId="5235A732" w:rsidR="001A6419" w:rsidRDefault="00E5506E" w:rsidP="009155BC">
      <w:pPr>
        <w:ind w:firstLine="720"/>
      </w:pPr>
      <w:r w:rsidRPr="0028527A">
        <w:t xml:space="preserve">If we are to rehabilitate technology, we must therefore do more than simply highlight the limitations of contemporary </w:t>
      </w:r>
      <w:r w:rsidR="00196735" w:rsidRPr="0028527A">
        <w:t xml:space="preserve">tech. We must also move beyond the </w:t>
      </w:r>
      <w:r w:rsidR="0028527A">
        <w:t>predominance of the real-time and</w:t>
      </w:r>
      <w:r w:rsidR="00196735" w:rsidRPr="0028527A">
        <w:t xml:space="preserve"> embrace alternative temporalities – alternatives through which we might come to more fully understand, appreciate, and recalibrate the relationship between past, present, and future in the technology we use.</w:t>
      </w:r>
      <w:r w:rsidR="00196735">
        <w:t xml:space="preserve"> </w:t>
      </w:r>
    </w:p>
    <w:p w14:paraId="16D289A6" w14:textId="628D2854" w:rsidR="007522A1" w:rsidRPr="00665615" w:rsidRDefault="00665615" w:rsidP="00665615">
      <w:pPr>
        <w:pStyle w:val="ListParagraph"/>
        <w:numPr>
          <w:ilvl w:val="0"/>
          <w:numId w:val="13"/>
        </w:numPr>
        <w:rPr>
          <w:rFonts w:cs="Times New Roman"/>
        </w:rPr>
      </w:pPr>
      <w:r>
        <w:rPr>
          <w:rFonts w:cs="Times New Roman"/>
        </w:rPr>
        <w:t>The Spectral City</w:t>
      </w:r>
    </w:p>
    <w:p w14:paraId="389FD201" w14:textId="7FB2C550" w:rsidR="008516A1" w:rsidRDefault="00F1659C" w:rsidP="00BD4546">
      <w:pPr>
        <w:rPr>
          <w:rFonts w:cs="Times New Roman"/>
        </w:rPr>
      </w:pPr>
      <w:r>
        <w:rPr>
          <w:rFonts w:cs="Times New Roman"/>
        </w:rPr>
        <w:tab/>
        <w:t xml:space="preserve">In an essay entitled “Troubling Time/s and Ecologies of Nothingness,” Karen Barad argues that contemporary quantum physics has </w:t>
      </w:r>
      <w:r w:rsidR="00743F29">
        <w:rPr>
          <w:rFonts w:cs="Times New Roman"/>
        </w:rPr>
        <w:t>complicated traditional conceptions of spacetime and provided rehabilitative possibilities. Bringing together contemporary work in the field with her own deconstructive sensibility, Barad highlights the way research into temporal diffraction, quantum superpositions</w:t>
      </w:r>
      <w:r w:rsidR="00E67C4B">
        <w:rPr>
          <w:rFonts w:cs="Times New Roman"/>
        </w:rPr>
        <w:t>, and quantum entanglements collectively suggest that “the new and the old</w:t>
      </w:r>
      <w:r w:rsidR="004365D2">
        <w:rPr>
          <w:rFonts w:cs="Times New Roman"/>
        </w:rPr>
        <w:t xml:space="preserve">… </w:t>
      </w:r>
      <w:r w:rsidR="00E67C4B">
        <w:rPr>
          <w:rFonts w:cs="Times New Roman"/>
        </w:rPr>
        <w:t xml:space="preserve">are diffractively threaded through and are </w:t>
      </w:r>
      <w:r w:rsidR="00BD71D4">
        <w:rPr>
          <w:rFonts w:cs="Times New Roman"/>
        </w:rPr>
        <w:t xml:space="preserve">inseparable from one another” (Barad, 2018: 221). </w:t>
      </w:r>
      <w:r w:rsidR="00037DA9">
        <w:rPr>
          <w:rFonts w:cs="Times New Roman"/>
        </w:rPr>
        <w:t xml:space="preserve">The goal is not to reject linearity per se, but to challenge the conventional belief </w:t>
      </w:r>
      <w:r w:rsidR="00CB5F30">
        <w:rPr>
          <w:rFonts w:cs="Times New Roman"/>
        </w:rPr>
        <w:t xml:space="preserve">that “moments exist one at a time, everywhere the same, and replace one another in succession” (Barad, 2018: 223). Past, </w:t>
      </w:r>
      <w:r w:rsidR="007E1791">
        <w:rPr>
          <w:rFonts w:cs="Times New Roman"/>
        </w:rPr>
        <w:t xml:space="preserve">present, and future remain interconnected, influencing one another in complicated and unique ways. </w:t>
      </w:r>
    </w:p>
    <w:p w14:paraId="2150ADDE" w14:textId="002FE5FB" w:rsidR="008F4DD3" w:rsidRDefault="008516A1" w:rsidP="008516A1">
      <w:pPr>
        <w:ind w:firstLine="720"/>
      </w:pPr>
      <w:r>
        <w:rPr>
          <w:rFonts w:cs="Times New Roman"/>
        </w:rPr>
        <w:lastRenderedPageBreak/>
        <w:t>For Barad, t</w:t>
      </w:r>
      <w:r w:rsidR="00A55AFF">
        <w:rPr>
          <w:rFonts w:cs="Times New Roman"/>
        </w:rPr>
        <w:t>he individual cannot leave this embeddedness behind</w:t>
      </w:r>
      <w:r>
        <w:rPr>
          <w:rFonts w:cs="Times New Roman"/>
        </w:rPr>
        <w:t>.</w:t>
      </w:r>
      <w:r w:rsidR="00A55AFF">
        <w:rPr>
          <w:rFonts w:cs="Times New Roman"/>
        </w:rPr>
        <w:t xml:space="preserve"> </w:t>
      </w:r>
      <w:r>
        <w:rPr>
          <w:rFonts w:cs="Times New Roman"/>
        </w:rPr>
        <w:t>They</w:t>
      </w:r>
      <w:r w:rsidR="00A55AFF">
        <w:rPr>
          <w:rFonts w:cs="Times New Roman"/>
        </w:rPr>
        <w:t xml:space="preserve"> remain </w:t>
      </w:r>
      <w:r w:rsidR="00A55AFF">
        <w:t xml:space="preserve">situated in, and constituted through, the complex entanglements of “multiple time-beings” </w:t>
      </w:r>
      <w:r w:rsidR="00F01192">
        <w:t>interwoven</w:t>
      </w:r>
      <w:r w:rsidR="00A55AFF">
        <w:t xml:space="preserve"> with histories of colonialism, erasure, and violence (Barad, 2018: 241).</w:t>
      </w:r>
      <w:r w:rsidR="00F01192">
        <w:t xml:space="preserve"> In fact, the very ability of the subject to conceive of themselves as </w:t>
      </w:r>
      <w:r w:rsidR="00F01192">
        <w:rPr>
          <w:i/>
        </w:rPr>
        <w:t xml:space="preserve">here </w:t>
      </w:r>
      <w:r w:rsidR="00F01192">
        <w:t xml:space="preserve">and </w:t>
      </w:r>
      <w:r w:rsidR="00F01192">
        <w:rPr>
          <w:i/>
        </w:rPr>
        <w:t xml:space="preserve">now </w:t>
      </w:r>
      <w:r w:rsidR="00F01192">
        <w:t xml:space="preserve">depends on their capacity to identify these other moments as </w:t>
      </w:r>
      <w:r w:rsidR="00F01192">
        <w:rPr>
          <w:i/>
        </w:rPr>
        <w:t xml:space="preserve">there </w:t>
      </w:r>
      <w:r w:rsidR="00F01192">
        <w:t xml:space="preserve">and </w:t>
      </w:r>
      <w:r w:rsidR="00F01192">
        <w:rPr>
          <w:i/>
        </w:rPr>
        <w:t>then</w:t>
      </w:r>
      <w:r w:rsidR="00BD4546">
        <w:t xml:space="preserve">. In this sense, the constitution of the self as present depends on the paradoxical rendering of those times, places, and peoples </w:t>
      </w:r>
      <w:r>
        <w:t>anew</w:t>
      </w:r>
      <w:r w:rsidR="00BD4546">
        <w:t xml:space="preserve"> such that, </w:t>
      </w:r>
      <w:r w:rsidR="00F01192">
        <w:t>as Derrida writes, “to follow is to similarly exist alongside” (2002: 379).</w:t>
      </w:r>
      <w:r w:rsidR="00BD4546">
        <w:rPr>
          <w:rFonts w:cs="Times New Roman"/>
        </w:rPr>
        <w:t xml:space="preserve"> </w:t>
      </w:r>
      <w:r w:rsidR="00FA0F9F" w:rsidRPr="00882D9F">
        <w:rPr>
          <w:sz w:val="27"/>
        </w:rPr>
        <w:t>Idealizing a present and future unconstrained by the past renders these complex entanglements invisible, and it is here that notions of progressivity are most damaging.</w:t>
      </w:r>
      <w:r w:rsidR="00FA0F9F">
        <w:t xml:space="preserve"> </w:t>
      </w:r>
      <w:r w:rsidR="002B5007">
        <w:t xml:space="preserve">Accordingly, </w:t>
      </w:r>
      <w:r w:rsidR="000B78E5">
        <w:t xml:space="preserve">the path towards more equitable development must begin with something akin </w:t>
      </w:r>
      <w:r w:rsidR="00FA0F9F">
        <w:t xml:space="preserve">Derrida’s aporetic temporality – a hauntology in which the ghosts of the past and phantoms of the future are allowed to flow through the present and time itself can be “out of joint” (Wood, 2018: 37; Derrida, 2006). </w:t>
      </w:r>
    </w:p>
    <w:p w14:paraId="4E260F84" w14:textId="62025E66" w:rsidR="00AF6636" w:rsidRDefault="004124F5" w:rsidP="00176BB2">
      <w:pPr>
        <w:ind w:firstLine="720"/>
        <w:rPr>
          <w:iCs/>
        </w:rPr>
      </w:pPr>
      <w:r>
        <w:t xml:space="preserve">Opening </w:t>
      </w:r>
      <w:r w:rsidR="00152A9F">
        <w:t xml:space="preserve">ourselves up to this indebtedness is a difficult task. It </w:t>
      </w:r>
      <w:r w:rsidR="00B6454C">
        <w:t>requires a preliminary acknowledgement of</w:t>
      </w:r>
      <w:r w:rsidR="00152A9F">
        <w:t xml:space="preserve"> </w:t>
      </w:r>
      <w:r w:rsidR="008E2F1D">
        <w:t xml:space="preserve">the </w:t>
      </w:r>
      <w:r w:rsidR="00545164">
        <w:t xml:space="preserve">violence and erasure on which </w:t>
      </w:r>
      <w:r w:rsidR="00F35D10">
        <w:t xml:space="preserve">neoliberal </w:t>
      </w:r>
      <w:r w:rsidR="00545164">
        <w:t>understanding</w:t>
      </w:r>
      <w:r w:rsidR="00F35D10">
        <w:t>s</w:t>
      </w:r>
      <w:r w:rsidR="00545164">
        <w:t xml:space="preserve"> of time, and our position within it, </w:t>
      </w:r>
      <w:r w:rsidR="00AB2CA2">
        <w:t xml:space="preserve">have for so-long depended on. It means calling into question </w:t>
      </w:r>
      <w:r w:rsidR="00DE7F4F">
        <w:t xml:space="preserve">the destruction that has been allowed to persist under the name of progress and “[coming] to terms with the infinite depths of our inhumanity” (Barad, 2018: 242). </w:t>
      </w:r>
      <w:r w:rsidR="008F4DD3">
        <w:t xml:space="preserve">Within the context of urban governance, </w:t>
      </w:r>
      <w:r w:rsidR="009436F7">
        <w:t>it</w:t>
      </w:r>
      <w:r w:rsidR="008F4DD3">
        <w:t xml:space="preserve"> </w:t>
      </w:r>
      <w:r w:rsidR="007D2D56">
        <w:t xml:space="preserve">means </w:t>
      </w:r>
      <w:r w:rsidR="0089728F">
        <w:t xml:space="preserve">replacing the ideal of the Smart City </w:t>
      </w:r>
      <w:r w:rsidR="007D2D56">
        <w:t xml:space="preserve">– along with its quest to leave the past behind </w:t>
      </w:r>
      <w:r w:rsidR="00556771">
        <w:t>–</w:t>
      </w:r>
      <w:r w:rsidR="007D2D56">
        <w:t xml:space="preserve"> </w:t>
      </w:r>
      <w:r w:rsidR="0089728F">
        <w:t xml:space="preserve">with that of the </w:t>
      </w:r>
      <w:r w:rsidR="0089728F">
        <w:rPr>
          <w:i/>
          <w:iCs/>
        </w:rPr>
        <w:t>spectral city</w:t>
      </w:r>
      <w:r w:rsidR="0089728F">
        <w:t xml:space="preserve">, </w:t>
      </w:r>
      <w:r w:rsidR="009A7209">
        <w:t xml:space="preserve">wherein the multiple and overlapping temporalities of urban spaces are acknowledged rather </w:t>
      </w:r>
      <w:r w:rsidR="00BA475A">
        <w:t>than rejected and the roots connecting current developments to the past are cultivated rather than paved over.</w:t>
      </w:r>
    </w:p>
    <w:p w14:paraId="5189A570" w14:textId="0FEC4D2B" w:rsidR="00C87888" w:rsidRDefault="00703B23" w:rsidP="00B32FA3">
      <w:pPr>
        <w:ind w:firstLine="720"/>
      </w:pPr>
      <w:r>
        <w:rPr>
          <w:iCs/>
        </w:rPr>
        <w:t>From the outset, e</w:t>
      </w:r>
      <w:r w:rsidR="00137EE4">
        <w:rPr>
          <w:iCs/>
        </w:rPr>
        <w:t xml:space="preserve">mbracing the spectral begins with an acknowledgement of the many ways </w:t>
      </w:r>
      <w:r w:rsidR="00F35D10">
        <w:rPr>
          <w:iCs/>
        </w:rPr>
        <w:t xml:space="preserve">in which urban technologies are haunted by what they do not know. </w:t>
      </w:r>
      <w:r w:rsidR="005A3444">
        <w:rPr>
          <w:iCs/>
        </w:rPr>
        <w:t>Facial recognition trained on exclusively white faces is unable to differentiate people of colour (</w:t>
      </w:r>
      <w:proofErr w:type="spellStart"/>
      <w:r w:rsidR="005A3444">
        <w:rPr>
          <w:iCs/>
        </w:rPr>
        <w:t>Rieland</w:t>
      </w:r>
      <w:proofErr w:type="spellEnd"/>
      <w:r w:rsidR="005A3444">
        <w:rPr>
          <w:iCs/>
        </w:rPr>
        <w:t>, 2018). A sector dominated by white, affluent men has, unsurprisingly, reinforced many of the structural and institutional inequalities that produced these exclusions in the first place (Crawford, 2016).</w:t>
      </w:r>
      <w:r w:rsidR="002D685A">
        <w:rPr>
          <w:iCs/>
        </w:rPr>
        <w:t xml:space="preserve"> </w:t>
      </w:r>
      <w:r w:rsidR="00643F9B">
        <w:t xml:space="preserve">As Barad </w:t>
      </w:r>
      <w:r w:rsidR="002E128F">
        <w:t xml:space="preserve">(2018: 229) </w:t>
      </w:r>
      <w:r w:rsidR="00643F9B">
        <w:t>writes, “</w:t>
      </w:r>
      <w:r w:rsidR="008172AD">
        <w:t>attempts at erasure always leave material traces: what is erased is preserved in the entanglements, in the diffraction patterns of being/becoming</w:t>
      </w:r>
      <w:r w:rsidR="002E128F">
        <w:t>.”</w:t>
      </w:r>
      <w:r w:rsidR="008172AD">
        <w:t xml:space="preserve"> </w:t>
      </w:r>
    </w:p>
    <w:p w14:paraId="6C4463A3" w14:textId="06B441CF" w:rsidR="008116EB" w:rsidRDefault="00882D9F" w:rsidP="00882D9F">
      <w:pPr>
        <w:ind w:firstLine="720"/>
      </w:pPr>
      <w:r>
        <w:t xml:space="preserve">Rather than overlooking these erasures and traces in the name of progress, a more spectral imaginary builds around practices of “remembering” (Barad 2018: 229). </w:t>
      </w:r>
      <w:r w:rsidR="007D6EB0">
        <w:t xml:space="preserve">This act of remembering takes seriously the histories of colonialism, racism, and speciesism that underpin notions of objectivity, rationality, and technology so central to the </w:t>
      </w:r>
      <w:r w:rsidR="00CF4546">
        <w:t>S</w:t>
      </w:r>
      <w:r w:rsidR="007D6EB0">
        <w:t>mart</w:t>
      </w:r>
      <w:r w:rsidR="00CF4546">
        <w:t xml:space="preserve"> C</w:t>
      </w:r>
      <w:r w:rsidR="007D6EB0">
        <w:t xml:space="preserve">ity movement. It emphasizes the interconnections between people, places, times, and nonhuman beings that have been ignored for the sake of Eurocentric privilege. It is, in short, a “work of mourning” for all those left behind, harmed, or destroyed by </w:t>
      </w:r>
      <w:r w:rsidR="007B6DEA">
        <w:t xml:space="preserve">the </w:t>
      </w:r>
      <w:r w:rsidR="007D6EB0">
        <w:t>negligence</w:t>
      </w:r>
      <w:r w:rsidR="007B6DEA">
        <w:t xml:space="preserve"> of urban development</w:t>
      </w:r>
      <w:r w:rsidR="00D70B9E">
        <w:t xml:space="preserve"> (Barad, 2018: 242)</w:t>
      </w:r>
      <w:r w:rsidR="007D6EB0">
        <w:t xml:space="preserve">. </w:t>
      </w:r>
    </w:p>
    <w:p w14:paraId="1E9B2231" w14:textId="7759237D" w:rsidR="00882D9F" w:rsidRDefault="00882D9F" w:rsidP="008116EB">
      <w:pPr>
        <w:ind w:firstLine="720"/>
      </w:pPr>
      <w:r>
        <w:t>M</w:t>
      </w:r>
      <w:r w:rsidR="00DB0D56" w:rsidRPr="00882D9F">
        <w:t xml:space="preserve">ourning under the guise of the spectral is </w:t>
      </w:r>
      <w:r w:rsidR="00907CB6" w:rsidRPr="00882D9F">
        <w:t>always incomplete (Barad, 2018: 241). There are always more to be remembered in more detail, and each iteration or output of new technologies, even those aspiring to rectify previous oversights or erasures, nevertheless leave others unaccounted for. There are those who can no longer be counted, whose cultures, livelihoods, peoples, or species are gone forever (Colebrook</w:t>
      </w:r>
      <w:r w:rsidR="00B35AB7" w:rsidRPr="00882D9F">
        <w:t>,</w:t>
      </w:r>
      <w:r w:rsidR="00907CB6" w:rsidRPr="00882D9F">
        <w:t xml:space="preserve"> 2018). </w:t>
      </w:r>
    </w:p>
    <w:p w14:paraId="131CDAD3" w14:textId="77777777" w:rsidR="00882D9F" w:rsidRDefault="00882D9F" w:rsidP="008116EB">
      <w:pPr>
        <w:ind w:firstLine="720"/>
      </w:pPr>
      <w:r>
        <w:lastRenderedPageBreak/>
        <w:t>As such, there is a similarity between remembering and</w:t>
      </w:r>
      <w:r w:rsidR="007D6EB0">
        <w:t xml:space="preserve"> what Donna Haraway calls “staying with the trouble</w:t>
      </w:r>
      <w:r w:rsidR="00956DEF">
        <w:t>”</w:t>
      </w:r>
      <w:r w:rsidR="007D6EB0">
        <w:t>: investing ourselves in a work of revisiting, reconfiguring, and reconciling with those around us that is messy, complicated, and unfinished (Haraway, 2016: 4)</w:t>
      </w:r>
      <w:r w:rsidR="007D461C">
        <w:t>.</w:t>
      </w:r>
      <w:r w:rsidR="00956DEF" w:rsidRPr="00956DEF">
        <w:t xml:space="preserve"> </w:t>
      </w:r>
      <w:r w:rsidR="00956DEF">
        <w:t xml:space="preserve">The spectral city is thus, in truth, a spectral-city-to-come, haunted as much by a future that is always, already out of reach as it is by the past. </w:t>
      </w:r>
    </w:p>
    <w:p w14:paraId="5393BB42" w14:textId="7DE08EF9" w:rsidR="00956DEF" w:rsidRDefault="009049C2" w:rsidP="008116EB">
      <w:pPr>
        <w:ind w:firstLine="720"/>
      </w:pPr>
      <w:r>
        <w:t>Within the context of urban development, this means also recognizing the extent to which technological decision in the present will extend into, and constrain, the future</w:t>
      </w:r>
      <w:r w:rsidR="00687E19">
        <w:t xml:space="preserve">. </w:t>
      </w:r>
      <w:r w:rsidR="00BA48BA">
        <w:t>There is no guarantee that the technology we choose to implement today will not become obsolete</w:t>
      </w:r>
      <w:r w:rsidR="00052ABF">
        <w:t xml:space="preserve"> (or problematic)</w:t>
      </w:r>
      <w:r w:rsidR="00BA48BA">
        <w:t xml:space="preserve"> at some point in the future (</w:t>
      </w:r>
      <w:r w:rsidR="001929DC">
        <w:t>Saxe, 2019</w:t>
      </w:r>
      <w:r w:rsidR="00BA48BA">
        <w:t xml:space="preserve">). </w:t>
      </w:r>
      <w:r w:rsidR="00882D9F">
        <w:t>W</w:t>
      </w:r>
      <w:r w:rsidR="00942763">
        <w:t xml:space="preserve">hile we are responsible to the cities and peoples of the past, </w:t>
      </w:r>
      <w:r w:rsidR="00CA38E6">
        <w:t xml:space="preserve">then, </w:t>
      </w:r>
      <w:r w:rsidR="00942763">
        <w:t xml:space="preserve">we will also be held to account </w:t>
      </w:r>
      <w:r w:rsidR="00AA0BD3">
        <w:t>by those who</w:t>
      </w:r>
      <w:r w:rsidR="00687E19">
        <w:t xml:space="preserve">se lives will be shaped by the decisions we make in the present </w:t>
      </w:r>
      <w:r w:rsidR="00942763">
        <w:t>(</w:t>
      </w:r>
      <w:r w:rsidR="00FF3F78">
        <w:t>Peterson, 2018</w:t>
      </w:r>
      <w:r w:rsidR="00942763">
        <w:t xml:space="preserve">). </w:t>
      </w:r>
    </w:p>
    <w:p w14:paraId="2AD08E02" w14:textId="59BFA535" w:rsidR="00005D0C" w:rsidRDefault="00BB71D3" w:rsidP="00BA77D8">
      <w:pPr>
        <w:pStyle w:val="ListParagraph"/>
        <w:numPr>
          <w:ilvl w:val="0"/>
          <w:numId w:val="13"/>
        </w:numPr>
      </w:pPr>
      <w:r>
        <w:t>Conclusion</w:t>
      </w:r>
      <w:r w:rsidR="00FC20D2">
        <w:t xml:space="preserve"> </w:t>
      </w:r>
    </w:p>
    <w:p w14:paraId="36A6762B" w14:textId="3FAD120D" w:rsidR="007522A1" w:rsidRDefault="0079173B" w:rsidP="002063D6">
      <w:r>
        <w:tab/>
      </w:r>
      <w:r w:rsidR="00A272AB">
        <w:t>To conclude</w:t>
      </w:r>
      <w:r w:rsidR="0037229E">
        <w:t xml:space="preserve">, </w:t>
      </w:r>
      <w:r w:rsidR="003E540C">
        <w:t xml:space="preserve">I do not propose </w:t>
      </w:r>
      <w:r w:rsidR="0037229E">
        <w:t xml:space="preserve">the spectral city </w:t>
      </w:r>
      <w:r w:rsidR="003E540C">
        <w:t>as a homogenous ideal</w:t>
      </w:r>
      <w:r w:rsidR="0038048D">
        <w:t xml:space="preserve">. Whereas the Smart City Movement has emphasized a </w:t>
      </w:r>
      <w:r w:rsidR="00C2237D">
        <w:t>decontextualized and technological</w:t>
      </w:r>
      <w:r w:rsidR="0038048D">
        <w:t xml:space="preserve"> </w:t>
      </w:r>
      <w:r w:rsidR="00863551">
        <w:t>model</w:t>
      </w:r>
      <w:r w:rsidR="0038048D">
        <w:t xml:space="preserve"> believed to be equally applicable </w:t>
      </w:r>
      <w:r w:rsidR="00C2237D">
        <w:t xml:space="preserve">regardless of location, the emphasis of the spectral city is on the unique </w:t>
      </w:r>
      <w:r w:rsidR="006809E7">
        <w:t xml:space="preserve">temporalities and overlapping rhythms that intersect in urban spaces around the world. There is no one municipal song, and cities must be cognisant of the unique </w:t>
      </w:r>
      <w:proofErr w:type="spellStart"/>
      <w:r w:rsidR="006809E7">
        <w:t>spatio</w:t>
      </w:r>
      <w:proofErr w:type="spellEnd"/>
      <w:r w:rsidR="006809E7">
        <w:t xml:space="preserve">-temporal context in which they are developing. Future research </w:t>
      </w:r>
      <w:r w:rsidR="008B5950">
        <w:t>should therefore focus</w:t>
      </w:r>
      <w:r w:rsidR="006809E7">
        <w:t xml:space="preserve"> on the “actually existing” spectral cities of the world</w:t>
      </w:r>
      <w:r w:rsidR="008B5950">
        <w:t xml:space="preserve"> and the way the more equitable goals of spectral development </w:t>
      </w:r>
      <w:r w:rsidR="00B75F13">
        <w:t xml:space="preserve">ought to be operationalized within these local contexts. </w:t>
      </w:r>
      <w:r w:rsidR="006C7126">
        <w:t xml:space="preserve">If </w:t>
      </w:r>
      <w:r w:rsidR="0008407A">
        <w:t>urban governance is akin to ghost-hunting, then scholars must recognize that the ghosts of each house are different</w:t>
      </w:r>
      <w:r w:rsidR="00A13BB4">
        <w:t xml:space="preserve">. </w:t>
      </w:r>
      <w:r w:rsidR="0004314B">
        <w:t xml:space="preserve">Only by listening for unique points of dissonance can scholars ensure that each instrument is accounted for in the municipal orchestra. </w:t>
      </w:r>
    </w:p>
    <w:p w14:paraId="214FBCA4" w14:textId="0B04971B" w:rsidR="00324F84" w:rsidRDefault="00324F84" w:rsidP="002063D6"/>
    <w:p w14:paraId="4A258AC6" w14:textId="1D49AEF7" w:rsidR="00324F84" w:rsidRDefault="00324F84" w:rsidP="002063D6"/>
    <w:p w14:paraId="2EC9F5D3" w14:textId="14E86D0E" w:rsidR="00324F84" w:rsidRDefault="00324F84" w:rsidP="002063D6"/>
    <w:p w14:paraId="33AC7DEA" w14:textId="7B674CF3" w:rsidR="00324F84" w:rsidRDefault="00324F84" w:rsidP="002063D6"/>
    <w:p w14:paraId="45000967" w14:textId="2D758977" w:rsidR="00324F84" w:rsidRDefault="00324F84" w:rsidP="002063D6"/>
    <w:p w14:paraId="112753EE" w14:textId="2CCB7FB1" w:rsidR="00324F84" w:rsidRDefault="00324F84" w:rsidP="002063D6"/>
    <w:p w14:paraId="15EE85EA" w14:textId="77777777" w:rsidR="00324F84" w:rsidRDefault="00324F84" w:rsidP="002063D6"/>
    <w:p w14:paraId="674A1CD3" w14:textId="2831B7E6" w:rsidR="00324F84" w:rsidRDefault="00324F84" w:rsidP="002063D6"/>
    <w:p w14:paraId="1668BDA3" w14:textId="4B3FC9D7" w:rsidR="00BA77D8" w:rsidRDefault="00BA77D8" w:rsidP="002063D6"/>
    <w:p w14:paraId="692F1CB6" w14:textId="4F6D69A1" w:rsidR="00BA77D8" w:rsidRDefault="00BA77D8" w:rsidP="002063D6"/>
    <w:p w14:paraId="337A1477" w14:textId="77777777" w:rsidR="00BA77D8" w:rsidRDefault="00BA77D8" w:rsidP="002063D6"/>
    <w:p w14:paraId="4DB3053B" w14:textId="67DC81D2" w:rsidR="00324F84" w:rsidRDefault="00324F84" w:rsidP="002063D6"/>
    <w:p w14:paraId="28B8087E" w14:textId="77777777" w:rsidR="00324F84" w:rsidRDefault="00324F84" w:rsidP="00324F84">
      <w:pPr>
        <w:jc w:val="center"/>
      </w:pPr>
      <w:r>
        <w:lastRenderedPageBreak/>
        <w:t>Works Cited</w:t>
      </w:r>
    </w:p>
    <w:p w14:paraId="372A95C0" w14:textId="77777777" w:rsidR="00324F84" w:rsidRDefault="00324F84" w:rsidP="00324F84">
      <w:r>
        <w:t xml:space="preserve">Adam, B. (2004). Time. Polity Press, Cambridge. </w:t>
      </w:r>
    </w:p>
    <w:p w14:paraId="77BFC7A1" w14:textId="77777777" w:rsidR="00324F84" w:rsidRDefault="00324F84" w:rsidP="00324F84">
      <w:r>
        <w:t>Ananny, M. (2016). Toward an ethics of algorithms: Convening, observation, probability, and timeliness. Science, Technology, and Human Values, 41(1), 93-117.</w:t>
      </w:r>
    </w:p>
    <w:p w14:paraId="135A6660" w14:textId="77777777" w:rsidR="00324F84" w:rsidRDefault="00324F84" w:rsidP="00324F84">
      <w:r>
        <w:t xml:space="preserve">Andrew-Gee, E., Grant, T. (2019). In the dark: The cost of Canada’s data deficit. </w:t>
      </w:r>
      <w:r>
        <w:rPr>
          <w:i/>
        </w:rPr>
        <w:t xml:space="preserve">The Globe and Mail. </w:t>
      </w:r>
      <w:r>
        <w:t>Accessed April 26, 2019.</w:t>
      </w:r>
    </w:p>
    <w:p w14:paraId="0E162028" w14:textId="77777777" w:rsidR="00324F84" w:rsidRDefault="00324F84" w:rsidP="00324F84">
      <w:proofErr w:type="spellStart"/>
      <w:r>
        <w:t>Bakici</w:t>
      </w:r>
      <w:proofErr w:type="spellEnd"/>
      <w:r>
        <w:t xml:space="preserve">, T., </w:t>
      </w:r>
      <w:proofErr w:type="spellStart"/>
      <w:r>
        <w:t>Almirall</w:t>
      </w:r>
      <w:proofErr w:type="spellEnd"/>
      <w:r>
        <w:t xml:space="preserve">, E., &amp; Wareham, J. (2012). A smart city initiative: The case of Barcelona. Journal of the Knowledge Economy. Special Issue: Smart Cities and the Future Internet in Europe, 135-148. </w:t>
      </w:r>
    </w:p>
    <w:p w14:paraId="01DC699D" w14:textId="77777777" w:rsidR="00324F84" w:rsidRDefault="00324F84" w:rsidP="00324F84">
      <w:r>
        <w:t xml:space="preserve">Barad, K. (2018). Troubling time/s and ecologies of nothingness: On the </w:t>
      </w:r>
      <w:proofErr w:type="spellStart"/>
      <w:r>
        <w:t>im</w:t>
      </w:r>
      <w:proofErr w:type="spellEnd"/>
      <w:r>
        <w:t>/possibilities of living and dying in the void. In M. Fritsch, P. Lynes, &amp; D. Wood (eds.) Eco-Deconstruction: Derrida and environmental philosophy (pp. 160-186). Fordham University Press.</w:t>
      </w:r>
    </w:p>
    <w:p w14:paraId="7FCC5FA8" w14:textId="77777777" w:rsidR="00324F84" w:rsidRDefault="00324F84" w:rsidP="00324F84">
      <w:r>
        <w:t xml:space="preserve">Barrionuevo, J.M., </w:t>
      </w:r>
      <w:proofErr w:type="spellStart"/>
      <w:r>
        <w:t>Berrone</w:t>
      </w:r>
      <w:proofErr w:type="spellEnd"/>
      <w:r>
        <w:t xml:space="preserve">, P., &amp; </w:t>
      </w:r>
      <w:proofErr w:type="spellStart"/>
      <w:r>
        <w:t>Ricart</w:t>
      </w:r>
      <w:proofErr w:type="spellEnd"/>
      <w:r>
        <w:t xml:space="preserve">, J.E. (2012). Smart cities, sustainable progress. IESE Insight, 14(14), 50-57. </w:t>
      </w:r>
    </w:p>
    <w:p w14:paraId="5E7EB601" w14:textId="77777777" w:rsidR="00324F84" w:rsidRDefault="00324F84" w:rsidP="00324F84">
      <w:r>
        <w:t xml:space="preserve">Batty, M., </w:t>
      </w:r>
      <w:proofErr w:type="spellStart"/>
      <w:r>
        <w:t>Axhausen</w:t>
      </w:r>
      <w:proofErr w:type="spellEnd"/>
      <w:r>
        <w:t xml:space="preserve">, K. W., Giannotti, F., </w:t>
      </w:r>
      <w:proofErr w:type="spellStart"/>
      <w:r>
        <w:t>Pozdnoukhov</w:t>
      </w:r>
      <w:proofErr w:type="spellEnd"/>
      <w:r>
        <w:t xml:space="preserve">, A., Bazzani, A., </w:t>
      </w:r>
      <w:proofErr w:type="spellStart"/>
      <w:r>
        <w:t>Wachowicz</w:t>
      </w:r>
      <w:proofErr w:type="spellEnd"/>
      <w:r>
        <w:t xml:space="preserve">, M., </w:t>
      </w:r>
      <w:proofErr w:type="spellStart"/>
      <w:r>
        <w:t>Ouzounis</w:t>
      </w:r>
      <w:proofErr w:type="spellEnd"/>
      <w:r>
        <w:t xml:space="preserve">, G., &amp; </w:t>
      </w:r>
      <w:proofErr w:type="spellStart"/>
      <w:r>
        <w:t>Portugali</w:t>
      </w:r>
      <w:proofErr w:type="spellEnd"/>
      <w:r>
        <w:t>, Y. (2012). Smart cities of the future. The European Physical Journal Special Topics, 214(1), 481-518.</w:t>
      </w:r>
    </w:p>
    <w:p w14:paraId="3E192C97" w14:textId="77777777" w:rsidR="00324F84" w:rsidRDefault="00324F84" w:rsidP="00324F84">
      <w:r>
        <w:t xml:space="preserve">Beer, D. (2017). The social power of algorithms. Information, Communication, and Society, 20(1), 1-13. </w:t>
      </w:r>
    </w:p>
    <w:p w14:paraId="66D069BB" w14:textId="77777777" w:rsidR="00324F84" w:rsidRDefault="00324F84" w:rsidP="00324F84">
      <w:r>
        <w:t xml:space="preserve">Bliss, L. (2018). Uber and Lyft could do a lot more for the planet. CityLab.com. Accessed August 13, 2019. </w:t>
      </w:r>
    </w:p>
    <w:p w14:paraId="647512B5" w14:textId="77777777" w:rsidR="00324F84" w:rsidRDefault="00324F84" w:rsidP="00324F84">
      <w:r>
        <w:t>Bowles, N. (2019). Human contact is now a luxury good. New York Times. Accessed August 14, 2019.</w:t>
      </w:r>
    </w:p>
    <w:p w14:paraId="7A5B998B" w14:textId="77777777" w:rsidR="00324F84" w:rsidRDefault="00324F84" w:rsidP="00324F84">
      <w:r>
        <w:t xml:space="preserve">Braidotti, R. (2013). The Posthuman. Polity Press.  </w:t>
      </w:r>
    </w:p>
    <w:p w14:paraId="271E6A00" w14:textId="77777777" w:rsidR="00324F84" w:rsidRDefault="00324F84" w:rsidP="00324F84">
      <w:r>
        <w:t xml:space="preserve">Canadian Broadcasting Corporation. (2019). Sidewalk wants a cut of property taxes and development fees for Quayside project. CBC.ca. Accessed August 13, 2019. </w:t>
      </w:r>
    </w:p>
    <w:p w14:paraId="54D54942" w14:textId="77777777" w:rsidR="00324F84" w:rsidRDefault="00324F84" w:rsidP="00324F84">
      <w:proofErr w:type="spellStart"/>
      <w:r>
        <w:t>Cardullo</w:t>
      </w:r>
      <w:proofErr w:type="spellEnd"/>
      <w:r>
        <w:t xml:space="preserve">, P., Kitchin, R., &amp; Di </w:t>
      </w:r>
      <w:proofErr w:type="spellStart"/>
      <w:r>
        <w:t>Feliciantonio</w:t>
      </w:r>
      <w:proofErr w:type="spellEnd"/>
      <w:r>
        <w:t>, C. (2018). Living labs and vacancy in the neoliberal city. Cities, 73(1), 44-50.</w:t>
      </w:r>
    </w:p>
    <w:p w14:paraId="156838DA" w14:textId="77777777" w:rsidR="00324F84" w:rsidRDefault="00324F84" w:rsidP="00324F84">
      <w:r>
        <w:t xml:space="preserve">Castells, M. (2011). The rise of the network society (vol. 12). John Wiley &amp; Sons Press. </w:t>
      </w:r>
    </w:p>
    <w:p w14:paraId="5A59CECC" w14:textId="77777777" w:rsidR="00324F84" w:rsidRDefault="00324F84" w:rsidP="00324F84">
      <w:r>
        <w:t xml:space="preserve">Cath, C., Wachter, S., </w:t>
      </w:r>
      <w:proofErr w:type="spellStart"/>
      <w:r>
        <w:t>Mittelstadt</w:t>
      </w:r>
      <w:proofErr w:type="spellEnd"/>
      <w:r>
        <w:t xml:space="preserve">, B., Taddeo, M., &amp; </w:t>
      </w:r>
      <w:proofErr w:type="spellStart"/>
      <w:r>
        <w:t>Floridi</w:t>
      </w:r>
      <w:proofErr w:type="spellEnd"/>
      <w:r>
        <w:t xml:space="preserve">, L. (2018). Artificial intelligence and the ‘good society’: the US, EU, and UK approach. Science and Engineering Ethics, 24(2), 505-528. </w:t>
      </w:r>
    </w:p>
    <w:p w14:paraId="425F4C83" w14:textId="77777777" w:rsidR="00324F84" w:rsidRDefault="00324F84" w:rsidP="00324F84">
      <w:proofErr w:type="spellStart"/>
      <w:r>
        <w:t>Cecco</w:t>
      </w:r>
      <w:proofErr w:type="spellEnd"/>
      <w:r>
        <w:t xml:space="preserve">, L. (2019). The Innisfil experiment: the town that replaced public transit with Uber. The Guardian. Accessed August 13, 2019. </w:t>
      </w:r>
    </w:p>
    <w:p w14:paraId="5D0726B6" w14:textId="77777777" w:rsidR="00324F84" w:rsidRDefault="00324F84" w:rsidP="00324F84">
      <w:r>
        <w:lastRenderedPageBreak/>
        <w:t xml:space="preserve">Chandler, D. (2015). A world without causation: Big data and the coming of age of posthumanism. Millennium, 43(3), 833-851. </w:t>
      </w:r>
    </w:p>
    <w:p w14:paraId="76650E3F" w14:textId="77777777" w:rsidR="00324F84" w:rsidRDefault="00324F84" w:rsidP="00324F84">
      <w:proofErr w:type="spellStart"/>
      <w:r>
        <w:t>Chiusano</w:t>
      </w:r>
      <w:proofErr w:type="spellEnd"/>
      <w:r>
        <w:t xml:space="preserve">, M. (2019). Autonomous cars come to Brooklyn. AM New York. Accessed August 13, 2019. </w:t>
      </w:r>
    </w:p>
    <w:p w14:paraId="1DE089F0" w14:textId="77777777" w:rsidR="00324F84" w:rsidRDefault="00324F84" w:rsidP="00324F84">
      <w:r>
        <w:t xml:space="preserve">City of Toronto. (2017). City of Toronto pilots new smart traffic signal technology to monitor traffic flow in real time. News Releases and Media Advisories. Accessed April 26, 2019. </w:t>
      </w:r>
    </w:p>
    <w:p w14:paraId="4A188A30" w14:textId="77777777" w:rsidR="00324F84" w:rsidRDefault="00324F84" w:rsidP="00324F84">
      <w:r>
        <w:t xml:space="preserve">City of Toronto. (n.d.). Land Acknowledgement (website). Accessed April 26, 2019. </w:t>
      </w:r>
    </w:p>
    <w:p w14:paraId="2A7A30A6" w14:textId="77777777" w:rsidR="00324F84" w:rsidRDefault="00324F84" w:rsidP="00324F84">
      <w:r>
        <w:t>City of Toronto. (n.d.) Smart Cities Initiatives (website). Accessed August 14, 2019.</w:t>
      </w:r>
    </w:p>
    <w:p w14:paraId="2CA928A6" w14:textId="77777777" w:rsidR="00324F84" w:rsidRDefault="00324F84" w:rsidP="00324F84">
      <w:r>
        <w:t xml:space="preserve">Coletta, C., &amp; Kitchin, R. (2017). </w:t>
      </w:r>
      <w:proofErr w:type="spellStart"/>
      <w:r>
        <w:t>Algorhythmic</w:t>
      </w:r>
      <w:proofErr w:type="spellEnd"/>
      <w:r>
        <w:t xml:space="preserve"> governance: regulating the ‘heartbeat’ of a city using the Internet of Things. Big Data &amp; Society, 4(2), 1-16. </w:t>
      </w:r>
    </w:p>
    <w:p w14:paraId="708921B2" w14:textId="77777777" w:rsidR="00324F84" w:rsidRDefault="00324F84" w:rsidP="00324F84">
      <w:r>
        <w:t xml:space="preserve">Colebrook, C. (2018). Extinguishing ability: how we became post-extinction persons. In M. Fritsch, P. Lynes, &amp; D. Wood (eds.) Eco-Deconstruction: Derrida and environmental philosophy (pp. 261-278). Fordham University Press. </w:t>
      </w:r>
    </w:p>
    <w:p w14:paraId="57DEAF1C" w14:textId="77777777" w:rsidR="00324F84" w:rsidRDefault="00324F84" w:rsidP="00324F84">
      <w:proofErr w:type="spellStart"/>
      <w:r>
        <w:t>Crang</w:t>
      </w:r>
      <w:proofErr w:type="spellEnd"/>
      <w:r>
        <w:t xml:space="preserve">, M., Graham, S. (2007). Sentient cities ambient intelligence and the politics of urban space. Information, Communication &amp; Society, 10(6), 789-817. </w:t>
      </w:r>
    </w:p>
    <w:p w14:paraId="14F0B258" w14:textId="77777777" w:rsidR="00324F84" w:rsidRDefault="00324F84" w:rsidP="00324F84">
      <w:r>
        <w:t xml:space="preserve">Crawford, K. (2016). Artificial intelligence’s white guy problem. The New York Times. Accessed April 26, 2019. </w:t>
      </w:r>
    </w:p>
    <w:p w14:paraId="70F6A665" w14:textId="77777777" w:rsidR="00324F84" w:rsidRDefault="00324F84" w:rsidP="00324F84">
      <w:proofErr w:type="spellStart"/>
      <w:r>
        <w:t>Cretu</w:t>
      </w:r>
      <w:proofErr w:type="spellEnd"/>
      <w:r>
        <w:t xml:space="preserve">, L. G. (2012). Smart cities design using event-driven paradigm and semantic web. Informatica </w:t>
      </w:r>
      <w:proofErr w:type="spellStart"/>
      <w:r>
        <w:t>Economica</w:t>
      </w:r>
      <w:proofErr w:type="spellEnd"/>
      <w:r>
        <w:t xml:space="preserve">, 16(4), 57. </w:t>
      </w:r>
    </w:p>
    <w:p w14:paraId="415A5505" w14:textId="77777777" w:rsidR="00324F84" w:rsidRDefault="00324F84" w:rsidP="00324F84">
      <w:proofErr w:type="spellStart"/>
      <w:r>
        <w:t>D’Amore</w:t>
      </w:r>
      <w:proofErr w:type="spellEnd"/>
      <w:r>
        <w:t xml:space="preserve">, R. (2017). City partnership with Waze will help drivers navigate construction, new traffic measures. CTV News. Accessed August 14, 2019. </w:t>
      </w:r>
    </w:p>
    <w:p w14:paraId="417C830C" w14:textId="77777777" w:rsidR="00324F84" w:rsidRDefault="00324F84" w:rsidP="00324F84">
      <w:r>
        <w:t xml:space="preserve">Datta, A. (2019). Postcolonial urban futures: Imagining and governing India’s smart urban age. Environment and Planning D: Society and Space, 37(3), 393-410. </w:t>
      </w:r>
    </w:p>
    <w:p w14:paraId="60BC4238" w14:textId="77777777" w:rsidR="00324F84" w:rsidRDefault="00324F84" w:rsidP="00324F84">
      <w:r>
        <w:t xml:space="preserve">Datta, A. (2016). Introduction: fast cities in an urban age in Mega-Urbanization in the Global South. Routledge, 13-40. </w:t>
      </w:r>
    </w:p>
    <w:p w14:paraId="31453689" w14:textId="77777777" w:rsidR="00324F84" w:rsidRDefault="00324F84" w:rsidP="00324F84">
      <w:r>
        <w:t xml:space="preserve">Datta, A. (2015). New urban utopias of postcolonial India: entrepreneurial urbanization in </w:t>
      </w:r>
      <w:proofErr w:type="spellStart"/>
      <w:r>
        <w:t>Dholera</w:t>
      </w:r>
      <w:proofErr w:type="spellEnd"/>
      <w:r>
        <w:t xml:space="preserve"> smart city, Gujarat. Dialogues in Human Geography, 5(1), 3-22. </w:t>
      </w:r>
    </w:p>
    <w:p w14:paraId="4749F797" w14:textId="77777777" w:rsidR="00324F84" w:rsidRDefault="00324F84" w:rsidP="00324F84">
      <w:r>
        <w:t xml:space="preserve">Derrida, J. (2006). Specters of Marx: the state of the debt, the work of mourning, and the new international (trans. </w:t>
      </w:r>
      <w:proofErr w:type="spellStart"/>
      <w:r>
        <w:t>Kamuf</w:t>
      </w:r>
      <w:proofErr w:type="spellEnd"/>
      <w:r>
        <w:t xml:space="preserve">, P.). New York: Routledge.  </w:t>
      </w:r>
    </w:p>
    <w:p w14:paraId="7BAC432E" w14:textId="77777777" w:rsidR="00324F84" w:rsidRDefault="00324F84" w:rsidP="00324F84">
      <w:r>
        <w:t xml:space="preserve">Derrida, J. (2005). Politics of Friendship (Volume 5). Verso. </w:t>
      </w:r>
    </w:p>
    <w:p w14:paraId="1A9A280F" w14:textId="77777777" w:rsidR="00324F84" w:rsidRDefault="00324F84" w:rsidP="00324F84">
      <w:r>
        <w:t xml:space="preserve">Derrida, J. (2004). For What Tomorrow (trans. Fort, J.). Stanford University Press. </w:t>
      </w:r>
    </w:p>
    <w:p w14:paraId="26FF941A" w14:textId="77777777" w:rsidR="00324F84" w:rsidRDefault="00324F84" w:rsidP="00324F84">
      <w:r>
        <w:t>Derrida, J. (2002). The animal that therefore I am (more to follow) (trans. Willis, D.</w:t>
      </w:r>
      <w:proofErr w:type="gramStart"/>
      <w:r>
        <w:t>) .</w:t>
      </w:r>
      <w:proofErr w:type="gramEnd"/>
      <w:r>
        <w:t xml:space="preserve"> Critical </w:t>
      </w:r>
      <w:proofErr w:type="spellStart"/>
      <w:r>
        <w:t>Inqury</w:t>
      </w:r>
      <w:proofErr w:type="spellEnd"/>
      <w:r>
        <w:t>, 28(2), 369-418.</w:t>
      </w:r>
    </w:p>
    <w:p w14:paraId="35E17C51" w14:textId="77777777" w:rsidR="00324F84" w:rsidRDefault="00324F84" w:rsidP="00324F84">
      <w:r>
        <w:lastRenderedPageBreak/>
        <w:t xml:space="preserve">Derrida, J. (2000). Le toucher, Jean-Luc Nancy. Editions </w:t>
      </w:r>
      <w:proofErr w:type="spellStart"/>
      <w:r>
        <w:t>Galil</w:t>
      </w:r>
      <w:r>
        <w:rPr>
          <w:rFonts w:cs="Times New Roman"/>
        </w:rPr>
        <w:t>é</w:t>
      </w:r>
      <w:r>
        <w:t>e</w:t>
      </w:r>
      <w:proofErr w:type="spellEnd"/>
      <w:r>
        <w:t xml:space="preserve">. </w:t>
      </w:r>
    </w:p>
    <w:p w14:paraId="266B0538" w14:textId="77777777" w:rsidR="00324F84" w:rsidRDefault="00324F84" w:rsidP="00324F84">
      <w:r>
        <w:t xml:space="preserve">Derrida, J. (1989). Biodegradables: seven diary fragments (trans. </w:t>
      </w:r>
      <w:proofErr w:type="spellStart"/>
      <w:r>
        <w:t>Kamuf</w:t>
      </w:r>
      <w:proofErr w:type="spellEnd"/>
      <w:r>
        <w:t>, P.). Critical Inquiry, 13(4), 812-837.</w:t>
      </w:r>
    </w:p>
    <w:p w14:paraId="72B40E5B" w14:textId="77777777" w:rsidR="00324F84" w:rsidRDefault="00324F84" w:rsidP="00324F84">
      <w:r>
        <w:t xml:space="preserve">Edensor, T. (2012). Geographies of rhythm: nature, place, mobilities, and bodies. Ashgate Publishing, Ltd. </w:t>
      </w:r>
    </w:p>
    <w:p w14:paraId="0097B12C" w14:textId="77777777" w:rsidR="00324F84" w:rsidRDefault="00324F84" w:rsidP="00324F84">
      <w:r>
        <w:t xml:space="preserve">Fabian, J. (2014). Time and the other: How anthropology </w:t>
      </w:r>
      <w:proofErr w:type="gramStart"/>
      <w:r>
        <w:t>makes</w:t>
      </w:r>
      <w:proofErr w:type="gramEnd"/>
      <w:r>
        <w:t xml:space="preserve"> its object. Columbia University Press.</w:t>
      </w:r>
    </w:p>
    <w:p w14:paraId="56749F0E" w14:textId="77777777" w:rsidR="00324F84" w:rsidRDefault="00324F84" w:rsidP="00324F84">
      <w:proofErr w:type="spellStart"/>
      <w:r>
        <w:t>Farivar</w:t>
      </w:r>
      <w:proofErr w:type="spellEnd"/>
      <w:r>
        <w:t xml:space="preserve">, C. (2018). Habeas data: privacy vs. the rise of surveillance tech. Melville House. </w:t>
      </w:r>
    </w:p>
    <w:p w14:paraId="5306AD29" w14:textId="77777777" w:rsidR="00324F84" w:rsidRDefault="00324F84" w:rsidP="00324F84">
      <w:proofErr w:type="spellStart"/>
      <w:r>
        <w:t>Glasmeier</w:t>
      </w:r>
      <w:proofErr w:type="spellEnd"/>
      <w:r>
        <w:t xml:space="preserve">, A., &amp; Christopherson, S. (2015). Thinking about smart cities. Cambridge Journal of Regions, Economy, and Society, 8(1), 3-12. </w:t>
      </w:r>
    </w:p>
    <w:p w14:paraId="422DD15D" w14:textId="77777777" w:rsidR="00324F84" w:rsidRDefault="00324F84" w:rsidP="00324F84">
      <w:r>
        <w:t xml:space="preserve">Government of India. (n.d.) Smart Cities Mission, Ministry of Housing and Urban Affairs. Government Website. Accessed August 13, 2019. </w:t>
      </w:r>
    </w:p>
    <w:p w14:paraId="72C5C3F5" w14:textId="77777777" w:rsidR="00324F84" w:rsidRDefault="00324F84" w:rsidP="00324F84">
      <w:proofErr w:type="spellStart"/>
      <w:r>
        <w:t>Haggart</w:t>
      </w:r>
      <w:proofErr w:type="spellEnd"/>
      <w:r>
        <w:t>, B. (2018). The Government’s Role in Constructing the Data-Driven Economy. Centre for International Governance Innovation. Accessed April 26, 2019.</w:t>
      </w:r>
    </w:p>
    <w:p w14:paraId="27FB92C7" w14:textId="77777777" w:rsidR="00324F84" w:rsidRDefault="00324F84" w:rsidP="00324F84">
      <w:r>
        <w:t>Halpern, O., &amp; G</w:t>
      </w:r>
      <w:r>
        <w:rPr>
          <w:rFonts w:cs="Times New Roman"/>
        </w:rPr>
        <w:t>ü</w:t>
      </w:r>
      <w:r>
        <w:t xml:space="preserve">nel, G. (2017). Demoing unto death: smart cities, environment, and ‘apocalyptic hope’. The </w:t>
      </w:r>
      <w:proofErr w:type="spellStart"/>
      <w:r>
        <w:t>Fibreculture</w:t>
      </w:r>
      <w:proofErr w:type="spellEnd"/>
      <w:r>
        <w:t xml:space="preserve"> Journal. </w:t>
      </w:r>
    </w:p>
    <w:p w14:paraId="793AB109" w14:textId="77777777" w:rsidR="00324F84" w:rsidRDefault="00324F84" w:rsidP="00324F84">
      <w:r>
        <w:t xml:space="preserve">Harrison, C., Eckman, B., Hamilton, R., </w:t>
      </w:r>
      <w:proofErr w:type="spellStart"/>
      <w:r>
        <w:t>Hartswick</w:t>
      </w:r>
      <w:proofErr w:type="spellEnd"/>
      <w:r>
        <w:t xml:space="preserve">, P., </w:t>
      </w:r>
      <w:proofErr w:type="spellStart"/>
      <w:r>
        <w:t>Kalagnanam</w:t>
      </w:r>
      <w:proofErr w:type="spellEnd"/>
      <w:r>
        <w:t xml:space="preserve">, J., </w:t>
      </w:r>
      <w:proofErr w:type="spellStart"/>
      <w:r>
        <w:t>Paraszczak</w:t>
      </w:r>
      <w:proofErr w:type="spellEnd"/>
      <w:r>
        <w:t xml:space="preserve">, J., &amp; Williams, P. (2010). Foundations for smarter cities. IBM Journal of Research and Development, 54(4). </w:t>
      </w:r>
    </w:p>
    <w:p w14:paraId="5BA690D1" w14:textId="77777777" w:rsidR="00324F84" w:rsidRDefault="00324F84" w:rsidP="00324F84">
      <w:r>
        <w:t xml:space="preserve">Hassan, R. (2007). 24/7: time and temporality in the network society. Stanford University Press. </w:t>
      </w:r>
    </w:p>
    <w:p w14:paraId="200E8728" w14:textId="77777777" w:rsidR="00324F84" w:rsidRDefault="00324F84" w:rsidP="00324F84">
      <w:r>
        <w:t xml:space="preserve">Haraway, D. (2016). Staying with the trouble: making kin in the </w:t>
      </w:r>
      <w:proofErr w:type="spellStart"/>
      <w:r>
        <w:t>Chthulucene</w:t>
      </w:r>
      <w:proofErr w:type="spellEnd"/>
      <w:r>
        <w:t xml:space="preserve">. Duke University Press. </w:t>
      </w:r>
    </w:p>
    <w:p w14:paraId="6863CC37" w14:textId="77777777" w:rsidR="00324F84" w:rsidRDefault="00324F84" w:rsidP="00324F84">
      <w:r>
        <w:t>Harding, S. G. (1994). Is science multicultural? Postcolonialisms, feminisms, and epistemologies.  Indiana University Press.</w:t>
      </w:r>
    </w:p>
    <w:p w14:paraId="579E4D25" w14:textId="77777777" w:rsidR="00324F84" w:rsidRDefault="00324F84" w:rsidP="00324F84">
      <w:r>
        <w:t xml:space="preserve">Hollands, R. G. (2008). Will the real smart city please stand up? Intelligent, progressive, or entrepreneurial? City, 12(3), 303-320. </w:t>
      </w:r>
    </w:p>
    <w:p w14:paraId="6F02653F" w14:textId="77777777" w:rsidR="00324F84" w:rsidRDefault="00324F84" w:rsidP="00324F84">
      <w:r>
        <w:t xml:space="preserve">Kitchin, R. (2019). The </w:t>
      </w:r>
      <w:proofErr w:type="spellStart"/>
      <w:r>
        <w:t>timescape</w:t>
      </w:r>
      <w:proofErr w:type="spellEnd"/>
      <w:r>
        <w:t xml:space="preserve"> of smart cities. Annals of the American Association of Geographers, 109(3), 775-790. </w:t>
      </w:r>
    </w:p>
    <w:p w14:paraId="49F315CD" w14:textId="77777777" w:rsidR="00324F84" w:rsidRDefault="00324F84" w:rsidP="00324F84">
      <w:r>
        <w:t xml:space="preserve">Kitchin, R. (2018). The </w:t>
      </w:r>
      <w:proofErr w:type="spellStart"/>
      <w:r>
        <w:t>realtimeness</w:t>
      </w:r>
      <w:proofErr w:type="spellEnd"/>
      <w:r>
        <w:t xml:space="preserve"> of smart cities. </w:t>
      </w:r>
      <w:proofErr w:type="spellStart"/>
      <w:r>
        <w:t>Technoscienza</w:t>
      </w:r>
      <w:proofErr w:type="spellEnd"/>
      <w:r>
        <w:t xml:space="preserve">: Italian Journal of Science &amp; Technology Studies, 8(2), 19-42. </w:t>
      </w:r>
    </w:p>
    <w:p w14:paraId="0D983351" w14:textId="77777777" w:rsidR="00324F84" w:rsidRPr="00E9506F" w:rsidRDefault="00324F84" w:rsidP="00324F84">
      <w:r>
        <w:t xml:space="preserve">Kitchin, R. (2014). The real-time city? Big data and smart urbanism. </w:t>
      </w:r>
      <w:proofErr w:type="spellStart"/>
      <w:r>
        <w:t>GeoJournal</w:t>
      </w:r>
      <w:proofErr w:type="spellEnd"/>
      <w:r>
        <w:t xml:space="preserve">, 79(1), 1-14. </w:t>
      </w:r>
    </w:p>
    <w:p w14:paraId="22F555BD" w14:textId="77777777" w:rsidR="00324F84" w:rsidRDefault="00324F84" w:rsidP="00324F84">
      <w:pPr>
        <w:rPr>
          <w:rFonts w:cs="Times New Roman"/>
          <w:bCs/>
        </w:rPr>
      </w:pPr>
      <w:r>
        <w:rPr>
          <w:rFonts w:cs="Times New Roman"/>
        </w:rPr>
        <w:t>Kriv</w:t>
      </w:r>
      <w:r>
        <w:rPr>
          <w:rFonts w:cs="Times New Roman"/>
          <w:bCs/>
        </w:rPr>
        <w:t xml:space="preserve">ý, M. (2018). Towards a critique of cybernetic urbanism: the smart city and the society of control. Planning Theory, 17(1), 8-30. </w:t>
      </w:r>
    </w:p>
    <w:p w14:paraId="38E6E6B0" w14:textId="77777777" w:rsidR="00324F84" w:rsidRDefault="00324F84" w:rsidP="00324F84">
      <w:pPr>
        <w:rPr>
          <w:rFonts w:cs="Times New Roman"/>
          <w:bCs/>
        </w:rPr>
      </w:pPr>
      <w:r>
        <w:rPr>
          <w:rFonts w:cs="Times New Roman"/>
          <w:bCs/>
        </w:rPr>
        <w:lastRenderedPageBreak/>
        <w:t xml:space="preserve">Lawlor, L. (2007). This is not sufficient: an essay on animality and human nature in Derrida. Columbia University Press. </w:t>
      </w:r>
    </w:p>
    <w:p w14:paraId="0D2CBC2B" w14:textId="77777777" w:rsidR="00324F84" w:rsidRDefault="00324F84" w:rsidP="00324F84">
      <w:r>
        <w:t xml:space="preserve">Maclean, J. (2017). Unaffordable: Is high tech turning Toronto into another San Francisco? </w:t>
      </w:r>
      <w:proofErr w:type="spellStart"/>
      <w:r>
        <w:t>Cantech</w:t>
      </w:r>
      <w:proofErr w:type="spellEnd"/>
      <w:r>
        <w:t xml:space="preserve"> Letter. Accessed April 26, 2019. </w:t>
      </w:r>
    </w:p>
    <w:p w14:paraId="083B6304" w14:textId="77777777" w:rsidR="00324F84" w:rsidRDefault="00324F84" w:rsidP="00324F84">
      <w:proofErr w:type="spellStart"/>
      <w:r>
        <w:t>Mager</w:t>
      </w:r>
      <w:proofErr w:type="spellEnd"/>
      <w:r>
        <w:t xml:space="preserve">, A. (2012). Algorithmic ideology: how capitalist society shapes search engines. Information, Communication &amp; Society, 15(5), 769-787. </w:t>
      </w:r>
    </w:p>
    <w:p w14:paraId="69523611" w14:textId="77777777" w:rsidR="00324F84" w:rsidRDefault="00324F84" w:rsidP="00324F84">
      <w:r>
        <w:t xml:space="preserve">Markoff, J. (2012). How many computers to identify a cat? 16,000. The New York Times. Accessed April 26, 2019. </w:t>
      </w:r>
    </w:p>
    <w:p w14:paraId="11F10B10" w14:textId="77777777" w:rsidR="00324F84" w:rsidRDefault="00324F84" w:rsidP="00324F84">
      <w:r>
        <w:t xml:space="preserve">Massey, D. (1992). Politics and space/time. New Left Review, 196, 65-84. </w:t>
      </w:r>
    </w:p>
    <w:p w14:paraId="674212F7" w14:textId="77777777" w:rsidR="00324F84" w:rsidRDefault="00324F84" w:rsidP="00324F84">
      <w:r>
        <w:t xml:space="preserve">May, J., &amp; Thrift, N. (2003). </w:t>
      </w:r>
      <w:proofErr w:type="spellStart"/>
      <w:r>
        <w:t>Timespace</w:t>
      </w:r>
      <w:proofErr w:type="spellEnd"/>
      <w:r>
        <w:t xml:space="preserve">: geographies of temporality. Routledge.  </w:t>
      </w:r>
    </w:p>
    <w:p w14:paraId="6CDE89BC" w14:textId="77777777" w:rsidR="00324F84" w:rsidRDefault="00324F84" w:rsidP="00324F84">
      <w:r>
        <w:t>Meyer, E. (2018). Inner animalities: theology and the end of the Human. Fordham University Press.</w:t>
      </w:r>
    </w:p>
    <w:p w14:paraId="3056E2BD" w14:textId="77777777" w:rsidR="00324F84" w:rsidRDefault="00324F84" w:rsidP="00324F84">
      <w:r>
        <w:t>Naas, M. (2018). E-</w:t>
      </w:r>
      <w:proofErr w:type="spellStart"/>
      <w:r>
        <w:t>Phemera</w:t>
      </w:r>
      <w:proofErr w:type="spellEnd"/>
      <w:r>
        <w:t>: of deconstruction, biodegradability, and nuclear war. In M. Fritsch, P. Lynes, &amp; D. Wood (eds.) Eco-Deconstruction: Derrida and environmental philosophy (pp. 187-205). Fordham University Press</w:t>
      </w:r>
    </w:p>
    <w:p w14:paraId="104546CD" w14:textId="77777777" w:rsidR="00324F84" w:rsidRDefault="00324F84" w:rsidP="00324F84">
      <w:r>
        <w:t xml:space="preserve">Richards, R., </w:t>
      </w:r>
      <w:proofErr w:type="spellStart"/>
      <w:r>
        <w:t>Brothman</w:t>
      </w:r>
      <w:proofErr w:type="spellEnd"/>
      <w:r>
        <w:t xml:space="preserve">, D., &amp; Leibowitz, M. (2019). Urban tech is the next frontier in the digital revolution. The Star. Accessed August 13, 2019. </w:t>
      </w:r>
    </w:p>
    <w:p w14:paraId="4CB9EDA7" w14:textId="77777777" w:rsidR="00324F84" w:rsidRDefault="00324F84" w:rsidP="00324F84">
      <w:proofErr w:type="spellStart"/>
      <w:r>
        <w:t>Rieland</w:t>
      </w:r>
      <w:proofErr w:type="spellEnd"/>
      <w:r>
        <w:t>, R. (2018). Artificial Intelligence is now used to predict crime. But is it biased? Smithsonian Magazine. Accessed April 26, 2019.</w:t>
      </w:r>
    </w:p>
    <w:p w14:paraId="13DF0EF1" w14:textId="77777777" w:rsidR="00324F84" w:rsidRDefault="00324F84" w:rsidP="00324F84">
      <w:r>
        <w:t xml:space="preserve">Saxe, S. (2019). I’m an engineer, and I’m not buying into “Smart” cities. New York Times. Accessed July 18, 2019. </w:t>
      </w:r>
    </w:p>
    <w:p w14:paraId="6F4CDCE9" w14:textId="77777777" w:rsidR="00324F84" w:rsidRDefault="00324F84" w:rsidP="00324F84">
      <w:r>
        <w:t>Shelton, T., Zook, M., &amp; Wiig, A. (2015). The ‘actually existing smart city.’ Cambridge Journal of Regions, Economy, and Society, 8(1), 13-25.</w:t>
      </w:r>
    </w:p>
    <w:p w14:paraId="72C3BAAC" w14:textId="77777777" w:rsidR="00324F84" w:rsidRDefault="00324F84" w:rsidP="00324F84">
      <w:r>
        <w:t xml:space="preserve">Shea, S. (2019). Smart streetlights build smart city network backbone. IoT Agenda. Accessed August 13, 2019. </w:t>
      </w:r>
    </w:p>
    <w:p w14:paraId="59DD4534" w14:textId="77777777" w:rsidR="00324F84" w:rsidRDefault="00324F84" w:rsidP="00324F84">
      <w:r>
        <w:t xml:space="preserve">Slade, K. (2018). Kierkegaard and the Politics of Time. In </w:t>
      </w:r>
      <w:proofErr w:type="spellStart"/>
      <w:r>
        <w:t>Sirvent</w:t>
      </w:r>
      <w:proofErr w:type="spellEnd"/>
      <w:r>
        <w:t xml:space="preserve">, R., &amp; Morgan, S. (Eds.) Kierkegaard and Political Theology. Pickwick Publications. </w:t>
      </w:r>
    </w:p>
    <w:p w14:paraId="18B4CB50" w14:textId="77777777" w:rsidR="00324F84" w:rsidRDefault="00324F84" w:rsidP="00324F84">
      <w:r>
        <w:t xml:space="preserve">Townsend, A. M. (2013). Smart cities: Big data, civic hackers, and the quest for a new utopia. WW Norton &amp; Company. </w:t>
      </w:r>
    </w:p>
    <w:p w14:paraId="6AE8735B" w14:textId="77777777" w:rsidR="00324F84" w:rsidRDefault="00324F84" w:rsidP="00324F84">
      <w:proofErr w:type="spellStart"/>
      <w:r>
        <w:t>Uprichard</w:t>
      </w:r>
      <w:proofErr w:type="spellEnd"/>
      <w:r>
        <w:t xml:space="preserve">, E. (2012). Being stuck in (live) time: the sticky sociological imagination. The Sociological Review, 60(1), 124-138. </w:t>
      </w:r>
    </w:p>
    <w:p w14:paraId="729E6C35" w14:textId="77777777" w:rsidR="00324F84" w:rsidRDefault="00324F84" w:rsidP="00324F84">
      <w:r>
        <w:t xml:space="preserve">Van </w:t>
      </w:r>
      <w:proofErr w:type="spellStart"/>
      <w:r>
        <w:t>Zoonen</w:t>
      </w:r>
      <w:proofErr w:type="spellEnd"/>
      <w:r>
        <w:t>, L. (2016). Privacy concerns in smart cities. Government Informational Quarterly, 33(3), 472-480.</w:t>
      </w:r>
    </w:p>
    <w:p w14:paraId="42AA1AB9" w14:textId="77777777" w:rsidR="00324F84" w:rsidRDefault="00324F84" w:rsidP="00324F84">
      <w:r>
        <w:lastRenderedPageBreak/>
        <w:t xml:space="preserve">Vincent, J. (2019). Gender and racial bias found in Amazon’s facial recognition technology (again). The Verge. Accessed April 26, 2019. </w:t>
      </w:r>
    </w:p>
    <w:p w14:paraId="12D01396" w14:textId="77777777" w:rsidR="00324F84" w:rsidRDefault="00324F84" w:rsidP="00324F84">
      <w:proofErr w:type="spellStart"/>
      <w:r>
        <w:t>Virilio</w:t>
      </w:r>
      <w:proofErr w:type="spellEnd"/>
      <w:r>
        <w:t xml:space="preserve">, P. (1997). Open Sky (vol. 35). Verso. </w:t>
      </w:r>
    </w:p>
    <w:p w14:paraId="538C15F1" w14:textId="77777777" w:rsidR="00324F84" w:rsidRDefault="00324F84" w:rsidP="00324F84">
      <w:proofErr w:type="spellStart"/>
      <w:r>
        <w:t>Wajcman</w:t>
      </w:r>
      <w:proofErr w:type="spellEnd"/>
      <w:r>
        <w:t xml:space="preserve">, J. (2008). Life in the fast lane? Towards a sociology of technology and time. The British Journal of Sociology, 59(1), 59-77. </w:t>
      </w:r>
    </w:p>
    <w:p w14:paraId="40329E16" w14:textId="77777777" w:rsidR="00324F84" w:rsidRDefault="00324F84" w:rsidP="00324F84">
      <w:r>
        <w:t xml:space="preserve">Wang, G., </w:t>
      </w:r>
      <w:proofErr w:type="spellStart"/>
      <w:r>
        <w:t>Anesini</w:t>
      </w:r>
      <w:proofErr w:type="spellEnd"/>
      <w:r>
        <w:t xml:space="preserve">, D., Bisht, A., &amp; </w:t>
      </w:r>
      <w:proofErr w:type="spellStart"/>
      <w:r>
        <w:t>Siviero</w:t>
      </w:r>
      <w:proofErr w:type="spellEnd"/>
      <w:r>
        <w:t xml:space="preserve">, A. (2019). Worldwide Smart Cities Spending Guide. IDC.com. Accessed August 14, 2019. </w:t>
      </w:r>
    </w:p>
    <w:p w14:paraId="70E77C2B" w14:textId="77777777" w:rsidR="00324F84" w:rsidRDefault="00324F84" w:rsidP="00324F84">
      <w:r>
        <w:t>White, J. M. (2016). Anticipatory logics of the smart city’s global imaginary. Urban Geography, 37(4), 572-589.</w:t>
      </w:r>
    </w:p>
    <w:p w14:paraId="7B937714" w14:textId="77777777" w:rsidR="00324F84" w:rsidRDefault="00324F84" w:rsidP="00324F84">
      <w:r>
        <w:t xml:space="preserve">Williams, T. (2019). In High-Tech Cities, No More Potholes, but What About Privacy? New York Times. Accessed August 13, 2019. </w:t>
      </w:r>
    </w:p>
    <w:p w14:paraId="634C2509" w14:textId="77777777" w:rsidR="00324F84" w:rsidRDefault="00324F84" w:rsidP="00324F84">
      <w:r>
        <w:t xml:space="preserve">Wood, D. (2018). The eleventh plague: thinking ecologically after Derrida. In M. Fritsch, P. Lynes, &amp; D. Wood (eds.) Eco-Deconstruction: Derrida and environmental philosophy (pp. 29-49). Fordham University Press. </w:t>
      </w:r>
    </w:p>
    <w:p w14:paraId="7B35C453" w14:textId="77777777" w:rsidR="00324F84" w:rsidRDefault="00324F84" w:rsidP="00324F84">
      <w:r>
        <w:t xml:space="preserve">Wylie, B. (2018a). Sidewalk Toronto: time to take data governance away from </w:t>
      </w:r>
      <w:proofErr w:type="spellStart"/>
      <w:r>
        <w:t>Sidwalk</w:t>
      </w:r>
      <w:proofErr w:type="spellEnd"/>
      <w:r>
        <w:t xml:space="preserve"> Labs </w:t>
      </w:r>
      <w:r>
        <w:rPr>
          <w:i/>
        </w:rPr>
        <w:t xml:space="preserve">and </w:t>
      </w:r>
      <w:r>
        <w:t xml:space="preserve">Waterfront Toronto. Medium. Accessed April 26, 2019. </w:t>
      </w:r>
    </w:p>
    <w:p w14:paraId="58B9A03B" w14:textId="77777777" w:rsidR="00324F84" w:rsidRDefault="00324F84" w:rsidP="00324F84">
      <w:r>
        <w:t xml:space="preserve">Wylie, B. (2018b). What is a Data Trust? Centre for International Governance Innovation. Accessed April 26, 2019. </w:t>
      </w:r>
    </w:p>
    <w:p w14:paraId="6444EFD7" w14:textId="77777777" w:rsidR="00324F84" w:rsidRPr="00593B78" w:rsidRDefault="00324F84" w:rsidP="00324F84"/>
    <w:p w14:paraId="43B20756" w14:textId="77777777" w:rsidR="00324F84" w:rsidRDefault="00324F84" w:rsidP="00324F84"/>
    <w:p w14:paraId="116D49E1" w14:textId="77777777" w:rsidR="00324F84" w:rsidRPr="002E0760" w:rsidRDefault="00324F84" w:rsidP="002063D6"/>
    <w:sectPr w:rsidR="00324F84" w:rsidRPr="002E076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0DE60" w14:textId="77777777" w:rsidR="009A5A5D" w:rsidRDefault="009A5A5D" w:rsidP="00FF3D1D">
      <w:pPr>
        <w:spacing w:after="0" w:line="240" w:lineRule="auto"/>
      </w:pPr>
      <w:r>
        <w:separator/>
      </w:r>
    </w:p>
  </w:endnote>
  <w:endnote w:type="continuationSeparator" w:id="0">
    <w:p w14:paraId="55985F65" w14:textId="77777777" w:rsidR="009A5A5D" w:rsidRDefault="009A5A5D" w:rsidP="00FF3D1D">
      <w:pPr>
        <w:spacing w:after="0" w:line="240" w:lineRule="auto"/>
      </w:pPr>
      <w:r>
        <w:continuationSeparator/>
      </w:r>
    </w:p>
  </w:endnote>
  <w:endnote w:type="continuationNotice" w:id="1">
    <w:p w14:paraId="2F7F15D2" w14:textId="77777777" w:rsidR="009A5A5D" w:rsidRDefault="009A5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0C964" w14:textId="77777777" w:rsidR="009A5A5D" w:rsidRDefault="009A5A5D" w:rsidP="00FF3D1D">
      <w:pPr>
        <w:spacing w:after="0" w:line="240" w:lineRule="auto"/>
      </w:pPr>
      <w:r>
        <w:separator/>
      </w:r>
    </w:p>
  </w:footnote>
  <w:footnote w:type="continuationSeparator" w:id="0">
    <w:p w14:paraId="5E759311" w14:textId="77777777" w:rsidR="009A5A5D" w:rsidRDefault="009A5A5D" w:rsidP="00FF3D1D">
      <w:pPr>
        <w:spacing w:after="0" w:line="240" w:lineRule="auto"/>
      </w:pPr>
      <w:r>
        <w:continuationSeparator/>
      </w:r>
    </w:p>
  </w:footnote>
  <w:footnote w:type="continuationNotice" w:id="1">
    <w:p w14:paraId="61443A39" w14:textId="77777777" w:rsidR="009A5A5D" w:rsidRDefault="009A5A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831B2"/>
    <w:multiLevelType w:val="hybridMultilevel"/>
    <w:tmpl w:val="166C746A"/>
    <w:lvl w:ilvl="0" w:tplc="04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E60ACD"/>
    <w:multiLevelType w:val="hybridMultilevel"/>
    <w:tmpl w:val="44D404BE"/>
    <w:lvl w:ilvl="0" w:tplc="4E9E7AE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44123A"/>
    <w:multiLevelType w:val="hybridMultilevel"/>
    <w:tmpl w:val="210C2E7E"/>
    <w:lvl w:ilvl="0" w:tplc="5CB8746E">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7501940"/>
    <w:multiLevelType w:val="hybridMultilevel"/>
    <w:tmpl w:val="F89E6E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77C3392"/>
    <w:multiLevelType w:val="hybridMultilevel"/>
    <w:tmpl w:val="12EC470A"/>
    <w:lvl w:ilvl="0" w:tplc="93629C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C45FE"/>
    <w:multiLevelType w:val="hybridMultilevel"/>
    <w:tmpl w:val="78608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F465BD"/>
    <w:multiLevelType w:val="hybridMultilevel"/>
    <w:tmpl w:val="F4B8DB0C"/>
    <w:lvl w:ilvl="0" w:tplc="AF86134E">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CDC220D"/>
    <w:multiLevelType w:val="hybridMultilevel"/>
    <w:tmpl w:val="C8BEA0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DF100E"/>
    <w:multiLevelType w:val="hybridMultilevel"/>
    <w:tmpl w:val="78608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630D7"/>
    <w:multiLevelType w:val="hybridMultilevel"/>
    <w:tmpl w:val="2548B1C4"/>
    <w:lvl w:ilvl="0" w:tplc="4B8CC7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AC1B77"/>
    <w:multiLevelType w:val="hybridMultilevel"/>
    <w:tmpl w:val="57EEB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F837B7"/>
    <w:multiLevelType w:val="hybridMultilevel"/>
    <w:tmpl w:val="F09415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72350FF"/>
    <w:multiLevelType w:val="hybridMultilevel"/>
    <w:tmpl w:val="78608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0"/>
  </w:num>
  <w:num w:numId="4">
    <w:abstractNumId w:val="9"/>
  </w:num>
  <w:num w:numId="5">
    <w:abstractNumId w:val="12"/>
  </w:num>
  <w:num w:numId="6">
    <w:abstractNumId w:val="0"/>
  </w:num>
  <w:num w:numId="7">
    <w:abstractNumId w:val="8"/>
  </w:num>
  <w:num w:numId="8">
    <w:abstractNumId w:val="5"/>
  </w:num>
  <w:num w:numId="9">
    <w:abstractNumId w:val="3"/>
  </w:num>
  <w:num w:numId="10">
    <w:abstractNumId w:val="2"/>
  </w:num>
  <w:num w:numId="11">
    <w:abstractNumId w:val="1"/>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F4"/>
    <w:rsid w:val="00000086"/>
    <w:rsid w:val="00000F57"/>
    <w:rsid w:val="0000135A"/>
    <w:rsid w:val="00002272"/>
    <w:rsid w:val="000028C5"/>
    <w:rsid w:val="000031E3"/>
    <w:rsid w:val="000037FE"/>
    <w:rsid w:val="0000394F"/>
    <w:rsid w:val="000040AC"/>
    <w:rsid w:val="00005046"/>
    <w:rsid w:val="00005D0C"/>
    <w:rsid w:val="00005F44"/>
    <w:rsid w:val="000060EB"/>
    <w:rsid w:val="00006C22"/>
    <w:rsid w:val="00006D1C"/>
    <w:rsid w:val="0000709A"/>
    <w:rsid w:val="00007D55"/>
    <w:rsid w:val="000115A8"/>
    <w:rsid w:val="00011C1F"/>
    <w:rsid w:val="00012488"/>
    <w:rsid w:val="000139C7"/>
    <w:rsid w:val="00013A0A"/>
    <w:rsid w:val="0001421C"/>
    <w:rsid w:val="00014559"/>
    <w:rsid w:val="00015730"/>
    <w:rsid w:val="00016090"/>
    <w:rsid w:val="000176ED"/>
    <w:rsid w:val="00017C20"/>
    <w:rsid w:val="0002060F"/>
    <w:rsid w:val="000225BD"/>
    <w:rsid w:val="0002394B"/>
    <w:rsid w:val="000245BD"/>
    <w:rsid w:val="00025A30"/>
    <w:rsid w:val="00026D38"/>
    <w:rsid w:val="00027304"/>
    <w:rsid w:val="00027D72"/>
    <w:rsid w:val="0003066B"/>
    <w:rsid w:val="00030903"/>
    <w:rsid w:val="00030E06"/>
    <w:rsid w:val="000314C8"/>
    <w:rsid w:val="000318FA"/>
    <w:rsid w:val="0003201B"/>
    <w:rsid w:val="0003230F"/>
    <w:rsid w:val="00033851"/>
    <w:rsid w:val="00033E77"/>
    <w:rsid w:val="00034089"/>
    <w:rsid w:val="0003423C"/>
    <w:rsid w:val="00034A6D"/>
    <w:rsid w:val="00034B89"/>
    <w:rsid w:val="00035045"/>
    <w:rsid w:val="000370EA"/>
    <w:rsid w:val="00037DA9"/>
    <w:rsid w:val="00037DE7"/>
    <w:rsid w:val="00041C7F"/>
    <w:rsid w:val="00042820"/>
    <w:rsid w:val="0004314B"/>
    <w:rsid w:val="00043882"/>
    <w:rsid w:val="0004425E"/>
    <w:rsid w:val="000458DF"/>
    <w:rsid w:val="000459F2"/>
    <w:rsid w:val="00045E47"/>
    <w:rsid w:val="000474C3"/>
    <w:rsid w:val="0004785E"/>
    <w:rsid w:val="00047965"/>
    <w:rsid w:val="00050273"/>
    <w:rsid w:val="000512C3"/>
    <w:rsid w:val="00051F5B"/>
    <w:rsid w:val="00052915"/>
    <w:rsid w:val="00052ABF"/>
    <w:rsid w:val="00052B0D"/>
    <w:rsid w:val="0005397D"/>
    <w:rsid w:val="00053FB4"/>
    <w:rsid w:val="000544F9"/>
    <w:rsid w:val="000546CE"/>
    <w:rsid w:val="00054E83"/>
    <w:rsid w:val="00055337"/>
    <w:rsid w:val="000579D3"/>
    <w:rsid w:val="0006066B"/>
    <w:rsid w:val="00060A7F"/>
    <w:rsid w:val="00061232"/>
    <w:rsid w:val="00062354"/>
    <w:rsid w:val="000635C3"/>
    <w:rsid w:val="00063EC0"/>
    <w:rsid w:val="00064758"/>
    <w:rsid w:val="0006487D"/>
    <w:rsid w:val="00064ACC"/>
    <w:rsid w:val="000653D1"/>
    <w:rsid w:val="00066644"/>
    <w:rsid w:val="0006726F"/>
    <w:rsid w:val="00067E05"/>
    <w:rsid w:val="00067E8E"/>
    <w:rsid w:val="000715B7"/>
    <w:rsid w:val="0007190B"/>
    <w:rsid w:val="00071980"/>
    <w:rsid w:val="000723C5"/>
    <w:rsid w:val="0007359D"/>
    <w:rsid w:val="000743DA"/>
    <w:rsid w:val="0007503A"/>
    <w:rsid w:val="0007532C"/>
    <w:rsid w:val="000761EA"/>
    <w:rsid w:val="00080F84"/>
    <w:rsid w:val="00081436"/>
    <w:rsid w:val="000817E6"/>
    <w:rsid w:val="000825E4"/>
    <w:rsid w:val="00082CCA"/>
    <w:rsid w:val="00083A30"/>
    <w:rsid w:val="0008407A"/>
    <w:rsid w:val="0008491F"/>
    <w:rsid w:val="000858A1"/>
    <w:rsid w:val="00086510"/>
    <w:rsid w:val="00086678"/>
    <w:rsid w:val="0008686A"/>
    <w:rsid w:val="00086A2D"/>
    <w:rsid w:val="000874B4"/>
    <w:rsid w:val="00087861"/>
    <w:rsid w:val="00087876"/>
    <w:rsid w:val="00087B85"/>
    <w:rsid w:val="00090FA9"/>
    <w:rsid w:val="000923AD"/>
    <w:rsid w:val="000924C6"/>
    <w:rsid w:val="0009274B"/>
    <w:rsid w:val="00092F2E"/>
    <w:rsid w:val="00094364"/>
    <w:rsid w:val="0009722A"/>
    <w:rsid w:val="0009765F"/>
    <w:rsid w:val="000A0083"/>
    <w:rsid w:val="000A07A9"/>
    <w:rsid w:val="000A10D4"/>
    <w:rsid w:val="000A1243"/>
    <w:rsid w:val="000A234D"/>
    <w:rsid w:val="000A267C"/>
    <w:rsid w:val="000A275E"/>
    <w:rsid w:val="000A430C"/>
    <w:rsid w:val="000A48E5"/>
    <w:rsid w:val="000A5965"/>
    <w:rsid w:val="000A5CE9"/>
    <w:rsid w:val="000A6531"/>
    <w:rsid w:val="000A6742"/>
    <w:rsid w:val="000A72FA"/>
    <w:rsid w:val="000A7609"/>
    <w:rsid w:val="000A7CA3"/>
    <w:rsid w:val="000A7D95"/>
    <w:rsid w:val="000A7F2C"/>
    <w:rsid w:val="000B0499"/>
    <w:rsid w:val="000B07BB"/>
    <w:rsid w:val="000B0B14"/>
    <w:rsid w:val="000B0F1D"/>
    <w:rsid w:val="000B1584"/>
    <w:rsid w:val="000B1A72"/>
    <w:rsid w:val="000B28A6"/>
    <w:rsid w:val="000B2CB7"/>
    <w:rsid w:val="000B389A"/>
    <w:rsid w:val="000B458D"/>
    <w:rsid w:val="000B4848"/>
    <w:rsid w:val="000B4905"/>
    <w:rsid w:val="000B5472"/>
    <w:rsid w:val="000B54B1"/>
    <w:rsid w:val="000B61B8"/>
    <w:rsid w:val="000B74DC"/>
    <w:rsid w:val="000B75DF"/>
    <w:rsid w:val="000B78E5"/>
    <w:rsid w:val="000C033F"/>
    <w:rsid w:val="000C13C3"/>
    <w:rsid w:val="000C2CC7"/>
    <w:rsid w:val="000C45DA"/>
    <w:rsid w:val="000C4B85"/>
    <w:rsid w:val="000C535E"/>
    <w:rsid w:val="000C5969"/>
    <w:rsid w:val="000C69D3"/>
    <w:rsid w:val="000C69E8"/>
    <w:rsid w:val="000C6FEE"/>
    <w:rsid w:val="000D08C4"/>
    <w:rsid w:val="000D0AF2"/>
    <w:rsid w:val="000D1A26"/>
    <w:rsid w:val="000D1B71"/>
    <w:rsid w:val="000D1E70"/>
    <w:rsid w:val="000D2481"/>
    <w:rsid w:val="000D2C0E"/>
    <w:rsid w:val="000D3706"/>
    <w:rsid w:val="000D4934"/>
    <w:rsid w:val="000D4CDA"/>
    <w:rsid w:val="000D540D"/>
    <w:rsid w:val="000D78CD"/>
    <w:rsid w:val="000E08EB"/>
    <w:rsid w:val="000E0C73"/>
    <w:rsid w:val="000E227E"/>
    <w:rsid w:val="000E24D9"/>
    <w:rsid w:val="000E2C4C"/>
    <w:rsid w:val="000E3F23"/>
    <w:rsid w:val="000E5033"/>
    <w:rsid w:val="000E53AF"/>
    <w:rsid w:val="000E5A29"/>
    <w:rsid w:val="000E64A9"/>
    <w:rsid w:val="000E6BC6"/>
    <w:rsid w:val="000E6DE5"/>
    <w:rsid w:val="000E6FF9"/>
    <w:rsid w:val="000E7953"/>
    <w:rsid w:val="000E7EAF"/>
    <w:rsid w:val="000F0130"/>
    <w:rsid w:val="000F0BAC"/>
    <w:rsid w:val="000F0D3A"/>
    <w:rsid w:val="000F163B"/>
    <w:rsid w:val="000F3711"/>
    <w:rsid w:val="000F4BB5"/>
    <w:rsid w:val="000F4EC9"/>
    <w:rsid w:val="000F53A3"/>
    <w:rsid w:val="000F5745"/>
    <w:rsid w:val="000F5B03"/>
    <w:rsid w:val="000F7212"/>
    <w:rsid w:val="00100675"/>
    <w:rsid w:val="00103E6F"/>
    <w:rsid w:val="0010434C"/>
    <w:rsid w:val="001047BC"/>
    <w:rsid w:val="00105467"/>
    <w:rsid w:val="0010590D"/>
    <w:rsid w:val="00105A69"/>
    <w:rsid w:val="00105EFF"/>
    <w:rsid w:val="00105F9B"/>
    <w:rsid w:val="00106948"/>
    <w:rsid w:val="001070EB"/>
    <w:rsid w:val="00110C53"/>
    <w:rsid w:val="001110BE"/>
    <w:rsid w:val="00111F57"/>
    <w:rsid w:val="00112BF1"/>
    <w:rsid w:val="00112C96"/>
    <w:rsid w:val="001133AF"/>
    <w:rsid w:val="00113686"/>
    <w:rsid w:val="00115A16"/>
    <w:rsid w:val="00115F9C"/>
    <w:rsid w:val="00116417"/>
    <w:rsid w:val="00120EB4"/>
    <w:rsid w:val="00120F0A"/>
    <w:rsid w:val="001216B6"/>
    <w:rsid w:val="00121915"/>
    <w:rsid w:val="00121AF3"/>
    <w:rsid w:val="00122117"/>
    <w:rsid w:val="0012370A"/>
    <w:rsid w:val="00123A4D"/>
    <w:rsid w:val="00123CE7"/>
    <w:rsid w:val="001241C9"/>
    <w:rsid w:val="0012427A"/>
    <w:rsid w:val="0012610F"/>
    <w:rsid w:val="00126519"/>
    <w:rsid w:val="00126904"/>
    <w:rsid w:val="00126B1B"/>
    <w:rsid w:val="00126DE6"/>
    <w:rsid w:val="001306E5"/>
    <w:rsid w:val="00130961"/>
    <w:rsid w:val="001323C1"/>
    <w:rsid w:val="00132DEA"/>
    <w:rsid w:val="00133B44"/>
    <w:rsid w:val="0013400E"/>
    <w:rsid w:val="00134311"/>
    <w:rsid w:val="001346D6"/>
    <w:rsid w:val="00134DE8"/>
    <w:rsid w:val="00135326"/>
    <w:rsid w:val="001353D1"/>
    <w:rsid w:val="00136E38"/>
    <w:rsid w:val="00137039"/>
    <w:rsid w:val="00137550"/>
    <w:rsid w:val="00137BF3"/>
    <w:rsid w:val="00137EE4"/>
    <w:rsid w:val="00140474"/>
    <w:rsid w:val="00140D36"/>
    <w:rsid w:val="001410CC"/>
    <w:rsid w:val="00141CA3"/>
    <w:rsid w:val="0014433B"/>
    <w:rsid w:val="0014481C"/>
    <w:rsid w:val="00144C39"/>
    <w:rsid w:val="00145106"/>
    <w:rsid w:val="001471CB"/>
    <w:rsid w:val="00147901"/>
    <w:rsid w:val="00147AF0"/>
    <w:rsid w:val="0015007D"/>
    <w:rsid w:val="00150415"/>
    <w:rsid w:val="001515C8"/>
    <w:rsid w:val="00151F79"/>
    <w:rsid w:val="00152468"/>
    <w:rsid w:val="00152A9F"/>
    <w:rsid w:val="00152E4B"/>
    <w:rsid w:val="0015346E"/>
    <w:rsid w:val="00153726"/>
    <w:rsid w:val="001550EE"/>
    <w:rsid w:val="001557B7"/>
    <w:rsid w:val="00156B67"/>
    <w:rsid w:val="00157088"/>
    <w:rsid w:val="0015760C"/>
    <w:rsid w:val="0016011E"/>
    <w:rsid w:val="00161746"/>
    <w:rsid w:val="001618BC"/>
    <w:rsid w:val="001619B0"/>
    <w:rsid w:val="00162DD0"/>
    <w:rsid w:val="001631AF"/>
    <w:rsid w:val="00163A0E"/>
    <w:rsid w:val="00163B25"/>
    <w:rsid w:val="001643C6"/>
    <w:rsid w:val="0016448F"/>
    <w:rsid w:val="00164565"/>
    <w:rsid w:val="001645E9"/>
    <w:rsid w:val="001656DE"/>
    <w:rsid w:val="00166B4B"/>
    <w:rsid w:val="001705AA"/>
    <w:rsid w:val="0017069A"/>
    <w:rsid w:val="001708F0"/>
    <w:rsid w:val="00171F27"/>
    <w:rsid w:val="0017236C"/>
    <w:rsid w:val="00173138"/>
    <w:rsid w:val="0017347F"/>
    <w:rsid w:val="001747D7"/>
    <w:rsid w:val="00174FE7"/>
    <w:rsid w:val="001750A7"/>
    <w:rsid w:val="001755E3"/>
    <w:rsid w:val="001768FA"/>
    <w:rsid w:val="00176AD8"/>
    <w:rsid w:val="00176BB2"/>
    <w:rsid w:val="00177AED"/>
    <w:rsid w:val="00180D9D"/>
    <w:rsid w:val="00181279"/>
    <w:rsid w:val="0018287E"/>
    <w:rsid w:val="00182D42"/>
    <w:rsid w:val="001835BA"/>
    <w:rsid w:val="00183CB7"/>
    <w:rsid w:val="00184574"/>
    <w:rsid w:val="00184587"/>
    <w:rsid w:val="00184BBB"/>
    <w:rsid w:val="00185F68"/>
    <w:rsid w:val="00186861"/>
    <w:rsid w:val="0018761A"/>
    <w:rsid w:val="001929DC"/>
    <w:rsid w:val="00193166"/>
    <w:rsid w:val="0019325D"/>
    <w:rsid w:val="00193CF8"/>
    <w:rsid w:val="0019437F"/>
    <w:rsid w:val="00194500"/>
    <w:rsid w:val="00194E8F"/>
    <w:rsid w:val="0019500A"/>
    <w:rsid w:val="00195E3C"/>
    <w:rsid w:val="00196093"/>
    <w:rsid w:val="00196735"/>
    <w:rsid w:val="00196A27"/>
    <w:rsid w:val="00197C38"/>
    <w:rsid w:val="00197E32"/>
    <w:rsid w:val="001A0282"/>
    <w:rsid w:val="001A07E0"/>
    <w:rsid w:val="001A0DD4"/>
    <w:rsid w:val="001A1143"/>
    <w:rsid w:val="001A1DC9"/>
    <w:rsid w:val="001A1FA6"/>
    <w:rsid w:val="001A274E"/>
    <w:rsid w:val="001A29FC"/>
    <w:rsid w:val="001A3550"/>
    <w:rsid w:val="001A372F"/>
    <w:rsid w:val="001A4132"/>
    <w:rsid w:val="001A433D"/>
    <w:rsid w:val="001A496F"/>
    <w:rsid w:val="001A4F68"/>
    <w:rsid w:val="001A55D1"/>
    <w:rsid w:val="001A6419"/>
    <w:rsid w:val="001A7950"/>
    <w:rsid w:val="001A7C4E"/>
    <w:rsid w:val="001B00E7"/>
    <w:rsid w:val="001B062E"/>
    <w:rsid w:val="001B19BE"/>
    <w:rsid w:val="001B26F6"/>
    <w:rsid w:val="001B345B"/>
    <w:rsid w:val="001B49EF"/>
    <w:rsid w:val="001B5E77"/>
    <w:rsid w:val="001B69BB"/>
    <w:rsid w:val="001B7859"/>
    <w:rsid w:val="001B7E95"/>
    <w:rsid w:val="001C06D9"/>
    <w:rsid w:val="001C125C"/>
    <w:rsid w:val="001C2CF3"/>
    <w:rsid w:val="001C3921"/>
    <w:rsid w:val="001C4DF8"/>
    <w:rsid w:val="001C6530"/>
    <w:rsid w:val="001C6CF3"/>
    <w:rsid w:val="001C771C"/>
    <w:rsid w:val="001D0396"/>
    <w:rsid w:val="001D1F61"/>
    <w:rsid w:val="001D20F8"/>
    <w:rsid w:val="001D2B50"/>
    <w:rsid w:val="001D3911"/>
    <w:rsid w:val="001D3CB4"/>
    <w:rsid w:val="001D3D88"/>
    <w:rsid w:val="001D4953"/>
    <w:rsid w:val="001D5F23"/>
    <w:rsid w:val="001D5F46"/>
    <w:rsid w:val="001D6105"/>
    <w:rsid w:val="001D6850"/>
    <w:rsid w:val="001D694E"/>
    <w:rsid w:val="001D6D05"/>
    <w:rsid w:val="001D70B7"/>
    <w:rsid w:val="001D7373"/>
    <w:rsid w:val="001D755E"/>
    <w:rsid w:val="001D77EF"/>
    <w:rsid w:val="001D7DF5"/>
    <w:rsid w:val="001E0AEF"/>
    <w:rsid w:val="001E3619"/>
    <w:rsid w:val="001E3732"/>
    <w:rsid w:val="001E5C2F"/>
    <w:rsid w:val="001E5E3C"/>
    <w:rsid w:val="001E5F86"/>
    <w:rsid w:val="001E6331"/>
    <w:rsid w:val="001E7615"/>
    <w:rsid w:val="001F06A7"/>
    <w:rsid w:val="001F0A5B"/>
    <w:rsid w:val="001F0EA6"/>
    <w:rsid w:val="001F1BA9"/>
    <w:rsid w:val="001F2024"/>
    <w:rsid w:val="001F2F0B"/>
    <w:rsid w:val="001F3596"/>
    <w:rsid w:val="001F38A2"/>
    <w:rsid w:val="001F3968"/>
    <w:rsid w:val="001F3BB7"/>
    <w:rsid w:val="001F40E3"/>
    <w:rsid w:val="001F41B5"/>
    <w:rsid w:val="001F41C9"/>
    <w:rsid w:val="001F46DC"/>
    <w:rsid w:val="001F49F1"/>
    <w:rsid w:val="001F4AB8"/>
    <w:rsid w:val="001F4CF7"/>
    <w:rsid w:val="001F4DD1"/>
    <w:rsid w:val="001F5A3C"/>
    <w:rsid w:val="001F5AF8"/>
    <w:rsid w:val="001F5F1B"/>
    <w:rsid w:val="001F6D4B"/>
    <w:rsid w:val="001F747D"/>
    <w:rsid w:val="00200A98"/>
    <w:rsid w:val="00200CBC"/>
    <w:rsid w:val="00200F10"/>
    <w:rsid w:val="00201D68"/>
    <w:rsid w:val="00202486"/>
    <w:rsid w:val="002034CA"/>
    <w:rsid w:val="00203E77"/>
    <w:rsid w:val="002040C3"/>
    <w:rsid w:val="00204CE4"/>
    <w:rsid w:val="00205E23"/>
    <w:rsid w:val="002063D6"/>
    <w:rsid w:val="0020738D"/>
    <w:rsid w:val="002109F5"/>
    <w:rsid w:val="00211204"/>
    <w:rsid w:val="00211622"/>
    <w:rsid w:val="002117F5"/>
    <w:rsid w:val="002118B5"/>
    <w:rsid w:val="00211D20"/>
    <w:rsid w:val="00212003"/>
    <w:rsid w:val="00213DB2"/>
    <w:rsid w:val="002157E0"/>
    <w:rsid w:val="0021596E"/>
    <w:rsid w:val="00216815"/>
    <w:rsid w:val="00216C3F"/>
    <w:rsid w:val="00217026"/>
    <w:rsid w:val="0021794A"/>
    <w:rsid w:val="00217CA5"/>
    <w:rsid w:val="00220D11"/>
    <w:rsid w:val="00222BA3"/>
    <w:rsid w:val="00222CED"/>
    <w:rsid w:val="002232DE"/>
    <w:rsid w:val="00223500"/>
    <w:rsid w:val="00223B2A"/>
    <w:rsid w:val="00224256"/>
    <w:rsid w:val="0022448E"/>
    <w:rsid w:val="002244FE"/>
    <w:rsid w:val="0022616A"/>
    <w:rsid w:val="00226463"/>
    <w:rsid w:val="00226C49"/>
    <w:rsid w:val="00227075"/>
    <w:rsid w:val="002271F6"/>
    <w:rsid w:val="0022750B"/>
    <w:rsid w:val="00227AE9"/>
    <w:rsid w:val="002302BC"/>
    <w:rsid w:val="002302F8"/>
    <w:rsid w:val="0023032E"/>
    <w:rsid w:val="00230AAF"/>
    <w:rsid w:val="00230BD4"/>
    <w:rsid w:val="00232DEA"/>
    <w:rsid w:val="00233EA6"/>
    <w:rsid w:val="00234182"/>
    <w:rsid w:val="0023418B"/>
    <w:rsid w:val="00234AE2"/>
    <w:rsid w:val="002356A4"/>
    <w:rsid w:val="00235AF7"/>
    <w:rsid w:val="00236351"/>
    <w:rsid w:val="0023721D"/>
    <w:rsid w:val="00237494"/>
    <w:rsid w:val="00237706"/>
    <w:rsid w:val="00240806"/>
    <w:rsid w:val="00240BCD"/>
    <w:rsid w:val="00241478"/>
    <w:rsid w:val="00241549"/>
    <w:rsid w:val="00241725"/>
    <w:rsid w:val="00242394"/>
    <w:rsid w:val="00242B4C"/>
    <w:rsid w:val="00242B8C"/>
    <w:rsid w:val="00242EBB"/>
    <w:rsid w:val="002432DC"/>
    <w:rsid w:val="002434B1"/>
    <w:rsid w:val="0024435F"/>
    <w:rsid w:val="0024576D"/>
    <w:rsid w:val="00245B78"/>
    <w:rsid w:val="00245BDC"/>
    <w:rsid w:val="00246503"/>
    <w:rsid w:val="00246790"/>
    <w:rsid w:val="00246E77"/>
    <w:rsid w:val="00247011"/>
    <w:rsid w:val="002476A3"/>
    <w:rsid w:val="00250E73"/>
    <w:rsid w:val="00251A90"/>
    <w:rsid w:val="00251E0E"/>
    <w:rsid w:val="00252078"/>
    <w:rsid w:val="002523FA"/>
    <w:rsid w:val="00252573"/>
    <w:rsid w:val="002532E6"/>
    <w:rsid w:val="00253816"/>
    <w:rsid w:val="00253E52"/>
    <w:rsid w:val="0025464D"/>
    <w:rsid w:val="0025491B"/>
    <w:rsid w:val="002553EF"/>
    <w:rsid w:val="00257393"/>
    <w:rsid w:val="00261AD2"/>
    <w:rsid w:val="0026245D"/>
    <w:rsid w:val="002624AA"/>
    <w:rsid w:val="00262B84"/>
    <w:rsid w:val="00262E3D"/>
    <w:rsid w:val="00263808"/>
    <w:rsid w:val="00263A13"/>
    <w:rsid w:val="00263A43"/>
    <w:rsid w:val="00263C97"/>
    <w:rsid w:val="00264580"/>
    <w:rsid w:val="0026473C"/>
    <w:rsid w:val="00264892"/>
    <w:rsid w:val="00266506"/>
    <w:rsid w:val="00266AFC"/>
    <w:rsid w:val="002677D2"/>
    <w:rsid w:val="0026796F"/>
    <w:rsid w:val="0027001C"/>
    <w:rsid w:val="00270879"/>
    <w:rsid w:val="002713F7"/>
    <w:rsid w:val="00271410"/>
    <w:rsid w:val="00272B65"/>
    <w:rsid w:val="00273D7F"/>
    <w:rsid w:val="00274909"/>
    <w:rsid w:val="00275207"/>
    <w:rsid w:val="002777B4"/>
    <w:rsid w:val="0027791B"/>
    <w:rsid w:val="00277EE0"/>
    <w:rsid w:val="0028006E"/>
    <w:rsid w:val="00281054"/>
    <w:rsid w:val="00281183"/>
    <w:rsid w:val="00281B57"/>
    <w:rsid w:val="002820C0"/>
    <w:rsid w:val="00282239"/>
    <w:rsid w:val="0028279E"/>
    <w:rsid w:val="00283878"/>
    <w:rsid w:val="00283D96"/>
    <w:rsid w:val="002846EF"/>
    <w:rsid w:val="00284F9B"/>
    <w:rsid w:val="0028527A"/>
    <w:rsid w:val="00285A61"/>
    <w:rsid w:val="00291F7D"/>
    <w:rsid w:val="002926A7"/>
    <w:rsid w:val="002928FB"/>
    <w:rsid w:val="00293537"/>
    <w:rsid w:val="00293C28"/>
    <w:rsid w:val="002951B1"/>
    <w:rsid w:val="002966D7"/>
    <w:rsid w:val="002971D7"/>
    <w:rsid w:val="00297688"/>
    <w:rsid w:val="002A0248"/>
    <w:rsid w:val="002A0BC9"/>
    <w:rsid w:val="002A0EF9"/>
    <w:rsid w:val="002A0F0E"/>
    <w:rsid w:val="002A0F72"/>
    <w:rsid w:val="002A1824"/>
    <w:rsid w:val="002A18A6"/>
    <w:rsid w:val="002A2273"/>
    <w:rsid w:val="002A4A9A"/>
    <w:rsid w:val="002A4B7C"/>
    <w:rsid w:val="002A605A"/>
    <w:rsid w:val="002A61D0"/>
    <w:rsid w:val="002A6E46"/>
    <w:rsid w:val="002B163C"/>
    <w:rsid w:val="002B1FDC"/>
    <w:rsid w:val="002B2DF4"/>
    <w:rsid w:val="002B2DFC"/>
    <w:rsid w:val="002B2F47"/>
    <w:rsid w:val="002B3B24"/>
    <w:rsid w:val="002B46AF"/>
    <w:rsid w:val="002B4883"/>
    <w:rsid w:val="002B5007"/>
    <w:rsid w:val="002B533D"/>
    <w:rsid w:val="002B5CE3"/>
    <w:rsid w:val="002C029B"/>
    <w:rsid w:val="002C13AF"/>
    <w:rsid w:val="002C1CDE"/>
    <w:rsid w:val="002C2525"/>
    <w:rsid w:val="002C267F"/>
    <w:rsid w:val="002C2B14"/>
    <w:rsid w:val="002C38E8"/>
    <w:rsid w:val="002C3CB5"/>
    <w:rsid w:val="002C43B2"/>
    <w:rsid w:val="002C48C7"/>
    <w:rsid w:val="002C497B"/>
    <w:rsid w:val="002C59A1"/>
    <w:rsid w:val="002C5CCC"/>
    <w:rsid w:val="002C6544"/>
    <w:rsid w:val="002C6CDB"/>
    <w:rsid w:val="002C7507"/>
    <w:rsid w:val="002D02D3"/>
    <w:rsid w:val="002D0C22"/>
    <w:rsid w:val="002D0C79"/>
    <w:rsid w:val="002D1113"/>
    <w:rsid w:val="002D177A"/>
    <w:rsid w:val="002D3BA0"/>
    <w:rsid w:val="002D3C82"/>
    <w:rsid w:val="002D49E1"/>
    <w:rsid w:val="002D4CFE"/>
    <w:rsid w:val="002D5BC5"/>
    <w:rsid w:val="002D5EA1"/>
    <w:rsid w:val="002D685A"/>
    <w:rsid w:val="002D6B89"/>
    <w:rsid w:val="002D7410"/>
    <w:rsid w:val="002D7BBE"/>
    <w:rsid w:val="002D7D39"/>
    <w:rsid w:val="002E01E8"/>
    <w:rsid w:val="002E04F1"/>
    <w:rsid w:val="002E0760"/>
    <w:rsid w:val="002E128F"/>
    <w:rsid w:val="002E1B51"/>
    <w:rsid w:val="002E26FA"/>
    <w:rsid w:val="002E3B06"/>
    <w:rsid w:val="002E4F71"/>
    <w:rsid w:val="002E60D0"/>
    <w:rsid w:val="002E7642"/>
    <w:rsid w:val="002E76E9"/>
    <w:rsid w:val="002F0155"/>
    <w:rsid w:val="002F10E3"/>
    <w:rsid w:val="002F198E"/>
    <w:rsid w:val="002F262A"/>
    <w:rsid w:val="002F2869"/>
    <w:rsid w:val="002F3160"/>
    <w:rsid w:val="002F3614"/>
    <w:rsid w:val="002F486B"/>
    <w:rsid w:val="002F5247"/>
    <w:rsid w:val="002F6A3A"/>
    <w:rsid w:val="002F6ECB"/>
    <w:rsid w:val="002F7E06"/>
    <w:rsid w:val="00301147"/>
    <w:rsid w:val="00301351"/>
    <w:rsid w:val="003023AE"/>
    <w:rsid w:val="00302616"/>
    <w:rsid w:val="00302B8C"/>
    <w:rsid w:val="0030303D"/>
    <w:rsid w:val="00303902"/>
    <w:rsid w:val="00303CCF"/>
    <w:rsid w:val="00304A65"/>
    <w:rsid w:val="00305056"/>
    <w:rsid w:val="0030533B"/>
    <w:rsid w:val="003053F1"/>
    <w:rsid w:val="00305824"/>
    <w:rsid w:val="00305A3A"/>
    <w:rsid w:val="00306E05"/>
    <w:rsid w:val="003074BD"/>
    <w:rsid w:val="00307BEB"/>
    <w:rsid w:val="00307C67"/>
    <w:rsid w:val="00311FC4"/>
    <w:rsid w:val="003127E0"/>
    <w:rsid w:val="00312F70"/>
    <w:rsid w:val="00312F98"/>
    <w:rsid w:val="003146EB"/>
    <w:rsid w:val="0031484F"/>
    <w:rsid w:val="00314ACD"/>
    <w:rsid w:val="00314D97"/>
    <w:rsid w:val="00314E8E"/>
    <w:rsid w:val="00316228"/>
    <w:rsid w:val="00316F39"/>
    <w:rsid w:val="00316F55"/>
    <w:rsid w:val="003173E7"/>
    <w:rsid w:val="00317F3B"/>
    <w:rsid w:val="0032265B"/>
    <w:rsid w:val="00323BE4"/>
    <w:rsid w:val="00323C8F"/>
    <w:rsid w:val="00324491"/>
    <w:rsid w:val="00324D77"/>
    <w:rsid w:val="00324F84"/>
    <w:rsid w:val="003258BA"/>
    <w:rsid w:val="0032612E"/>
    <w:rsid w:val="00326636"/>
    <w:rsid w:val="00326941"/>
    <w:rsid w:val="00327089"/>
    <w:rsid w:val="003273D4"/>
    <w:rsid w:val="00330AC3"/>
    <w:rsid w:val="00331728"/>
    <w:rsid w:val="003330F1"/>
    <w:rsid w:val="00333770"/>
    <w:rsid w:val="00333A6D"/>
    <w:rsid w:val="003342A6"/>
    <w:rsid w:val="00334CFB"/>
    <w:rsid w:val="003353ED"/>
    <w:rsid w:val="00335E2B"/>
    <w:rsid w:val="00336878"/>
    <w:rsid w:val="00336F22"/>
    <w:rsid w:val="00337818"/>
    <w:rsid w:val="00340901"/>
    <w:rsid w:val="00340B40"/>
    <w:rsid w:val="00340BDB"/>
    <w:rsid w:val="0034151F"/>
    <w:rsid w:val="00341D08"/>
    <w:rsid w:val="00342328"/>
    <w:rsid w:val="003432D9"/>
    <w:rsid w:val="00343EF4"/>
    <w:rsid w:val="003445D1"/>
    <w:rsid w:val="0034525E"/>
    <w:rsid w:val="00346131"/>
    <w:rsid w:val="00347373"/>
    <w:rsid w:val="00347F76"/>
    <w:rsid w:val="0035049F"/>
    <w:rsid w:val="00351267"/>
    <w:rsid w:val="003517F1"/>
    <w:rsid w:val="00352174"/>
    <w:rsid w:val="00352197"/>
    <w:rsid w:val="0035270F"/>
    <w:rsid w:val="0035375A"/>
    <w:rsid w:val="003544DC"/>
    <w:rsid w:val="00354703"/>
    <w:rsid w:val="00354AF4"/>
    <w:rsid w:val="00355FB7"/>
    <w:rsid w:val="00356C16"/>
    <w:rsid w:val="0035769E"/>
    <w:rsid w:val="00360678"/>
    <w:rsid w:val="00360D12"/>
    <w:rsid w:val="00360F6E"/>
    <w:rsid w:val="0036144C"/>
    <w:rsid w:val="003614A6"/>
    <w:rsid w:val="003621A8"/>
    <w:rsid w:val="0036229D"/>
    <w:rsid w:val="00362AC2"/>
    <w:rsid w:val="00363C7C"/>
    <w:rsid w:val="003644D2"/>
    <w:rsid w:val="00364F14"/>
    <w:rsid w:val="0036504D"/>
    <w:rsid w:val="003650BC"/>
    <w:rsid w:val="003658E3"/>
    <w:rsid w:val="00365B2C"/>
    <w:rsid w:val="003663E2"/>
    <w:rsid w:val="0036739C"/>
    <w:rsid w:val="003675AA"/>
    <w:rsid w:val="003677B3"/>
    <w:rsid w:val="00367DD9"/>
    <w:rsid w:val="00370457"/>
    <w:rsid w:val="00370584"/>
    <w:rsid w:val="00370835"/>
    <w:rsid w:val="00370BAF"/>
    <w:rsid w:val="00371D90"/>
    <w:rsid w:val="00371DBA"/>
    <w:rsid w:val="0037229E"/>
    <w:rsid w:val="00372922"/>
    <w:rsid w:val="00372931"/>
    <w:rsid w:val="00372D5F"/>
    <w:rsid w:val="00373499"/>
    <w:rsid w:val="00373723"/>
    <w:rsid w:val="0037549D"/>
    <w:rsid w:val="003754EB"/>
    <w:rsid w:val="00375586"/>
    <w:rsid w:val="0037771D"/>
    <w:rsid w:val="0038048D"/>
    <w:rsid w:val="00384189"/>
    <w:rsid w:val="003853FC"/>
    <w:rsid w:val="0038592A"/>
    <w:rsid w:val="0038632F"/>
    <w:rsid w:val="003872B1"/>
    <w:rsid w:val="003879D2"/>
    <w:rsid w:val="00390545"/>
    <w:rsid w:val="00390F27"/>
    <w:rsid w:val="00391403"/>
    <w:rsid w:val="0039179E"/>
    <w:rsid w:val="00391CF4"/>
    <w:rsid w:val="0039231F"/>
    <w:rsid w:val="003926A3"/>
    <w:rsid w:val="00392B6E"/>
    <w:rsid w:val="003934DD"/>
    <w:rsid w:val="003939EC"/>
    <w:rsid w:val="00393FD2"/>
    <w:rsid w:val="00393FEA"/>
    <w:rsid w:val="003947D7"/>
    <w:rsid w:val="00395D5E"/>
    <w:rsid w:val="0039657C"/>
    <w:rsid w:val="00397640"/>
    <w:rsid w:val="0039799C"/>
    <w:rsid w:val="003A13DE"/>
    <w:rsid w:val="003A1EAC"/>
    <w:rsid w:val="003A215A"/>
    <w:rsid w:val="003A2E6E"/>
    <w:rsid w:val="003A3EAD"/>
    <w:rsid w:val="003A5748"/>
    <w:rsid w:val="003A6C6F"/>
    <w:rsid w:val="003A6D9F"/>
    <w:rsid w:val="003A6EA7"/>
    <w:rsid w:val="003A766C"/>
    <w:rsid w:val="003B21C8"/>
    <w:rsid w:val="003B2511"/>
    <w:rsid w:val="003B3B24"/>
    <w:rsid w:val="003B425C"/>
    <w:rsid w:val="003B5D9B"/>
    <w:rsid w:val="003B6725"/>
    <w:rsid w:val="003C009D"/>
    <w:rsid w:val="003C06E6"/>
    <w:rsid w:val="003C170B"/>
    <w:rsid w:val="003C195E"/>
    <w:rsid w:val="003C2C8D"/>
    <w:rsid w:val="003C334F"/>
    <w:rsid w:val="003C3E04"/>
    <w:rsid w:val="003C4D05"/>
    <w:rsid w:val="003C5414"/>
    <w:rsid w:val="003C6968"/>
    <w:rsid w:val="003D0804"/>
    <w:rsid w:val="003D0A3B"/>
    <w:rsid w:val="003D13D2"/>
    <w:rsid w:val="003D1F74"/>
    <w:rsid w:val="003D26A9"/>
    <w:rsid w:val="003D288B"/>
    <w:rsid w:val="003D2B1E"/>
    <w:rsid w:val="003D399B"/>
    <w:rsid w:val="003D4570"/>
    <w:rsid w:val="003D4B0A"/>
    <w:rsid w:val="003D6BFE"/>
    <w:rsid w:val="003D7544"/>
    <w:rsid w:val="003E0FC9"/>
    <w:rsid w:val="003E1823"/>
    <w:rsid w:val="003E1E97"/>
    <w:rsid w:val="003E3B15"/>
    <w:rsid w:val="003E441B"/>
    <w:rsid w:val="003E492E"/>
    <w:rsid w:val="003E540C"/>
    <w:rsid w:val="003E6977"/>
    <w:rsid w:val="003E6A32"/>
    <w:rsid w:val="003E7602"/>
    <w:rsid w:val="003F05ED"/>
    <w:rsid w:val="003F06A0"/>
    <w:rsid w:val="003F1E3B"/>
    <w:rsid w:val="003F2DCF"/>
    <w:rsid w:val="003F3880"/>
    <w:rsid w:val="003F3F22"/>
    <w:rsid w:val="003F44D0"/>
    <w:rsid w:val="003F47AB"/>
    <w:rsid w:val="003F5202"/>
    <w:rsid w:val="003F5E5F"/>
    <w:rsid w:val="003F76D3"/>
    <w:rsid w:val="003F7E57"/>
    <w:rsid w:val="00400507"/>
    <w:rsid w:val="004012A6"/>
    <w:rsid w:val="0040160A"/>
    <w:rsid w:val="00402A76"/>
    <w:rsid w:val="004030E9"/>
    <w:rsid w:val="00403174"/>
    <w:rsid w:val="004040DD"/>
    <w:rsid w:val="00405488"/>
    <w:rsid w:val="004069BD"/>
    <w:rsid w:val="00406EF6"/>
    <w:rsid w:val="00407055"/>
    <w:rsid w:val="004079C8"/>
    <w:rsid w:val="0041084F"/>
    <w:rsid w:val="0041103F"/>
    <w:rsid w:val="0041141A"/>
    <w:rsid w:val="00412027"/>
    <w:rsid w:val="0041245C"/>
    <w:rsid w:val="004124F5"/>
    <w:rsid w:val="004135AA"/>
    <w:rsid w:val="00414678"/>
    <w:rsid w:val="004149F7"/>
    <w:rsid w:val="00414A46"/>
    <w:rsid w:val="00416534"/>
    <w:rsid w:val="00416DB1"/>
    <w:rsid w:val="00417C9C"/>
    <w:rsid w:val="004204ED"/>
    <w:rsid w:val="00421A79"/>
    <w:rsid w:val="0042323D"/>
    <w:rsid w:val="00423A94"/>
    <w:rsid w:val="004246CE"/>
    <w:rsid w:val="00424993"/>
    <w:rsid w:val="004249FB"/>
    <w:rsid w:val="00424A7D"/>
    <w:rsid w:val="00424C82"/>
    <w:rsid w:val="0042607B"/>
    <w:rsid w:val="00426508"/>
    <w:rsid w:val="00426A96"/>
    <w:rsid w:val="004277F9"/>
    <w:rsid w:val="00430F80"/>
    <w:rsid w:val="0043229F"/>
    <w:rsid w:val="004324E2"/>
    <w:rsid w:val="00432825"/>
    <w:rsid w:val="00434FFC"/>
    <w:rsid w:val="00435E48"/>
    <w:rsid w:val="004365D2"/>
    <w:rsid w:val="004373A9"/>
    <w:rsid w:val="004374ED"/>
    <w:rsid w:val="00440D2D"/>
    <w:rsid w:val="00440EAC"/>
    <w:rsid w:val="0044187D"/>
    <w:rsid w:val="00442D96"/>
    <w:rsid w:val="00443167"/>
    <w:rsid w:val="00443581"/>
    <w:rsid w:val="00443A3C"/>
    <w:rsid w:val="00443ECB"/>
    <w:rsid w:val="00444557"/>
    <w:rsid w:val="00444C6F"/>
    <w:rsid w:val="00446361"/>
    <w:rsid w:val="0044680F"/>
    <w:rsid w:val="00446B4C"/>
    <w:rsid w:val="00447386"/>
    <w:rsid w:val="00450498"/>
    <w:rsid w:val="00452BCA"/>
    <w:rsid w:val="00452C47"/>
    <w:rsid w:val="00453125"/>
    <w:rsid w:val="004548E7"/>
    <w:rsid w:val="004552F4"/>
    <w:rsid w:val="00456A8D"/>
    <w:rsid w:val="00457658"/>
    <w:rsid w:val="00457739"/>
    <w:rsid w:val="00457B2B"/>
    <w:rsid w:val="00457D0A"/>
    <w:rsid w:val="00460530"/>
    <w:rsid w:val="00461F92"/>
    <w:rsid w:val="00462E36"/>
    <w:rsid w:val="00463578"/>
    <w:rsid w:val="00463596"/>
    <w:rsid w:val="004641DB"/>
    <w:rsid w:val="0046552E"/>
    <w:rsid w:val="0046659C"/>
    <w:rsid w:val="00466788"/>
    <w:rsid w:val="00466795"/>
    <w:rsid w:val="004702E0"/>
    <w:rsid w:val="0047087E"/>
    <w:rsid w:val="00470C10"/>
    <w:rsid w:val="00470E98"/>
    <w:rsid w:val="0047101F"/>
    <w:rsid w:val="004711D0"/>
    <w:rsid w:val="00471986"/>
    <w:rsid w:val="004721AA"/>
    <w:rsid w:val="0047246C"/>
    <w:rsid w:val="00472A83"/>
    <w:rsid w:val="00472AAF"/>
    <w:rsid w:val="004730C1"/>
    <w:rsid w:val="0047515E"/>
    <w:rsid w:val="00475244"/>
    <w:rsid w:val="00475472"/>
    <w:rsid w:val="004756D7"/>
    <w:rsid w:val="00475723"/>
    <w:rsid w:val="00476084"/>
    <w:rsid w:val="00476A40"/>
    <w:rsid w:val="00476DEC"/>
    <w:rsid w:val="0047778B"/>
    <w:rsid w:val="00477B36"/>
    <w:rsid w:val="0048050E"/>
    <w:rsid w:val="00481AC7"/>
    <w:rsid w:val="00481FF4"/>
    <w:rsid w:val="0048320A"/>
    <w:rsid w:val="0048370A"/>
    <w:rsid w:val="0048372D"/>
    <w:rsid w:val="004839EA"/>
    <w:rsid w:val="00484C24"/>
    <w:rsid w:val="004859F6"/>
    <w:rsid w:val="00487108"/>
    <w:rsid w:val="0048776F"/>
    <w:rsid w:val="00490190"/>
    <w:rsid w:val="00490BF3"/>
    <w:rsid w:val="0049182F"/>
    <w:rsid w:val="00491948"/>
    <w:rsid w:val="00492BEF"/>
    <w:rsid w:val="00493912"/>
    <w:rsid w:val="00496720"/>
    <w:rsid w:val="00496CE6"/>
    <w:rsid w:val="00496D19"/>
    <w:rsid w:val="00497DDF"/>
    <w:rsid w:val="004A0336"/>
    <w:rsid w:val="004A1735"/>
    <w:rsid w:val="004A1D4D"/>
    <w:rsid w:val="004A2046"/>
    <w:rsid w:val="004A3A2D"/>
    <w:rsid w:val="004A4C13"/>
    <w:rsid w:val="004A5102"/>
    <w:rsid w:val="004A5443"/>
    <w:rsid w:val="004A582A"/>
    <w:rsid w:val="004A60D7"/>
    <w:rsid w:val="004B09C1"/>
    <w:rsid w:val="004B10A1"/>
    <w:rsid w:val="004B1E2A"/>
    <w:rsid w:val="004B23F4"/>
    <w:rsid w:val="004B2468"/>
    <w:rsid w:val="004B3EC3"/>
    <w:rsid w:val="004B57C9"/>
    <w:rsid w:val="004B5B1C"/>
    <w:rsid w:val="004B6C4F"/>
    <w:rsid w:val="004C1581"/>
    <w:rsid w:val="004C34B6"/>
    <w:rsid w:val="004C4806"/>
    <w:rsid w:val="004C5562"/>
    <w:rsid w:val="004C5A25"/>
    <w:rsid w:val="004C640B"/>
    <w:rsid w:val="004C7168"/>
    <w:rsid w:val="004C7F15"/>
    <w:rsid w:val="004C7F3D"/>
    <w:rsid w:val="004D057D"/>
    <w:rsid w:val="004D1A40"/>
    <w:rsid w:val="004D2A4C"/>
    <w:rsid w:val="004D38A0"/>
    <w:rsid w:val="004D4243"/>
    <w:rsid w:val="004D50F2"/>
    <w:rsid w:val="004D5B0D"/>
    <w:rsid w:val="004D6886"/>
    <w:rsid w:val="004D7C0F"/>
    <w:rsid w:val="004E07FC"/>
    <w:rsid w:val="004E0984"/>
    <w:rsid w:val="004E0DA2"/>
    <w:rsid w:val="004E2B4C"/>
    <w:rsid w:val="004E2FC4"/>
    <w:rsid w:val="004E43E2"/>
    <w:rsid w:val="004E5326"/>
    <w:rsid w:val="004E53DB"/>
    <w:rsid w:val="004E5B2B"/>
    <w:rsid w:val="004E600A"/>
    <w:rsid w:val="004E6C44"/>
    <w:rsid w:val="004E7040"/>
    <w:rsid w:val="004F0851"/>
    <w:rsid w:val="004F0C39"/>
    <w:rsid w:val="004F0E75"/>
    <w:rsid w:val="004F1A43"/>
    <w:rsid w:val="004F2B71"/>
    <w:rsid w:val="004F2B96"/>
    <w:rsid w:val="004F49F4"/>
    <w:rsid w:val="004F4CCB"/>
    <w:rsid w:val="004F4FB6"/>
    <w:rsid w:val="004F572A"/>
    <w:rsid w:val="004F5DCC"/>
    <w:rsid w:val="004F623D"/>
    <w:rsid w:val="004F6983"/>
    <w:rsid w:val="004F6BAB"/>
    <w:rsid w:val="00500028"/>
    <w:rsid w:val="00501072"/>
    <w:rsid w:val="005016CB"/>
    <w:rsid w:val="00501B2F"/>
    <w:rsid w:val="00501EA6"/>
    <w:rsid w:val="00502491"/>
    <w:rsid w:val="0050580D"/>
    <w:rsid w:val="00505C03"/>
    <w:rsid w:val="00506165"/>
    <w:rsid w:val="005066CD"/>
    <w:rsid w:val="0050761A"/>
    <w:rsid w:val="00510F23"/>
    <w:rsid w:val="00511C82"/>
    <w:rsid w:val="00511FCE"/>
    <w:rsid w:val="00513245"/>
    <w:rsid w:val="00513ECA"/>
    <w:rsid w:val="005144E2"/>
    <w:rsid w:val="00515988"/>
    <w:rsid w:val="00515B3B"/>
    <w:rsid w:val="0051747F"/>
    <w:rsid w:val="005209CB"/>
    <w:rsid w:val="00520F57"/>
    <w:rsid w:val="005210E0"/>
    <w:rsid w:val="0052114F"/>
    <w:rsid w:val="005212EB"/>
    <w:rsid w:val="00521433"/>
    <w:rsid w:val="005227F3"/>
    <w:rsid w:val="0052286B"/>
    <w:rsid w:val="00523A45"/>
    <w:rsid w:val="00523B10"/>
    <w:rsid w:val="005245CB"/>
    <w:rsid w:val="00524B68"/>
    <w:rsid w:val="00525174"/>
    <w:rsid w:val="0052560D"/>
    <w:rsid w:val="00527C6D"/>
    <w:rsid w:val="00527CE6"/>
    <w:rsid w:val="00527EDC"/>
    <w:rsid w:val="005305C2"/>
    <w:rsid w:val="005308D9"/>
    <w:rsid w:val="00530A77"/>
    <w:rsid w:val="00530F53"/>
    <w:rsid w:val="005316E7"/>
    <w:rsid w:val="00532A99"/>
    <w:rsid w:val="0053349A"/>
    <w:rsid w:val="00534C98"/>
    <w:rsid w:val="005358F2"/>
    <w:rsid w:val="00535AE2"/>
    <w:rsid w:val="00535CCB"/>
    <w:rsid w:val="00535DFB"/>
    <w:rsid w:val="00536BBD"/>
    <w:rsid w:val="0054073A"/>
    <w:rsid w:val="0054132C"/>
    <w:rsid w:val="005418AB"/>
    <w:rsid w:val="0054196A"/>
    <w:rsid w:val="0054203D"/>
    <w:rsid w:val="00542745"/>
    <w:rsid w:val="0054282E"/>
    <w:rsid w:val="00542862"/>
    <w:rsid w:val="00542C85"/>
    <w:rsid w:val="00542EA6"/>
    <w:rsid w:val="00543C0C"/>
    <w:rsid w:val="00545164"/>
    <w:rsid w:val="00546385"/>
    <w:rsid w:val="00547948"/>
    <w:rsid w:val="00547F3A"/>
    <w:rsid w:val="00550517"/>
    <w:rsid w:val="00550833"/>
    <w:rsid w:val="00552484"/>
    <w:rsid w:val="00552614"/>
    <w:rsid w:val="00552E24"/>
    <w:rsid w:val="00553278"/>
    <w:rsid w:val="005546E5"/>
    <w:rsid w:val="00554C99"/>
    <w:rsid w:val="00554CB9"/>
    <w:rsid w:val="0055567B"/>
    <w:rsid w:val="00556771"/>
    <w:rsid w:val="00556BBA"/>
    <w:rsid w:val="00556E18"/>
    <w:rsid w:val="005600AA"/>
    <w:rsid w:val="00560576"/>
    <w:rsid w:val="00561094"/>
    <w:rsid w:val="00561F8C"/>
    <w:rsid w:val="00562441"/>
    <w:rsid w:val="005627C1"/>
    <w:rsid w:val="00562E66"/>
    <w:rsid w:val="00562E83"/>
    <w:rsid w:val="0056313C"/>
    <w:rsid w:val="0056390B"/>
    <w:rsid w:val="00564F85"/>
    <w:rsid w:val="0056532F"/>
    <w:rsid w:val="005666DE"/>
    <w:rsid w:val="0056695B"/>
    <w:rsid w:val="0056752C"/>
    <w:rsid w:val="005701CB"/>
    <w:rsid w:val="00570D16"/>
    <w:rsid w:val="00571340"/>
    <w:rsid w:val="00571532"/>
    <w:rsid w:val="00571705"/>
    <w:rsid w:val="0057282A"/>
    <w:rsid w:val="00572F4E"/>
    <w:rsid w:val="00573D7D"/>
    <w:rsid w:val="005742C0"/>
    <w:rsid w:val="00574777"/>
    <w:rsid w:val="00574B39"/>
    <w:rsid w:val="00575FA7"/>
    <w:rsid w:val="00576903"/>
    <w:rsid w:val="0057733F"/>
    <w:rsid w:val="00577F5E"/>
    <w:rsid w:val="00580916"/>
    <w:rsid w:val="00580C66"/>
    <w:rsid w:val="0058240D"/>
    <w:rsid w:val="00583DE6"/>
    <w:rsid w:val="00583E17"/>
    <w:rsid w:val="0058410B"/>
    <w:rsid w:val="005843E9"/>
    <w:rsid w:val="00584650"/>
    <w:rsid w:val="00585113"/>
    <w:rsid w:val="0058571A"/>
    <w:rsid w:val="00591591"/>
    <w:rsid w:val="00592E7E"/>
    <w:rsid w:val="00594295"/>
    <w:rsid w:val="0059445C"/>
    <w:rsid w:val="005949D1"/>
    <w:rsid w:val="00594B8D"/>
    <w:rsid w:val="0059534F"/>
    <w:rsid w:val="00596895"/>
    <w:rsid w:val="005970F5"/>
    <w:rsid w:val="005971C8"/>
    <w:rsid w:val="00597316"/>
    <w:rsid w:val="005A034E"/>
    <w:rsid w:val="005A0C96"/>
    <w:rsid w:val="005A0D14"/>
    <w:rsid w:val="005A17B7"/>
    <w:rsid w:val="005A1DEA"/>
    <w:rsid w:val="005A2767"/>
    <w:rsid w:val="005A277B"/>
    <w:rsid w:val="005A3444"/>
    <w:rsid w:val="005A3D05"/>
    <w:rsid w:val="005A3E11"/>
    <w:rsid w:val="005A4220"/>
    <w:rsid w:val="005A45C2"/>
    <w:rsid w:val="005A6149"/>
    <w:rsid w:val="005A7CDF"/>
    <w:rsid w:val="005B08E8"/>
    <w:rsid w:val="005B194A"/>
    <w:rsid w:val="005B1978"/>
    <w:rsid w:val="005B1A20"/>
    <w:rsid w:val="005B226A"/>
    <w:rsid w:val="005B2A35"/>
    <w:rsid w:val="005B2FD2"/>
    <w:rsid w:val="005B31A2"/>
    <w:rsid w:val="005B33F2"/>
    <w:rsid w:val="005B40F6"/>
    <w:rsid w:val="005B4F1C"/>
    <w:rsid w:val="005B7053"/>
    <w:rsid w:val="005B7CA1"/>
    <w:rsid w:val="005C0AB3"/>
    <w:rsid w:val="005C0DF9"/>
    <w:rsid w:val="005C0F0B"/>
    <w:rsid w:val="005C1152"/>
    <w:rsid w:val="005C11AD"/>
    <w:rsid w:val="005C182C"/>
    <w:rsid w:val="005C1DD9"/>
    <w:rsid w:val="005C3A99"/>
    <w:rsid w:val="005C40DC"/>
    <w:rsid w:val="005C5A64"/>
    <w:rsid w:val="005C6E03"/>
    <w:rsid w:val="005C749E"/>
    <w:rsid w:val="005D08BE"/>
    <w:rsid w:val="005D3061"/>
    <w:rsid w:val="005D35AA"/>
    <w:rsid w:val="005D3DFB"/>
    <w:rsid w:val="005D5885"/>
    <w:rsid w:val="005D6A8F"/>
    <w:rsid w:val="005D6D4D"/>
    <w:rsid w:val="005D7990"/>
    <w:rsid w:val="005D7C03"/>
    <w:rsid w:val="005E084F"/>
    <w:rsid w:val="005E1F18"/>
    <w:rsid w:val="005E3C5B"/>
    <w:rsid w:val="005E3C6F"/>
    <w:rsid w:val="005E5212"/>
    <w:rsid w:val="005E5298"/>
    <w:rsid w:val="005E575A"/>
    <w:rsid w:val="005E5776"/>
    <w:rsid w:val="005E583C"/>
    <w:rsid w:val="005E609A"/>
    <w:rsid w:val="005E666C"/>
    <w:rsid w:val="005E668B"/>
    <w:rsid w:val="005E6DC1"/>
    <w:rsid w:val="005E6DED"/>
    <w:rsid w:val="005E75D6"/>
    <w:rsid w:val="005F00FA"/>
    <w:rsid w:val="005F0167"/>
    <w:rsid w:val="005F1F0E"/>
    <w:rsid w:val="005F294B"/>
    <w:rsid w:val="005F2C2C"/>
    <w:rsid w:val="005F3854"/>
    <w:rsid w:val="005F38FB"/>
    <w:rsid w:val="005F3C28"/>
    <w:rsid w:val="005F3C64"/>
    <w:rsid w:val="005F3F0B"/>
    <w:rsid w:val="005F3F51"/>
    <w:rsid w:val="005F434A"/>
    <w:rsid w:val="005F461B"/>
    <w:rsid w:val="005F4888"/>
    <w:rsid w:val="005F4E59"/>
    <w:rsid w:val="005F70CD"/>
    <w:rsid w:val="005F7141"/>
    <w:rsid w:val="005F7B5C"/>
    <w:rsid w:val="005F7C3C"/>
    <w:rsid w:val="0060018C"/>
    <w:rsid w:val="006003A1"/>
    <w:rsid w:val="006011E5"/>
    <w:rsid w:val="006014CC"/>
    <w:rsid w:val="00602963"/>
    <w:rsid w:val="00602E9A"/>
    <w:rsid w:val="00603537"/>
    <w:rsid w:val="0060370F"/>
    <w:rsid w:val="00604504"/>
    <w:rsid w:val="00605817"/>
    <w:rsid w:val="00606BAC"/>
    <w:rsid w:val="00606C4F"/>
    <w:rsid w:val="00607B08"/>
    <w:rsid w:val="00607CE1"/>
    <w:rsid w:val="00607EED"/>
    <w:rsid w:val="00611BF2"/>
    <w:rsid w:val="00612156"/>
    <w:rsid w:val="00612330"/>
    <w:rsid w:val="00612BCC"/>
    <w:rsid w:val="00613A8F"/>
    <w:rsid w:val="00613F7E"/>
    <w:rsid w:val="00614FE5"/>
    <w:rsid w:val="00615386"/>
    <w:rsid w:val="00620A2F"/>
    <w:rsid w:val="00621341"/>
    <w:rsid w:val="00621811"/>
    <w:rsid w:val="00622048"/>
    <w:rsid w:val="006224F1"/>
    <w:rsid w:val="0062313D"/>
    <w:rsid w:val="0062392E"/>
    <w:rsid w:val="00623D3F"/>
    <w:rsid w:val="00624D3E"/>
    <w:rsid w:val="00625071"/>
    <w:rsid w:val="00625F05"/>
    <w:rsid w:val="006264FE"/>
    <w:rsid w:val="006266C6"/>
    <w:rsid w:val="00627192"/>
    <w:rsid w:val="0062720B"/>
    <w:rsid w:val="006306C6"/>
    <w:rsid w:val="00630C0C"/>
    <w:rsid w:val="00630E74"/>
    <w:rsid w:val="00630ED1"/>
    <w:rsid w:val="00631630"/>
    <w:rsid w:val="0063176B"/>
    <w:rsid w:val="00631DFF"/>
    <w:rsid w:val="00631F88"/>
    <w:rsid w:val="006320B2"/>
    <w:rsid w:val="00632C4C"/>
    <w:rsid w:val="00633429"/>
    <w:rsid w:val="00633AAD"/>
    <w:rsid w:val="006342B2"/>
    <w:rsid w:val="00634543"/>
    <w:rsid w:val="00634BB6"/>
    <w:rsid w:val="0063506E"/>
    <w:rsid w:val="00635BAC"/>
    <w:rsid w:val="00635F18"/>
    <w:rsid w:val="00636C2C"/>
    <w:rsid w:val="00636C78"/>
    <w:rsid w:val="00637080"/>
    <w:rsid w:val="006373FE"/>
    <w:rsid w:val="00637581"/>
    <w:rsid w:val="00637949"/>
    <w:rsid w:val="006402F7"/>
    <w:rsid w:val="006402F8"/>
    <w:rsid w:val="0064038D"/>
    <w:rsid w:val="00640BC0"/>
    <w:rsid w:val="00640F5B"/>
    <w:rsid w:val="00640F70"/>
    <w:rsid w:val="006413BA"/>
    <w:rsid w:val="006414A4"/>
    <w:rsid w:val="0064200B"/>
    <w:rsid w:val="006428C2"/>
    <w:rsid w:val="00642979"/>
    <w:rsid w:val="0064332F"/>
    <w:rsid w:val="006433EE"/>
    <w:rsid w:val="006434E5"/>
    <w:rsid w:val="00643A30"/>
    <w:rsid w:val="00643F9B"/>
    <w:rsid w:val="00646304"/>
    <w:rsid w:val="00646EE0"/>
    <w:rsid w:val="00647661"/>
    <w:rsid w:val="00650471"/>
    <w:rsid w:val="0065338E"/>
    <w:rsid w:val="0065432D"/>
    <w:rsid w:val="006561FE"/>
    <w:rsid w:val="00656896"/>
    <w:rsid w:val="00657688"/>
    <w:rsid w:val="006576B2"/>
    <w:rsid w:val="00657E7C"/>
    <w:rsid w:val="006619E8"/>
    <w:rsid w:val="00662233"/>
    <w:rsid w:val="00662311"/>
    <w:rsid w:val="00662526"/>
    <w:rsid w:val="006626BD"/>
    <w:rsid w:val="00662BC3"/>
    <w:rsid w:val="00663B28"/>
    <w:rsid w:val="00663BB4"/>
    <w:rsid w:val="006648CE"/>
    <w:rsid w:val="00664E3C"/>
    <w:rsid w:val="00665426"/>
    <w:rsid w:val="00665615"/>
    <w:rsid w:val="00665D0F"/>
    <w:rsid w:val="00665F03"/>
    <w:rsid w:val="00666382"/>
    <w:rsid w:val="00670776"/>
    <w:rsid w:val="00670C64"/>
    <w:rsid w:val="00671304"/>
    <w:rsid w:val="006717F0"/>
    <w:rsid w:val="006726DC"/>
    <w:rsid w:val="00673804"/>
    <w:rsid w:val="00674565"/>
    <w:rsid w:val="006745D0"/>
    <w:rsid w:val="006771B3"/>
    <w:rsid w:val="006778F4"/>
    <w:rsid w:val="006809E7"/>
    <w:rsid w:val="00680C57"/>
    <w:rsid w:val="00680EB3"/>
    <w:rsid w:val="00681D79"/>
    <w:rsid w:val="006822EA"/>
    <w:rsid w:val="00682793"/>
    <w:rsid w:val="00682AC3"/>
    <w:rsid w:val="00682DB5"/>
    <w:rsid w:val="00684569"/>
    <w:rsid w:val="0068486C"/>
    <w:rsid w:val="0068551C"/>
    <w:rsid w:val="006855B2"/>
    <w:rsid w:val="006858AE"/>
    <w:rsid w:val="006862F5"/>
    <w:rsid w:val="00687D87"/>
    <w:rsid w:val="00687E19"/>
    <w:rsid w:val="00690546"/>
    <w:rsid w:val="00690FDD"/>
    <w:rsid w:val="00692010"/>
    <w:rsid w:val="006925DD"/>
    <w:rsid w:val="00692E86"/>
    <w:rsid w:val="006939F9"/>
    <w:rsid w:val="00694CBD"/>
    <w:rsid w:val="006952A4"/>
    <w:rsid w:val="00695589"/>
    <w:rsid w:val="006955C0"/>
    <w:rsid w:val="00695765"/>
    <w:rsid w:val="00695805"/>
    <w:rsid w:val="0069653F"/>
    <w:rsid w:val="00696ABA"/>
    <w:rsid w:val="00696C23"/>
    <w:rsid w:val="006A0308"/>
    <w:rsid w:val="006A0AAC"/>
    <w:rsid w:val="006A0AAE"/>
    <w:rsid w:val="006A0B28"/>
    <w:rsid w:val="006A0DF9"/>
    <w:rsid w:val="006A1D06"/>
    <w:rsid w:val="006A1D58"/>
    <w:rsid w:val="006A2D3A"/>
    <w:rsid w:val="006A357B"/>
    <w:rsid w:val="006A60EF"/>
    <w:rsid w:val="006A69FC"/>
    <w:rsid w:val="006A7BB7"/>
    <w:rsid w:val="006A7DCF"/>
    <w:rsid w:val="006B1946"/>
    <w:rsid w:val="006B33B7"/>
    <w:rsid w:val="006B584A"/>
    <w:rsid w:val="006B5C49"/>
    <w:rsid w:val="006B62A1"/>
    <w:rsid w:val="006B62E8"/>
    <w:rsid w:val="006B6AAF"/>
    <w:rsid w:val="006B6D51"/>
    <w:rsid w:val="006B7C3A"/>
    <w:rsid w:val="006B7C5D"/>
    <w:rsid w:val="006B7DE0"/>
    <w:rsid w:val="006B7E26"/>
    <w:rsid w:val="006C0B18"/>
    <w:rsid w:val="006C0C92"/>
    <w:rsid w:val="006C0ECE"/>
    <w:rsid w:val="006C2150"/>
    <w:rsid w:val="006C2B1C"/>
    <w:rsid w:val="006C3A81"/>
    <w:rsid w:val="006C3D1F"/>
    <w:rsid w:val="006C4084"/>
    <w:rsid w:val="006C5890"/>
    <w:rsid w:val="006C5997"/>
    <w:rsid w:val="006C6710"/>
    <w:rsid w:val="006C67FC"/>
    <w:rsid w:val="006C6ABF"/>
    <w:rsid w:val="006C6C98"/>
    <w:rsid w:val="006C7013"/>
    <w:rsid w:val="006C7126"/>
    <w:rsid w:val="006D0595"/>
    <w:rsid w:val="006D1D99"/>
    <w:rsid w:val="006D263C"/>
    <w:rsid w:val="006D3C0B"/>
    <w:rsid w:val="006D5D00"/>
    <w:rsid w:val="006D7ED1"/>
    <w:rsid w:val="006D7FF7"/>
    <w:rsid w:val="006E01B0"/>
    <w:rsid w:val="006E0361"/>
    <w:rsid w:val="006E0839"/>
    <w:rsid w:val="006E0F3D"/>
    <w:rsid w:val="006E1279"/>
    <w:rsid w:val="006E2121"/>
    <w:rsid w:val="006E25B4"/>
    <w:rsid w:val="006E32B5"/>
    <w:rsid w:val="006E3768"/>
    <w:rsid w:val="006E3EA9"/>
    <w:rsid w:val="006E480F"/>
    <w:rsid w:val="006E4FD8"/>
    <w:rsid w:val="006E5135"/>
    <w:rsid w:val="006E52E3"/>
    <w:rsid w:val="006E542C"/>
    <w:rsid w:val="006E59C6"/>
    <w:rsid w:val="006E666D"/>
    <w:rsid w:val="006E6C17"/>
    <w:rsid w:val="006E6E85"/>
    <w:rsid w:val="006E729A"/>
    <w:rsid w:val="006E7B4C"/>
    <w:rsid w:val="006F1E1D"/>
    <w:rsid w:val="006F52D4"/>
    <w:rsid w:val="006F5D24"/>
    <w:rsid w:val="006F5D2B"/>
    <w:rsid w:val="006F76CF"/>
    <w:rsid w:val="0070087E"/>
    <w:rsid w:val="00702FA8"/>
    <w:rsid w:val="00703099"/>
    <w:rsid w:val="00703348"/>
    <w:rsid w:val="00703B23"/>
    <w:rsid w:val="00704542"/>
    <w:rsid w:val="0070465B"/>
    <w:rsid w:val="00704E9D"/>
    <w:rsid w:val="00706787"/>
    <w:rsid w:val="0070678E"/>
    <w:rsid w:val="00706A0A"/>
    <w:rsid w:val="007070B0"/>
    <w:rsid w:val="00707F49"/>
    <w:rsid w:val="00710FC9"/>
    <w:rsid w:val="007127C4"/>
    <w:rsid w:val="00712F9B"/>
    <w:rsid w:val="00713012"/>
    <w:rsid w:val="00714FB2"/>
    <w:rsid w:val="00715E6F"/>
    <w:rsid w:val="00717B28"/>
    <w:rsid w:val="00720211"/>
    <w:rsid w:val="00720289"/>
    <w:rsid w:val="00720EA2"/>
    <w:rsid w:val="0072147C"/>
    <w:rsid w:val="007224F1"/>
    <w:rsid w:val="00722ACE"/>
    <w:rsid w:val="00722CF4"/>
    <w:rsid w:val="0072446C"/>
    <w:rsid w:val="00724826"/>
    <w:rsid w:val="00724C2C"/>
    <w:rsid w:val="007253CA"/>
    <w:rsid w:val="0072563B"/>
    <w:rsid w:val="00725906"/>
    <w:rsid w:val="0072656A"/>
    <w:rsid w:val="00727382"/>
    <w:rsid w:val="007302C8"/>
    <w:rsid w:val="007306D6"/>
    <w:rsid w:val="00731570"/>
    <w:rsid w:val="007327D1"/>
    <w:rsid w:val="00732B5A"/>
    <w:rsid w:val="0073374C"/>
    <w:rsid w:val="00736B9B"/>
    <w:rsid w:val="0073773A"/>
    <w:rsid w:val="0074040B"/>
    <w:rsid w:val="007405D1"/>
    <w:rsid w:val="0074073D"/>
    <w:rsid w:val="00740B6F"/>
    <w:rsid w:val="007418C4"/>
    <w:rsid w:val="00741912"/>
    <w:rsid w:val="00741C7A"/>
    <w:rsid w:val="00741CF8"/>
    <w:rsid w:val="00742097"/>
    <w:rsid w:val="00742F9D"/>
    <w:rsid w:val="007437C9"/>
    <w:rsid w:val="00743C50"/>
    <w:rsid w:val="00743DE7"/>
    <w:rsid w:val="00743F29"/>
    <w:rsid w:val="007442AB"/>
    <w:rsid w:val="007446AB"/>
    <w:rsid w:val="007465F8"/>
    <w:rsid w:val="0074738F"/>
    <w:rsid w:val="007474D7"/>
    <w:rsid w:val="00747514"/>
    <w:rsid w:val="007477C6"/>
    <w:rsid w:val="007504BE"/>
    <w:rsid w:val="00750997"/>
    <w:rsid w:val="00751B7D"/>
    <w:rsid w:val="007522A1"/>
    <w:rsid w:val="00752389"/>
    <w:rsid w:val="00752CFE"/>
    <w:rsid w:val="007532B4"/>
    <w:rsid w:val="0075437F"/>
    <w:rsid w:val="007546A5"/>
    <w:rsid w:val="007547DA"/>
    <w:rsid w:val="0075562D"/>
    <w:rsid w:val="0075574D"/>
    <w:rsid w:val="00755AA5"/>
    <w:rsid w:val="00756885"/>
    <w:rsid w:val="00760ABB"/>
    <w:rsid w:val="00761070"/>
    <w:rsid w:val="00761D57"/>
    <w:rsid w:val="0076275B"/>
    <w:rsid w:val="007630AF"/>
    <w:rsid w:val="00764DCA"/>
    <w:rsid w:val="00765C75"/>
    <w:rsid w:val="00765E8B"/>
    <w:rsid w:val="00765F3C"/>
    <w:rsid w:val="007666DB"/>
    <w:rsid w:val="00767D44"/>
    <w:rsid w:val="00770B9C"/>
    <w:rsid w:val="00770DAB"/>
    <w:rsid w:val="00771B40"/>
    <w:rsid w:val="00772392"/>
    <w:rsid w:val="00772630"/>
    <w:rsid w:val="00772E58"/>
    <w:rsid w:val="00773BD5"/>
    <w:rsid w:val="0077408F"/>
    <w:rsid w:val="0077434E"/>
    <w:rsid w:val="00775F52"/>
    <w:rsid w:val="00776182"/>
    <w:rsid w:val="00777257"/>
    <w:rsid w:val="00777301"/>
    <w:rsid w:val="00777AEF"/>
    <w:rsid w:val="00780820"/>
    <w:rsid w:val="007813B3"/>
    <w:rsid w:val="00781455"/>
    <w:rsid w:val="007814DA"/>
    <w:rsid w:val="00782017"/>
    <w:rsid w:val="00782668"/>
    <w:rsid w:val="0078377C"/>
    <w:rsid w:val="007838A4"/>
    <w:rsid w:val="00783DC4"/>
    <w:rsid w:val="007841DE"/>
    <w:rsid w:val="00784EAC"/>
    <w:rsid w:val="00785566"/>
    <w:rsid w:val="007855F2"/>
    <w:rsid w:val="00785E9D"/>
    <w:rsid w:val="007865B5"/>
    <w:rsid w:val="00787417"/>
    <w:rsid w:val="007906CC"/>
    <w:rsid w:val="007907C7"/>
    <w:rsid w:val="0079173B"/>
    <w:rsid w:val="00791908"/>
    <w:rsid w:val="007929D6"/>
    <w:rsid w:val="0079312A"/>
    <w:rsid w:val="007935E8"/>
    <w:rsid w:val="00793A22"/>
    <w:rsid w:val="00793DFD"/>
    <w:rsid w:val="00794204"/>
    <w:rsid w:val="00794971"/>
    <w:rsid w:val="00795B46"/>
    <w:rsid w:val="0079660A"/>
    <w:rsid w:val="00796B00"/>
    <w:rsid w:val="00796CDA"/>
    <w:rsid w:val="007A0760"/>
    <w:rsid w:val="007A1B29"/>
    <w:rsid w:val="007A2349"/>
    <w:rsid w:val="007A23A6"/>
    <w:rsid w:val="007A2DCF"/>
    <w:rsid w:val="007A3A5A"/>
    <w:rsid w:val="007A3D74"/>
    <w:rsid w:val="007A413C"/>
    <w:rsid w:val="007A6A7A"/>
    <w:rsid w:val="007A6D09"/>
    <w:rsid w:val="007A6F2D"/>
    <w:rsid w:val="007B04AC"/>
    <w:rsid w:val="007B08D2"/>
    <w:rsid w:val="007B0CC3"/>
    <w:rsid w:val="007B0E82"/>
    <w:rsid w:val="007B288B"/>
    <w:rsid w:val="007B2AE4"/>
    <w:rsid w:val="007B3CD3"/>
    <w:rsid w:val="007B3E8A"/>
    <w:rsid w:val="007B6DEA"/>
    <w:rsid w:val="007B712F"/>
    <w:rsid w:val="007B778B"/>
    <w:rsid w:val="007B7944"/>
    <w:rsid w:val="007B7E90"/>
    <w:rsid w:val="007C10EB"/>
    <w:rsid w:val="007C2174"/>
    <w:rsid w:val="007C236D"/>
    <w:rsid w:val="007C36D4"/>
    <w:rsid w:val="007C3829"/>
    <w:rsid w:val="007C416C"/>
    <w:rsid w:val="007C488C"/>
    <w:rsid w:val="007C56C5"/>
    <w:rsid w:val="007C730E"/>
    <w:rsid w:val="007C74A8"/>
    <w:rsid w:val="007C77D2"/>
    <w:rsid w:val="007D1A6D"/>
    <w:rsid w:val="007D2102"/>
    <w:rsid w:val="007D2967"/>
    <w:rsid w:val="007D2D56"/>
    <w:rsid w:val="007D2DBC"/>
    <w:rsid w:val="007D33E7"/>
    <w:rsid w:val="007D3674"/>
    <w:rsid w:val="007D386A"/>
    <w:rsid w:val="007D388E"/>
    <w:rsid w:val="007D461C"/>
    <w:rsid w:val="007D550E"/>
    <w:rsid w:val="007D5895"/>
    <w:rsid w:val="007D5A5D"/>
    <w:rsid w:val="007D6EB0"/>
    <w:rsid w:val="007D7B53"/>
    <w:rsid w:val="007E1791"/>
    <w:rsid w:val="007E29F6"/>
    <w:rsid w:val="007E2CBF"/>
    <w:rsid w:val="007E3CEA"/>
    <w:rsid w:val="007E3FE5"/>
    <w:rsid w:val="007E47C4"/>
    <w:rsid w:val="007E48B9"/>
    <w:rsid w:val="007E5777"/>
    <w:rsid w:val="007E6427"/>
    <w:rsid w:val="007E64D6"/>
    <w:rsid w:val="007F098E"/>
    <w:rsid w:val="007F0A69"/>
    <w:rsid w:val="007F0B39"/>
    <w:rsid w:val="007F1540"/>
    <w:rsid w:val="007F1B77"/>
    <w:rsid w:val="007F2742"/>
    <w:rsid w:val="007F27EE"/>
    <w:rsid w:val="007F2BA4"/>
    <w:rsid w:val="007F3C91"/>
    <w:rsid w:val="007F4CDC"/>
    <w:rsid w:val="007F65C2"/>
    <w:rsid w:val="007F699C"/>
    <w:rsid w:val="007F6FEC"/>
    <w:rsid w:val="00801F89"/>
    <w:rsid w:val="00801FCF"/>
    <w:rsid w:val="00802319"/>
    <w:rsid w:val="0080284D"/>
    <w:rsid w:val="0080330A"/>
    <w:rsid w:val="008046A5"/>
    <w:rsid w:val="00805A1B"/>
    <w:rsid w:val="00806B85"/>
    <w:rsid w:val="0080731F"/>
    <w:rsid w:val="008100E8"/>
    <w:rsid w:val="00810714"/>
    <w:rsid w:val="00811563"/>
    <w:rsid w:val="008116EB"/>
    <w:rsid w:val="00811766"/>
    <w:rsid w:val="00811D41"/>
    <w:rsid w:val="00812002"/>
    <w:rsid w:val="0081224B"/>
    <w:rsid w:val="00812321"/>
    <w:rsid w:val="00812BF7"/>
    <w:rsid w:val="00812DB8"/>
    <w:rsid w:val="0081400D"/>
    <w:rsid w:val="008165CB"/>
    <w:rsid w:val="00816D65"/>
    <w:rsid w:val="00817126"/>
    <w:rsid w:val="008172AD"/>
    <w:rsid w:val="00817F8E"/>
    <w:rsid w:val="008200EE"/>
    <w:rsid w:val="00821FDD"/>
    <w:rsid w:val="0082473D"/>
    <w:rsid w:val="00824DA7"/>
    <w:rsid w:val="008258E8"/>
    <w:rsid w:val="00826451"/>
    <w:rsid w:val="00826A96"/>
    <w:rsid w:val="008274DD"/>
    <w:rsid w:val="00827682"/>
    <w:rsid w:val="008301A2"/>
    <w:rsid w:val="0083174F"/>
    <w:rsid w:val="0083177E"/>
    <w:rsid w:val="00831FF4"/>
    <w:rsid w:val="0083279D"/>
    <w:rsid w:val="008329EE"/>
    <w:rsid w:val="008329F6"/>
    <w:rsid w:val="0083326A"/>
    <w:rsid w:val="008342F3"/>
    <w:rsid w:val="0083578C"/>
    <w:rsid w:val="00835A9B"/>
    <w:rsid w:val="00836359"/>
    <w:rsid w:val="0083662B"/>
    <w:rsid w:val="00836749"/>
    <w:rsid w:val="00836E42"/>
    <w:rsid w:val="00837011"/>
    <w:rsid w:val="00837A89"/>
    <w:rsid w:val="00837F89"/>
    <w:rsid w:val="00840E1D"/>
    <w:rsid w:val="008412F7"/>
    <w:rsid w:val="00842301"/>
    <w:rsid w:val="008424F4"/>
    <w:rsid w:val="0084250C"/>
    <w:rsid w:val="00842884"/>
    <w:rsid w:val="008433DA"/>
    <w:rsid w:val="00844102"/>
    <w:rsid w:val="008444AC"/>
    <w:rsid w:val="00844546"/>
    <w:rsid w:val="008449F5"/>
    <w:rsid w:val="00844E36"/>
    <w:rsid w:val="00845651"/>
    <w:rsid w:val="00845E89"/>
    <w:rsid w:val="008463F5"/>
    <w:rsid w:val="008469BA"/>
    <w:rsid w:val="00846D63"/>
    <w:rsid w:val="008470DA"/>
    <w:rsid w:val="0084719B"/>
    <w:rsid w:val="0084730A"/>
    <w:rsid w:val="008478D9"/>
    <w:rsid w:val="008478F5"/>
    <w:rsid w:val="00850B76"/>
    <w:rsid w:val="00850CBE"/>
    <w:rsid w:val="008516A1"/>
    <w:rsid w:val="00851B06"/>
    <w:rsid w:val="00851B8E"/>
    <w:rsid w:val="008523C9"/>
    <w:rsid w:val="00853482"/>
    <w:rsid w:val="008548BD"/>
    <w:rsid w:val="00855E8F"/>
    <w:rsid w:val="00855F71"/>
    <w:rsid w:val="0085651B"/>
    <w:rsid w:val="00856757"/>
    <w:rsid w:val="0086052B"/>
    <w:rsid w:val="008606B1"/>
    <w:rsid w:val="00860A01"/>
    <w:rsid w:val="00863551"/>
    <w:rsid w:val="0086434D"/>
    <w:rsid w:val="0086537F"/>
    <w:rsid w:val="0086549C"/>
    <w:rsid w:val="0086581E"/>
    <w:rsid w:val="00865DF0"/>
    <w:rsid w:val="008669DD"/>
    <w:rsid w:val="00867ACE"/>
    <w:rsid w:val="00871ED7"/>
    <w:rsid w:val="008736F4"/>
    <w:rsid w:val="00874291"/>
    <w:rsid w:val="00874435"/>
    <w:rsid w:val="00874AF2"/>
    <w:rsid w:val="00875EEA"/>
    <w:rsid w:val="008765B6"/>
    <w:rsid w:val="008767FC"/>
    <w:rsid w:val="0088059E"/>
    <w:rsid w:val="00880EF4"/>
    <w:rsid w:val="00880FB4"/>
    <w:rsid w:val="00881410"/>
    <w:rsid w:val="00882053"/>
    <w:rsid w:val="0088205A"/>
    <w:rsid w:val="00882B07"/>
    <w:rsid w:val="00882D9F"/>
    <w:rsid w:val="00884F05"/>
    <w:rsid w:val="00885BB7"/>
    <w:rsid w:val="00886C8C"/>
    <w:rsid w:val="0089018E"/>
    <w:rsid w:val="00890306"/>
    <w:rsid w:val="00890467"/>
    <w:rsid w:val="00891375"/>
    <w:rsid w:val="00891420"/>
    <w:rsid w:val="00891AA5"/>
    <w:rsid w:val="0089208C"/>
    <w:rsid w:val="00892972"/>
    <w:rsid w:val="00892E78"/>
    <w:rsid w:val="008933E5"/>
    <w:rsid w:val="0089483F"/>
    <w:rsid w:val="00894858"/>
    <w:rsid w:val="008950CD"/>
    <w:rsid w:val="00895C3F"/>
    <w:rsid w:val="00895FEA"/>
    <w:rsid w:val="00896348"/>
    <w:rsid w:val="0089728F"/>
    <w:rsid w:val="008A0124"/>
    <w:rsid w:val="008A04D5"/>
    <w:rsid w:val="008A1113"/>
    <w:rsid w:val="008A130D"/>
    <w:rsid w:val="008A194F"/>
    <w:rsid w:val="008A19E0"/>
    <w:rsid w:val="008A1FE9"/>
    <w:rsid w:val="008A21FF"/>
    <w:rsid w:val="008A2442"/>
    <w:rsid w:val="008A279D"/>
    <w:rsid w:val="008A2855"/>
    <w:rsid w:val="008A2883"/>
    <w:rsid w:val="008A2F90"/>
    <w:rsid w:val="008A34E1"/>
    <w:rsid w:val="008A3AC9"/>
    <w:rsid w:val="008A3FCF"/>
    <w:rsid w:val="008A44BB"/>
    <w:rsid w:val="008A5127"/>
    <w:rsid w:val="008A62C3"/>
    <w:rsid w:val="008A6C30"/>
    <w:rsid w:val="008A6D69"/>
    <w:rsid w:val="008A72F9"/>
    <w:rsid w:val="008A72FF"/>
    <w:rsid w:val="008B01B2"/>
    <w:rsid w:val="008B058E"/>
    <w:rsid w:val="008B06C2"/>
    <w:rsid w:val="008B0C94"/>
    <w:rsid w:val="008B1E22"/>
    <w:rsid w:val="008B1FFA"/>
    <w:rsid w:val="008B3A88"/>
    <w:rsid w:val="008B3D7D"/>
    <w:rsid w:val="008B3D8D"/>
    <w:rsid w:val="008B4795"/>
    <w:rsid w:val="008B4901"/>
    <w:rsid w:val="008B4F16"/>
    <w:rsid w:val="008B5887"/>
    <w:rsid w:val="008B5950"/>
    <w:rsid w:val="008B5C12"/>
    <w:rsid w:val="008B6295"/>
    <w:rsid w:val="008B648F"/>
    <w:rsid w:val="008B66EA"/>
    <w:rsid w:val="008B72B9"/>
    <w:rsid w:val="008C07B9"/>
    <w:rsid w:val="008C1417"/>
    <w:rsid w:val="008C1A2F"/>
    <w:rsid w:val="008C21FA"/>
    <w:rsid w:val="008C2420"/>
    <w:rsid w:val="008C28B2"/>
    <w:rsid w:val="008C2BF2"/>
    <w:rsid w:val="008C2CF9"/>
    <w:rsid w:val="008C2F64"/>
    <w:rsid w:val="008C365A"/>
    <w:rsid w:val="008C3FA1"/>
    <w:rsid w:val="008C4C6B"/>
    <w:rsid w:val="008C53C1"/>
    <w:rsid w:val="008C6730"/>
    <w:rsid w:val="008C6D48"/>
    <w:rsid w:val="008C6F0B"/>
    <w:rsid w:val="008C6F7D"/>
    <w:rsid w:val="008C704C"/>
    <w:rsid w:val="008C7145"/>
    <w:rsid w:val="008D0087"/>
    <w:rsid w:val="008D15D3"/>
    <w:rsid w:val="008D238F"/>
    <w:rsid w:val="008D32B9"/>
    <w:rsid w:val="008D3703"/>
    <w:rsid w:val="008D5A35"/>
    <w:rsid w:val="008E05C5"/>
    <w:rsid w:val="008E06CA"/>
    <w:rsid w:val="008E0A1E"/>
    <w:rsid w:val="008E2290"/>
    <w:rsid w:val="008E2806"/>
    <w:rsid w:val="008E2A02"/>
    <w:rsid w:val="008E2D49"/>
    <w:rsid w:val="008E2F1D"/>
    <w:rsid w:val="008E3A31"/>
    <w:rsid w:val="008E4114"/>
    <w:rsid w:val="008E4654"/>
    <w:rsid w:val="008E46E4"/>
    <w:rsid w:val="008E4CDC"/>
    <w:rsid w:val="008E51B0"/>
    <w:rsid w:val="008E59BC"/>
    <w:rsid w:val="008E5C70"/>
    <w:rsid w:val="008E6C40"/>
    <w:rsid w:val="008E732A"/>
    <w:rsid w:val="008E75C5"/>
    <w:rsid w:val="008E784B"/>
    <w:rsid w:val="008E7D81"/>
    <w:rsid w:val="008E7F0A"/>
    <w:rsid w:val="008F100C"/>
    <w:rsid w:val="008F1278"/>
    <w:rsid w:val="008F2FDF"/>
    <w:rsid w:val="008F39CB"/>
    <w:rsid w:val="008F3C3A"/>
    <w:rsid w:val="008F4833"/>
    <w:rsid w:val="008F4CEF"/>
    <w:rsid w:val="008F4DD3"/>
    <w:rsid w:val="008F5B8F"/>
    <w:rsid w:val="008F6076"/>
    <w:rsid w:val="008F6C51"/>
    <w:rsid w:val="008F7A98"/>
    <w:rsid w:val="008F7D8F"/>
    <w:rsid w:val="00900BC8"/>
    <w:rsid w:val="00901B38"/>
    <w:rsid w:val="00901F64"/>
    <w:rsid w:val="0090212B"/>
    <w:rsid w:val="00902994"/>
    <w:rsid w:val="00902EF8"/>
    <w:rsid w:val="009039B1"/>
    <w:rsid w:val="00904324"/>
    <w:rsid w:val="009049C2"/>
    <w:rsid w:val="0090547E"/>
    <w:rsid w:val="00907020"/>
    <w:rsid w:val="0090722F"/>
    <w:rsid w:val="009073AF"/>
    <w:rsid w:val="00907CB6"/>
    <w:rsid w:val="00911EB4"/>
    <w:rsid w:val="00913042"/>
    <w:rsid w:val="009135C0"/>
    <w:rsid w:val="009147E0"/>
    <w:rsid w:val="009152D3"/>
    <w:rsid w:val="009155BC"/>
    <w:rsid w:val="009167F2"/>
    <w:rsid w:val="00916DA4"/>
    <w:rsid w:val="00917146"/>
    <w:rsid w:val="00917312"/>
    <w:rsid w:val="009210BA"/>
    <w:rsid w:val="009214C2"/>
    <w:rsid w:val="009218C3"/>
    <w:rsid w:val="00922483"/>
    <w:rsid w:val="00922495"/>
    <w:rsid w:val="00922C50"/>
    <w:rsid w:val="009233B1"/>
    <w:rsid w:val="009236F1"/>
    <w:rsid w:val="009243F7"/>
    <w:rsid w:val="00924A18"/>
    <w:rsid w:val="009257FF"/>
    <w:rsid w:val="009259E2"/>
    <w:rsid w:val="00926918"/>
    <w:rsid w:val="009269BF"/>
    <w:rsid w:val="009271C9"/>
    <w:rsid w:val="009277DA"/>
    <w:rsid w:val="009306A6"/>
    <w:rsid w:val="0093101C"/>
    <w:rsid w:val="009328D4"/>
    <w:rsid w:val="00934A58"/>
    <w:rsid w:val="009355D3"/>
    <w:rsid w:val="0093581B"/>
    <w:rsid w:val="00935E21"/>
    <w:rsid w:val="00937BFC"/>
    <w:rsid w:val="009403B2"/>
    <w:rsid w:val="00940926"/>
    <w:rsid w:val="00940BBE"/>
    <w:rsid w:val="00941F96"/>
    <w:rsid w:val="00942620"/>
    <w:rsid w:val="00942763"/>
    <w:rsid w:val="0094317B"/>
    <w:rsid w:val="009436F7"/>
    <w:rsid w:val="0094469F"/>
    <w:rsid w:val="009449E3"/>
    <w:rsid w:val="0094554C"/>
    <w:rsid w:val="00945D1A"/>
    <w:rsid w:val="00951544"/>
    <w:rsid w:val="009522D9"/>
    <w:rsid w:val="009525F3"/>
    <w:rsid w:val="00953031"/>
    <w:rsid w:val="0095320A"/>
    <w:rsid w:val="009534FE"/>
    <w:rsid w:val="009542FE"/>
    <w:rsid w:val="00954991"/>
    <w:rsid w:val="009549D0"/>
    <w:rsid w:val="00954C66"/>
    <w:rsid w:val="00955838"/>
    <w:rsid w:val="00955AC2"/>
    <w:rsid w:val="00956382"/>
    <w:rsid w:val="0095679E"/>
    <w:rsid w:val="00956B83"/>
    <w:rsid w:val="00956DEF"/>
    <w:rsid w:val="009572F7"/>
    <w:rsid w:val="00957772"/>
    <w:rsid w:val="00957D87"/>
    <w:rsid w:val="00960151"/>
    <w:rsid w:val="0096019F"/>
    <w:rsid w:val="0096042B"/>
    <w:rsid w:val="009619B1"/>
    <w:rsid w:val="00962603"/>
    <w:rsid w:val="009657A4"/>
    <w:rsid w:val="00965C40"/>
    <w:rsid w:val="009663D6"/>
    <w:rsid w:val="00966510"/>
    <w:rsid w:val="0096696C"/>
    <w:rsid w:val="00966E31"/>
    <w:rsid w:val="00967BA9"/>
    <w:rsid w:val="00970115"/>
    <w:rsid w:val="00970D94"/>
    <w:rsid w:val="00972683"/>
    <w:rsid w:val="00973AF7"/>
    <w:rsid w:val="00975920"/>
    <w:rsid w:val="009761E6"/>
    <w:rsid w:val="00980073"/>
    <w:rsid w:val="00981F7A"/>
    <w:rsid w:val="00982F93"/>
    <w:rsid w:val="00983905"/>
    <w:rsid w:val="009842F7"/>
    <w:rsid w:val="00984751"/>
    <w:rsid w:val="00984754"/>
    <w:rsid w:val="00984E45"/>
    <w:rsid w:val="00985034"/>
    <w:rsid w:val="009853E1"/>
    <w:rsid w:val="00985E25"/>
    <w:rsid w:val="0098611D"/>
    <w:rsid w:val="00986242"/>
    <w:rsid w:val="009863BF"/>
    <w:rsid w:val="00987580"/>
    <w:rsid w:val="009900F7"/>
    <w:rsid w:val="00990E26"/>
    <w:rsid w:val="0099147D"/>
    <w:rsid w:val="00991512"/>
    <w:rsid w:val="0099189E"/>
    <w:rsid w:val="00991E59"/>
    <w:rsid w:val="00992A4C"/>
    <w:rsid w:val="009937CF"/>
    <w:rsid w:val="0099505A"/>
    <w:rsid w:val="0099514C"/>
    <w:rsid w:val="00995DBD"/>
    <w:rsid w:val="009964A5"/>
    <w:rsid w:val="009976EC"/>
    <w:rsid w:val="009979D5"/>
    <w:rsid w:val="009A0E98"/>
    <w:rsid w:val="009A0ECB"/>
    <w:rsid w:val="009A10B5"/>
    <w:rsid w:val="009A1702"/>
    <w:rsid w:val="009A1A1B"/>
    <w:rsid w:val="009A1B50"/>
    <w:rsid w:val="009A20D7"/>
    <w:rsid w:val="009A367D"/>
    <w:rsid w:val="009A3950"/>
    <w:rsid w:val="009A3F85"/>
    <w:rsid w:val="009A495D"/>
    <w:rsid w:val="009A55A5"/>
    <w:rsid w:val="009A5A5D"/>
    <w:rsid w:val="009A6EDA"/>
    <w:rsid w:val="009A7209"/>
    <w:rsid w:val="009A75ED"/>
    <w:rsid w:val="009A7718"/>
    <w:rsid w:val="009B01A7"/>
    <w:rsid w:val="009B08F1"/>
    <w:rsid w:val="009B1347"/>
    <w:rsid w:val="009B1D62"/>
    <w:rsid w:val="009B3371"/>
    <w:rsid w:val="009B44C2"/>
    <w:rsid w:val="009B44F2"/>
    <w:rsid w:val="009B47FF"/>
    <w:rsid w:val="009B4DA9"/>
    <w:rsid w:val="009B5601"/>
    <w:rsid w:val="009B5784"/>
    <w:rsid w:val="009B7123"/>
    <w:rsid w:val="009C0ADF"/>
    <w:rsid w:val="009C0D65"/>
    <w:rsid w:val="009C159F"/>
    <w:rsid w:val="009C164A"/>
    <w:rsid w:val="009C1814"/>
    <w:rsid w:val="009C45E6"/>
    <w:rsid w:val="009C4730"/>
    <w:rsid w:val="009C47F8"/>
    <w:rsid w:val="009C4D8E"/>
    <w:rsid w:val="009C676A"/>
    <w:rsid w:val="009C7015"/>
    <w:rsid w:val="009C70FA"/>
    <w:rsid w:val="009D00B8"/>
    <w:rsid w:val="009D2157"/>
    <w:rsid w:val="009D2E71"/>
    <w:rsid w:val="009D46F8"/>
    <w:rsid w:val="009D4EB9"/>
    <w:rsid w:val="009D7B48"/>
    <w:rsid w:val="009E14CC"/>
    <w:rsid w:val="009E18E9"/>
    <w:rsid w:val="009E1F5F"/>
    <w:rsid w:val="009E2131"/>
    <w:rsid w:val="009E3761"/>
    <w:rsid w:val="009E39EE"/>
    <w:rsid w:val="009E3E3B"/>
    <w:rsid w:val="009E41FB"/>
    <w:rsid w:val="009E4BAC"/>
    <w:rsid w:val="009E5746"/>
    <w:rsid w:val="009E66CC"/>
    <w:rsid w:val="009E7766"/>
    <w:rsid w:val="009F035C"/>
    <w:rsid w:val="009F0620"/>
    <w:rsid w:val="009F1743"/>
    <w:rsid w:val="009F21E5"/>
    <w:rsid w:val="009F2CB9"/>
    <w:rsid w:val="009F2E3F"/>
    <w:rsid w:val="009F320E"/>
    <w:rsid w:val="009F338F"/>
    <w:rsid w:val="009F3DC9"/>
    <w:rsid w:val="009F455D"/>
    <w:rsid w:val="009F4A60"/>
    <w:rsid w:val="009F5264"/>
    <w:rsid w:val="009F52B5"/>
    <w:rsid w:val="009F5AF4"/>
    <w:rsid w:val="009F6D6D"/>
    <w:rsid w:val="009F7488"/>
    <w:rsid w:val="009F7579"/>
    <w:rsid w:val="00A00371"/>
    <w:rsid w:val="00A013C7"/>
    <w:rsid w:val="00A03447"/>
    <w:rsid w:val="00A04341"/>
    <w:rsid w:val="00A0658F"/>
    <w:rsid w:val="00A069B7"/>
    <w:rsid w:val="00A0706C"/>
    <w:rsid w:val="00A0716E"/>
    <w:rsid w:val="00A079F2"/>
    <w:rsid w:val="00A10276"/>
    <w:rsid w:val="00A114E1"/>
    <w:rsid w:val="00A11640"/>
    <w:rsid w:val="00A11E77"/>
    <w:rsid w:val="00A122B4"/>
    <w:rsid w:val="00A1280F"/>
    <w:rsid w:val="00A12A2E"/>
    <w:rsid w:val="00A12F46"/>
    <w:rsid w:val="00A1304D"/>
    <w:rsid w:val="00A13521"/>
    <w:rsid w:val="00A13BB4"/>
    <w:rsid w:val="00A14269"/>
    <w:rsid w:val="00A143EF"/>
    <w:rsid w:val="00A1456E"/>
    <w:rsid w:val="00A165FD"/>
    <w:rsid w:val="00A16EDE"/>
    <w:rsid w:val="00A16F42"/>
    <w:rsid w:val="00A17185"/>
    <w:rsid w:val="00A17C8E"/>
    <w:rsid w:val="00A206F4"/>
    <w:rsid w:val="00A21C0C"/>
    <w:rsid w:val="00A2216C"/>
    <w:rsid w:val="00A2266F"/>
    <w:rsid w:val="00A22F0A"/>
    <w:rsid w:val="00A2303F"/>
    <w:rsid w:val="00A235B9"/>
    <w:rsid w:val="00A24E24"/>
    <w:rsid w:val="00A24EE6"/>
    <w:rsid w:val="00A256A4"/>
    <w:rsid w:val="00A2593A"/>
    <w:rsid w:val="00A26977"/>
    <w:rsid w:val="00A26E1B"/>
    <w:rsid w:val="00A272AB"/>
    <w:rsid w:val="00A30089"/>
    <w:rsid w:val="00A3045C"/>
    <w:rsid w:val="00A30E67"/>
    <w:rsid w:val="00A324FE"/>
    <w:rsid w:val="00A3382F"/>
    <w:rsid w:val="00A33F52"/>
    <w:rsid w:val="00A34582"/>
    <w:rsid w:val="00A35224"/>
    <w:rsid w:val="00A356C4"/>
    <w:rsid w:val="00A35783"/>
    <w:rsid w:val="00A35821"/>
    <w:rsid w:val="00A36428"/>
    <w:rsid w:val="00A3642E"/>
    <w:rsid w:val="00A376E7"/>
    <w:rsid w:val="00A37A23"/>
    <w:rsid w:val="00A37DB8"/>
    <w:rsid w:val="00A4071A"/>
    <w:rsid w:val="00A40BA5"/>
    <w:rsid w:val="00A40D70"/>
    <w:rsid w:val="00A413B0"/>
    <w:rsid w:val="00A413E1"/>
    <w:rsid w:val="00A41ED1"/>
    <w:rsid w:val="00A44AE2"/>
    <w:rsid w:val="00A45613"/>
    <w:rsid w:val="00A45970"/>
    <w:rsid w:val="00A4598C"/>
    <w:rsid w:val="00A46396"/>
    <w:rsid w:val="00A46419"/>
    <w:rsid w:val="00A46F8C"/>
    <w:rsid w:val="00A470F1"/>
    <w:rsid w:val="00A47706"/>
    <w:rsid w:val="00A47825"/>
    <w:rsid w:val="00A47AA7"/>
    <w:rsid w:val="00A47C9E"/>
    <w:rsid w:val="00A51887"/>
    <w:rsid w:val="00A5222E"/>
    <w:rsid w:val="00A5322D"/>
    <w:rsid w:val="00A5371F"/>
    <w:rsid w:val="00A559BA"/>
    <w:rsid w:val="00A55A65"/>
    <w:rsid w:val="00A55AFF"/>
    <w:rsid w:val="00A55DAD"/>
    <w:rsid w:val="00A5702F"/>
    <w:rsid w:val="00A574D1"/>
    <w:rsid w:val="00A577AA"/>
    <w:rsid w:val="00A577BB"/>
    <w:rsid w:val="00A578A5"/>
    <w:rsid w:val="00A57CB4"/>
    <w:rsid w:val="00A607EE"/>
    <w:rsid w:val="00A61797"/>
    <w:rsid w:val="00A63BDC"/>
    <w:rsid w:val="00A642DD"/>
    <w:rsid w:val="00A6470A"/>
    <w:rsid w:val="00A64710"/>
    <w:rsid w:val="00A64BD3"/>
    <w:rsid w:val="00A64CB0"/>
    <w:rsid w:val="00A64EB5"/>
    <w:rsid w:val="00A651C4"/>
    <w:rsid w:val="00A65214"/>
    <w:rsid w:val="00A65B39"/>
    <w:rsid w:val="00A65E5C"/>
    <w:rsid w:val="00A6699C"/>
    <w:rsid w:val="00A67046"/>
    <w:rsid w:val="00A676F0"/>
    <w:rsid w:val="00A706EB"/>
    <w:rsid w:val="00A708DE"/>
    <w:rsid w:val="00A70E5A"/>
    <w:rsid w:val="00A71A04"/>
    <w:rsid w:val="00A71EBC"/>
    <w:rsid w:val="00A726EF"/>
    <w:rsid w:val="00A73106"/>
    <w:rsid w:val="00A732E8"/>
    <w:rsid w:val="00A73A6E"/>
    <w:rsid w:val="00A74EF1"/>
    <w:rsid w:val="00A751F6"/>
    <w:rsid w:val="00A75DEC"/>
    <w:rsid w:val="00A76557"/>
    <w:rsid w:val="00A773F0"/>
    <w:rsid w:val="00A7750D"/>
    <w:rsid w:val="00A77ED1"/>
    <w:rsid w:val="00A8012B"/>
    <w:rsid w:val="00A80C8F"/>
    <w:rsid w:val="00A8192C"/>
    <w:rsid w:val="00A81F50"/>
    <w:rsid w:val="00A827F0"/>
    <w:rsid w:val="00A84C12"/>
    <w:rsid w:val="00A8541B"/>
    <w:rsid w:val="00A856EA"/>
    <w:rsid w:val="00A85A90"/>
    <w:rsid w:val="00A85C6F"/>
    <w:rsid w:val="00A85D7E"/>
    <w:rsid w:val="00A85E8F"/>
    <w:rsid w:val="00A86C7B"/>
    <w:rsid w:val="00A86E73"/>
    <w:rsid w:val="00A871AB"/>
    <w:rsid w:val="00A87482"/>
    <w:rsid w:val="00A87F9F"/>
    <w:rsid w:val="00A92F1A"/>
    <w:rsid w:val="00A941A0"/>
    <w:rsid w:val="00A9538F"/>
    <w:rsid w:val="00A96705"/>
    <w:rsid w:val="00A96D1F"/>
    <w:rsid w:val="00A96F9E"/>
    <w:rsid w:val="00A97766"/>
    <w:rsid w:val="00A97EB0"/>
    <w:rsid w:val="00AA0925"/>
    <w:rsid w:val="00AA0A56"/>
    <w:rsid w:val="00AA0BD3"/>
    <w:rsid w:val="00AA0F33"/>
    <w:rsid w:val="00AA1453"/>
    <w:rsid w:val="00AA1F8C"/>
    <w:rsid w:val="00AA2ED4"/>
    <w:rsid w:val="00AA30B9"/>
    <w:rsid w:val="00AA470E"/>
    <w:rsid w:val="00AA4939"/>
    <w:rsid w:val="00AA4BA4"/>
    <w:rsid w:val="00AA533F"/>
    <w:rsid w:val="00AA53BB"/>
    <w:rsid w:val="00AA5918"/>
    <w:rsid w:val="00AA598A"/>
    <w:rsid w:val="00AA5F91"/>
    <w:rsid w:val="00AA658F"/>
    <w:rsid w:val="00AA6861"/>
    <w:rsid w:val="00AA7D2E"/>
    <w:rsid w:val="00AB0AAD"/>
    <w:rsid w:val="00AB1585"/>
    <w:rsid w:val="00AB15E7"/>
    <w:rsid w:val="00AB2CA2"/>
    <w:rsid w:val="00AB3455"/>
    <w:rsid w:val="00AB38F7"/>
    <w:rsid w:val="00AB3993"/>
    <w:rsid w:val="00AB3B02"/>
    <w:rsid w:val="00AB3C2E"/>
    <w:rsid w:val="00AB3F77"/>
    <w:rsid w:val="00AB48C7"/>
    <w:rsid w:val="00AB4C27"/>
    <w:rsid w:val="00AB6D1A"/>
    <w:rsid w:val="00AB7347"/>
    <w:rsid w:val="00AB799B"/>
    <w:rsid w:val="00AB7B4C"/>
    <w:rsid w:val="00AC020F"/>
    <w:rsid w:val="00AC0865"/>
    <w:rsid w:val="00AC0CEA"/>
    <w:rsid w:val="00AC13A7"/>
    <w:rsid w:val="00AC37AA"/>
    <w:rsid w:val="00AC427D"/>
    <w:rsid w:val="00AC4536"/>
    <w:rsid w:val="00AC5984"/>
    <w:rsid w:val="00AC5DBD"/>
    <w:rsid w:val="00AC6499"/>
    <w:rsid w:val="00AC6707"/>
    <w:rsid w:val="00AC73F9"/>
    <w:rsid w:val="00AD0063"/>
    <w:rsid w:val="00AD099C"/>
    <w:rsid w:val="00AD2486"/>
    <w:rsid w:val="00AD2948"/>
    <w:rsid w:val="00AD33A8"/>
    <w:rsid w:val="00AD409E"/>
    <w:rsid w:val="00AD4235"/>
    <w:rsid w:val="00AD433D"/>
    <w:rsid w:val="00AD4A27"/>
    <w:rsid w:val="00AD5988"/>
    <w:rsid w:val="00AD7424"/>
    <w:rsid w:val="00AD773F"/>
    <w:rsid w:val="00AD7D0C"/>
    <w:rsid w:val="00AE1E22"/>
    <w:rsid w:val="00AE1FC6"/>
    <w:rsid w:val="00AE3EF8"/>
    <w:rsid w:val="00AE495A"/>
    <w:rsid w:val="00AE4BFA"/>
    <w:rsid w:val="00AE5427"/>
    <w:rsid w:val="00AE60E1"/>
    <w:rsid w:val="00AE65A0"/>
    <w:rsid w:val="00AE676D"/>
    <w:rsid w:val="00AE69A6"/>
    <w:rsid w:val="00AE69FF"/>
    <w:rsid w:val="00AE7034"/>
    <w:rsid w:val="00AE7680"/>
    <w:rsid w:val="00AF239F"/>
    <w:rsid w:val="00AF3C7B"/>
    <w:rsid w:val="00AF4472"/>
    <w:rsid w:val="00AF4703"/>
    <w:rsid w:val="00AF6636"/>
    <w:rsid w:val="00AF74B3"/>
    <w:rsid w:val="00AF7735"/>
    <w:rsid w:val="00AF790D"/>
    <w:rsid w:val="00B007D0"/>
    <w:rsid w:val="00B00C9B"/>
    <w:rsid w:val="00B00ECC"/>
    <w:rsid w:val="00B011F2"/>
    <w:rsid w:val="00B0198E"/>
    <w:rsid w:val="00B02504"/>
    <w:rsid w:val="00B027D2"/>
    <w:rsid w:val="00B02A76"/>
    <w:rsid w:val="00B02ABF"/>
    <w:rsid w:val="00B02E0F"/>
    <w:rsid w:val="00B059B7"/>
    <w:rsid w:val="00B062B1"/>
    <w:rsid w:val="00B1045D"/>
    <w:rsid w:val="00B12ABC"/>
    <w:rsid w:val="00B13141"/>
    <w:rsid w:val="00B1367B"/>
    <w:rsid w:val="00B137D0"/>
    <w:rsid w:val="00B13C92"/>
    <w:rsid w:val="00B13F7F"/>
    <w:rsid w:val="00B1425A"/>
    <w:rsid w:val="00B14998"/>
    <w:rsid w:val="00B151DE"/>
    <w:rsid w:val="00B153DE"/>
    <w:rsid w:val="00B155EB"/>
    <w:rsid w:val="00B16257"/>
    <w:rsid w:val="00B16A4D"/>
    <w:rsid w:val="00B16AA1"/>
    <w:rsid w:val="00B17789"/>
    <w:rsid w:val="00B202A5"/>
    <w:rsid w:val="00B20E57"/>
    <w:rsid w:val="00B2100C"/>
    <w:rsid w:val="00B21915"/>
    <w:rsid w:val="00B219FE"/>
    <w:rsid w:val="00B21F0E"/>
    <w:rsid w:val="00B22AEF"/>
    <w:rsid w:val="00B2336A"/>
    <w:rsid w:val="00B23A4F"/>
    <w:rsid w:val="00B241AB"/>
    <w:rsid w:val="00B246A6"/>
    <w:rsid w:val="00B24831"/>
    <w:rsid w:val="00B24BB9"/>
    <w:rsid w:val="00B25374"/>
    <w:rsid w:val="00B265B7"/>
    <w:rsid w:val="00B26916"/>
    <w:rsid w:val="00B26FF5"/>
    <w:rsid w:val="00B30871"/>
    <w:rsid w:val="00B3275D"/>
    <w:rsid w:val="00B32E39"/>
    <w:rsid w:val="00B32E89"/>
    <w:rsid w:val="00B32FA3"/>
    <w:rsid w:val="00B33808"/>
    <w:rsid w:val="00B338EB"/>
    <w:rsid w:val="00B34E96"/>
    <w:rsid w:val="00B352C4"/>
    <w:rsid w:val="00B358EA"/>
    <w:rsid w:val="00B35AB7"/>
    <w:rsid w:val="00B35DDE"/>
    <w:rsid w:val="00B35F2F"/>
    <w:rsid w:val="00B367C2"/>
    <w:rsid w:val="00B36D16"/>
    <w:rsid w:val="00B37C16"/>
    <w:rsid w:val="00B4003D"/>
    <w:rsid w:val="00B40298"/>
    <w:rsid w:val="00B41ACE"/>
    <w:rsid w:val="00B41AD5"/>
    <w:rsid w:val="00B43EB1"/>
    <w:rsid w:val="00B448C8"/>
    <w:rsid w:val="00B452DB"/>
    <w:rsid w:val="00B46A6A"/>
    <w:rsid w:val="00B47B82"/>
    <w:rsid w:val="00B47B94"/>
    <w:rsid w:val="00B50519"/>
    <w:rsid w:val="00B51366"/>
    <w:rsid w:val="00B5168E"/>
    <w:rsid w:val="00B51C15"/>
    <w:rsid w:val="00B525A5"/>
    <w:rsid w:val="00B5297A"/>
    <w:rsid w:val="00B52A66"/>
    <w:rsid w:val="00B53E09"/>
    <w:rsid w:val="00B54076"/>
    <w:rsid w:val="00B54525"/>
    <w:rsid w:val="00B548A5"/>
    <w:rsid w:val="00B54AF5"/>
    <w:rsid w:val="00B552EE"/>
    <w:rsid w:val="00B55338"/>
    <w:rsid w:val="00B554D7"/>
    <w:rsid w:val="00B55BDF"/>
    <w:rsid w:val="00B5621B"/>
    <w:rsid w:val="00B56ACF"/>
    <w:rsid w:val="00B5733C"/>
    <w:rsid w:val="00B57719"/>
    <w:rsid w:val="00B57F46"/>
    <w:rsid w:val="00B604EB"/>
    <w:rsid w:val="00B6147C"/>
    <w:rsid w:val="00B61DAF"/>
    <w:rsid w:val="00B61E42"/>
    <w:rsid w:val="00B624E5"/>
    <w:rsid w:val="00B62845"/>
    <w:rsid w:val="00B6294A"/>
    <w:rsid w:val="00B630BD"/>
    <w:rsid w:val="00B63BE5"/>
    <w:rsid w:val="00B63E58"/>
    <w:rsid w:val="00B6454C"/>
    <w:rsid w:val="00B64576"/>
    <w:rsid w:val="00B64F77"/>
    <w:rsid w:val="00B6525C"/>
    <w:rsid w:val="00B65BC5"/>
    <w:rsid w:val="00B67DD8"/>
    <w:rsid w:val="00B700C0"/>
    <w:rsid w:val="00B714E0"/>
    <w:rsid w:val="00B71EAC"/>
    <w:rsid w:val="00B7242F"/>
    <w:rsid w:val="00B7244A"/>
    <w:rsid w:val="00B724A0"/>
    <w:rsid w:val="00B73AC0"/>
    <w:rsid w:val="00B74193"/>
    <w:rsid w:val="00B75719"/>
    <w:rsid w:val="00B75F13"/>
    <w:rsid w:val="00B76128"/>
    <w:rsid w:val="00B77801"/>
    <w:rsid w:val="00B77DC0"/>
    <w:rsid w:val="00B800C7"/>
    <w:rsid w:val="00B80B31"/>
    <w:rsid w:val="00B8151A"/>
    <w:rsid w:val="00B818F2"/>
    <w:rsid w:val="00B821CD"/>
    <w:rsid w:val="00B827D1"/>
    <w:rsid w:val="00B82F15"/>
    <w:rsid w:val="00B831EC"/>
    <w:rsid w:val="00B8392F"/>
    <w:rsid w:val="00B85252"/>
    <w:rsid w:val="00B85A35"/>
    <w:rsid w:val="00B85F41"/>
    <w:rsid w:val="00B863AC"/>
    <w:rsid w:val="00B868D0"/>
    <w:rsid w:val="00B86E79"/>
    <w:rsid w:val="00B86FA1"/>
    <w:rsid w:val="00B87F4E"/>
    <w:rsid w:val="00B903DB"/>
    <w:rsid w:val="00B904B9"/>
    <w:rsid w:val="00B90A65"/>
    <w:rsid w:val="00B918F3"/>
    <w:rsid w:val="00B91CA5"/>
    <w:rsid w:val="00B928C1"/>
    <w:rsid w:val="00B92C65"/>
    <w:rsid w:val="00B92C93"/>
    <w:rsid w:val="00B93FCE"/>
    <w:rsid w:val="00B9404A"/>
    <w:rsid w:val="00B9465F"/>
    <w:rsid w:val="00B96E8C"/>
    <w:rsid w:val="00B97672"/>
    <w:rsid w:val="00B97E4F"/>
    <w:rsid w:val="00BA0F11"/>
    <w:rsid w:val="00BA1159"/>
    <w:rsid w:val="00BA21BE"/>
    <w:rsid w:val="00BA2769"/>
    <w:rsid w:val="00BA2AE5"/>
    <w:rsid w:val="00BA2F66"/>
    <w:rsid w:val="00BA326B"/>
    <w:rsid w:val="00BA3322"/>
    <w:rsid w:val="00BA3619"/>
    <w:rsid w:val="00BA3A6A"/>
    <w:rsid w:val="00BA3FC1"/>
    <w:rsid w:val="00BA404C"/>
    <w:rsid w:val="00BA45C2"/>
    <w:rsid w:val="00BA475A"/>
    <w:rsid w:val="00BA48BA"/>
    <w:rsid w:val="00BA4C27"/>
    <w:rsid w:val="00BA4D96"/>
    <w:rsid w:val="00BA4E19"/>
    <w:rsid w:val="00BA4E37"/>
    <w:rsid w:val="00BA4F55"/>
    <w:rsid w:val="00BA526A"/>
    <w:rsid w:val="00BA5F13"/>
    <w:rsid w:val="00BA7097"/>
    <w:rsid w:val="00BA77D8"/>
    <w:rsid w:val="00BA7BFD"/>
    <w:rsid w:val="00BA7DE6"/>
    <w:rsid w:val="00BB02A3"/>
    <w:rsid w:val="00BB17FB"/>
    <w:rsid w:val="00BB1B56"/>
    <w:rsid w:val="00BB2B5E"/>
    <w:rsid w:val="00BB2BBC"/>
    <w:rsid w:val="00BB3082"/>
    <w:rsid w:val="00BB330F"/>
    <w:rsid w:val="00BB3ECE"/>
    <w:rsid w:val="00BB40E6"/>
    <w:rsid w:val="00BB4212"/>
    <w:rsid w:val="00BB42E2"/>
    <w:rsid w:val="00BB4795"/>
    <w:rsid w:val="00BB4B93"/>
    <w:rsid w:val="00BB4C52"/>
    <w:rsid w:val="00BB50F2"/>
    <w:rsid w:val="00BB62D8"/>
    <w:rsid w:val="00BB6722"/>
    <w:rsid w:val="00BB71D3"/>
    <w:rsid w:val="00BB7637"/>
    <w:rsid w:val="00BB7649"/>
    <w:rsid w:val="00BC1DFA"/>
    <w:rsid w:val="00BC22CD"/>
    <w:rsid w:val="00BC2545"/>
    <w:rsid w:val="00BC2A31"/>
    <w:rsid w:val="00BC2B68"/>
    <w:rsid w:val="00BC37BD"/>
    <w:rsid w:val="00BC3D11"/>
    <w:rsid w:val="00BC3DA6"/>
    <w:rsid w:val="00BC54AB"/>
    <w:rsid w:val="00BC5FD8"/>
    <w:rsid w:val="00BC6CCD"/>
    <w:rsid w:val="00BC6E71"/>
    <w:rsid w:val="00BC6FC9"/>
    <w:rsid w:val="00BC7AD5"/>
    <w:rsid w:val="00BD1355"/>
    <w:rsid w:val="00BD1668"/>
    <w:rsid w:val="00BD2635"/>
    <w:rsid w:val="00BD2CA1"/>
    <w:rsid w:val="00BD38AF"/>
    <w:rsid w:val="00BD3C75"/>
    <w:rsid w:val="00BD3CC0"/>
    <w:rsid w:val="00BD407B"/>
    <w:rsid w:val="00BD4233"/>
    <w:rsid w:val="00BD4546"/>
    <w:rsid w:val="00BD60C6"/>
    <w:rsid w:val="00BD65EE"/>
    <w:rsid w:val="00BD68F1"/>
    <w:rsid w:val="00BD6AC2"/>
    <w:rsid w:val="00BD71D4"/>
    <w:rsid w:val="00BD78A7"/>
    <w:rsid w:val="00BE1046"/>
    <w:rsid w:val="00BE1592"/>
    <w:rsid w:val="00BE241D"/>
    <w:rsid w:val="00BE304B"/>
    <w:rsid w:val="00BE3513"/>
    <w:rsid w:val="00BE3FD9"/>
    <w:rsid w:val="00BE470C"/>
    <w:rsid w:val="00BE526E"/>
    <w:rsid w:val="00BE5292"/>
    <w:rsid w:val="00BE57FC"/>
    <w:rsid w:val="00BE5981"/>
    <w:rsid w:val="00BE5A1F"/>
    <w:rsid w:val="00BE5A87"/>
    <w:rsid w:val="00BE60D2"/>
    <w:rsid w:val="00BE680E"/>
    <w:rsid w:val="00BE761E"/>
    <w:rsid w:val="00BF022A"/>
    <w:rsid w:val="00BF03B6"/>
    <w:rsid w:val="00BF1207"/>
    <w:rsid w:val="00BF183D"/>
    <w:rsid w:val="00BF18AA"/>
    <w:rsid w:val="00BF1BF3"/>
    <w:rsid w:val="00BF22D3"/>
    <w:rsid w:val="00BF2505"/>
    <w:rsid w:val="00BF2E0A"/>
    <w:rsid w:val="00BF3051"/>
    <w:rsid w:val="00BF3A0B"/>
    <w:rsid w:val="00BF4590"/>
    <w:rsid w:val="00BF4AE1"/>
    <w:rsid w:val="00BF5270"/>
    <w:rsid w:val="00BF622F"/>
    <w:rsid w:val="00BF680C"/>
    <w:rsid w:val="00C00F29"/>
    <w:rsid w:val="00C010BB"/>
    <w:rsid w:val="00C022F4"/>
    <w:rsid w:val="00C02476"/>
    <w:rsid w:val="00C024CB"/>
    <w:rsid w:val="00C02CB4"/>
    <w:rsid w:val="00C02F32"/>
    <w:rsid w:val="00C02FD4"/>
    <w:rsid w:val="00C0338A"/>
    <w:rsid w:val="00C03DF3"/>
    <w:rsid w:val="00C03EA1"/>
    <w:rsid w:val="00C04B87"/>
    <w:rsid w:val="00C05311"/>
    <w:rsid w:val="00C07467"/>
    <w:rsid w:val="00C07C73"/>
    <w:rsid w:val="00C07CD1"/>
    <w:rsid w:val="00C1021C"/>
    <w:rsid w:val="00C10B1D"/>
    <w:rsid w:val="00C10B2A"/>
    <w:rsid w:val="00C11508"/>
    <w:rsid w:val="00C11CC0"/>
    <w:rsid w:val="00C1299F"/>
    <w:rsid w:val="00C12A80"/>
    <w:rsid w:val="00C134ED"/>
    <w:rsid w:val="00C1440C"/>
    <w:rsid w:val="00C144F0"/>
    <w:rsid w:val="00C146D2"/>
    <w:rsid w:val="00C15A1F"/>
    <w:rsid w:val="00C16971"/>
    <w:rsid w:val="00C17523"/>
    <w:rsid w:val="00C2032B"/>
    <w:rsid w:val="00C20513"/>
    <w:rsid w:val="00C20FC5"/>
    <w:rsid w:val="00C2237D"/>
    <w:rsid w:val="00C223FC"/>
    <w:rsid w:val="00C22450"/>
    <w:rsid w:val="00C22927"/>
    <w:rsid w:val="00C23240"/>
    <w:rsid w:val="00C24989"/>
    <w:rsid w:val="00C2572B"/>
    <w:rsid w:val="00C265E6"/>
    <w:rsid w:val="00C26873"/>
    <w:rsid w:val="00C26876"/>
    <w:rsid w:val="00C30B69"/>
    <w:rsid w:val="00C30D35"/>
    <w:rsid w:val="00C310B9"/>
    <w:rsid w:val="00C3133B"/>
    <w:rsid w:val="00C315E9"/>
    <w:rsid w:val="00C317B7"/>
    <w:rsid w:val="00C31A0D"/>
    <w:rsid w:val="00C31BC2"/>
    <w:rsid w:val="00C31E05"/>
    <w:rsid w:val="00C31FE8"/>
    <w:rsid w:val="00C32160"/>
    <w:rsid w:val="00C321C3"/>
    <w:rsid w:val="00C32265"/>
    <w:rsid w:val="00C32E4B"/>
    <w:rsid w:val="00C33A9F"/>
    <w:rsid w:val="00C34DCA"/>
    <w:rsid w:val="00C3557C"/>
    <w:rsid w:val="00C35931"/>
    <w:rsid w:val="00C35D53"/>
    <w:rsid w:val="00C36292"/>
    <w:rsid w:val="00C365CA"/>
    <w:rsid w:val="00C36982"/>
    <w:rsid w:val="00C37566"/>
    <w:rsid w:val="00C37BEC"/>
    <w:rsid w:val="00C400DE"/>
    <w:rsid w:val="00C4057D"/>
    <w:rsid w:val="00C4059E"/>
    <w:rsid w:val="00C4068C"/>
    <w:rsid w:val="00C4278E"/>
    <w:rsid w:val="00C427A7"/>
    <w:rsid w:val="00C42982"/>
    <w:rsid w:val="00C43B5D"/>
    <w:rsid w:val="00C44AA1"/>
    <w:rsid w:val="00C44E3D"/>
    <w:rsid w:val="00C44F54"/>
    <w:rsid w:val="00C454C5"/>
    <w:rsid w:val="00C457B3"/>
    <w:rsid w:val="00C4619C"/>
    <w:rsid w:val="00C464E0"/>
    <w:rsid w:val="00C502EE"/>
    <w:rsid w:val="00C5047B"/>
    <w:rsid w:val="00C50660"/>
    <w:rsid w:val="00C51E5A"/>
    <w:rsid w:val="00C52297"/>
    <w:rsid w:val="00C52FB9"/>
    <w:rsid w:val="00C537A5"/>
    <w:rsid w:val="00C54B7A"/>
    <w:rsid w:val="00C553CB"/>
    <w:rsid w:val="00C554F2"/>
    <w:rsid w:val="00C5618D"/>
    <w:rsid w:val="00C563C7"/>
    <w:rsid w:val="00C601CC"/>
    <w:rsid w:val="00C61C3E"/>
    <w:rsid w:val="00C61EB9"/>
    <w:rsid w:val="00C633E9"/>
    <w:rsid w:val="00C636C9"/>
    <w:rsid w:val="00C65218"/>
    <w:rsid w:val="00C65B75"/>
    <w:rsid w:val="00C66330"/>
    <w:rsid w:val="00C675BE"/>
    <w:rsid w:val="00C70519"/>
    <w:rsid w:val="00C70574"/>
    <w:rsid w:val="00C70F4C"/>
    <w:rsid w:val="00C710FA"/>
    <w:rsid w:val="00C73167"/>
    <w:rsid w:val="00C731E0"/>
    <w:rsid w:val="00C736F2"/>
    <w:rsid w:val="00C7376C"/>
    <w:rsid w:val="00C73CA7"/>
    <w:rsid w:val="00C73F43"/>
    <w:rsid w:val="00C74171"/>
    <w:rsid w:val="00C741B2"/>
    <w:rsid w:val="00C742B9"/>
    <w:rsid w:val="00C7448E"/>
    <w:rsid w:val="00C76A85"/>
    <w:rsid w:val="00C76C08"/>
    <w:rsid w:val="00C77285"/>
    <w:rsid w:val="00C8048C"/>
    <w:rsid w:val="00C80CAA"/>
    <w:rsid w:val="00C80F71"/>
    <w:rsid w:val="00C81602"/>
    <w:rsid w:val="00C81FEC"/>
    <w:rsid w:val="00C822BE"/>
    <w:rsid w:val="00C82390"/>
    <w:rsid w:val="00C825FD"/>
    <w:rsid w:val="00C82BA0"/>
    <w:rsid w:val="00C83D6D"/>
    <w:rsid w:val="00C84C55"/>
    <w:rsid w:val="00C866FE"/>
    <w:rsid w:val="00C868C1"/>
    <w:rsid w:val="00C86B34"/>
    <w:rsid w:val="00C87888"/>
    <w:rsid w:val="00C9166F"/>
    <w:rsid w:val="00C91770"/>
    <w:rsid w:val="00C91F9B"/>
    <w:rsid w:val="00C930B2"/>
    <w:rsid w:val="00C934D9"/>
    <w:rsid w:val="00C93580"/>
    <w:rsid w:val="00C941E7"/>
    <w:rsid w:val="00C9514E"/>
    <w:rsid w:val="00C955C5"/>
    <w:rsid w:val="00C95789"/>
    <w:rsid w:val="00C95B1D"/>
    <w:rsid w:val="00C95FE1"/>
    <w:rsid w:val="00C9645E"/>
    <w:rsid w:val="00C967D9"/>
    <w:rsid w:val="00C97E6D"/>
    <w:rsid w:val="00CA021A"/>
    <w:rsid w:val="00CA0E63"/>
    <w:rsid w:val="00CA1A27"/>
    <w:rsid w:val="00CA2E87"/>
    <w:rsid w:val="00CA38E6"/>
    <w:rsid w:val="00CA3B99"/>
    <w:rsid w:val="00CA3C19"/>
    <w:rsid w:val="00CA4284"/>
    <w:rsid w:val="00CA4714"/>
    <w:rsid w:val="00CA482A"/>
    <w:rsid w:val="00CA5888"/>
    <w:rsid w:val="00CA5BA8"/>
    <w:rsid w:val="00CA5F5E"/>
    <w:rsid w:val="00CA6076"/>
    <w:rsid w:val="00CA6680"/>
    <w:rsid w:val="00CA701F"/>
    <w:rsid w:val="00CA7092"/>
    <w:rsid w:val="00CA7324"/>
    <w:rsid w:val="00CA782D"/>
    <w:rsid w:val="00CA7B5A"/>
    <w:rsid w:val="00CB0428"/>
    <w:rsid w:val="00CB0B60"/>
    <w:rsid w:val="00CB23C8"/>
    <w:rsid w:val="00CB2931"/>
    <w:rsid w:val="00CB2EC8"/>
    <w:rsid w:val="00CB3ABB"/>
    <w:rsid w:val="00CB3BC8"/>
    <w:rsid w:val="00CB4573"/>
    <w:rsid w:val="00CB4C77"/>
    <w:rsid w:val="00CB59BE"/>
    <w:rsid w:val="00CB5DC0"/>
    <w:rsid w:val="00CB5F30"/>
    <w:rsid w:val="00CB5F74"/>
    <w:rsid w:val="00CB61AC"/>
    <w:rsid w:val="00CB68DC"/>
    <w:rsid w:val="00CB6D09"/>
    <w:rsid w:val="00CB6E52"/>
    <w:rsid w:val="00CC09B9"/>
    <w:rsid w:val="00CC0BAF"/>
    <w:rsid w:val="00CC0D1D"/>
    <w:rsid w:val="00CC1884"/>
    <w:rsid w:val="00CC1D69"/>
    <w:rsid w:val="00CC2800"/>
    <w:rsid w:val="00CC298A"/>
    <w:rsid w:val="00CC418A"/>
    <w:rsid w:val="00CC47E0"/>
    <w:rsid w:val="00CC4BEF"/>
    <w:rsid w:val="00CC5421"/>
    <w:rsid w:val="00CC54BB"/>
    <w:rsid w:val="00CC60D9"/>
    <w:rsid w:val="00CC65E2"/>
    <w:rsid w:val="00CC6862"/>
    <w:rsid w:val="00CC79E0"/>
    <w:rsid w:val="00CC7DF6"/>
    <w:rsid w:val="00CD002F"/>
    <w:rsid w:val="00CD0552"/>
    <w:rsid w:val="00CD1114"/>
    <w:rsid w:val="00CD1B93"/>
    <w:rsid w:val="00CD1E19"/>
    <w:rsid w:val="00CD2955"/>
    <w:rsid w:val="00CD2FF0"/>
    <w:rsid w:val="00CD3BBA"/>
    <w:rsid w:val="00CD423E"/>
    <w:rsid w:val="00CD4288"/>
    <w:rsid w:val="00CD51BA"/>
    <w:rsid w:val="00CD64F5"/>
    <w:rsid w:val="00CD6D8B"/>
    <w:rsid w:val="00CD6F26"/>
    <w:rsid w:val="00CD6F9F"/>
    <w:rsid w:val="00CD7315"/>
    <w:rsid w:val="00CD7413"/>
    <w:rsid w:val="00CD755F"/>
    <w:rsid w:val="00CE0641"/>
    <w:rsid w:val="00CE0CFA"/>
    <w:rsid w:val="00CE1091"/>
    <w:rsid w:val="00CE1097"/>
    <w:rsid w:val="00CE1A2C"/>
    <w:rsid w:val="00CE1E15"/>
    <w:rsid w:val="00CE1EFA"/>
    <w:rsid w:val="00CE2430"/>
    <w:rsid w:val="00CE308B"/>
    <w:rsid w:val="00CE3974"/>
    <w:rsid w:val="00CE398E"/>
    <w:rsid w:val="00CE4D0A"/>
    <w:rsid w:val="00CE51C8"/>
    <w:rsid w:val="00CE5864"/>
    <w:rsid w:val="00CE6D39"/>
    <w:rsid w:val="00CE74F4"/>
    <w:rsid w:val="00CE7706"/>
    <w:rsid w:val="00CF1194"/>
    <w:rsid w:val="00CF18F5"/>
    <w:rsid w:val="00CF1A6B"/>
    <w:rsid w:val="00CF2174"/>
    <w:rsid w:val="00CF3453"/>
    <w:rsid w:val="00CF3911"/>
    <w:rsid w:val="00CF428C"/>
    <w:rsid w:val="00CF4546"/>
    <w:rsid w:val="00CF5A1E"/>
    <w:rsid w:val="00CF5CEC"/>
    <w:rsid w:val="00CF7CC5"/>
    <w:rsid w:val="00D00FFC"/>
    <w:rsid w:val="00D027E8"/>
    <w:rsid w:val="00D03B92"/>
    <w:rsid w:val="00D03BE2"/>
    <w:rsid w:val="00D03E49"/>
    <w:rsid w:val="00D04368"/>
    <w:rsid w:val="00D0577F"/>
    <w:rsid w:val="00D05923"/>
    <w:rsid w:val="00D065FD"/>
    <w:rsid w:val="00D06CE9"/>
    <w:rsid w:val="00D079A9"/>
    <w:rsid w:val="00D119AA"/>
    <w:rsid w:val="00D11BF5"/>
    <w:rsid w:val="00D12409"/>
    <w:rsid w:val="00D12B0D"/>
    <w:rsid w:val="00D12F91"/>
    <w:rsid w:val="00D14301"/>
    <w:rsid w:val="00D1434B"/>
    <w:rsid w:val="00D14443"/>
    <w:rsid w:val="00D1444C"/>
    <w:rsid w:val="00D15E40"/>
    <w:rsid w:val="00D1618B"/>
    <w:rsid w:val="00D16568"/>
    <w:rsid w:val="00D16C99"/>
    <w:rsid w:val="00D172C7"/>
    <w:rsid w:val="00D17454"/>
    <w:rsid w:val="00D17714"/>
    <w:rsid w:val="00D17D3F"/>
    <w:rsid w:val="00D20192"/>
    <w:rsid w:val="00D203A1"/>
    <w:rsid w:val="00D20940"/>
    <w:rsid w:val="00D20DFA"/>
    <w:rsid w:val="00D21D53"/>
    <w:rsid w:val="00D21F6F"/>
    <w:rsid w:val="00D229AE"/>
    <w:rsid w:val="00D22CB8"/>
    <w:rsid w:val="00D24265"/>
    <w:rsid w:val="00D25442"/>
    <w:rsid w:val="00D25733"/>
    <w:rsid w:val="00D257AF"/>
    <w:rsid w:val="00D30127"/>
    <w:rsid w:val="00D304DD"/>
    <w:rsid w:val="00D30AA4"/>
    <w:rsid w:val="00D30B54"/>
    <w:rsid w:val="00D30BE0"/>
    <w:rsid w:val="00D30C5A"/>
    <w:rsid w:val="00D312AB"/>
    <w:rsid w:val="00D31383"/>
    <w:rsid w:val="00D321D5"/>
    <w:rsid w:val="00D3256A"/>
    <w:rsid w:val="00D3259E"/>
    <w:rsid w:val="00D34FA0"/>
    <w:rsid w:val="00D35183"/>
    <w:rsid w:val="00D3529F"/>
    <w:rsid w:val="00D3578D"/>
    <w:rsid w:val="00D372DD"/>
    <w:rsid w:val="00D400CB"/>
    <w:rsid w:val="00D40AF3"/>
    <w:rsid w:val="00D419BD"/>
    <w:rsid w:val="00D41FC1"/>
    <w:rsid w:val="00D42286"/>
    <w:rsid w:val="00D42915"/>
    <w:rsid w:val="00D42C3C"/>
    <w:rsid w:val="00D42EEF"/>
    <w:rsid w:val="00D42FE5"/>
    <w:rsid w:val="00D43342"/>
    <w:rsid w:val="00D436B6"/>
    <w:rsid w:val="00D43717"/>
    <w:rsid w:val="00D4430D"/>
    <w:rsid w:val="00D45275"/>
    <w:rsid w:val="00D46257"/>
    <w:rsid w:val="00D46547"/>
    <w:rsid w:val="00D513D2"/>
    <w:rsid w:val="00D51C6B"/>
    <w:rsid w:val="00D52490"/>
    <w:rsid w:val="00D52A95"/>
    <w:rsid w:val="00D5482D"/>
    <w:rsid w:val="00D54C1A"/>
    <w:rsid w:val="00D554E9"/>
    <w:rsid w:val="00D556CD"/>
    <w:rsid w:val="00D55A1A"/>
    <w:rsid w:val="00D563CC"/>
    <w:rsid w:val="00D570E1"/>
    <w:rsid w:val="00D57419"/>
    <w:rsid w:val="00D576D4"/>
    <w:rsid w:val="00D57CF6"/>
    <w:rsid w:val="00D60019"/>
    <w:rsid w:val="00D606D3"/>
    <w:rsid w:val="00D613C8"/>
    <w:rsid w:val="00D61EED"/>
    <w:rsid w:val="00D62579"/>
    <w:rsid w:val="00D629A3"/>
    <w:rsid w:val="00D63A67"/>
    <w:rsid w:val="00D63CD3"/>
    <w:rsid w:val="00D63FE7"/>
    <w:rsid w:val="00D642C0"/>
    <w:rsid w:val="00D64C03"/>
    <w:rsid w:val="00D66CFD"/>
    <w:rsid w:val="00D6766D"/>
    <w:rsid w:val="00D706E4"/>
    <w:rsid w:val="00D707E9"/>
    <w:rsid w:val="00D70B9E"/>
    <w:rsid w:val="00D71FE4"/>
    <w:rsid w:val="00D7233C"/>
    <w:rsid w:val="00D72484"/>
    <w:rsid w:val="00D72ABE"/>
    <w:rsid w:val="00D73866"/>
    <w:rsid w:val="00D73CED"/>
    <w:rsid w:val="00D74828"/>
    <w:rsid w:val="00D74E70"/>
    <w:rsid w:val="00D759D3"/>
    <w:rsid w:val="00D76110"/>
    <w:rsid w:val="00D7747F"/>
    <w:rsid w:val="00D775B7"/>
    <w:rsid w:val="00D7776D"/>
    <w:rsid w:val="00D779D9"/>
    <w:rsid w:val="00D8056B"/>
    <w:rsid w:val="00D80FD5"/>
    <w:rsid w:val="00D81F2A"/>
    <w:rsid w:val="00D82E1A"/>
    <w:rsid w:val="00D83928"/>
    <w:rsid w:val="00D85C7C"/>
    <w:rsid w:val="00D86858"/>
    <w:rsid w:val="00D86998"/>
    <w:rsid w:val="00D8758C"/>
    <w:rsid w:val="00D900D2"/>
    <w:rsid w:val="00D90107"/>
    <w:rsid w:val="00D9051E"/>
    <w:rsid w:val="00D9075D"/>
    <w:rsid w:val="00D91363"/>
    <w:rsid w:val="00D91F8E"/>
    <w:rsid w:val="00D92460"/>
    <w:rsid w:val="00D92D5B"/>
    <w:rsid w:val="00D9325F"/>
    <w:rsid w:val="00D94645"/>
    <w:rsid w:val="00D94AF1"/>
    <w:rsid w:val="00D94EE8"/>
    <w:rsid w:val="00D95448"/>
    <w:rsid w:val="00D95FBA"/>
    <w:rsid w:val="00D9683C"/>
    <w:rsid w:val="00D971E2"/>
    <w:rsid w:val="00D9727D"/>
    <w:rsid w:val="00D97F5E"/>
    <w:rsid w:val="00DA0A9E"/>
    <w:rsid w:val="00DA193A"/>
    <w:rsid w:val="00DA193C"/>
    <w:rsid w:val="00DA269A"/>
    <w:rsid w:val="00DA27D1"/>
    <w:rsid w:val="00DA27FA"/>
    <w:rsid w:val="00DA3060"/>
    <w:rsid w:val="00DA3E28"/>
    <w:rsid w:val="00DA42A0"/>
    <w:rsid w:val="00DA4632"/>
    <w:rsid w:val="00DA4C56"/>
    <w:rsid w:val="00DA4C66"/>
    <w:rsid w:val="00DA5C4A"/>
    <w:rsid w:val="00DA5C82"/>
    <w:rsid w:val="00DA6A44"/>
    <w:rsid w:val="00DA7D1F"/>
    <w:rsid w:val="00DB066B"/>
    <w:rsid w:val="00DB0D56"/>
    <w:rsid w:val="00DB2134"/>
    <w:rsid w:val="00DB39C4"/>
    <w:rsid w:val="00DB3E69"/>
    <w:rsid w:val="00DB3F1B"/>
    <w:rsid w:val="00DB4A50"/>
    <w:rsid w:val="00DB7055"/>
    <w:rsid w:val="00DB75EC"/>
    <w:rsid w:val="00DB7A47"/>
    <w:rsid w:val="00DB7EA1"/>
    <w:rsid w:val="00DC01C4"/>
    <w:rsid w:val="00DC03AC"/>
    <w:rsid w:val="00DC0AFD"/>
    <w:rsid w:val="00DC0D3E"/>
    <w:rsid w:val="00DC12B5"/>
    <w:rsid w:val="00DC1805"/>
    <w:rsid w:val="00DC29D8"/>
    <w:rsid w:val="00DC4C44"/>
    <w:rsid w:val="00DC4F5A"/>
    <w:rsid w:val="00DC5452"/>
    <w:rsid w:val="00DC5980"/>
    <w:rsid w:val="00DC69B2"/>
    <w:rsid w:val="00DC75CB"/>
    <w:rsid w:val="00DD06F6"/>
    <w:rsid w:val="00DD0876"/>
    <w:rsid w:val="00DD0C8C"/>
    <w:rsid w:val="00DD12C4"/>
    <w:rsid w:val="00DD13D1"/>
    <w:rsid w:val="00DD1B89"/>
    <w:rsid w:val="00DD2D4D"/>
    <w:rsid w:val="00DD3A51"/>
    <w:rsid w:val="00DD4F6D"/>
    <w:rsid w:val="00DD590B"/>
    <w:rsid w:val="00DD5F96"/>
    <w:rsid w:val="00DD7170"/>
    <w:rsid w:val="00DD779C"/>
    <w:rsid w:val="00DE07F6"/>
    <w:rsid w:val="00DE1013"/>
    <w:rsid w:val="00DE2B08"/>
    <w:rsid w:val="00DE2BA6"/>
    <w:rsid w:val="00DE3155"/>
    <w:rsid w:val="00DE45AD"/>
    <w:rsid w:val="00DE562D"/>
    <w:rsid w:val="00DE6EF4"/>
    <w:rsid w:val="00DE7AF2"/>
    <w:rsid w:val="00DE7D12"/>
    <w:rsid w:val="00DE7F4F"/>
    <w:rsid w:val="00DF0654"/>
    <w:rsid w:val="00DF08F5"/>
    <w:rsid w:val="00DF1EFC"/>
    <w:rsid w:val="00DF225B"/>
    <w:rsid w:val="00DF3485"/>
    <w:rsid w:val="00DF39FA"/>
    <w:rsid w:val="00DF4117"/>
    <w:rsid w:val="00DF53A6"/>
    <w:rsid w:val="00DF5A57"/>
    <w:rsid w:val="00DF5FBE"/>
    <w:rsid w:val="00DF6A04"/>
    <w:rsid w:val="00DF75A4"/>
    <w:rsid w:val="00E005B2"/>
    <w:rsid w:val="00E01182"/>
    <w:rsid w:val="00E01B52"/>
    <w:rsid w:val="00E01B7A"/>
    <w:rsid w:val="00E02762"/>
    <w:rsid w:val="00E03942"/>
    <w:rsid w:val="00E042E3"/>
    <w:rsid w:val="00E043A9"/>
    <w:rsid w:val="00E049A4"/>
    <w:rsid w:val="00E04F7B"/>
    <w:rsid w:val="00E05F93"/>
    <w:rsid w:val="00E06ABC"/>
    <w:rsid w:val="00E070CA"/>
    <w:rsid w:val="00E07E71"/>
    <w:rsid w:val="00E1114E"/>
    <w:rsid w:val="00E11D4B"/>
    <w:rsid w:val="00E121A1"/>
    <w:rsid w:val="00E1231F"/>
    <w:rsid w:val="00E1294D"/>
    <w:rsid w:val="00E129FA"/>
    <w:rsid w:val="00E13064"/>
    <w:rsid w:val="00E1359B"/>
    <w:rsid w:val="00E13C99"/>
    <w:rsid w:val="00E14690"/>
    <w:rsid w:val="00E14C85"/>
    <w:rsid w:val="00E15179"/>
    <w:rsid w:val="00E15C98"/>
    <w:rsid w:val="00E15D21"/>
    <w:rsid w:val="00E16672"/>
    <w:rsid w:val="00E17CBE"/>
    <w:rsid w:val="00E17CDE"/>
    <w:rsid w:val="00E21F90"/>
    <w:rsid w:val="00E232A9"/>
    <w:rsid w:val="00E238A0"/>
    <w:rsid w:val="00E24849"/>
    <w:rsid w:val="00E25248"/>
    <w:rsid w:val="00E2525A"/>
    <w:rsid w:val="00E25321"/>
    <w:rsid w:val="00E25601"/>
    <w:rsid w:val="00E25696"/>
    <w:rsid w:val="00E275FB"/>
    <w:rsid w:val="00E27E3E"/>
    <w:rsid w:val="00E30095"/>
    <w:rsid w:val="00E310A4"/>
    <w:rsid w:val="00E31BAF"/>
    <w:rsid w:val="00E31F16"/>
    <w:rsid w:val="00E31FA9"/>
    <w:rsid w:val="00E32147"/>
    <w:rsid w:val="00E326F2"/>
    <w:rsid w:val="00E332D2"/>
    <w:rsid w:val="00E3549A"/>
    <w:rsid w:val="00E35E37"/>
    <w:rsid w:val="00E367AD"/>
    <w:rsid w:val="00E36BAF"/>
    <w:rsid w:val="00E37C54"/>
    <w:rsid w:val="00E37E0E"/>
    <w:rsid w:val="00E406EB"/>
    <w:rsid w:val="00E40C4D"/>
    <w:rsid w:val="00E43089"/>
    <w:rsid w:val="00E44812"/>
    <w:rsid w:val="00E44D78"/>
    <w:rsid w:val="00E45351"/>
    <w:rsid w:val="00E45874"/>
    <w:rsid w:val="00E45E7B"/>
    <w:rsid w:val="00E461D3"/>
    <w:rsid w:val="00E46A31"/>
    <w:rsid w:val="00E46B3E"/>
    <w:rsid w:val="00E46F10"/>
    <w:rsid w:val="00E477B1"/>
    <w:rsid w:val="00E47ED3"/>
    <w:rsid w:val="00E502D6"/>
    <w:rsid w:val="00E503E5"/>
    <w:rsid w:val="00E50525"/>
    <w:rsid w:val="00E51F48"/>
    <w:rsid w:val="00E5255B"/>
    <w:rsid w:val="00E52C3F"/>
    <w:rsid w:val="00E53325"/>
    <w:rsid w:val="00E535D4"/>
    <w:rsid w:val="00E53999"/>
    <w:rsid w:val="00E539C0"/>
    <w:rsid w:val="00E5506E"/>
    <w:rsid w:val="00E556A5"/>
    <w:rsid w:val="00E5583E"/>
    <w:rsid w:val="00E56399"/>
    <w:rsid w:val="00E56CC0"/>
    <w:rsid w:val="00E57074"/>
    <w:rsid w:val="00E57670"/>
    <w:rsid w:val="00E576CC"/>
    <w:rsid w:val="00E57EBC"/>
    <w:rsid w:val="00E604E0"/>
    <w:rsid w:val="00E60C6A"/>
    <w:rsid w:val="00E612E6"/>
    <w:rsid w:val="00E62AD6"/>
    <w:rsid w:val="00E62F4C"/>
    <w:rsid w:val="00E64680"/>
    <w:rsid w:val="00E64EBA"/>
    <w:rsid w:val="00E655D4"/>
    <w:rsid w:val="00E65833"/>
    <w:rsid w:val="00E65A0F"/>
    <w:rsid w:val="00E665D6"/>
    <w:rsid w:val="00E674A6"/>
    <w:rsid w:val="00E67C4B"/>
    <w:rsid w:val="00E7274E"/>
    <w:rsid w:val="00E727C5"/>
    <w:rsid w:val="00E739BE"/>
    <w:rsid w:val="00E74086"/>
    <w:rsid w:val="00E81465"/>
    <w:rsid w:val="00E81BB3"/>
    <w:rsid w:val="00E8286F"/>
    <w:rsid w:val="00E837B9"/>
    <w:rsid w:val="00E83B71"/>
    <w:rsid w:val="00E8557A"/>
    <w:rsid w:val="00E85A59"/>
    <w:rsid w:val="00E861AF"/>
    <w:rsid w:val="00E86723"/>
    <w:rsid w:val="00E86AC0"/>
    <w:rsid w:val="00E870D4"/>
    <w:rsid w:val="00E87453"/>
    <w:rsid w:val="00E876F9"/>
    <w:rsid w:val="00E87CFD"/>
    <w:rsid w:val="00E908A5"/>
    <w:rsid w:val="00E9300D"/>
    <w:rsid w:val="00E93589"/>
    <w:rsid w:val="00E9383B"/>
    <w:rsid w:val="00E93941"/>
    <w:rsid w:val="00E9444C"/>
    <w:rsid w:val="00E949C9"/>
    <w:rsid w:val="00E95274"/>
    <w:rsid w:val="00E96203"/>
    <w:rsid w:val="00E96451"/>
    <w:rsid w:val="00E96959"/>
    <w:rsid w:val="00E96FAF"/>
    <w:rsid w:val="00E97086"/>
    <w:rsid w:val="00EA0E0B"/>
    <w:rsid w:val="00EA1528"/>
    <w:rsid w:val="00EA2129"/>
    <w:rsid w:val="00EA30CD"/>
    <w:rsid w:val="00EA31BD"/>
    <w:rsid w:val="00EA3847"/>
    <w:rsid w:val="00EA4290"/>
    <w:rsid w:val="00EA46E1"/>
    <w:rsid w:val="00EA4F06"/>
    <w:rsid w:val="00EA56FC"/>
    <w:rsid w:val="00EA58D5"/>
    <w:rsid w:val="00EA61F7"/>
    <w:rsid w:val="00EA685A"/>
    <w:rsid w:val="00EA6E7F"/>
    <w:rsid w:val="00EA7A6B"/>
    <w:rsid w:val="00EB1022"/>
    <w:rsid w:val="00EB17D5"/>
    <w:rsid w:val="00EB1EEF"/>
    <w:rsid w:val="00EB1F98"/>
    <w:rsid w:val="00EB2549"/>
    <w:rsid w:val="00EB2C59"/>
    <w:rsid w:val="00EB30B0"/>
    <w:rsid w:val="00EB3D4B"/>
    <w:rsid w:val="00EB4357"/>
    <w:rsid w:val="00EB5E7E"/>
    <w:rsid w:val="00EB5FD0"/>
    <w:rsid w:val="00EB7765"/>
    <w:rsid w:val="00EB7886"/>
    <w:rsid w:val="00EC0DFE"/>
    <w:rsid w:val="00EC0EF6"/>
    <w:rsid w:val="00EC193A"/>
    <w:rsid w:val="00EC216A"/>
    <w:rsid w:val="00EC22BD"/>
    <w:rsid w:val="00EC246A"/>
    <w:rsid w:val="00EC25EF"/>
    <w:rsid w:val="00EC2603"/>
    <w:rsid w:val="00EC2F1F"/>
    <w:rsid w:val="00EC39C2"/>
    <w:rsid w:val="00EC3E9B"/>
    <w:rsid w:val="00EC524E"/>
    <w:rsid w:val="00EC5A05"/>
    <w:rsid w:val="00EC5D43"/>
    <w:rsid w:val="00EC6A5B"/>
    <w:rsid w:val="00EC6ABA"/>
    <w:rsid w:val="00ED0D18"/>
    <w:rsid w:val="00ED197F"/>
    <w:rsid w:val="00ED2B91"/>
    <w:rsid w:val="00ED3001"/>
    <w:rsid w:val="00ED5CF7"/>
    <w:rsid w:val="00ED5F93"/>
    <w:rsid w:val="00EE0DC1"/>
    <w:rsid w:val="00EE1926"/>
    <w:rsid w:val="00EE1CF6"/>
    <w:rsid w:val="00EE1E44"/>
    <w:rsid w:val="00EE259D"/>
    <w:rsid w:val="00EE278F"/>
    <w:rsid w:val="00EE3477"/>
    <w:rsid w:val="00EE35D9"/>
    <w:rsid w:val="00EE3A41"/>
    <w:rsid w:val="00EE3E24"/>
    <w:rsid w:val="00EE436F"/>
    <w:rsid w:val="00EE69E2"/>
    <w:rsid w:val="00EE7333"/>
    <w:rsid w:val="00EE7EB0"/>
    <w:rsid w:val="00EF09AE"/>
    <w:rsid w:val="00EF10D3"/>
    <w:rsid w:val="00EF14F6"/>
    <w:rsid w:val="00EF2A3B"/>
    <w:rsid w:val="00EF2FE7"/>
    <w:rsid w:val="00EF31C2"/>
    <w:rsid w:val="00EF331F"/>
    <w:rsid w:val="00EF3322"/>
    <w:rsid w:val="00EF33DD"/>
    <w:rsid w:val="00EF3A1E"/>
    <w:rsid w:val="00EF46D2"/>
    <w:rsid w:val="00EF4B9F"/>
    <w:rsid w:val="00EF4E03"/>
    <w:rsid w:val="00EF5CD4"/>
    <w:rsid w:val="00EF71C9"/>
    <w:rsid w:val="00EF76CD"/>
    <w:rsid w:val="00F01192"/>
    <w:rsid w:val="00F029C7"/>
    <w:rsid w:val="00F0348C"/>
    <w:rsid w:val="00F06459"/>
    <w:rsid w:val="00F07039"/>
    <w:rsid w:val="00F07A29"/>
    <w:rsid w:val="00F10FDC"/>
    <w:rsid w:val="00F11245"/>
    <w:rsid w:val="00F11648"/>
    <w:rsid w:val="00F116FA"/>
    <w:rsid w:val="00F11B03"/>
    <w:rsid w:val="00F125B3"/>
    <w:rsid w:val="00F12A49"/>
    <w:rsid w:val="00F132EE"/>
    <w:rsid w:val="00F13BBA"/>
    <w:rsid w:val="00F1449F"/>
    <w:rsid w:val="00F148F5"/>
    <w:rsid w:val="00F14A0B"/>
    <w:rsid w:val="00F151DE"/>
    <w:rsid w:val="00F1635A"/>
    <w:rsid w:val="00F16470"/>
    <w:rsid w:val="00F1659C"/>
    <w:rsid w:val="00F22949"/>
    <w:rsid w:val="00F22DCE"/>
    <w:rsid w:val="00F2315E"/>
    <w:rsid w:val="00F231C3"/>
    <w:rsid w:val="00F23A93"/>
    <w:rsid w:val="00F23C33"/>
    <w:rsid w:val="00F246D1"/>
    <w:rsid w:val="00F248A3"/>
    <w:rsid w:val="00F249F3"/>
    <w:rsid w:val="00F2569E"/>
    <w:rsid w:val="00F27459"/>
    <w:rsid w:val="00F27E96"/>
    <w:rsid w:val="00F304DC"/>
    <w:rsid w:val="00F31BA6"/>
    <w:rsid w:val="00F328A7"/>
    <w:rsid w:val="00F32DD0"/>
    <w:rsid w:val="00F33E56"/>
    <w:rsid w:val="00F35D10"/>
    <w:rsid w:val="00F36182"/>
    <w:rsid w:val="00F40490"/>
    <w:rsid w:val="00F40B02"/>
    <w:rsid w:val="00F412C1"/>
    <w:rsid w:val="00F41631"/>
    <w:rsid w:val="00F4511E"/>
    <w:rsid w:val="00F4532D"/>
    <w:rsid w:val="00F45468"/>
    <w:rsid w:val="00F45507"/>
    <w:rsid w:val="00F463D1"/>
    <w:rsid w:val="00F46844"/>
    <w:rsid w:val="00F50C2F"/>
    <w:rsid w:val="00F5137D"/>
    <w:rsid w:val="00F517CC"/>
    <w:rsid w:val="00F52E0B"/>
    <w:rsid w:val="00F52E76"/>
    <w:rsid w:val="00F53026"/>
    <w:rsid w:val="00F53222"/>
    <w:rsid w:val="00F54515"/>
    <w:rsid w:val="00F54D02"/>
    <w:rsid w:val="00F55316"/>
    <w:rsid w:val="00F556FE"/>
    <w:rsid w:val="00F569C1"/>
    <w:rsid w:val="00F56C26"/>
    <w:rsid w:val="00F575B8"/>
    <w:rsid w:val="00F57C48"/>
    <w:rsid w:val="00F601B4"/>
    <w:rsid w:val="00F60904"/>
    <w:rsid w:val="00F61190"/>
    <w:rsid w:val="00F614DD"/>
    <w:rsid w:val="00F61D55"/>
    <w:rsid w:val="00F626FE"/>
    <w:rsid w:val="00F62C30"/>
    <w:rsid w:val="00F6354B"/>
    <w:rsid w:val="00F635B4"/>
    <w:rsid w:val="00F63BA0"/>
    <w:rsid w:val="00F64004"/>
    <w:rsid w:val="00F64986"/>
    <w:rsid w:val="00F651FC"/>
    <w:rsid w:val="00F657AF"/>
    <w:rsid w:val="00F65AB7"/>
    <w:rsid w:val="00F65F84"/>
    <w:rsid w:val="00F66491"/>
    <w:rsid w:val="00F66832"/>
    <w:rsid w:val="00F670A6"/>
    <w:rsid w:val="00F6747B"/>
    <w:rsid w:val="00F67F1C"/>
    <w:rsid w:val="00F712A2"/>
    <w:rsid w:val="00F718FE"/>
    <w:rsid w:val="00F71E57"/>
    <w:rsid w:val="00F723A0"/>
    <w:rsid w:val="00F7245E"/>
    <w:rsid w:val="00F72500"/>
    <w:rsid w:val="00F72F08"/>
    <w:rsid w:val="00F7444E"/>
    <w:rsid w:val="00F74C89"/>
    <w:rsid w:val="00F773E0"/>
    <w:rsid w:val="00F8114D"/>
    <w:rsid w:val="00F81889"/>
    <w:rsid w:val="00F81CEC"/>
    <w:rsid w:val="00F829AF"/>
    <w:rsid w:val="00F829B9"/>
    <w:rsid w:val="00F82F8A"/>
    <w:rsid w:val="00F83359"/>
    <w:rsid w:val="00F834F8"/>
    <w:rsid w:val="00F839EC"/>
    <w:rsid w:val="00F83B9C"/>
    <w:rsid w:val="00F85B6C"/>
    <w:rsid w:val="00F8644E"/>
    <w:rsid w:val="00F865A2"/>
    <w:rsid w:val="00F86644"/>
    <w:rsid w:val="00F86908"/>
    <w:rsid w:val="00F86C85"/>
    <w:rsid w:val="00F87383"/>
    <w:rsid w:val="00F87B6E"/>
    <w:rsid w:val="00F9010F"/>
    <w:rsid w:val="00F90821"/>
    <w:rsid w:val="00F90986"/>
    <w:rsid w:val="00F90B21"/>
    <w:rsid w:val="00F9164F"/>
    <w:rsid w:val="00F92B90"/>
    <w:rsid w:val="00F92D57"/>
    <w:rsid w:val="00F93151"/>
    <w:rsid w:val="00F93DB6"/>
    <w:rsid w:val="00F940F8"/>
    <w:rsid w:val="00F9440B"/>
    <w:rsid w:val="00F94FD1"/>
    <w:rsid w:val="00F95451"/>
    <w:rsid w:val="00F96066"/>
    <w:rsid w:val="00F971E7"/>
    <w:rsid w:val="00F974B2"/>
    <w:rsid w:val="00F97AFB"/>
    <w:rsid w:val="00F97B95"/>
    <w:rsid w:val="00F97C06"/>
    <w:rsid w:val="00FA081F"/>
    <w:rsid w:val="00FA0E0C"/>
    <w:rsid w:val="00FA0F9F"/>
    <w:rsid w:val="00FA1546"/>
    <w:rsid w:val="00FA1B58"/>
    <w:rsid w:val="00FA2891"/>
    <w:rsid w:val="00FA31EC"/>
    <w:rsid w:val="00FA32A4"/>
    <w:rsid w:val="00FA32EC"/>
    <w:rsid w:val="00FA3B95"/>
    <w:rsid w:val="00FA3C15"/>
    <w:rsid w:val="00FA4E8C"/>
    <w:rsid w:val="00FA7626"/>
    <w:rsid w:val="00FB0530"/>
    <w:rsid w:val="00FB1057"/>
    <w:rsid w:val="00FB18DD"/>
    <w:rsid w:val="00FB22F0"/>
    <w:rsid w:val="00FB2816"/>
    <w:rsid w:val="00FB2B6A"/>
    <w:rsid w:val="00FB35C9"/>
    <w:rsid w:val="00FB3A5B"/>
    <w:rsid w:val="00FB3EA7"/>
    <w:rsid w:val="00FB4679"/>
    <w:rsid w:val="00FB4745"/>
    <w:rsid w:val="00FB478B"/>
    <w:rsid w:val="00FB515C"/>
    <w:rsid w:val="00FB57F5"/>
    <w:rsid w:val="00FB5B2D"/>
    <w:rsid w:val="00FB5E6C"/>
    <w:rsid w:val="00FB6080"/>
    <w:rsid w:val="00FB78A9"/>
    <w:rsid w:val="00FC0568"/>
    <w:rsid w:val="00FC0673"/>
    <w:rsid w:val="00FC0BD0"/>
    <w:rsid w:val="00FC1D4C"/>
    <w:rsid w:val="00FC20D2"/>
    <w:rsid w:val="00FC2D2E"/>
    <w:rsid w:val="00FC31D5"/>
    <w:rsid w:val="00FC3806"/>
    <w:rsid w:val="00FC3E83"/>
    <w:rsid w:val="00FC4171"/>
    <w:rsid w:val="00FC4813"/>
    <w:rsid w:val="00FC49F1"/>
    <w:rsid w:val="00FC563F"/>
    <w:rsid w:val="00FC6868"/>
    <w:rsid w:val="00FC6D01"/>
    <w:rsid w:val="00FC6F5B"/>
    <w:rsid w:val="00FD1443"/>
    <w:rsid w:val="00FD1893"/>
    <w:rsid w:val="00FD2ACD"/>
    <w:rsid w:val="00FD2C8E"/>
    <w:rsid w:val="00FD3443"/>
    <w:rsid w:val="00FD594B"/>
    <w:rsid w:val="00FD5E5D"/>
    <w:rsid w:val="00FD661C"/>
    <w:rsid w:val="00FD6699"/>
    <w:rsid w:val="00FD6A4A"/>
    <w:rsid w:val="00FD6B6A"/>
    <w:rsid w:val="00FE09CA"/>
    <w:rsid w:val="00FE106F"/>
    <w:rsid w:val="00FE1A12"/>
    <w:rsid w:val="00FE240A"/>
    <w:rsid w:val="00FE258E"/>
    <w:rsid w:val="00FE2BB4"/>
    <w:rsid w:val="00FE2CB5"/>
    <w:rsid w:val="00FE32A0"/>
    <w:rsid w:val="00FE3761"/>
    <w:rsid w:val="00FE3BA2"/>
    <w:rsid w:val="00FE3F35"/>
    <w:rsid w:val="00FE48C7"/>
    <w:rsid w:val="00FE49E5"/>
    <w:rsid w:val="00FE4E8D"/>
    <w:rsid w:val="00FE55A5"/>
    <w:rsid w:val="00FE73BF"/>
    <w:rsid w:val="00FE79A3"/>
    <w:rsid w:val="00FF0BED"/>
    <w:rsid w:val="00FF111A"/>
    <w:rsid w:val="00FF1496"/>
    <w:rsid w:val="00FF19A7"/>
    <w:rsid w:val="00FF1E46"/>
    <w:rsid w:val="00FF2240"/>
    <w:rsid w:val="00FF3A7E"/>
    <w:rsid w:val="00FF3CD4"/>
    <w:rsid w:val="00FF3D1D"/>
    <w:rsid w:val="00FF3F78"/>
    <w:rsid w:val="00FF5331"/>
    <w:rsid w:val="00FF5538"/>
    <w:rsid w:val="00FF5AD8"/>
    <w:rsid w:val="00FF5D87"/>
    <w:rsid w:val="00FF62CD"/>
    <w:rsid w:val="00FF6504"/>
    <w:rsid w:val="00FF672C"/>
    <w:rsid w:val="00FF6853"/>
    <w:rsid w:val="00FF78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1E56"/>
  <w15:chartTrackingRefBased/>
  <w15:docId w15:val="{2C31C71E-A742-44F7-A6D2-F6B4F167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3D6"/>
    <w:pPr>
      <w:ind w:left="720"/>
      <w:contextualSpacing/>
    </w:pPr>
  </w:style>
  <w:style w:type="character" w:styleId="CommentReference">
    <w:name w:val="annotation reference"/>
    <w:basedOn w:val="DefaultParagraphFont"/>
    <w:uiPriority w:val="99"/>
    <w:semiHidden/>
    <w:unhideWhenUsed/>
    <w:rsid w:val="00053FB4"/>
    <w:rPr>
      <w:sz w:val="16"/>
      <w:szCs w:val="16"/>
    </w:rPr>
  </w:style>
  <w:style w:type="paragraph" w:styleId="CommentText">
    <w:name w:val="annotation text"/>
    <w:basedOn w:val="Normal"/>
    <w:link w:val="CommentTextChar"/>
    <w:uiPriority w:val="99"/>
    <w:semiHidden/>
    <w:unhideWhenUsed/>
    <w:rsid w:val="00053FB4"/>
    <w:pPr>
      <w:spacing w:line="240" w:lineRule="auto"/>
    </w:pPr>
    <w:rPr>
      <w:sz w:val="20"/>
      <w:szCs w:val="20"/>
    </w:rPr>
  </w:style>
  <w:style w:type="character" w:customStyle="1" w:styleId="CommentTextChar">
    <w:name w:val="Comment Text Char"/>
    <w:basedOn w:val="DefaultParagraphFont"/>
    <w:link w:val="CommentText"/>
    <w:uiPriority w:val="99"/>
    <w:semiHidden/>
    <w:rsid w:val="00053FB4"/>
    <w:rPr>
      <w:sz w:val="20"/>
      <w:szCs w:val="20"/>
    </w:rPr>
  </w:style>
  <w:style w:type="paragraph" w:styleId="BalloonText">
    <w:name w:val="Balloon Text"/>
    <w:basedOn w:val="Normal"/>
    <w:link w:val="BalloonTextChar"/>
    <w:uiPriority w:val="99"/>
    <w:semiHidden/>
    <w:unhideWhenUsed/>
    <w:rsid w:val="00053FB4"/>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053FB4"/>
    <w:rPr>
      <w:rFonts w:cs="Times New Roman"/>
      <w:sz w:val="18"/>
      <w:szCs w:val="18"/>
    </w:rPr>
  </w:style>
  <w:style w:type="paragraph" w:styleId="FootnoteText">
    <w:name w:val="footnote text"/>
    <w:basedOn w:val="Normal"/>
    <w:link w:val="FootnoteTextChar"/>
    <w:uiPriority w:val="99"/>
    <w:semiHidden/>
    <w:unhideWhenUsed/>
    <w:rsid w:val="00FF3D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3D1D"/>
    <w:rPr>
      <w:sz w:val="20"/>
      <w:szCs w:val="20"/>
    </w:rPr>
  </w:style>
  <w:style w:type="character" w:styleId="FootnoteReference">
    <w:name w:val="footnote reference"/>
    <w:basedOn w:val="DefaultParagraphFont"/>
    <w:uiPriority w:val="99"/>
    <w:semiHidden/>
    <w:unhideWhenUsed/>
    <w:rsid w:val="00FF3D1D"/>
    <w:rPr>
      <w:vertAlign w:val="superscript"/>
    </w:rPr>
  </w:style>
  <w:style w:type="paragraph" w:styleId="Header">
    <w:name w:val="header"/>
    <w:basedOn w:val="Normal"/>
    <w:link w:val="HeaderChar"/>
    <w:uiPriority w:val="99"/>
    <w:semiHidden/>
    <w:unhideWhenUsed/>
    <w:rsid w:val="00A324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24FE"/>
  </w:style>
  <w:style w:type="paragraph" w:styleId="Footer">
    <w:name w:val="footer"/>
    <w:basedOn w:val="Normal"/>
    <w:link w:val="FooterChar"/>
    <w:uiPriority w:val="99"/>
    <w:semiHidden/>
    <w:unhideWhenUsed/>
    <w:rsid w:val="00A324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24FE"/>
  </w:style>
  <w:style w:type="paragraph" w:customStyle="1" w:styleId="xmsonormal">
    <w:name w:val="x_msonormal"/>
    <w:basedOn w:val="Normal"/>
    <w:rsid w:val="00F90821"/>
    <w:pPr>
      <w:spacing w:after="0" w:line="240" w:lineRule="auto"/>
    </w:pPr>
    <w:rPr>
      <w:rFonts w:ascii="Calibri" w:eastAsiaTheme="minorEastAsia" w:hAnsi="Calibri" w:cs="Calibri"/>
      <w:sz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48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F6F1A-D652-43E0-B06C-9D109881B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12</Pages>
  <Words>4784</Words>
  <Characters>27269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Olmstead</dc:creator>
  <cp:keywords/>
  <dc:description/>
  <cp:lastModifiedBy>Nathan Olmstead</cp:lastModifiedBy>
  <cp:revision>14</cp:revision>
  <dcterms:created xsi:type="dcterms:W3CDTF">2021-03-30T13:44:00Z</dcterms:created>
  <dcterms:modified xsi:type="dcterms:W3CDTF">2021-03-31T12:36:00Z</dcterms:modified>
</cp:coreProperties>
</file>