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38E85" w14:textId="77777777" w:rsidR="00B9525A" w:rsidRPr="002B0487" w:rsidRDefault="00C55536" w:rsidP="00B9525A">
      <w:pPr>
        <w:spacing w:line="480" w:lineRule="auto"/>
        <w:jc w:val="center"/>
        <w:rPr>
          <w:rFonts w:ascii="Times New Roman" w:hAnsi="Times New Roman" w:cs="Times New Roman"/>
        </w:rPr>
      </w:pPr>
      <w:r w:rsidRPr="002B0487">
        <w:rPr>
          <w:rFonts w:ascii="Times New Roman" w:hAnsi="Times New Roman" w:cs="Times New Roman"/>
        </w:rPr>
        <w:t xml:space="preserve">“The People Become a Monarch”: Aristotle and </w:t>
      </w:r>
      <w:proofErr w:type="spellStart"/>
      <w:r w:rsidRPr="002B0487">
        <w:rPr>
          <w:rFonts w:ascii="Times New Roman" w:hAnsi="Times New Roman" w:cs="Times New Roman"/>
        </w:rPr>
        <w:t>Alfarabi</w:t>
      </w:r>
      <w:proofErr w:type="spellEnd"/>
      <w:r w:rsidRPr="002B0487">
        <w:rPr>
          <w:rFonts w:ascii="Times New Roman" w:hAnsi="Times New Roman" w:cs="Times New Roman"/>
        </w:rPr>
        <w:t xml:space="preserve"> on </w:t>
      </w:r>
      <w:r w:rsidR="007D611E" w:rsidRPr="002B0487">
        <w:rPr>
          <w:rFonts w:ascii="Times New Roman" w:hAnsi="Times New Roman" w:cs="Times New Roman"/>
        </w:rPr>
        <w:t>the Problems and Possibilities of Democracy</w:t>
      </w:r>
    </w:p>
    <w:p w14:paraId="59A2EEE5" w14:textId="77777777" w:rsidR="00B9525A" w:rsidRDefault="00B9525A" w:rsidP="00B9525A">
      <w:pPr>
        <w:rPr>
          <w:rFonts w:ascii="Times New Roman" w:hAnsi="Times New Roman" w:cs="Times New Roman"/>
          <w:b/>
          <w:bCs/>
          <w:i/>
          <w:iCs/>
        </w:rPr>
      </w:pPr>
    </w:p>
    <w:p w14:paraId="2AD052F8" w14:textId="150BC924" w:rsidR="00B9525A" w:rsidRDefault="00965FF6" w:rsidP="00B9525A">
      <w:pPr>
        <w:rPr>
          <w:rFonts w:ascii="Times New Roman" w:hAnsi="Times New Roman" w:cs="Times New Roman"/>
        </w:rPr>
      </w:pPr>
      <w:r w:rsidRPr="001652B1">
        <w:rPr>
          <w:rFonts w:ascii="Times New Roman" w:hAnsi="Times New Roman" w:cs="Times New Roman"/>
          <w:i/>
          <w:iCs/>
        </w:rPr>
        <w:t>Abstract</w:t>
      </w:r>
      <w:r w:rsidRPr="001652B1">
        <w:rPr>
          <w:rFonts w:ascii="Times New Roman" w:hAnsi="Times New Roman" w:cs="Times New Roman"/>
        </w:rPr>
        <w:t>:</w:t>
      </w:r>
      <w:r>
        <w:rPr>
          <w:rFonts w:ascii="Times New Roman" w:hAnsi="Times New Roman" w:cs="Times New Roman"/>
        </w:rPr>
        <w:t xml:space="preserve"> This paper examines the similarities and differences between Aristotle’s and </w:t>
      </w:r>
      <w:proofErr w:type="spellStart"/>
      <w:r>
        <w:rPr>
          <w:rFonts w:ascii="Times New Roman" w:hAnsi="Times New Roman" w:cs="Times New Roman"/>
        </w:rPr>
        <w:t>Alfarabi’s</w:t>
      </w:r>
      <w:proofErr w:type="spellEnd"/>
      <w:r>
        <w:rPr>
          <w:rFonts w:ascii="Times New Roman" w:hAnsi="Times New Roman" w:cs="Times New Roman"/>
        </w:rPr>
        <w:t xml:space="preserve"> views of democracy, as well as their proposals for mitigating the problems they believe are inherent in democratic regimes. Both thinkers criticize the democratic rule of law, </w:t>
      </w:r>
      <w:r w:rsidR="006F647F">
        <w:rPr>
          <w:rFonts w:ascii="Times New Roman" w:hAnsi="Times New Roman" w:cs="Times New Roman"/>
        </w:rPr>
        <w:t xml:space="preserve">claiming it renders itself ineffective by mandating freedom and equality for all, yet placing political </w:t>
      </w:r>
      <w:r w:rsidR="008539CD">
        <w:rPr>
          <w:rFonts w:ascii="Times New Roman" w:hAnsi="Times New Roman" w:cs="Times New Roman"/>
        </w:rPr>
        <w:t>power</w:t>
      </w:r>
      <w:r w:rsidR="006F647F">
        <w:rPr>
          <w:rFonts w:ascii="Times New Roman" w:hAnsi="Times New Roman" w:cs="Times New Roman"/>
        </w:rPr>
        <w:t xml:space="preserve"> in the hands of an often-oppressive majority. While Aristotle offers a potential solution</w:t>
      </w:r>
      <w:r w:rsidR="001B54C4">
        <w:rPr>
          <w:rFonts w:ascii="Times New Roman" w:hAnsi="Times New Roman" w:cs="Times New Roman"/>
        </w:rPr>
        <w:t xml:space="preserve"> to this issue</w:t>
      </w:r>
      <w:r w:rsidR="006F647F">
        <w:rPr>
          <w:rFonts w:ascii="Times New Roman" w:hAnsi="Times New Roman" w:cs="Times New Roman"/>
        </w:rPr>
        <w:t xml:space="preserve"> in the form of a revised rule of law, </w:t>
      </w:r>
      <w:proofErr w:type="spellStart"/>
      <w:r w:rsidR="006F647F">
        <w:rPr>
          <w:rFonts w:ascii="Times New Roman" w:hAnsi="Times New Roman" w:cs="Times New Roman"/>
        </w:rPr>
        <w:t>Alfarab</w:t>
      </w:r>
      <w:r w:rsidR="00E32A43">
        <w:rPr>
          <w:rFonts w:ascii="Times New Roman" w:hAnsi="Times New Roman" w:cs="Times New Roman"/>
        </w:rPr>
        <w:t>i</w:t>
      </w:r>
      <w:proofErr w:type="spellEnd"/>
      <w:r w:rsidR="00E32A43">
        <w:rPr>
          <w:rFonts w:ascii="Times New Roman" w:hAnsi="Times New Roman" w:cs="Times New Roman"/>
        </w:rPr>
        <w:t xml:space="preserve">—despite the fact that his overall opinion of democracy is, surprisingly, more positive than Aristotle’s—rejects the thought that policy changes will fix the democratic problem. As it turns out, the thinkers’ disagreements are rooted in their differences regarding </w:t>
      </w:r>
      <w:r w:rsidR="00BD7A64">
        <w:rPr>
          <w:rFonts w:ascii="Times New Roman" w:hAnsi="Times New Roman" w:cs="Times New Roman"/>
        </w:rPr>
        <w:t>what they see as the majority’s fundamental character.</w:t>
      </w:r>
    </w:p>
    <w:p w14:paraId="37720A60" w14:textId="77777777" w:rsidR="00B9525A" w:rsidRPr="00B9525A" w:rsidRDefault="00B9525A" w:rsidP="00B9525A">
      <w:pPr>
        <w:spacing w:line="480" w:lineRule="auto"/>
        <w:jc w:val="center"/>
        <w:rPr>
          <w:rFonts w:ascii="Times New Roman" w:hAnsi="Times New Roman" w:cs="Times New Roman"/>
          <w:b/>
          <w:bCs/>
        </w:rPr>
      </w:pPr>
    </w:p>
    <w:p w14:paraId="6565E9AF" w14:textId="17DC7616" w:rsidR="00B9525A" w:rsidRPr="001652B1" w:rsidRDefault="00B9525A" w:rsidP="00B9525A">
      <w:pPr>
        <w:spacing w:line="480" w:lineRule="auto"/>
        <w:jc w:val="center"/>
        <w:rPr>
          <w:rFonts w:ascii="Times New Roman" w:hAnsi="Times New Roman" w:cs="Times New Roman"/>
          <w:i/>
          <w:iCs/>
        </w:rPr>
      </w:pPr>
      <w:r w:rsidRPr="001652B1">
        <w:rPr>
          <w:rFonts w:ascii="Times New Roman" w:hAnsi="Times New Roman" w:cs="Times New Roman"/>
          <w:i/>
          <w:iCs/>
        </w:rPr>
        <w:t>Introduction</w:t>
      </w:r>
    </w:p>
    <w:p w14:paraId="5F881EE3" w14:textId="45FBBBF1" w:rsidR="00560834" w:rsidRDefault="00560834" w:rsidP="00B9525A">
      <w:pPr>
        <w:spacing w:line="480" w:lineRule="auto"/>
        <w:ind w:firstLine="720"/>
        <w:rPr>
          <w:rFonts w:ascii="Times New Roman" w:hAnsi="Times New Roman" w:cs="Times New Roman"/>
        </w:rPr>
      </w:pPr>
      <w:r>
        <w:rPr>
          <w:rFonts w:ascii="Times New Roman" w:hAnsi="Times New Roman" w:cs="Times New Roman"/>
        </w:rPr>
        <w:t xml:space="preserve">In his </w:t>
      </w:r>
      <w:r w:rsidRPr="00560834">
        <w:rPr>
          <w:rFonts w:ascii="Times New Roman" w:hAnsi="Times New Roman" w:cs="Times New Roman"/>
          <w:i/>
        </w:rPr>
        <w:t>Political Regime</w:t>
      </w:r>
      <w:r>
        <w:rPr>
          <w:rFonts w:ascii="Times New Roman" w:hAnsi="Times New Roman" w:cs="Times New Roman"/>
        </w:rPr>
        <w:t xml:space="preserve">, </w:t>
      </w:r>
      <w:proofErr w:type="spellStart"/>
      <w:r>
        <w:rPr>
          <w:rFonts w:ascii="Times New Roman" w:hAnsi="Times New Roman" w:cs="Times New Roman"/>
        </w:rPr>
        <w:t>Alfarabi</w:t>
      </w:r>
      <w:proofErr w:type="spellEnd"/>
      <w:r>
        <w:rPr>
          <w:rFonts w:ascii="Times New Roman" w:hAnsi="Times New Roman" w:cs="Times New Roman"/>
        </w:rPr>
        <w:t xml:space="preserve"> says of the democratic city that “On the surface, it is like an embroidered garment replete with colored figures and dyes. Everyone loves it and loves to dwell in it, because every human being who has a passion or desire for anything is able to gain it in this city.”</w:t>
      </w:r>
      <w:r>
        <w:rPr>
          <w:rStyle w:val="FootnoteReference"/>
          <w:rFonts w:ascii="Times New Roman" w:hAnsi="Times New Roman" w:cs="Times New Roman"/>
        </w:rPr>
        <w:footnoteReference w:id="1"/>
      </w:r>
      <w:r>
        <w:rPr>
          <w:rFonts w:ascii="Times New Roman" w:hAnsi="Times New Roman" w:cs="Times New Roman"/>
        </w:rPr>
        <w:t xml:space="preserve"> This powerful description would attract anyone to the </w:t>
      </w:r>
      <w:r w:rsidR="00F0483A">
        <w:rPr>
          <w:rFonts w:ascii="Times New Roman" w:hAnsi="Times New Roman" w:cs="Times New Roman"/>
        </w:rPr>
        <w:t>diverse delights of the democratic city. Notably, however, this city resembles an embroidered garment only “on the surface.” Do problems exist beneath the surface that the careless observer, blinded by the beauties of the garment, would miss?</w:t>
      </w:r>
    </w:p>
    <w:p w14:paraId="431CD719" w14:textId="0A8D5604" w:rsidR="00F0483A" w:rsidRDefault="00F0483A" w:rsidP="00560834">
      <w:pPr>
        <w:spacing w:line="480" w:lineRule="auto"/>
        <w:rPr>
          <w:rFonts w:ascii="Times New Roman" w:hAnsi="Times New Roman" w:cs="Times New Roman"/>
        </w:rPr>
      </w:pPr>
      <w:r>
        <w:rPr>
          <w:rFonts w:ascii="Times New Roman" w:hAnsi="Times New Roman" w:cs="Times New Roman"/>
        </w:rPr>
        <w:tab/>
        <w:t xml:space="preserve">Both </w:t>
      </w:r>
      <w:proofErr w:type="spellStart"/>
      <w:r>
        <w:rPr>
          <w:rFonts w:ascii="Times New Roman" w:hAnsi="Times New Roman" w:cs="Times New Roman"/>
        </w:rPr>
        <w:t>Alfarabi</w:t>
      </w:r>
      <w:proofErr w:type="spellEnd"/>
      <w:r>
        <w:rPr>
          <w:rFonts w:ascii="Times New Roman" w:hAnsi="Times New Roman" w:cs="Times New Roman"/>
        </w:rPr>
        <w:t xml:space="preserve"> and one of his greatest influencers, Aristotle, believe so. The two thinkers agree that although the democratic city is technically ruled by law, this rule </w:t>
      </w:r>
      <w:r w:rsidR="00413900">
        <w:rPr>
          <w:rFonts w:ascii="Times New Roman" w:hAnsi="Times New Roman" w:cs="Times New Roman"/>
        </w:rPr>
        <w:t>is self-contradictory</w:t>
      </w:r>
      <w:r>
        <w:rPr>
          <w:rFonts w:ascii="Times New Roman" w:hAnsi="Times New Roman" w:cs="Times New Roman"/>
        </w:rPr>
        <w:t xml:space="preserve">. In keeping with the character of the city, its law mandates equality among and freedom for the people. </w:t>
      </w:r>
      <w:r w:rsidR="004520A2">
        <w:rPr>
          <w:rFonts w:ascii="Times New Roman" w:hAnsi="Times New Roman" w:cs="Times New Roman"/>
        </w:rPr>
        <w:t>Yet t</w:t>
      </w:r>
      <w:r>
        <w:rPr>
          <w:rFonts w:ascii="Times New Roman" w:hAnsi="Times New Roman" w:cs="Times New Roman"/>
        </w:rPr>
        <w:t>his law</w:t>
      </w:r>
      <w:r w:rsidR="00250892">
        <w:rPr>
          <w:rFonts w:ascii="Times New Roman" w:hAnsi="Times New Roman" w:cs="Times New Roman"/>
        </w:rPr>
        <w:t xml:space="preserve"> necessitates that all political decisions be made by majority vote, which allows the</w:t>
      </w:r>
      <w:r w:rsidR="001652B1">
        <w:rPr>
          <w:rFonts w:ascii="Times New Roman" w:hAnsi="Times New Roman" w:cs="Times New Roman"/>
        </w:rPr>
        <w:t xml:space="preserve"> members of the</w:t>
      </w:r>
      <w:r w:rsidR="00250892">
        <w:rPr>
          <w:rFonts w:ascii="Times New Roman" w:hAnsi="Times New Roman" w:cs="Times New Roman"/>
        </w:rPr>
        <w:t xml:space="preserve"> ma</w:t>
      </w:r>
      <w:r w:rsidR="00795F60">
        <w:rPr>
          <w:rFonts w:ascii="Times New Roman" w:hAnsi="Times New Roman" w:cs="Times New Roman"/>
        </w:rPr>
        <w:t>jority</w:t>
      </w:r>
      <w:r w:rsidR="00250892">
        <w:rPr>
          <w:rFonts w:ascii="Times New Roman" w:hAnsi="Times New Roman" w:cs="Times New Roman"/>
        </w:rPr>
        <w:t xml:space="preserve"> to seize the reins of power, curtailing the freedom and </w:t>
      </w:r>
      <w:r w:rsidR="00250892">
        <w:rPr>
          <w:rFonts w:ascii="Times New Roman" w:hAnsi="Times New Roman" w:cs="Times New Roman"/>
        </w:rPr>
        <w:lastRenderedPageBreak/>
        <w:t>equality of th</w:t>
      </w:r>
      <w:r w:rsidR="00AB399C">
        <w:rPr>
          <w:rFonts w:ascii="Times New Roman" w:hAnsi="Times New Roman" w:cs="Times New Roman"/>
        </w:rPr>
        <w:t>e minorities</w:t>
      </w:r>
      <w:r w:rsidR="00250892">
        <w:rPr>
          <w:rFonts w:ascii="Times New Roman" w:hAnsi="Times New Roman" w:cs="Times New Roman"/>
        </w:rPr>
        <w:t xml:space="preserve"> they wish to command. The law, therefore, ends up permitting the very thing it was </w:t>
      </w:r>
      <w:r w:rsidR="00413900">
        <w:rPr>
          <w:rFonts w:ascii="Times New Roman" w:hAnsi="Times New Roman" w:cs="Times New Roman"/>
        </w:rPr>
        <w:t>made</w:t>
      </w:r>
      <w:r w:rsidR="00250892">
        <w:rPr>
          <w:rFonts w:ascii="Times New Roman" w:hAnsi="Times New Roman" w:cs="Times New Roman"/>
        </w:rPr>
        <w:t xml:space="preserve"> to prevent, which </w:t>
      </w:r>
      <w:r w:rsidR="00413900">
        <w:rPr>
          <w:rFonts w:ascii="Times New Roman" w:hAnsi="Times New Roman" w:cs="Times New Roman"/>
        </w:rPr>
        <w:t xml:space="preserve">renders the rule of law in a democracy </w:t>
      </w:r>
      <w:r w:rsidR="00447880">
        <w:rPr>
          <w:rFonts w:ascii="Times New Roman" w:hAnsi="Times New Roman" w:cs="Times New Roman"/>
        </w:rPr>
        <w:t>fundamentally problematic</w:t>
      </w:r>
      <w:r w:rsidR="00413900">
        <w:rPr>
          <w:rFonts w:ascii="Times New Roman" w:hAnsi="Times New Roman" w:cs="Times New Roman"/>
        </w:rPr>
        <w:t xml:space="preserve">. </w:t>
      </w:r>
    </w:p>
    <w:p w14:paraId="04A1C4D6" w14:textId="0947A3B8" w:rsidR="00A677DA" w:rsidRDefault="00413900" w:rsidP="00560834">
      <w:pPr>
        <w:spacing w:line="480" w:lineRule="auto"/>
        <w:rPr>
          <w:rFonts w:ascii="Times New Roman" w:hAnsi="Times New Roman" w:cs="Times New Roman"/>
        </w:rPr>
      </w:pPr>
      <w:r>
        <w:rPr>
          <w:rFonts w:ascii="Times New Roman" w:hAnsi="Times New Roman" w:cs="Times New Roman"/>
        </w:rPr>
        <w:tab/>
        <w:t xml:space="preserve">Aristotle and </w:t>
      </w:r>
      <w:proofErr w:type="spellStart"/>
      <w:r>
        <w:rPr>
          <w:rFonts w:ascii="Times New Roman" w:hAnsi="Times New Roman" w:cs="Times New Roman"/>
        </w:rPr>
        <w:t>Alfarabi</w:t>
      </w:r>
      <w:proofErr w:type="spellEnd"/>
      <w:r>
        <w:rPr>
          <w:rFonts w:ascii="Times New Roman" w:hAnsi="Times New Roman" w:cs="Times New Roman"/>
        </w:rPr>
        <w:t xml:space="preserve"> concur on this point, but they diverge on possible solutions to the democratic problem. Though Aristotle quietly critiques the rule of law (as a whole, not just as it appears in the democracy), he also stresses its importance. </w:t>
      </w:r>
      <w:r w:rsidR="00C7625C">
        <w:rPr>
          <w:rFonts w:ascii="Times New Roman" w:hAnsi="Times New Roman" w:cs="Times New Roman"/>
        </w:rPr>
        <w:t xml:space="preserve">Despite its flaws, he argues, a modified rule of law—one that prevents the majority from gaining too much power, but still manages to satisfy </w:t>
      </w:r>
      <w:r w:rsidR="00AF650C">
        <w:rPr>
          <w:rFonts w:ascii="Times New Roman" w:hAnsi="Times New Roman" w:cs="Times New Roman"/>
        </w:rPr>
        <w:t>its</w:t>
      </w:r>
      <w:r w:rsidR="00C7625C">
        <w:rPr>
          <w:rFonts w:ascii="Times New Roman" w:hAnsi="Times New Roman" w:cs="Times New Roman"/>
        </w:rPr>
        <w:t xml:space="preserve"> fundamental desire to share in that power—</w:t>
      </w:r>
      <w:r w:rsidR="00621222">
        <w:rPr>
          <w:rFonts w:ascii="Times New Roman" w:hAnsi="Times New Roman" w:cs="Times New Roman"/>
        </w:rPr>
        <w:t xml:space="preserve">contains the democracy’s best chance at maintaining </w:t>
      </w:r>
      <w:r w:rsidR="00AF4825">
        <w:rPr>
          <w:rFonts w:ascii="Times New Roman" w:hAnsi="Times New Roman" w:cs="Times New Roman"/>
        </w:rPr>
        <w:t>a kind of virtuous stability</w:t>
      </w:r>
      <w:r w:rsidR="00621222">
        <w:rPr>
          <w:rFonts w:ascii="Times New Roman" w:hAnsi="Times New Roman" w:cs="Times New Roman"/>
        </w:rPr>
        <w:t xml:space="preserve">. If the majority is kept from controlling the city completely, </w:t>
      </w:r>
      <w:r w:rsidR="00AF4825">
        <w:rPr>
          <w:rFonts w:ascii="Times New Roman" w:hAnsi="Times New Roman" w:cs="Times New Roman"/>
        </w:rPr>
        <w:t xml:space="preserve">its members will be kept from exercising an oppressive and selfish command. Their deep longing to rule, however, must also be gratified to some extent, </w:t>
      </w:r>
      <w:r w:rsidR="00B33EC4">
        <w:rPr>
          <w:rFonts w:ascii="Times New Roman" w:hAnsi="Times New Roman" w:cs="Times New Roman"/>
        </w:rPr>
        <w:t xml:space="preserve">or else they will come to resent their lack of political power so greatly that they may prove destructive to the city. When Aristotle does criticize the rule of law, then, he must do so subtly, for he sees its promotion as integral to his </w:t>
      </w:r>
      <w:r w:rsidR="00751239">
        <w:rPr>
          <w:rFonts w:ascii="Times New Roman" w:hAnsi="Times New Roman" w:cs="Times New Roman"/>
        </w:rPr>
        <w:t>project.</w:t>
      </w:r>
      <w:r w:rsidR="00B33EC4">
        <w:rPr>
          <w:rFonts w:ascii="Times New Roman" w:hAnsi="Times New Roman" w:cs="Times New Roman"/>
        </w:rPr>
        <w:t xml:space="preserve"> </w:t>
      </w:r>
    </w:p>
    <w:p w14:paraId="55B4C983" w14:textId="410F341E" w:rsidR="00413900" w:rsidRDefault="00751239" w:rsidP="00A677DA">
      <w:pPr>
        <w:spacing w:line="480" w:lineRule="auto"/>
        <w:ind w:firstLine="720"/>
        <w:rPr>
          <w:rFonts w:ascii="Times New Roman" w:hAnsi="Times New Roman" w:cs="Times New Roman"/>
        </w:rPr>
      </w:pPr>
      <w:proofErr w:type="spellStart"/>
      <w:r>
        <w:rPr>
          <w:rFonts w:ascii="Times New Roman" w:hAnsi="Times New Roman" w:cs="Times New Roman"/>
        </w:rPr>
        <w:t>Alfarabi’s</w:t>
      </w:r>
      <w:proofErr w:type="spellEnd"/>
      <w:r>
        <w:rPr>
          <w:rFonts w:ascii="Times New Roman" w:hAnsi="Times New Roman" w:cs="Times New Roman"/>
        </w:rPr>
        <w:t xml:space="preserve"> critique of law, on the other hand, is much more obvious, for he disagrees with Aristotle about the true character of the majority. </w:t>
      </w:r>
      <w:r w:rsidR="00C30E66">
        <w:rPr>
          <w:rFonts w:ascii="Times New Roman" w:hAnsi="Times New Roman" w:cs="Times New Roman"/>
        </w:rPr>
        <w:t>The members of Aristotle’s majority</w:t>
      </w:r>
      <w:r w:rsidR="00447880">
        <w:rPr>
          <w:rFonts w:ascii="Times New Roman" w:hAnsi="Times New Roman" w:cs="Times New Roman"/>
        </w:rPr>
        <w:t xml:space="preserve"> </w:t>
      </w:r>
      <w:r>
        <w:rPr>
          <w:rFonts w:ascii="Times New Roman" w:hAnsi="Times New Roman" w:cs="Times New Roman"/>
        </w:rPr>
        <w:t xml:space="preserve">primarily desire a share in political rule. </w:t>
      </w:r>
      <w:r w:rsidR="00C30E66">
        <w:rPr>
          <w:rFonts w:ascii="Times New Roman" w:hAnsi="Times New Roman" w:cs="Times New Roman"/>
        </w:rPr>
        <w:t xml:space="preserve">The members of </w:t>
      </w:r>
      <w:proofErr w:type="spellStart"/>
      <w:r w:rsidR="00C30E66">
        <w:rPr>
          <w:rFonts w:ascii="Times New Roman" w:hAnsi="Times New Roman" w:cs="Times New Roman"/>
        </w:rPr>
        <w:t>Alfarabi’s</w:t>
      </w:r>
      <w:proofErr w:type="spellEnd"/>
      <w:r w:rsidR="0062075E">
        <w:rPr>
          <w:rFonts w:ascii="Times New Roman" w:hAnsi="Times New Roman" w:cs="Times New Roman"/>
        </w:rPr>
        <w:t>, on the other hand,</w:t>
      </w:r>
      <w:r w:rsidR="00447880">
        <w:rPr>
          <w:rFonts w:ascii="Times New Roman" w:hAnsi="Times New Roman" w:cs="Times New Roman"/>
        </w:rPr>
        <w:t xml:space="preserve"> </w:t>
      </w:r>
      <w:r>
        <w:rPr>
          <w:rFonts w:ascii="Times New Roman" w:hAnsi="Times New Roman" w:cs="Times New Roman"/>
        </w:rPr>
        <w:t>have desires that are much more various</w:t>
      </w:r>
      <w:r w:rsidR="0062075E">
        <w:rPr>
          <w:rFonts w:ascii="Times New Roman" w:hAnsi="Times New Roman" w:cs="Times New Roman"/>
        </w:rPr>
        <w:t>—and</w:t>
      </w:r>
      <w:r>
        <w:rPr>
          <w:rFonts w:ascii="Times New Roman" w:hAnsi="Times New Roman" w:cs="Times New Roman"/>
        </w:rPr>
        <w:t xml:space="preserve"> </w:t>
      </w:r>
      <w:r w:rsidR="0062075E">
        <w:rPr>
          <w:rFonts w:ascii="Times New Roman" w:hAnsi="Times New Roman" w:cs="Times New Roman"/>
        </w:rPr>
        <w:t>more firmly connected to money and material goods—than those of Aristotle’s</w:t>
      </w:r>
      <w:r w:rsidR="004443B6">
        <w:rPr>
          <w:rFonts w:ascii="Times New Roman" w:hAnsi="Times New Roman" w:cs="Times New Roman"/>
        </w:rPr>
        <w:t>.</w:t>
      </w:r>
      <w:r w:rsidR="006C0CE3">
        <w:rPr>
          <w:rFonts w:ascii="Times New Roman" w:hAnsi="Times New Roman" w:cs="Times New Roman"/>
        </w:rPr>
        <w:t xml:space="preserve"> For </w:t>
      </w:r>
      <w:proofErr w:type="spellStart"/>
      <w:r w:rsidR="006C0CE3">
        <w:rPr>
          <w:rFonts w:ascii="Times New Roman" w:hAnsi="Times New Roman" w:cs="Times New Roman"/>
        </w:rPr>
        <w:t>Alfarabi</w:t>
      </w:r>
      <w:proofErr w:type="spellEnd"/>
      <w:r w:rsidR="006C0CE3">
        <w:rPr>
          <w:rFonts w:ascii="Times New Roman" w:hAnsi="Times New Roman" w:cs="Times New Roman"/>
        </w:rPr>
        <w:t>, the</w:t>
      </w:r>
      <w:r w:rsidR="00C2050E">
        <w:rPr>
          <w:rFonts w:ascii="Times New Roman" w:hAnsi="Times New Roman" w:cs="Times New Roman"/>
        </w:rPr>
        <w:t>n</w:t>
      </w:r>
      <w:r w:rsidR="006C0CE3">
        <w:rPr>
          <w:rFonts w:ascii="Times New Roman" w:hAnsi="Times New Roman" w:cs="Times New Roman"/>
        </w:rPr>
        <w:t xml:space="preserve">, a </w:t>
      </w:r>
      <w:r w:rsidR="004443B6">
        <w:rPr>
          <w:rFonts w:ascii="Times New Roman" w:hAnsi="Times New Roman" w:cs="Times New Roman"/>
        </w:rPr>
        <w:t>solution like Aristotle’s</w:t>
      </w:r>
      <w:r w:rsidR="006C0CE3">
        <w:rPr>
          <w:rFonts w:ascii="Times New Roman" w:hAnsi="Times New Roman" w:cs="Times New Roman"/>
        </w:rPr>
        <w:t xml:space="preserve"> will not prevent the decline of the democratic city, since </w:t>
      </w:r>
      <w:r w:rsidR="008A6EE4">
        <w:rPr>
          <w:rFonts w:ascii="Times New Roman" w:hAnsi="Times New Roman" w:cs="Times New Roman"/>
        </w:rPr>
        <w:t>giving</w:t>
      </w:r>
      <w:r w:rsidR="004443B6">
        <w:rPr>
          <w:rFonts w:ascii="Times New Roman" w:hAnsi="Times New Roman" w:cs="Times New Roman"/>
        </w:rPr>
        <w:t xml:space="preserve"> the ma</w:t>
      </w:r>
      <w:r w:rsidR="004E5DEC">
        <w:rPr>
          <w:rFonts w:ascii="Times New Roman" w:hAnsi="Times New Roman" w:cs="Times New Roman"/>
        </w:rPr>
        <w:t>jority</w:t>
      </w:r>
      <w:r w:rsidR="00D70358">
        <w:rPr>
          <w:rFonts w:ascii="Times New Roman" w:hAnsi="Times New Roman" w:cs="Times New Roman"/>
        </w:rPr>
        <w:t xml:space="preserve"> members</w:t>
      </w:r>
      <w:r w:rsidR="004443B6">
        <w:rPr>
          <w:rFonts w:ascii="Times New Roman" w:hAnsi="Times New Roman" w:cs="Times New Roman"/>
        </w:rPr>
        <w:t xml:space="preserve"> </w:t>
      </w:r>
      <w:r w:rsidR="008A6EE4">
        <w:rPr>
          <w:rFonts w:ascii="Times New Roman" w:hAnsi="Times New Roman" w:cs="Times New Roman"/>
        </w:rPr>
        <w:t>some share in the rule</w:t>
      </w:r>
      <w:r w:rsidR="004443B6">
        <w:rPr>
          <w:rFonts w:ascii="Times New Roman" w:hAnsi="Times New Roman" w:cs="Times New Roman"/>
        </w:rPr>
        <w:t xml:space="preserve"> </w:t>
      </w:r>
      <w:r w:rsidR="008A6EE4">
        <w:rPr>
          <w:rFonts w:ascii="Times New Roman" w:hAnsi="Times New Roman" w:cs="Times New Roman"/>
        </w:rPr>
        <w:t xml:space="preserve">will not </w:t>
      </w:r>
      <w:r w:rsidR="00605463">
        <w:rPr>
          <w:rFonts w:ascii="Times New Roman" w:hAnsi="Times New Roman" w:cs="Times New Roman"/>
        </w:rPr>
        <w:t xml:space="preserve">satisfy them. It seems </w:t>
      </w:r>
      <w:proofErr w:type="spellStart"/>
      <w:r w:rsidR="00605463">
        <w:rPr>
          <w:rFonts w:ascii="Times New Roman" w:hAnsi="Times New Roman" w:cs="Times New Roman"/>
        </w:rPr>
        <w:t>Alfarabi’s</w:t>
      </w:r>
      <w:proofErr w:type="spellEnd"/>
      <w:r w:rsidR="00605463">
        <w:rPr>
          <w:rFonts w:ascii="Times New Roman" w:hAnsi="Times New Roman" w:cs="Times New Roman"/>
        </w:rPr>
        <w:t xml:space="preserve"> democracy is </w:t>
      </w:r>
      <w:r w:rsidR="00E0346D">
        <w:rPr>
          <w:rFonts w:ascii="Times New Roman" w:hAnsi="Times New Roman" w:cs="Times New Roman"/>
        </w:rPr>
        <w:t>trapped</w:t>
      </w:r>
      <w:r w:rsidR="00605463">
        <w:rPr>
          <w:rFonts w:ascii="Times New Roman" w:hAnsi="Times New Roman" w:cs="Times New Roman"/>
        </w:rPr>
        <w:t xml:space="preserve"> between a rock and a hard place: </w:t>
      </w:r>
      <w:r w:rsidR="00E0346D">
        <w:rPr>
          <w:rFonts w:ascii="Times New Roman" w:hAnsi="Times New Roman" w:cs="Times New Roman"/>
        </w:rPr>
        <w:t xml:space="preserve">on the one hand, granting the majority’s every wish will clearly endanger the city, but on the other hand, the majority will remain dangerously resentful as long as those wishes go unfulfilled. Somewhat </w:t>
      </w:r>
      <w:r w:rsidR="00E0346D">
        <w:rPr>
          <w:rFonts w:ascii="Times New Roman" w:hAnsi="Times New Roman" w:cs="Times New Roman"/>
        </w:rPr>
        <w:lastRenderedPageBreak/>
        <w:t>surprisingly, however,</w:t>
      </w:r>
      <w:r w:rsidR="008A6EE4">
        <w:rPr>
          <w:rFonts w:ascii="Times New Roman" w:hAnsi="Times New Roman" w:cs="Times New Roman"/>
        </w:rPr>
        <w:t xml:space="preserve"> </w:t>
      </w:r>
      <w:proofErr w:type="spellStart"/>
      <w:r w:rsidR="008A6EE4">
        <w:rPr>
          <w:rFonts w:ascii="Times New Roman" w:hAnsi="Times New Roman" w:cs="Times New Roman"/>
        </w:rPr>
        <w:t>Alfarabi</w:t>
      </w:r>
      <w:proofErr w:type="spellEnd"/>
      <w:r w:rsidR="008A6EE4">
        <w:rPr>
          <w:rFonts w:ascii="Times New Roman" w:hAnsi="Times New Roman" w:cs="Times New Roman"/>
        </w:rPr>
        <w:t xml:space="preserve"> </w:t>
      </w:r>
      <w:r w:rsidR="00E0346D">
        <w:rPr>
          <w:rFonts w:ascii="Times New Roman" w:hAnsi="Times New Roman" w:cs="Times New Roman"/>
        </w:rPr>
        <w:t>sees greater</w:t>
      </w:r>
      <w:r w:rsidR="008A6EE4">
        <w:rPr>
          <w:rFonts w:ascii="Times New Roman" w:hAnsi="Times New Roman" w:cs="Times New Roman"/>
        </w:rPr>
        <w:t xml:space="preserve"> potential for virtue in the makeup of the democratic city</w:t>
      </w:r>
      <w:r w:rsidR="00E0346D">
        <w:rPr>
          <w:rFonts w:ascii="Times New Roman" w:hAnsi="Times New Roman" w:cs="Times New Roman"/>
        </w:rPr>
        <w:t xml:space="preserve"> than does Aristotle.</w:t>
      </w:r>
      <w:r w:rsidR="001A55DF">
        <w:rPr>
          <w:rFonts w:ascii="Times New Roman" w:hAnsi="Times New Roman" w:cs="Times New Roman"/>
        </w:rPr>
        <w:t xml:space="preserve"> </w:t>
      </w:r>
      <w:r w:rsidR="00E0346D">
        <w:rPr>
          <w:rFonts w:ascii="Times New Roman" w:hAnsi="Times New Roman" w:cs="Times New Roman"/>
        </w:rPr>
        <w:t>He</w:t>
      </w:r>
      <w:r w:rsidR="001A55DF">
        <w:rPr>
          <w:rFonts w:ascii="Times New Roman" w:hAnsi="Times New Roman" w:cs="Times New Roman"/>
        </w:rPr>
        <w:t xml:space="preserve"> suggests</w:t>
      </w:r>
      <w:r w:rsidR="00EB55A4">
        <w:rPr>
          <w:rFonts w:ascii="Times New Roman" w:hAnsi="Times New Roman" w:cs="Times New Roman"/>
        </w:rPr>
        <w:t xml:space="preserve"> that th</w:t>
      </w:r>
      <w:r w:rsidR="001A55DF">
        <w:rPr>
          <w:rFonts w:ascii="Times New Roman" w:hAnsi="Times New Roman" w:cs="Times New Roman"/>
        </w:rPr>
        <w:t>e</w:t>
      </w:r>
      <w:r w:rsidR="00EB55A4">
        <w:rPr>
          <w:rFonts w:ascii="Times New Roman" w:hAnsi="Times New Roman" w:cs="Times New Roman"/>
        </w:rPr>
        <w:t xml:space="preserve"> freedom </w:t>
      </w:r>
      <w:r w:rsidR="001A55DF">
        <w:rPr>
          <w:rFonts w:ascii="Times New Roman" w:hAnsi="Times New Roman" w:cs="Times New Roman"/>
        </w:rPr>
        <w:t>enjoyed by its inhabitants is</w:t>
      </w:r>
      <w:r w:rsidR="00EB55A4">
        <w:rPr>
          <w:rFonts w:ascii="Times New Roman" w:hAnsi="Times New Roman" w:cs="Times New Roman"/>
        </w:rPr>
        <w:t xml:space="preserve"> conducive to the </w:t>
      </w:r>
      <w:r w:rsidR="009900B4">
        <w:rPr>
          <w:rFonts w:ascii="Times New Roman" w:hAnsi="Times New Roman" w:cs="Times New Roman"/>
        </w:rPr>
        <w:t>emergence</w:t>
      </w:r>
      <w:r w:rsidR="001063DA">
        <w:rPr>
          <w:rFonts w:ascii="Times New Roman" w:hAnsi="Times New Roman" w:cs="Times New Roman"/>
        </w:rPr>
        <w:t xml:space="preserve"> a</w:t>
      </w:r>
      <w:r w:rsidR="00C76F51">
        <w:rPr>
          <w:rFonts w:ascii="Times New Roman" w:hAnsi="Times New Roman" w:cs="Times New Roman"/>
        </w:rPr>
        <w:t xml:space="preserve">nd association of </w:t>
      </w:r>
      <w:r w:rsidR="001A55DF">
        <w:rPr>
          <w:rFonts w:ascii="Times New Roman" w:hAnsi="Times New Roman" w:cs="Times New Roman"/>
        </w:rPr>
        <w:t>virtuous people.</w:t>
      </w:r>
      <w:r w:rsidR="00C76F51">
        <w:rPr>
          <w:rFonts w:ascii="Times New Roman" w:hAnsi="Times New Roman" w:cs="Times New Roman"/>
        </w:rPr>
        <w:t xml:space="preserve"> The projects of Aristotle and </w:t>
      </w:r>
      <w:proofErr w:type="spellStart"/>
      <w:r w:rsidR="00C76F51">
        <w:rPr>
          <w:rFonts w:ascii="Times New Roman" w:hAnsi="Times New Roman" w:cs="Times New Roman"/>
        </w:rPr>
        <w:t>Alfarabi</w:t>
      </w:r>
      <w:proofErr w:type="spellEnd"/>
      <w:r w:rsidR="00C76F51">
        <w:rPr>
          <w:rFonts w:ascii="Times New Roman" w:hAnsi="Times New Roman" w:cs="Times New Roman"/>
        </w:rPr>
        <w:t xml:space="preserve">, therefore, differ in crucial ways. The former hopes to preserve what </w:t>
      </w:r>
      <w:r w:rsidR="002916F2">
        <w:rPr>
          <w:rFonts w:ascii="Times New Roman" w:hAnsi="Times New Roman" w:cs="Times New Roman"/>
        </w:rPr>
        <w:t xml:space="preserve">remains of </w:t>
      </w:r>
      <w:r w:rsidR="00E0346D">
        <w:rPr>
          <w:rFonts w:ascii="Times New Roman" w:hAnsi="Times New Roman" w:cs="Times New Roman"/>
        </w:rPr>
        <w:t>stability and virtue</w:t>
      </w:r>
      <w:r w:rsidR="00C76F51">
        <w:rPr>
          <w:rFonts w:ascii="Times New Roman" w:hAnsi="Times New Roman" w:cs="Times New Roman"/>
        </w:rPr>
        <w:t xml:space="preserve"> in the </w:t>
      </w:r>
      <w:r w:rsidR="009900B4">
        <w:rPr>
          <w:rFonts w:ascii="Times New Roman" w:hAnsi="Times New Roman" w:cs="Times New Roman"/>
        </w:rPr>
        <w:t>democratic city</w:t>
      </w:r>
      <w:r w:rsidR="00C76F51">
        <w:rPr>
          <w:rFonts w:ascii="Times New Roman" w:hAnsi="Times New Roman" w:cs="Times New Roman"/>
        </w:rPr>
        <w:t xml:space="preserve"> through the (admittedly imperfect) tool that is the rule of law; the latter </w:t>
      </w:r>
      <w:r w:rsidR="00970261">
        <w:rPr>
          <w:rFonts w:ascii="Times New Roman" w:hAnsi="Times New Roman" w:cs="Times New Roman"/>
        </w:rPr>
        <w:t>hopes</w:t>
      </w:r>
      <w:r w:rsidR="002916F2">
        <w:rPr>
          <w:rFonts w:ascii="Times New Roman" w:hAnsi="Times New Roman" w:cs="Times New Roman"/>
        </w:rPr>
        <w:t xml:space="preserve"> the character of this city will give rise to a virtu</w:t>
      </w:r>
      <w:r w:rsidR="00AD18A8">
        <w:rPr>
          <w:rFonts w:ascii="Times New Roman" w:hAnsi="Times New Roman" w:cs="Times New Roman"/>
        </w:rPr>
        <w:t xml:space="preserve">ous partnership, one that cannot save the city as a whole, but may have </w:t>
      </w:r>
      <w:r w:rsidR="0084070E">
        <w:rPr>
          <w:rFonts w:ascii="Times New Roman" w:hAnsi="Times New Roman" w:cs="Times New Roman"/>
        </w:rPr>
        <w:t>some</w:t>
      </w:r>
      <w:r w:rsidR="00AD18A8">
        <w:rPr>
          <w:rFonts w:ascii="Times New Roman" w:hAnsi="Times New Roman" w:cs="Times New Roman"/>
        </w:rPr>
        <w:t xml:space="preserve"> general and lasting influence.</w:t>
      </w:r>
      <w:r w:rsidR="00A677DA">
        <w:rPr>
          <w:rFonts w:ascii="Times New Roman" w:hAnsi="Times New Roman" w:cs="Times New Roman"/>
        </w:rPr>
        <w:t xml:space="preserve"> </w:t>
      </w:r>
    </w:p>
    <w:p w14:paraId="3BB5987E" w14:textId="40A7E228" w:rsidR="00582FCA" w:rsidRDefault="00582FCA" w:rsidP="00A677DA">
      <w:pPr>
        <w:spacing w:line="480" w:lineRule="auto"/>
        <w:ind w:firstLine="720"/>
        <w:rPr>
          <w:rFonts w:ascii="Times New Roman" w:hAnsi="Times New Roman" w:cs="Times New Roman"/>
        </w:rPr>
      </w:pPr>
    </w:p>
    <w:p w14:paraId="039BDDD8" w14:textId="5447C678" w:rsidR="00582FCA" w:rsidRPr="001652B1" w:rsidRDefault="00582FCA" w:rsidP="00582FCA">
      <w:pPr>
        <w:spacing w:line="480" w:lineRule="auto"/>
        <w:ind w:firstLine="720"/>
        <w:jc w:val="center"/>
        <w:rPr>
          <w:rFonts w:ascii="Times New Roman" w:hAnsi="Times New Roman" w:cs="Times New Roman"/>
          <w:i/>
          <w:iCs/>
        </w:rPr>
      </w:pPr>
      <w:r w:rsidRPr="001652B1">
        <w:rPr>
          <w:rFonts w:ascii="Times New Roman" w:hAnsi="Times New Roman" w:cs="Times New Roman"/>
          <w:i/>
          <w:iCs/>
        </w:rPr>
        <w:t>Aristotle’s Initial Discussion of Democracy</w:t>
      </w:r>
    </w:p>
    <w:p w14:paraId="4C6132AB" w14:textId="6F94EF01" w:rsidR="00CB35AB" w:rsidRDefault="00CB35AB" w:rsidP="00CB35AB">
      <w:pPr>
        <w:spacing w:line="480" w:lineRule="auto"/>
        <w:rPr>
          <w:rFonts w:ascii="Times New Roman" w:hAnsi="Times New Roman" w:cs="Times New Roman"/>
        </w:rPr>
      </w:pPr>
      <w:r>
        <w:rPr>
          <w:rFonts w:ascii="Times New Roman" w:hAnsi="Times New Roman" w:cs="Times New Roman"/>
        </w:rPr>
        <w:tab/>
        <w:t xml:space="preserve">Aristotle begins to </w:t>
      </w:r>
      <w:r w:rsidR="00582FCA">
        <w:rPr>
          <w:rFonts w:ascii="Times New Roman" w:hAnsi="Times New Roman" w:cs="Times New Roman"/>
        </w:rPr>
        <w:t>analyze</w:t>
      </w:r>
      <w:r>
        <w:rPr>
          <w:rFonts w:ascii="Times New Roman" w:hAnsi="Times New Roman" w:cs="Times New Roman"/>
        </w:rPr>
        <w:t xml:space="preserve"> democracy in Book Three of the </w:t>
      </w:r>
      <w:r w:rsidRPr="00CB35AB">
        <w:rPr>
          <w:rFonts w:ascii="Times New Roman" w:hAnsi="Times New Roman" w:cs="Times New Roman"/>
          <w:i/>
        </w:rPr>
        <w:t>Politics</w:t>
      </w:r>
      <w:r>
        <w:rPr>
          <w:rFonts w:ascii="Times New Roman" w:hAnsi="Times New Roman" w:cs="Times New Roman"/>
        </w:rPr>
        <w:t xml:space="preserve">, in which he </w:t>
      </w:r>
      <w:r w:rsidR="00F34CC2">
        <w:rPr>
          <w:rFonts w:ascii="Times New Roman" w:hAnsi="Times New Roman" w:cs="Times New Roman"/>
        </w:rPr>
        <w:t>studies</w:t>
      </w:r>
      <w:r>
        <w:rPr>
          <w:rFonts w:ascii="Times New Roman" w:hAnsi="Times New Roman" w:cs="Times New Roman"/>
        </w:rPr>
        <w:t xml:space="preserve"> the different kinds of regimes and t</w:t>
      </w:r>
      <w:r w:rsidR="00F34CC2">
        <w:rPr>
          <w:rFonts w:ascii="Times New Roman" w:hAnsi="Times New Roman" w:cs="Times New Roman"/>
        </w:rPr>
        <w:t>heir rankings</w:t>
      </w:r>
      <w:r>
        <w:rPr>
          <w:rFonts w:ascii="Times New Roman" w:hAnsi="Times New Roman" w:cs="Times New Roman"/>
        </w:rPr>
        <w:t xml:space="preserve">. Before </w:t>
      </w:r>
      <w:r w:rsidR="00F34CC2">
        <w:rPr>
          <w:rFonts w:ascii="Times New Roman" w:hAnsi="Times New Roman" w:cs="Times New Roman"/>
        </w:rPr>
        <w:t>examining</w:t>
      </w:r>
      <w:r>
        <w:rPr>
          <w:rFonts w:ascii="Times New Roman" w:hAnsi="Times New Roman" w:cs="Times New Roman"/>
        </w:rPr>
        <w:t xml:space="preserve"> the types of regimes, Aristotle states what it means for a regime to be correct, saying that “those regimes which look to the common advantage are correct regimes according to what is unqualifiedly just, while those which look only to the advantage of the rulers are errant, and are all deviations from the correct regimes</w:t>
      </w:r>
      <w:r w:rsidR="00F34CC2">
        <w:rPr>
          <w:rFonts w:ascii="Times New Roman" w:hAnsi="Times New Roman" w:cs="Times New Roman"/>
        </w:rPr>
        <w:t>.</w:t>
      </w:r>
      <w:r>
        <w:rPr>
          <w:rFonts w:ascii="Times New Roman" w:hAnsi="Times New Roman" w:cs="Times New Roman"/>
        </w:rPr>
        <w:t>”</w:t>
      </w:r>
      <w:r w:rsidR="00F34CC2">
        <w:rPr>
          <w:rStyle w:val="FootnoteReference"/>
          <w:rFonts w:ascii="Times New Roman" w:hAnsi="Times New Roman" w:cs="Times New Roman"/>
        </w:rPr>
        <w:footnoteReference w:id="2"/>
      </w:r>
      <w:r>
        <w:rPr>
          <w:rFonts w:ascii="Times New Roman" w:hAnsi="Times New Roman" w:cs="Times New Roman"/>
        </w:rPr>
        <w:t xml:space="preserve"> </w:t>
      </w:r>
      <w:r w:rsidR="007B0EAA">
        <w:rPr>
          <w:rFonts w:ascii="Times New Roman" w:hAnsi="Times New Roman" w:cs="Times New Roman"/>
        </w:rPr>
        <w:t xml:space="preserve">As Aristotle explains, the rulers of the deviant regimes act like masters commanding slaves: they benefit themselves by </w:t>
      </w:r>
      <w:r w:rsidR="00B64D4B">
        <w:rPr>
          <w:rFonts w:ascii="Times New Roman" w:hAnsi="Times New Roman" w:cs="Times New Roman"/>
        </w:rPr>
        <w:t>giving the slaves orders</w:t>
      </w:r>
      <w:r w:rsidR="007B0EAA">
        <w:rPr>
          <w:rFonts w:ascii="Times New Roman" w:hAnsi="Times New Roman" w:cs="Times New Roman"/>
        </w:rPr>
        <w:t xml:space="preserve">, and if the slaves gain any benefit, it is accidental. The rulers of the correct regimes, on the other hand, act like fathers presiding over households or pilots presiding over ships: they may share in the benefits of their rule, but they think primarily of benefiting the people they oversee (1278b30–1279a9). Because “the city is a community of free persons” (1279a21–2), it follows that the correct regime cannot </w:t>
      </w:r>
      <w:r w:rsidR="008F2375">
        <w:rPr>
          <w:rFonts w:ascii="Times New Roman" w:hAnsi="Times New Roman" w:cs="Times New Roman"/>
        </w:rPr>
        <w:t>be run in a way that essentially makes</w:t>
      </w:r>
      <w:r w:rsidR="00545585">
        <w:rPr>
          <w:rFonts w:ascii="Times New Roman" w:hAnsi="Times New Roman" w:cs="Times New Roman"/>
        </w:rPr>
        <w:t xml:space="preserve"> some of</w:t>
      </w:r>
      <w:r w:rsidR="008F2375">
        <w:rPr>
          <w:rFonts w:ascii="Times New Roman" w:hAnsi="Times New Roman" w:cs="Times New Roman"/>
        </w:rPr>
        <w:t xml:space="preserve"> its citizens slaves. </w:t>
      </w:r>
    </w:p>
    <w:p w14:paraId="47E1A7B5" w14:textId="7AD8B4AB" w:rsidR="008F2375" w:rsidRDefault="008F2375" w:rsidP="00CB35AB">
      <w:pPr>
        <w:spacing w:line="480" w:lineRule="auto"/>
        <w:rPr>
          <w:rFonts w:ascii="Times New Roman" w:hAnsi="Times New Roman" w:cs="Times New Roman"/>
        </w:rPr>
      </w:pPr>
      <w:r>
        <w:rPr>
          <w:rFonts w:ascii="Times New Roman" w:hAnsi="Times New Roman" w:cs="Times New Roman"/>
        </w:rPr>
        <w:lastRenderedPageBreak/>
        <w:tab/>
        <w:t xml:space="preserve">Aristotle </w:t>
      </w:r>
      <w:r w:rsidR="009F056D">
        <w:rPr>
          <w:rFonts w:ascii="Times New Roman" w:hAnsi="Times New Roman" w:cs="Times New Roman"/>
        </w:rPr>
        <w:t xml:space="preserve">adds </w:t>
      </w:r>
      <w:r w:rsidR="00243373">
        <w:rPr>
          <w:rFonts w:ascii="Times New Roman" w:hAnsi="Times New Roman" w:cs="Times New Roman"/>
        </w:rPr>
        <w:t>a provoking</w:t>
      </w:r>
      <w:r w:rsidR="009F056D">
        <w:rPr>
          <w:rFonts w:ascii="Times New Roman" w:hAnsi="Times New Roman" w:cs="Times New Roman"/>
        </w:rPr>
        <w:t xml:space="preserve"> </w:t>
      </w:r>
      <w:r w:rsidR="00243373">
        <w:rPr>
          <w:rFonts w:ascii="Times New Roman" w:hAnsi="Times New Roman" w:cs="Times New Roman"/>
        </w:rPr>
        <w:t>nuance</w:t>
      </w:r>
      <w:r w:rsidR="009F056D">
        <w:rPr>
          <w:rFonts w:ascii="Times New Roman" w:hAnsi="Times New Roman" w:cs="Times New Roman"/>
        </w:rPr>
        <w:t xml:space="preserve"> to his discussion of the</w:t>
      </w:r>
      <w:r w:rsidR="00CF61A5">
        <w:rPr>
          <w:rFonts w:ascii="Times New Roman" w:hAnsi="Times New Roman" w:cs="Times New Roman"/>
        </w:rPr>
        <w:t>se</w:t>
      </w:r>
      <w:r w:rsidR="009F056D">
        <w:rPr>
          <w:rFonts w:ascii="Times New Roman" w:hAnsi="Times New Roman" w:cs="Times New Roman"/>
        </w:rPr>
        <w:t xml:space="preserve"> </w:t>
      </w:r>
      <w:r w:rsidR="00223454">
        <w:rPr>
          <w:rFonts w:ascii="Times New Roman" w:hAnsi="Times New Roman" w:cs="Times New Roman"/>
        </w:rPr>
        <w:t>two</w:t>
      </w:r>
      <w:r w:rsidR="009F056D">
        <w:rPr>
          <w:rFonts w:ascii="Times New Roman" w:hAnsi="Times New Roman" w:cs="Times New Roman"/>
        </w:rPr>
        <w:t xml:space="preserve"> kinds of rule.</w:t>
      </w:r>
      <w:r>
        <w:rPr>
          <w:rFonts w:ascii="Times New Roman" w:hAnsi="Times New Roman" w:cs="Times New Roman"/>
        </w:rPr>
        <w:t xml:space="preserve"> </w:t>
      </w:r>
      <w:r w:rsidR="009F056D">
        <w:rPr>
          <w:rFonts w:ascii="Times New Roman" w:hAnsi="Times New Roman" w:cs="Times New Roman"/>
        </w:rPr>
        <w:t xml:space="preserve">Though he does not yet use the word “democracy,” he begins to describe the </w:t>
      </w:r>
      <w:r w:rsidR="00440511">
        <w:rPr>
          <w:rFonts w:ascii="Times New Roman" w:hAnsi="Times New Roman" w:cs="Times New Roman"/>
        </w:rPr>
        <w:t>potential decline</w:t>
      </w:r>
      <w:r w:rsidR="009F056D">
        <w:rPr>
          <w:rFonts w:ascii="Times New Roman" w:hAnsi="Times New Roman" w:cs="Times New Roman"/>
        </w:rPr>
        <w:t xml:space="preserve"> of a regime that seems at least somewhat democratic. Aristotle</w:t>
      </w:r>
      <w:r>
        <w:rPr>
          <w:rFonts w:ascii="Times New Roman" w:hAnsi="Times New Roman" w:cs="Times New Roman"/>
        </w:rPr>
        <w:t xml:space="preserve"> states that “with respect to political offices too, when the regime is established in accordance with equality and similarity among the citizens, they claim to merit ruling in turn” (1279a9–11). </w:t>
      </w:r>
      <w:r w:rsidR="009F056D">
        <w:rPr>
          <w:rFonts w:ascii="Times New Roman" w:hAnsi="Times New Roman" w:cs="Times New Roman"/>
        </w:rPr>
        <w:t xml:space="preserve">Yet their idea of what it means to “rule in turn” has become corrupt: </w:t>
      </w:r>
      <w:r w:rsidR="00841058">
        <w:rPr>
          <w:rFonts w:ascii="Times New Roman" w:hAnsi="Times New Roman" w:cs="Times New Roman"/>
        </w:rPr>
        <w:t xml:space="preserve">“Previously, as accords with nature, they claimed to merit doing public service by turns and having someone look to their good, just as when ruling previously they looked to his advantage. Now, however, because of the benefits to be derived from common things and from office, they wish to rule continuously” (1279a11–15). The citizens in </w:t>
      </w:r>
      <w:r w:rsidR="009F056D">
        <w:rPr>
          <w:rFonts w:ascii="Times New Roman" w:hAnsi="Times New Roman" w:cs="Times New Roman"/>
        </w:rPr>
        <w:t>this</w:t>
      </w:r>
      <w:r w:rsidR="00841058">
        <w:rPr>
          <w:rFonts w:ascii="Times New Roman" w:hAnsi="Times New Roman" w:cs="Times New Roman"/>
        </w:rPr>
        <w:t xml:space="preserve"> regime used to </w:t>
      </w:r>
      <w:r w:rsidR="009F056D">
        <w:rPr>
          <w:rFonts w:ascii="Times New Roman" w:hAnsi="Times New Roman" w:cs="Times New Roman"/>
        </w:rPr>
        <w:t>define</w:t>
      </w:r>
      <w:r w:rsidR="00841058">
        <w:rPr>
          <w:rFonts w:ascii="Times New Roman" w:hAnsi="Times New Roman" w:cs="Times New Roman"/>
        </w:rPr>
        <w:t xml:space="preserve"> “ruling in turn” </w:t>
      </w:r>
      <w:r w:rsidR="009F056D">
        <w:rPr>
          <w:rFonts w:ascii="Times New Roman" w:hAnsi="Times New Roman" w:cs="Times New Roman"/>
        </w:rPr>
        <w:t>as “doing public service by turns</w:t>
      </w:r>
      <w:r w:rsidR="00841058">
        <w:rPr>
          <w:rFonts w:ascii="Times New Roman" w:hAnsi="Times New Roman" w:cs="Times New Roman"/>
        </w:rPr>
        <w:t>,</w:t>
      </w:r>
      <w:r w:rsidR="009F056D">
        <w:rPr>
          <w:rFonts w:ascii="Times New Roman" w:hAnsi="Times New Roman" w:cs="Times New Roman"/>
        </w:rPr>
        <w:t>”</w:t>
      </w:r>
      <w:r w:rsidR="00841058">
        <w:rPr>
          <w:rFonts w:ascii="Times New Roman" w:hAnsi="Times New Roman" w:cs="Times New Roman"/>
        </w:rPr>
        <w:t xml:space="preserve"> wanting to rule like the pilot when it came time and being content to follow a different leader when their </w:t>
      </w:r>
      <w:r w:rsidR="004A4DCA">
        <w:rPr>
          <w:rFonts w:ascii="Times New Roman" w:hAnsi="Times New Roman" w:cs="Times New Roman"/>
        </w:rPr>
        <w:t>turns were over.</w:t>
      </w:r>
      <w:r w:rsidR="00841058">
        <w:rPr>
          <w:rFonts w:ascii="Times New Roman" w:hAnsi="Times New Roman" w:cs="Times New Roman"/>
        </w:rPr>
        <w:t xml:space="preserve"> </w:t>
      </w:r>
      <w:r w:rsidR="00A6471D">
        <w:rPr>
          <w:rFonts w:ascii="Times New Roman" w:hAnsi="Times New Roman" w:cs="Times New Roman"/>
        </w:rPr>
        <w:t>Having enjoyed the advantages of holding power, however, they have begun to rule with a view to their own benefit, the way the master rules the slave.</w:t>
      </w:r>
      <w:r w:rsidR="00C929CB">
        <w:rPr>
          <w:rFonts w:ascii="Times New Roman" w:hAnsi="Times New Roman" w:cs="Times New Roman"/>
        </w:rPr>
        <w:t xml:space="preserve"> </w:t>
      </w:r>
      <w:r w:rsidR="00243373">
        <w:rPr>
          <w:rFonts w:ascii="Times New Roman" w:hAnsi="Times New Roman" w:cs="Times New Roman"/>
        </w:rPr>
        <w:t>What exactly does Aristotle mean when he talks about these corrupting advantages of power? Why did this regime have to decline?</w:t>
      </w:r>
    </w:p>
    <w:p w14:paraId="36EB9F93" w14:textId="27B1D798" w:rsidR="00C30B5F" w:rsidRDefault="00243373" w:rsidP="00243373">
      <w:pPr>
        <w:spacing w:line="480" w:lineRule="auto"/>
        <w:ind w:firstLine="720"/>
        <w:rPr>
          <w:rFonts w:ascii="Times New Roman" w:hAnsi="Times New Roman" w:cs="Times New Roman"/>
        </w:rPr>
      </w:pPr>
      <w:r>
        <w:rPr>
          <w:rFonts w:ascii="Times New Roman" w:hAnsi="Times New Roman" w:cs="Times New Roman"/>
        </w:rPr>
        <w:t xml:space="preserve">Aristotle reveals more of his thoughts on this matter after </w:t>
      </w:r>
      <w:r w:rsidR="00810A4D">
        <w:rPr>
          <w:rFonts w:ascii="Times New Roman" w:hAnsi="Times New Roman" w:cs="Times New Roman"/>
        </w:rPr>
        <w:t>explicitly stat</w:t>
      </w:r>
      <w:r>
        <w:rPr>
          <w:rFonts w:ascii="Times New Roman" w:hAnsi="Times New Roman" w:cs="Times New Roman"/>
        </w:rPr>
        <w:t>ing</w:t>
      </w:r>
      <w:r w:rsidR="00810A4D">
        <w:rPr>
          <w:rFonts w:ascii="Times New Roman" w:hAnsi="Times New Roman" w:cs="Times New Roman"/>
        </w:rPr>
        <w:t xml:space="preserve"> that</w:t>
      </w:r>
      <w:r w:rsidR="00601E54">
        <w:rPr>
          <w:rFonts w:ascii="Times New Roman" w:hAnsi="Times New Roman" w:cs="Times New Roman"/>
        </w:rPr>
        <w:t xml:space="preserve">, since the democratic regime constitutes </w:t>
      </w:r>
      <w:r w:rsidR="00E6599D">
        <w:rPr>
          <w:rFonts w:ascii="Times New Roman" w:hAnsi="Times New Roman" w:cs="Times New Roman"/>
        </w:rPr>
        <w:t>“rule with a view to the advantage of those who are poor” rather than to the common advantage</w:t>
      </w:r>
      <w:r w:rsidR="00601E54">
        <w:rPr>
          <w:rFonts w:ascii="Times New Roman" w:hAnsi="Times New Roman" w:cs="Times New Roman"/>
        </w:rPr>
        <w:t>, it is a deviant regime</w:t>
      </w:r>
      <w:r w:rsidR="00E6599D">
        <w:rPr>
          <w:rFonts w:ascii="Times New Roman" w:hAnsi="Times New Roman" w:cs="Times New Roman"/>
        </w:rPr>
        <w:t xml:space="preserve"> (1279b9–10). He does not immediately say democracy is rule with a view to the advantage of the ma</w:t>
      </w:r>
      <w:r w:rsidR="002A5A0E">
        <w:rPr>
          <w:rFonts w:ascii="Times New Roman" w:hAnsi="Times New Roman" w:cs="Times New Roman"/>
        </w:rPr>
        <w:t>jority</w:t>
      </w:r>
      <w:r w:rsidR="00E6599D">
        <w:rPr>
          <w:rFonts w:ascii="Times New Roman" w:hAnsi="Times New Roman" w:cs="Times New Roman"/>
        </w:rPr>
        <w:t>, for the key feature of the ruling body in this regime is its poverty. A regime would still be a democracy, Aristotle argues, if the ruling body consisted of only</w:t>
      </w:r>
      <w:r w:rsidR="00C11CF4">
        <w:rPr>
          <w:rFonts w:ascii="Times New Roman" w:hAnsi="Times New Roman" w:cs="Times New Roman"/>
        </w:rPr>
        <w:t xml:space="preserve"> a few poor people. It is</w:t>
      </w:r>
      <w:r w:rsidR="00E6599D">
        <w:rPr>
          <w:rFonts w:ascii="Times New Roman" w:hAnsi="Times New Roman" w:cs="Times New Roman"/>
        </w:rPr>
        <w:t xml:space="preserve"> always the case, however, that the few are rich and the many are poor</w:t>
      </w:r>
      <w:r w:rsidR="00C11CF4">
        <w:rPr>
          <w:rFonts w:ascii="Times New Roman" w:hAnsi="Times New Roman" w:cs="Times New Roman"/>
        </w:rPr>
        <w:t>. Democracy, then, is not necessarily the rule of the ma</w:t>
      </w:r>
      <w:r w:rsidR="002A5A0E">
        <w:rPr>
          <w:rFonts w:ascii="Times New Roman" w:hAnsi="Times New Roman" w:cs="Times New Roman"/>
        </w:rPr>
        <w:t>jority</w:t>
      </w:r>
      <w:r w:rsidR="00C11CF4">
        <w:rPr>
          <w:rFonts w:ascii="Times New Roman" w:hAnsi="Times New Roman" w:cs="Times New Roman"/>
        </w:rPr>
        <w:t xml:space="preserve">, but in practice, it would be impossible to find an instance of this regime being ruled by the few (1279b19–1280a6). </w:t>
      </w:r>
    </w:p>
    <w:p w14:paraId="0DDC5F13" w14:textId="5DE42BBE" w:rsidR="00600D94" w:rsidRDefault="00F54FD0" w:rsidP="00CB35AB">
      <w:pPr>
        <w:spacing w:line="480" w:lineRule="auto"/>
        <w:rPr>
          <w:rFonts w:ascii="Times New Roman" w:hAnsi="Times New Roman" w:cs="Times New Roman"/>
        </w:rPr>
      </w:pPr>
      <w:r>
        <w:rPr>
          <w:rFonts w:ascii="Times New Roman" w:hAnsi="Times New Roman" w:cs="Times New Roman"/>
        </w:rPr>
        <w:lastRenderedPageBreak/>
        <w:tab/>
        <w:t>The</w:t>
      </w:r>
      <w:r w:rsidR="00B50DD2">
        <w:rPr>
          <w:rFonts w:ascii="Times New Roman" w:hAnsi="Times New Roman" w:cs="Times New Roman"/>
        </w:rPr>
        <w:t xml:space="preserve"> members of the</w:t>
      </w:r>
      <w:r>
        <w:rPr>
          <w:rFonts w:ascii="Times New Roman" w:hAnsi="Times New Roman" w:cs="Times New Roman"/>
        </w:rPr>
        <w:t xml:space="preserve"> </w:t>
      </w:r>
      <w:r w:rsidR="00B57390">
        <w:rPr>
          <w:rFonts w:ascii="Times New Roman" w:hAnsi="Times New Roman" w:cs="Times New Roman"/>
        </w:rPr>
        <w:t>majority</w:t>
      </w:r>
      <w:r w:rsidR="00600D94">
        <w:rPr>
          <w:rFonts w:ascii="Times New Roman" w:hAnsi="Times New Roman" w:cs="Times New Roman"/>
        </w:rPr>
        <w:t xml:space="preserve">, Aristotle </w:t>
      </w:r>
      <w:r w:rsidR="002A5A0E">
        <w:rPr>
          <w:rFonts w:ascii="Times New Roman" w:hAnsi="Times New Roman" w:cs="Times New Roman"/>
        </w:rPr>
        <w:t>claims</w:t>
      </w:r>
      <w:r w:rsidR="00600D94">
        <w:rPr>
          <w:rFonts w:ascii="Times New Roman" w:hAnsi="Times New Roman" w:cs="Times New Roman"/>
        </w:rPr>
        <w:t xml:space="preserve">, </w:t>
      </w:r>
      <w:r w:rsidR="005A5FE4">
        <w:rPr>
          <w:rFonts w:ascii="Times New Roman" w:hAnsi="Times New Roman" w:cs="Times New Roman"/>
        </w:rPr>
        <w:t xml:space="preserve">are correct in a certain way when they discuss justice, but they are not fully correct. Because they are all equal in freedom, they decide that justice is equality and demand </w:t>
      </w:r>
      <w:r w:rsidR="00ED6A4F">
        <w:rPr>
          <w:rFonts w:ascii="Times New Roman" w:hAnsi="Times New Roman" w:cs="Times New Roman"/>
        </w:rPr>
        <w:t>control</w:t>
      </w:r>
      <w:r w:rsidR="005A5FE4">
        <w:rPr>
          <w:rFonts w:ascii="Times New Roman" w:hAnsi="Times New Roman" w:cs="Times New Roman"/>
        </w:rPr>
        <w:t xml:space="preserve"> of the city on this basis. Though </w:t>
      </w:r>
      <w:r w:rsidR="00B50DD2">
        <w:rPr>
          <w:rFonts w:ascii="Times New Roman" w:hAnsi="Times New Roman" w:cs="Times New Roman"/>
        </w:rPr>
        <w:t>they</w:t>
      </w:r>
      <w:r w:rsidR="005A5FE4">
        <w:rPr>
          <w:rFonts w:ascii="Times New Roman" w:hAnsi="Times New Roman" w:cs="Times New Roman"/>
        </w:rPr>
        <w:t xml:space="preserve"> are right that they are all </w:t>
      </w:r>
      <w:r w:rsidR="002A5A0E">
        <w:rPr>
          <w:rFonts w:ascii="Times New Roman" w:hAnsi="Times New Roman" w:cs="Times New Roman"/>
        </w:rPr>
        <w:t>equally free</w:t>
      </w:r>
      <w:r w:rsidR="005A5FE4">
        <w:rPr>
          <w:rFonts w:ascii="Times New Roman" w:hAnsi="Times New Roman" w:cs="Times New Roman"/>
        </w:rPr>
        <w:t>, that equality is not enough to make their rule just</w:t>
      </w:r>
      <w:r w:rsidR="00D279C6">
        <w:rPr>
          <w:rFonts w:ascii="Times New Roman" w:hAnsi="Times New Roman" w:cs="Times New Roman"/>
        </w:rPr>
        <w:t>, for they end up subordinating the common good to their own advantage</w:t>
      </w:r>
      <w:r w:rsidR="005A5FE4">
        <w:rPr>
          <w:rFonts w:ascii="Times New Roman" w:hAnsi="Times New Roman" w:cs="Times New Roman"/>
        </w:rPr>
        <w:t xml:space="preserve"> (1280a7–26). </w:t>
      </w:r>
      <w:r w:rsidR="00D279C6">
        <w:rPr>
          <w:rFonts w:ascii="Times New Roman" w:hAnsi="Times New Roman" w:cs="Times New Roman"/>
        </w:rPr>
        <w:t>The reason is that after they take power, they inevitably begin to view the wealthy as a threat to that power. Their primary focus, therefore, becomes the suppression of the wealthy and the seizure of their goods. Furthermore, if the wealthy happen to take power,</w:t>
      </w:r>
      <w:r w:rsidR="00891C65">
        <w:rPr>
          <w:rFonts w:ascii="Times New Roman" w:hAnsi="Times New Roman" w:cs="Times New Roman"/>
        </w:rPr>
        <w:t xml:space="preserve"> </w:t>
      </w:r>
      <w:r w:rsidR="00D279C6">
        <w:rPr>
          <w:rFonts w:ascii="Times New Roman" w:hAnsi="Times New Roman" w:cs="Times New Roman"/>
        </w:rPr>
        <w:t xml:space="preserve">their primary focus becomes the suppression of the threatening majority </w:t>
      </w:r>
      <w:r w:rsidR="009D1971">
        <w:rPr>
          <w:rFonts w:ascii="Times New Roman" w:hAnsi="Times New Roman" w:cs="Times New Roman"/>
        </w:rPr>
        <w:t xml:space="preserve">(1281a12–29). </w:t>
      </w:r>
      <w:r w:rsidR="00B57390">
        <w:rPr>
          <w:rFonts w:ascii="Times New Roman" w:hAnsi="Times New Roman" w:cs="Times New Roman"/>
        </w:rPr>
        <w:t xml:space="preserve">It follows that </w:t>
      </w:r>
      <w:r w:rsidR="00D279C6">
        <w:rPr>
          <w:rFonts w:ascii="Times New Roman" w:hAnsi="Times New Roman" w:cs="Times New Roman"/>
        </w:rPr>
        <w:t xml:space="preserve">both a regime ruled by the poor majority and a regime ruled by the wealthy few must become deviant, even if they do not start out that way. </w:t>
      </w:r>
      <w:r w:rsidR="0069619C">
        <w:rPr>
          <w:rFonts w:ascii="Times New Roman" w:hAnsi="Times New Roman" w:cs="Times New Roman"/>
        </w:rPr>
        <w:t>Only rule by those with “political virtue” (</w:t>
      </w:r>
      <w:r w:rsidR="00576444">
        <w:rPr>
          <w:rFonts w:ascii="Times New Roman" w:hAnsi="Times New Roman" w:cs="Times New Roman"/>
        </w:rPr>
        <w:t>1281a7</w:t>
      </w:r>
      <w:r w:rsidR="0069619C">
        <w:rPr>
          <w:rFonts w:ascii="Times New Roman" w:hAnsi="Times New Roman" w:cs="Times New Roman"/>
        </w:rPr>
        <w:t xml:space="preserve">)—those who concern themselves with the good of the whole citizen body—can be truly just. </w:t>
      </w:r>
    </w:p>
    <w:p w14:paraId="51FA8F92" w14:textId="1114FAED" w:rsidR="00F54FD0" w:rsidRDefault="00D908C9" w:rsidP="00CB35AB">
      <w:pPr>
        <w:spacing w:line="480" w:lineRule="auto"/>
        <w:rPr>
          <w:rFonts w:ascii="Times New Roman" w:hAnsi="Times New Roman" w:cs="Times New Roman"/>
        </w:rPr>
      </w:pPr>
      <w:r>
        <w:rPr>
          <w:rFonts w:ascii="Times New Roman" w:hAnsi="Times New Roman" w:cs="Times New Roman"/>
        </w:rPr>
        <w:tab/>
        <w:t>The rule of the virtuous, however, also l</w:t>
      </w:r>
      <w:r w:rsidR="000102C8">
        <w:rPr>
          <w:rFonts w:ascii="Times New Roman" w:hAnsi="Times New Roman" w:cs="Times New Roman"/>
        </w:rPr>
        <w:t xml:space="preserve">ies open to danger, for the </w:t>
      </w:r>
      <w:r w:rsidR="009A1410">
        <w:rPr>
          <w:rFonts w:ascii="Times New Roman" w:hAnsi="Times New Roman" w:cs="Times New Roman"/>
        </w:rPr>
        <w:t>majority</w:t>
      </w:r>
      <w:r w:rsidR="000102C8">
        <w:rPr>
          <w:rFonts w:ascii="Times New Roman" w:hAnsi="Times New Roman" w:cs="Times New Roman"/>
        </w:rPr>
        <w:t>, still believing that justice is equality,</w:t>
      </w:r>
      <w:r>
        <w:rPr>
          <w:rFonts w:ascii="Times New Roman" w:hAnsi="Times New Roman" w:cs="Times New Roman"/>
        </w:rPr>
        <w:t xml:space="preserve"> would soon grow resentful of </w:t>
      </w:r>
      <w:r w:rsidR="00D70358">
        <w:rPr>
          <w:rFonts w:ascii="Times New Roman" w:hAnsi="Times New Roman" w:cs="Times New Roman"/>
        </w:rPr>
        <w:t>its</w:t>
      </w:r>
      <w:r>
        <w:rPr>
          <w:rFonts w:ascii="Times New Roman" w:hAnsi="Times New Roman" w:cs="Times New Roman"/>
        </w:rPr>
        <w:t xml:space="preserve"> leaders and attempt to destroy them. </w:t>
      </w:r>
      <w:r w:rsidR="00F439DF">
        <w:rPr>
          <w:rFonts w:ascii="Times New Roman" w:hAnsi="Times New Roman" w:cs="Times New Roman"/>
        </w:rPr>
        <w:t xml:space="preserve">In practice, therefore, it is impossible to </w:t>
      </w:r>
      <w:r w:rsidR="009A1410">
        <w:rPr>
          <w:rFonts w:ascii="Times New Roman" w:hAnsi="Times New Roman" w:cs="Times New Roman"/>
        </w:rPr>
        <w:t xml:space="preserve">hand the reins of the city to the virtuous. </w:t>
      </w:r>
      <w:r w:rsidR="00F439DF">
        <w:rPr>
          <w:rFonts w:ascii="Times New Roman" w:hAnsi="Times New Roman" w:cs="Times New Roman"/>
        </w:rPr>
        <w:t>Instead, the ma</w:t>
      </w:r>
      <w:r w:rsidR="009A1410">
        <w:rPr>
          <w:rFonts w:ascii="Times New Roman" w:hAnsi="Times New Roman" w:cs="Times New Roman"/>
        </w:rPr>
        <w:t>jority</w:t>
      </w:r>
      <w:r w:rsidR="00F439DF">
        <w:rPr>
          <w:rFonts w:ascii="Times New Roman" w:hAnsi="Times New Roman" w:cs="Times New Roman"/>
        </w:rPr>
        <w:t xml:space="preserve"> must</w:t>
      </w:r>
      <w:r>
        <w:rPr>
          <w:rFonts w:ascii="Times New Roman" w:hAnsi="Times New Roman" w:cs="Times New Roman"/>
        </w:rPr>
        <w:t xml:space="preserve"> be given </w:t>
      </w:r>
      <w:r w:rsidR="000102C8">
        <w:rPr>
          <w:rFonts w:ascii="Times New Roman" w:hAnsi="Times New Roman" w:cs="Times New Roman"/>
        </w:rPr>
        <w:t>some say in governance—Aristotle mentions the tasks of auditing and selecting officials—</w:t>
      </w:r>
      <w:r w:rsidR="00F439DF">
        <w:rPr>
          <w:rFonts w:ascii="Times New Roman" w:hAnsi="Times New Roman" w:cs="Times New Roman"/>
        </w:rPr>
        <w:t>but should</w:t>
      </w:r>
      <w:r w:rsidR="000102C8">
        <w:rPr>
          <w:rFonts w:ascii="Times New Roman" w:hAnsi="Times New Roman" w:cs="Times New Roman"/>
        </w:rPr>
        <w:t xml:space="preserve"> not be allowed to hold the “greatest offices” (1281b22–42). Aristotle also proposes a principle that applies to all instances of deciding who should rule</w:t>
      </w:r>
      <w:r w:rsidR="00B51B2A">
        <w:rPr>
          <w:rFonts w:ascii="Times New Roman" w:hAnsi="Times New Roman" w:cs="Times New Roman"/>
        </w:rPr>
        <w:t xml:space="preserve"> and how they should do so</w:t>
      </w:r>
      <w:r w:rsidR="000102C8">
        <w:rPr>
          <w:rFonts w:ascii="Times New Roman" w:hAnsi="Times New Roman" w:cs="Times New Roman"/>
        </w:rPr>
        <w:t xml:space="preserve">: “One might perhaps assert … that it is bad for the authoritative element generally to be man instead of law, at any rate if he has the passions that result [from being human] in his soul” (1281a34–7). </w:t>
      </w:r>
      <w:r w:rsidR="00884D23">
        <w:rPr>
          <w:rFonts w:ascii="Times New Roman" w:hAnsi="Times New Roman" w:cs="Times New Roman"/>
        </w:rPr>
        <w:t xml:space="preserve">Yet Aristotle questions this principle immediately, as his tentative way of introducing it </w:t>
      </w:r>
      <w:r w:rsidR="00F439DF">
        <w:rPr>
          <w:rFonts w:ascii="Times New Roman" w:hAnsi="Times New Roman" w:cs="Times New Roman"/>
        </w:rPr>
        <w:t>shows</w:t>
      </w:r>
      <w:r w:rsidR="00884D23">
        <w:rPr>
          <w:rFonts w:ascii="Times New Roman" w:hAnsi="Times New Roman" w:cs="Times New Roman"/>
        </w:rPr>
        <w:t xml:space="preserve">: “But if the law may be oligarchic or democratic, what difference will it make with regard to the questions that have been raised?” (1281a37–9) A little </w:t>
      </w:r>
      <w:r w:rsidR="00884D23">
        <w:rPr>
          <w:rFonts w:ascii="Times New Roman" w:hAnsi="Times New Roman" w:cs="Times New Roman"/>
        </w:rPr>
        <w:lastRenderedPageBreak/>
        <w:t xml:space="preserve">later, he states again that “it is laws—correctly enacted—that should be authoritative,” while the governing body “should be authoritative with respect to those things about which the laws are completely unable to speak precisely on account of the difficulty of making clear general declarations about everything” (1282b2–6). As Aristotle repeats, however, </w:t>
      </w:r>
      <w:r w:rsidR="007226BC">
        <w:rPr>
          <w:rFonts w:ascii="Times New Roman" w:hAnsi="Times New Roman" w:cs="Times New Roman"/>
        </w:rPr>
        <w:t>laws “should be enacted with a view to the regime” (1282b10–11), which means a deviant regime must have deviant laws</w:t>
      </w:r>
      <w:r w:rsidR="00242456">
        <w:rPr>
          <w:rFonts w:ascii="Times New Roman" w:hAnsi="Times New Roman" w:cs="Times New Roman"/>
        </w:rPr>
        <w:t>, at least to some extent</w:t>
      </w:r>
      <w:r w:rsidR="007226BC">
        <w:rPr>
          <w:rFonts w:ascii="Times New Roman" w:hAnsi="Times New Roman" w:cs="Times New Roman"/>
        </w:rPr>
        <w:t xml:space="preserve">. How much it would actually help a democracy to live by the </w:t>
      </w:r>
      <w:r w:rsidR="0002486E">
        <w:rPr>
          <w:rFonts w:ascii="Times New Roman" w:hAnsi="Times New Roman" w:cs="Times New Roman"/>
        </w:rPr>
        <w:t xml:space="preserve">(necessarily democratic) </w:t>
      </w:r>
      <w:r w:rsidR="007226BC">
        <w:rPr>
          <w:rFonts w:ascii="Times New Roman" w:hAnsi="Times New Roman" w:cs="Times New Roman"/>
        </w:rPr>
        <w:t xml:space="preserve">rule of law, therefore, is an open question. </w:t>
      </w:r>
    </w:p>
    <w:p w14:paraId="42FB31A2" w14:textId="39ABDFD5" w:rsidR="001E652F" w:rsidRDefault="001E652F" w:rsidP="00CB35AB">
      <w:pPr>
        <w:spacing w:line="480" w:lineRule="auto"/>
        <w:rPr>
          <w:rFonts w:ascii="Times New Roman" w:hAnsi="Times New Roman" w:cs="Times New Roman"/>
        </w:rPr>
      </w:pPr>
    </w:p>
    <w:p w14:paraId="11B6BFE7" w14:textId="50689178" w:rsidR="001E652F" w:rsidRPr="00A14C5B" w:rsidRDefault="00FE7389" w:rsidP="005E790E">
      <w:pPr>
        <w:spacing w:line="480" w:lineRule="auto"/>
        <w:jc w:val="center"/>
        <w:rPr>
          <w:rFonts w:ascii="Times New Roman" w:hAnsi="Times New Roman" w:cs="Times New Roman"/>
          <w:i/>
          <w:iCs/>
        </w:rPr>
      </w:pPr>
      <w:r w:rsidRPr="00A14C5B">
        <w:rPr>
          <w:rFonts w:ascii="Times New Roman" w:hAnsi="Times New Roman" w:cs="Times New Roman"/>
          <w:i/>
          <w:iCs/>
        </w:rPr>
        <w:t>Aristotle’s</w:t>
      </w:r>
      <w:r w:rsidR="001E652F" w:rsidRPr="00A14C5B">
        <w:rPr>
          <w:rFonts w:ascii="Times New Roman" w:hAnsi="Times New Roman" w:cs="Times New Roman"/>
          <w:i/>
          <w:iCs/>
        </w:rPr>
        <w:t xml:space="preserve"> Types of Democracy</w:t>
      </w:r>
    </w:p>
    <w:p w14:paraId="070FFDAE" w14:textId="6F8747CF" w:rsidR="00E97D94" w:rsidRDefault="00E97D94" w:rsidP="00CB35AB">
      <w:pPr>
        <w:spacing w:line="480" w:lineRule="auto"/>
        <w:rPr>
          <w:rFonts w:ascii="Times New Roman" w:hAnsi="Times New Roman" w:cs="Times New Roman"/>
        </w:rPr>
      </w:pPr>
      <w:r>
        <w:rPr>
          <w:rFonts w:ascii="Times New Roman" w:hAnsi="Times New Roman" w:cs="Times New Roman"/>
        </w:rPr>
        <w:tab/>
        <w:t xml:space="preserve">According to Aristotle, different kinds of democracy can arise depending on the makeup of particular cities. </w:t>
      </w:r>
      <w:r w:rsidR="00D54F21">
        <w:rPr>
          <w:rFonts w:ascii="Times New Roman" w:hAnsi="Times New Roman" w:cs="Times New Roman"/>
        </w:rPr>
        <w:t>A city, he says, consists of the poor multitude, the wealthy “notables,” and the rulers. The multitude comprises farmers, craftsmen (those who make the goods the city needs), merchants, sailors, menial workers, a</w:t>
      </w:r>
      <w:r w:rsidR="000A6685">
        <w:rPr>
          <w:rFonts w:ascii="Times New Roman" w:hAnsi="Times New Roman" w:cs="Times New Roman"/>
        </w:rPr>
        <w:t>nd non-citizens (1290b22–1291b29). Aristotle then names five types of democracy, but does not yet connect them to the different elements of the multitude.</w:t>
      </w:r>
    </w:p>
    <w:p w14:paraId="38A0ABD6" w14:textId="65F2E3A4" w:rsidR="005B799C" w:rsidRDefault="000A6685" w:rsidP="00CB35AB">
      <w:pPr>
        <w:spacing w:line="480" w:lineRule="auto"/>
        <w:rPr>
          <w:rFonts w:ascii="Times New Roman" w:hAnsi="Times New Roman" w:cs="Times New Roman"/>
        </w:rPr>
      </w:pPr>
      <w:r>
        <w:rPr>
          <w:rFonts w:ascii="Times New Roman" w:hAnsi="Times New Roman" w:cs="Times New Roman"/>
        </w:rPr>
        <w:tab/>
        <w:t xml:space="preserve">The first type is “that which is particularly said to be based on equality.” According to the law in this democracy, the poor and the wealthy must be seen as equals. This equality seems to be demonstrated by the kind of “ruling in turn” that Aristotle mentioned earlier: “For if freedom indeed exists particularly in a democracy, as some conceive to be the case, as well as equality, this would particularly happen where all share in the regime as far as possible in similar fashion” (1291b32–7). By stating that “some conceive [it] to be the case” that </w:t>
      </w:r>
      <w:r w:rsidR="000D2620">
        <w:rPr>
          <w:rFonts w:ascii="Times New Roman" w:hAnsi="Times New Roman" w:cs="Times New Roman"/>
        </w:rPr>
        <w:t xml:space="preserve">freedom thrives most in a democracy, </w:t>
      </w:r>
      <w:r>
        <w:rPr>
          <w:rFonts w:ascii="Times New Roman" w:hAnsi="Times New Roman" w:cs="Times New Roman"/>
        </w:rPr>
        <w:t xml:space="preserve">Aristotle suggests that he does not agree. This suggestion matches his earlier </w:t>
      </w:r>
      <w:r w:rsidR="006B2A81">
        <w:rPr>
          <w:rFonts w:ascii="Times New Roman" w:hAnsi="Times New Roman" w:cs="Times New Roman"/>
        </w:rPr>
        <w:t xml:space="preserve">implication that in the democracies </w:t>
      </w:r>
      <w:r w:rsidR="00344B00">
        <w:rPr>
          <w:rFonts w:ascii="Times New Roman" w:hAnsi="Times New Roman" w:cs="Times New Roman"/>
        </w:rPr>
        <w:t>he sees</w:t>
      </w:r>
      <w:r w:rsidR="006B2A81">
        <w:rPr>
          <w:rFonts w:ascii="Times New Roman" w:hAnsi="Times New Roman" w:cs="Times New Roman"/>
        </w:rPr>
        <w:t xml:space="preserve">, the people who want to rule in turn want not the rule </w:t>
      </w:r>
      <w:r w:rsidR="006B2A81">
        <w:rPr>
          <w:rFonts w:ascii="Times New Roman" w:hAnsi="Times New Roman" w:cs="Times New Roman"/>
        </w:rPr>
        <w:lastRenderedPageBreak/>
        <w:t>of the pilot over his sailors, but that of the master over his slaves. Aristotle also hints that this kind of rule lessens not only the freedom of those in the democracy, but also the equality they supposedly prize so highly. Though the law states that “there is equality when the poor are no more preeminent than the well off, and neither have authority, but both are similar</w:t>
      </w:r>
      <w:r w:rsidR="000F5238">
        <w:rPr>
          <w:rFonts w:ascii="Times New Roman" w:hAnsi="Times New Roman" w:cs="Times New Roman"/>
        </w:rPr>
        <w:t>,” it turns out that “since the people are a majority, and what is resolved by the majority is authoritative, this will necessarily be a democracy” (1291b32–8). Equality rests on neith</w:t>
      </w:r>
      <w:r w:rsidR="0051050E">
        <w:rPr>
          <w:rFonts w:ascii="Times New Roman" w:hAnsi="Times New Roman" w:cs="Times New Roman"/>
        </w:rPr>
        <w:t xml:space="preserve">er body </w:t>
      </w:r>
      <w:r w:rsidR="004C702C">
        <w:rPr>
          <w:rFonts w:ascii="Times New Roman" w:hAnsi="Times New Roman" w:cs="Times New Roman"/>
        </w:rPr>
        <w:t>having authority,</w:t>
      </w:r>
      <w:r w:rsidR="0051050E">
        <w:rPr>
          <w:rFonts w:ascii="Times New Roman" w:hAnsi="Times New Roman" w:cs="Times New Roman"/>
        </w:rPr>
        <w:t xml:space="preserve"> so</w:t>
      </w:r>
      <w:r w:rsidR="000F5238">
        <w:rPr>
          <w:rFonts w:ascii="Times New Roman" w:hAnsi="Times New Roman" w:cs="Times New Roman"/>
        </w:rPr>
        <w:t xml:space="preserve"> the law forbids both from gaining too much </w:t>
      </w:r>
      <w:r w:rsidR="004C702C">
        <w:rPr>
          <w:rFonts w:ascii="Times New Roman" w:hAnsi="Times New Roman" w:cs="Times New Roman"/>
        </w:rPr>
        <w:t>of it</w:t>
      </w:r>
      <w:r w:rsidR="000F5238">
        <w:rPr>
          <w:rFonts w:ascii="Times New Roman" w:hAnsi="Times New Roman" w:cs="Times New Roman"/>
        </w:rPr>
        <w:t>. Yet because this law also places the decisive power in the hands of the majority, and the multitude make</w:t>
      </w:r>
      <w:r w:rsidR="00E438A5">
        <w:rPr>
          <w:rFonts w:ascii="Times New Roman" w:hAnsi="Times New Roman" w:cs="Times New Roman"/>
        </w:rPr>
        <w:t>s</w:t>
      </w:r>
      <w:r w:rsidR="000F5238">
        <w:rPr>
          <w:rFonts w:ascii="Times New Roman" w:hAnsi="Times New Roman" w:cs="Times New Roman"/>
        </w:rPr>
        <w:t xml:space="preserve"> up the majority in the city, </w:t>
      </w:r>
      <w:r w:rsidR="00375860">
        <w:rPr>
          <w:rFonts w:ascii="Times New Roman" w:hAnsi="Times New Roman" w:cs="Times New Roman"/>
        </w:rPr>
        <w:t xml:space="preserve">the multitude </w:t>
      </w:r>
      <w:r w:rsidR="00DC54B6">
        <w:rPr>
          <w:rFonts w:ascii="Times New Roman" w:hAnsi="Times New Roman" w:cs="Times New Roman"/>
        </w:rPr>
        <w:t xml:space="preserve">does </w:t>
      </w:r>
      <w:r w:rsidR="00D70358">
        <w:rPr>
          <w:rFonts w:ascii="Times New Roman" w:hAnsi="Times New Roman" w:cs="Times New Roman"/>
        </w:rPr>
        <w:t>gain</w:t>
      </w:r>
      <w:r w:rsidR="004C702C">
        <w:rPr>
          <w:rFonts w:ascii="Times New Roman" w:hAnsi="Times New Roman" w:cs="Times New Roman"/>
        </w:rPr>
        <w:t xml:space="preserve"> authority</w:t>
      </w:r>
      <w:r w:rsidR="00DC54B6">
        <w:rPr>
          <w:rFonts w:ascii="Times New Roman" w:hAnsi="Times New Roman" w:cs="Times New Roman"/>
        </w:rPr>
        <w:t>,</w:t>
      </w:r>
      <w:r w:rsidR="00375860">
        <w:rPr>
          <w:rFonts w:ascii="Times New Roman" w:hAnsi="Times New Roman" w:cs="Times New Roman"/>
        </w:rPr>
        <w:t xml:space="preserve"> and inequality inevitably arises. </w:t>
      </w:r>
      <w:r w:rsidR="00BD673D">
        <w:rPr>
          <w:rFonts w:ascii="Times New Roman" w:hAnsi="Times New Roman" w:cs="Times New Roman"/>
        </w:rPr>
        <w:t>It makes sense, then, that Aristotle says</w:t>
      </w:r>
      <w:r w:rsidR="005B799C">
        <w:rPr>
          <w:rFonts w:ascii="Times New Roman" w:hAnsi="Times New Roman" w:cs="Times New Roman"/>
        </w:rPr>
        <w:t xml:space="preserve"> this democracy is “particularly said to be based on equality” rather than that it is based on equality.</w:t>
      </w:r>
    </w:p>
    <w:p w14:paraId="58F07ED2" w14:textId="5E77B0BB" w:rsidR="00292D34" w:rsidRDefault="005B799C" w:rsidP="00CB35AB">
      <w:pPr>
        <w:spacing w:line="480" w:lineRule="auto"/>
        <w:rPr>
          <w:rFonts w:ascii="Times New Roman" w:hAnsi="Times New Roman" w:cs="Times New Roman"/>
        </w:rPr>
      </w:pPr>
      <w:r>
        <w:rPr>
          <w:rFonts w:ascii="Times New Roman" w:hAnsi="Times New Roman" w:cs="Times New Roman"/>
        </w:rPr>
        <w:tab/>
        <w:t>Aristotle then names three more kinds of democracy</w:t>
      </w:r>
      <w:r w:rsidR="00292D34">
        <w:rPr>
          <w:rFonts w:ascii="Times New Roman" w:hAnsi="Times New Roman" w:cs="Times New Roman"/>
        </w:rPr>
        <w:t>: the kind where anyone with the right amount of property can hold</w:t>
      </w:r>
      <w:r w:rsidR="001947A1">
        <w:rPr>
          <w:rFonts w:ascii="Times New Roman" w:hAnsi="Times New Roman" w:cs="Times New Roman"/>
        </w:rPr>
        <w:t xml:space="preserve"> office, and this amount is small</w:t>
      </w:r>
      <w:r w:rsidR="00292D34">
        <w:rPr>
          <w:rFonts w:ascii="Times New Roman" w:hAnsi="Times New Roman" w:cs="Times New Roman"/>
        </w:rPr>
        <w:t>; the kind where “all citizens of unquestioned descent take part, but law rules”; and the kind where “all have a part in the offices provided only they are citizens, but law rules” (1291b39–1292a4). Interestingly, Aristotle does not say law rules in the second kind of democracy. Does he mean his readers to take it for granted that law rules in this democracy, or is he hinting that law does not actually rule there?</w:t>
      </w:r>
    </w:p>
    <w:p w14:paraId="33DAB3B4" w14:textId="006FE952" w:rsidR="000A6685" w:rsidRDefault="00292D34" w:rsidP="00CB35AB">
      <w:pPr>
        <w:spacing w:line="480" w:lineRule="auto"/>
        <w:rPr>
          <w:rFonts w:ascii="Times New Roman" w:hAnsi="Times New Roman" w:cs="Times New Roman"/>
        </w:rPr>
      </w:pPr>
      <w:r>
        <w:rPr>
          <w:rFonts w:ascii="Times New Roman" w:hAnsi="Times New Roman" w:cs="Times New Roman"/>
        </w:rPr>
        <w:tab/>
        <w:t>This puzzle is left temporarily unsolved, for Aristotle goes on to name the fifth kind of democracy: the kind that is “the same in other respects, but the multitude has authority and not the law. This comes about when decrees rather than law are authoritative, and this happens on account of the popular leaders.” Aristotle s</w:t>
      </w:r>
      <w:r w:rsidR="005608BC">
        <w:rPr>
          <w:rFonts w:ascii="Times New Roman" w:hAnsi="Times New Roman" w:cs="Times New Roman"/>
        </w:rPr>
        <w:t xml:space="preserve">ays the “best of citizens” can rise </w:t>
      </w:r>
      <w:r>
        <w:rPr>
          <w:rFonts w:ascii="Times New Roman" w:hAnsi="Times New Roman" w:cs="Times New Roman"/>
        </w:rPr>
        <w:t xml:space="preserve">to power in a democracy where the law rules, but </w:t>
      </w:r>
      <w:r w:rsidR="005608BC">
        <w:rPr>
          <w:rFonts w:ascii="Times New Roman" w:hAnsi="Times New Roman" w:cs="Times New Roman"/>
        </w:rPr>
        <w:t>a popular leader sees his opportunity</w:t>
      </w:r>
      <w:r w:rsidR="006C50C4">
        <w:rPr>
          <w:rFonts w:ascii="Times New Roman" w:hAnsi="Times New Roman" w:cs="Times New Roman"/>
        </w:rPr>
        <w:t xml:space="preserve"> to seize control</w:t>
      </w:r>
      <w:r>
        <w:rPr>
          <w:rFonts w:ascii="Times New Roman" w:hAnsi="Times New Roman" w:cs="Times New Roman"/>
        </w:rPr>
        <w:t xml:space="preserve"> in a democracy where the people are authoritative (1292a5–11).</w:t>
      </w:r>
      <w:r w:rsidR="005B799C">
        <w:rPr>
          <w:rFonts w:ascii="Times New Roman" w:hAnsi="Times New Roman" w:cs="Times New Roman"/>
        </w:rPr>
        <w:t xml:space="preserve"> </w:t>
      </w:r>
      <w:r w:rsidR="005608BC">
        <w:rPr>
          <w:rFonts w:ascii="Times New Roman" w:hAnsi="Times New Roman" w:cs="Times New Roman"/>
        </w:rPr>
        <w:t>He writes:</w:t>
      </w:r>
    </w:p>
    <w:p w14:paraId="3EB736E8" w14:textId="5501E717" w:rsidR="005608BC" w:rsidRDefault="005608BC" w:rsidP="005608BC">
      <w:pPr>
        <w:ind w:left="1440"/>
        <w:rPr>
          <w:rFonts w:ascii="Times New Roman" w:hAnsi="Times New Roman" w:cs="Times New Roman"/>
        </w:rPr>
      </w:pPr>
      <w:r>
        <w:rPr>
          <w:rFonts w:ascii="Times New Roman" w:hAnsi="Times New Roman" w:cs="Times New Roman"/>
        </w:rPr>
        <w:lastRenderedPageBreak/>
        <w:t>For the people become a monarch, from many combining into one—for the many have authority not as individuals but all together. What Homer means when he says “many-headed rule is not good” is not clear—whether it is this sort of rule, or the sort when there are a number of rulers acting as individuals. At any rate, such a people, being a sort of monarch, seek to rule monarchically on account of their not being ruled by law, and become like a master… (1292a11–17)</w:t>
      </w:r>
    </w:p>
    <w:p w14:paraId="11E338AC" w14:textId="77777777" w:rsidR="005608BC" w:rsidRDefault="005608BC" w:rsidP="005608BC">
      <w:pPr>
        <w:ind w:left="1440"/>
        <w:rPr>
          <w:rFonts w:ascii="Times New Roman" w:hAnsi="Times New Roman" w:cs="Times New Roman"/>
        </w:rPr>
      </w:pPr>
    </w:p>
    <w:p w14:paraId="450B3792" w14:textId="7F3FFD78" w:rsidR="005608BC" w:rsidRDefault="003D2FE0" w:rsidP="005608BC">
      <w:pPr>
        <w:spacing w:line="480" w:lineRule="auto"/>
        <w:rPr>
          <w:rFonts w:ascii="Times New Roman" w:hAnsi="Times New Roman" w:cs="Times New Roman"/>
        </w:rPr>
      </w:pPr>
      <w:r>
        <w:rPr>
          <w:rFonts w:ascii="Times New Roman" w:hAnsi="Times New Roman" w:cs="Times New Roman"/>
        </w:rPr>
        <w:t xml:space="preserve">Though Aristotle gives this type of democracy its own category, it </w:t>
      </w:r>
      <w:r w:rsidR="00BC6C01">
        <w:rPr>
          <w:rFonts w:ascii="Times New Roman" w:hAnsi="Times New Roman" w:cs="Times New Roman"/>
        </w:rPr>
        <w:t>seems exactly the same as the first type</w:t>
      </w:r>
      <w:r>
        <w:rPr>
          <w:rFonts w:ascii="Times New Roman" w:hAnsi="Times New Roman" w:cs="Times New Roman"/>
        </w:rPr>
        <w:t>.</w:t>
      </w:r>
      <w:r w:rsidR="003208DD">
        <w:rPr>
          <w:rFonts w:ascii="Times New Roman" w:hAnsi="Times New Roman" w:cs="Times New Roman"/>
        </w:rPr>
        <w:t xml:space="preserve"> Again, </w:t>
      </w:r>
      <w:r w:rsidR="00412FF6">
        <w:rPr>
          <w:rFonts w:ascii="Times New Roman" w:hAnsi="Times New Roman" w:cs="Times New Roman"/>
        </w:rPr>
        <w:t xml:space="preserve">the multitude has authority, and </w:t>
      </w:r>
      <w:r>
        <w:rPr>
          <w:rFonts w:ascii="Times New Roman" w:hAnsi="Times New Roman" w:cs="Times New Roman"/>
        </w:rPr>
        <w:t>the people rule “like a master” rules his slave.</w:t>
      </w:r>
      <w:r w:rsidR="003208DD">
        <w:rPr>
          <w:rFonts w:ascii="Times New Roman" w:hAnsi="Times New Roman" w:cs="Times New Roman"/>
        </w:rPr>
        <w:t xml:space="preserve"> </w:t>
      </w:r>
      <w:r w:rsidR="00865C01">
        <w:rPr>
          <w:rFonts w:ascii="Times New Roman" w:hAnsi="Times New Roman" w:cs="Times New Roman"/>
        </w:rPr>
        <w:t xml:space="preserve">The </w:t>
      </w:r>
      <w:r w:rsidR="00BC6C01">
        <w:rPr>
          <w:rFonts w:ascii="Times New Roman" w:hAnsi="Times New Roman" w:cs="Times New Roman"/>
        </w:rPr>
        <w:t>difference lies in</w:t>
      </w:r>
      <w:r w:rsidR="00412FF6">
        <w:rPr>
          <w:rFonts w:ascii="Times New Roman" w:hAnsi="Times New Roman" w:cs="Times New Roman"/>
        </w:rPr>
        <w:t xml:space="preserve"> Aristotle’s explicit statement that</w:t>
      </w:r>
      <w:r w:rsidR="00BC6C01">
        <w:rPr>
          <w:rFonts w:ascii="Times New Roman" w:hAnsi="Times New Roman" w:cs="Times New Roman"/>
        </w:rPr>
        <w:t xml:space="preserve"> in the fifth kind of democracy,</w:t>
      </w:r>
      <w:r w:rsidR="00412FF6">
        <w:rPr>
          <w:rFonts w:ascii="Times New Roman" w:hAnsi="Times New Roman" w:cs="Times New Roman"/>
        </w:rPr>
        <w:t xml:space="preserve"> the law does not rule. In the first kind of democracy, a law does seem to rule. Yet because this law is, as Aristotle said at the beginning of his discussion, “enacted with a view to the regime” (1282b10–11), </w:t>
      </w:r>
      <w:r w:rsidR="00BC6C01">
        <w:rPr>
          <w:rFonts w:ascii="Times New Roman" w:hAnsi="Times New Roman" w:cs="Times New Roman"/>
        </w:rPr>
        <w:t xml:space="preserve">it ends up allowing what it is meant to prohibit, and the </w:t>
      </w:r>
      <w:r w:rsidR="006532FE">
        <w:rPr>
          <w:rFonts w:ascii="Times New Roman" w:hAnsi="Times New Roman" w:cs="Times New Roman"/>
        </w:rPr>
        <w:t>multitude gains</w:t>
      </w:r>
      <w:r w:rsidR="00BC6C01">
        <w:rPr>
          <w:rFonts w:ascii="Times New Roman" w:hAnsi="Times New Roman" w:cs="Times New Roman"/>
        </w:rPr>
        <w:t xml:space="preserve"> authority. </w:t>
      </w:r>
      <w:r w:rsidR="007312CE">
        <w:rPr>
          <w:rFonts w:ascii="Times New Roman" w:hAnsi="Times New Roman" w:cs="Times New Roman"/>
        </w:rPr>
        <w:t xml:space="preserve">With this comparison, then, Aristotle drives home his </w:t>
      </w:r>
      <w:r w:rsidR="003F4F8B">
        <w:rPr>
          <w:rFonts w:ascii="Times New Roman" w:hAnsi="Times New Roman" w:cs="Times New Roman"/>
        </w:rPr>
        <w:t>point</w:t>
      </w:r>
      <w:r w:rsidR="007312CE">
        <w:rPr>
          <w:rFonts w:ascii="Times New Roman" w:hAnsi="Times New Roman" w:cs="Times New Roman"/>
        </w:rPr>
        <w:t xml:space="preserve"> that the “rule of law” that supposedly exists in a democracy </w:t>
      </w:r>
      <w:r w:rsidR="00B145D0">
        <w:rPr>
          <w:rFonts w:ascii="Times New Roman" w:hAnsi="Times New Roman" w:cs="Times New Roman"/>
        </w:rPr>
        <w:t xml:space="preserve">is fundamentally self-contradictory, amounting to no law at all. </w:t>
      </w:r>
      <w:r w:rsidR="0024442D">
        <w:rPr>
          <w:rFonts w:ascii="Times New Roman" w:hAnsi="Times New Roman" w:cs="Times New Roman"/>
        </w:rPr>
        <w:t xml:space="preserve">At this </w:t>
      </w:r>
      <w:r w:rsidR="003F4F8B">
        <w:rPr>
          <w:rFonts w:ascii="Times New Roman" w:hAnsi="Times New Roman" w:cs="Times New Roman"/>
        </w:rPr>
        <w:t>juncture</w:t>
      </w:r>
      <w:r w:rsidR="0024442D">
        <w:rPr>
          <w:rFonts w:ascii="Times New Roman" w:hAnsi="Times New Roman" w:cs="Times New Roman"/>
        </w:rPr>
        <w:t xml:space="preserve">, Aristotle comes across as a firm </w:t>
      </w:r>
      <w:r w:rsidR="00A5324C">
        <w:rPr>
          <w:rFonts w:ascii="Times New Roman" w:hAnsi="Times New Roman" w:cs="Times New Roman"/>
        </w:rPr>
        <w:t>supporter of a truly sound rule of law.</w:t>
      </w:r>
    </w:p>
    <w:p w14:paraId="73454790" w14:textId="596709B7" w:rsidR="00412FF6" w:rsidRDefault="00412FF6" w:rsidP="005608BC">
      <w:pPr>
        <w:spacing w:line="480" w:lineRule="auto"/>
        <w:rPr>
          <w:rFonts w:ascii="Times New Roman" w:hAnsi="Times New Roman" w:cs="Times New Roman"/>
        </w:rPr>
      </w:pPr>
      <w:r>
        <w:rPr>
          <w:rFonts w:ascii="Times New Roman" w:hAnsi="Times New Roman" w:cs="Times New Roman"/>
        </w:rPr>
        <w:tab/>
        <w:t xml:space="preserve">Aristotle’s brief reference to Homer’s </w:t>
      </w:r>
      <w:r w:rsidRPr="00412FF6">
        <w:rPr>
          <w:rFonts w:ascii="Times New Roman" w:hAnsi="Times New Roman" w:cs="Times New Roman"/>
          <w:i/>
        </w:rPr>
        <w:t>Iliad</w:t>
      </w:r>
      <w:r w:rsidR="007312CE">
        <w:rPr>
          <w:rFonts w:ascii="Times New Roman" w:hAnsi="Times New Roman" w:cs="Times New Roman"/>
        </w:rPr>
        <w:t>, however,</w:t>
      </w:r>
      <w:r>
        <w:rPr>
          <w:rFonts w:ascii="Times New Roman" w:hAnsi="Times New Roman" w:cs="Times New Roman"/>
        </w:rPr>
        <w:t xml:space="preserve"> adds another nuance to this passage. Odysseus speaks the line about many-headed rule when he is convincing the Greeks not to abandon the fight against Troy</w:t>
      </w:r>
      <w:r w:rsidR="00556299">
        <w:rPr>
          <w:rFonts w:ascii="Times New Roman" w:hAnsi="Times New Roman" w:cs="Times New Roman"/>
        </w:rPr>
        <w:t xml:space="preserve">. </w:t>
      </w:r>
      <w:r w:rsidR="00AB70A0">
        <w:rPr>
          <w:rFonts w:ascii="Times New Roman" w:hAnsi="Times New Roman" w:cs="Times New Roman"/>
        </w:rPr>
        <w:t>After claiming that “Lordship for many is no good thing,” Odysseus goes on to say, “Let there be one ruler,/one king, to whom the son of devious-devising Kronos/gives the scepter and right of judgment, to watch over his people.”</w:t>
      </w:r>
      <w:r w:rsidR="007312CE">
        <w:rPr>
          <w:rStyle w:val="FootnoteReference"/>
          <w:rFonts w:ascii="Times New Roman" w:hAnsi="Times New Roman" w:cs="Times New Roman"/>
        </w:rPr>
        <w:footnoteReference w:id="3"/>
      </w:r>
      <w:r w:rsidR="00556299">
        <w:rPr>
          <w:rFonts w:ascii="Times New Roman" w:hAnsi="Times New Roman" w:cs="Times New Roman"/>
        </w:rPr>
        <w:t xml:space="preserve"> </w:t>
      </w:r>
      <w:r w:rsidR="008E0C46">
        <w:rPr>
          <w:rFonts w:ascii="Times New Roman" w:hAnsi="Times New Roman" w:cs="Times New Roman"/>
        </w:rPr>
        <w:t>By referring to this passage when he does, Aristotle makes Homer out to be suggesting that the</w:t>
      </w:r>
      <w:r w:rsidR="00882817">
        <w:rPr>
          <w:rFonts w:ascii="Times New Roman" w:hAnsi="Times New Roman" w:cs="Times New Roman"/>
        </w:rPr>
        <w:t xml:space="preserve"> people should be ruled by law—and indeed, Homer does hint at some sort of universal, divine law when he mentions Zeus. By emphasizing the king’s “right of judgment,” however, Homer highlights a problem that Aristotle has already pointed out: </w:t>
      </w:r>
      <w:r w:rsidR="00D304C3">
        <w:rPr>
          <w:rFonts w:ascii="Times New Roman" w:hAnsi="Times New Roman" w:cs="Times New Roman"/>
        </w:rPr>
        <w:t xml:space="preserve">the fact that the law must always apply </w:t>
      </w:r>
      <w:r w:rsidR="00D304C3">
        <w:rPr>
          <w:rFonts w:ascii="Times New Roman" w:hAnsi="Times New Roman" w:cs="Times New Roman"/>
        </w:rPr>
        <w:lastRenderedPageBreak/>
        <w:t xml:space="preserve">imperfectly to particular cases, which means a </w:t>
      </w:r>
      <w:r w:rsidR="00FC4BB6">
        <w:rPr>
          <w:rFonts w:ascii="Times New Roman" w:hAnsi="Times New Roman" w:cs="Times New Roman"/>
        </w:rPr>
        <w:t>wise</w:t>
      </w:r>
      <w:r w:rsidR="00D304C3">
        <w:rPr>
          <w:rFonts w:ascii="Times New Roman" w:hAnsi="Times New Roman" w:cs="Times New Roman"/>
        </w:rPr>
        <w:t xml:space="preserve"> </w:t>
      </w:r>
      <w:r w:rsidR="0049210A">
        <w:rPr>
          <w:rFonts w:ascii="Times New Roman" w:hAnsi="Times New Roman" w:cs="Times New Roman"/>
        </w:rPr>
        <w:t>ruler</w:t>
      </w:r>
      <w:r w:rsidR="00D304C3">
        <w:rPr>
          <w:rFonts w:ascii="Times New Roman" w:hAnsi="Times New Roman" w:cs="Times New Roman"/>
        </w:rPr>
        <w:t xml:space="preserve"> is needed to pass correct judgment in those cases. By citing this passage, Aristotle could be </w:t>
      </w:r>
      <w:r w:rsidR="008F792E">
        <w:rPr>
          <w:rFonts w:ascii="Times New Roman" w:hAnsi="Times New Roman" w:cs="Times New Roman"/>
        </w:rPr>
        <w:t>hinting</w:t>
      </w:r>
      <w:r w:rsidR="00D304C3">
        <w:rPr>
          <w:rFonts w:ascii="Times New Roman" w:hAnsi="Times New Roman" w:cs="Times New Roman"/>
        </w:rPr>
        <w:t xml:space="preserve"> that he </w:t>
      </w:r>
      <w:r w:rsidR="00FC4BB6">
        <w:rPr>
          <w:rFonts w:ascii="Times New Roman" w:hAnsi="Times New Roman" w:cs="Times New Roman"/>
        </w:rPr>
        <w:t xml:space="preserve">recognizes weaknesses in the rule of law as a whole—that a rule of law that is truly sound at all times might not exist. </w:t>
      </w:r>
      <w:r w:rsidR="0049210A">
        <w:rPr>
          <w:rFonts w:ascii="Times New Roman" w:hAnsi="Times New Roman" w:cs="Times New Roman"/>
        </w:rPr>
        <w:t xml:space="preserve">  </w:t>
      </w:r>
    </w:p>
    <w:p w14:paraId="62CFFAD1" w14:textId="38B27B5F" w:rsidR="00DC5746" w:rsidRDefault="00DC5746" w:rsidP="005608BC">
      <w:pPr>
        <w:spacing w:line="480" w:lineRule="auto"/>
        <w:rPr>
          <w:rFonts w:ascii="Times New Roman" w:hAnsi="Times New Roman" w:cs="Times New Roman"/>
        </w:rPr>
      </w:pPr>
    </w:p>
    <w:p w14:paraId="3233B5C4" w14:textId="76BE3685" w:rsidR="00DC5746" w:rsidRPr="00A14C5B" w:rsidRDefault="00DC5746" w:rsidP="00DC5746">
      <w:pPr>
        <w:spacing w:line="480" w:lineRule="auto"/>
        <w:jc w:val="center"/>
        <w:rPr>
          <w:rFonts w:ascii="Times New Roman" w:hAnsi="Times New Roman" w:cs="Times New Roman"/>
          <w:i/>
          <w:iCs/>
        </w:rPr>
      </w:pPr>
      <w:r w:rsidRPr="00A14C5B">
        <w:rPr>
          <w:rFonts w:ascii="Times New Roman" w:hAnsi="Times New Roman" w:cs="Times New Roman"/>
          <w:i/>
          <w:iCs/>
        </w:rPr>
        <w:t>Aristotle’s Support for—and Criticism of—the Rule of Law</w:t>
      </w:r>
    </w:p>
    <w:p w14:paraId="5375793B" w14:textId="145C7411" w:rsidR="00132057" w:rsidRDefault="00132057" w:rsidP="005608BC">
      <w:pPr>
        <w:spacing w:line="480" w:lineRule="auto"/>
        <w:rPr>
          <w:rFonts w:ascii="Times New Roman" w:hAnsi="Times New Roman" w:cs="Times New Roman"/>
        </w:rPr>
      </w:pPr>
      <w:r>
        <w:rPr>
          <w:rFonts w:ascii="Times New Roman" w:hAnsi="Times New Roman" w:cs="Times New Roman"/>
        </w:rPr>
        <w:tab/>
      </w:r>
      <w:r w:rsidR="00433705">
        <w:rPr>
          <w:rFonts w:ascii="Times New Roman" w:hAnsi="Times New Roman" w:cs="Times New Roman"/>
        </w:rPr>
        <w:t>Yet Aristotle</w:t>
      </w:r>
      <w:r>
        <w:rPr>
          <w:rFonts w:ascii="Times New Roman" w:hAnsi="Times New Roman" w:cs="Times New Roman"/>
        </w:rPr>
        <w:t xml:space="preserve"> </w:t>
      </w:r>
      <w:r w:rsidR="00625B65">
        <w:rPr>
          <w:rFonts w:ascii="Times New Roman" w:hAnsi="Times New Roman" w:cs="Times New Roman"/>
        </w:rPr>
        <w:t>continues to argue</w:t>
      </w:r>
      <w:r>
        <w:rPr>
          <w:rFonts w:ascii="Times New Roman" w:hAnsi="Times New Roman" w:cs="Times New Roman"/>
        </w:rPr>
        <w:t xml:space="preserve"> for the rule of law at the end of this discussion of democracy. He writes:</w:t>
      </w:r>
    </w:p>
    <w:p w14:paraId="3F9BBAB0" w14:textId="03F3D181" w:rsidR="00132057" w:rsidRDefault="00132057" w:rsidP="00132057">
      <w:pPr>
        <w:ind w:left="1440"/>
        <w:rPr>
          <w:rFonts w:ascii="Times New Roman" w:hAnsi="Times New Roman" w:cs="Times New Roman"/>
        </w:rPr>
      </w:pPr>
      <w:r>
        <w:rPr>
          <w:rFonts w:ascii="Times New Roman" w:hAnsi="Times New Roman" w:cs="Times New Roman"/>
        </w:rPr>
        <w:t xml:space="preserve">One may hold it a reasonable criticism to argue that a democracy of this sort is not a regime. For where the laws do not rule there is no regime. The law should rule in all matters, while the offices and the regime should judge in particular cases. </w:t>
      </w:r>
      <w:proofErr w:type="gramStart"/>
      <w:r>
        <w:rPr>
          <w:rFonts w:ascii="Times New Roman" w:hAnsi="Times New Roman" w:cs="Times New Roman"/>
        </w:rPr>
        <w:t>So</w:t>
      </w:r>
      <w:proofErr w:type="gramEnd"/>
      <w:r>
        <w:rPr>
          <w:rFonts w:ascii="Times New Roman" w:hAnsi="Times New Roman" w:cs="Times New Roman"/>
        </w:rPr>
        <w:t xml:space="preserve"> if democracy is one of the sorts of regime, it is evident that such a system, in which everything is administered through decrees, is not even democracy in the authoritative sense, since no decree can be general. This may stand, then, as our discussion of the kinds of democracy. (</w:t>
      </w:r>
      <w:r w:rsidR="008E0C46">
        <w:rPr>
          <w:rFonts w:ascii="Times New Roman" w:hAnsi="Times New Roman" w:cs="Times New Roman"/>
        </w:rPr>
        <w:t xml:space="preserve">Aristotle </w:t>
      </w:r>
      <w:r>
        <w:rPr>
          <w:rFonts w:ascii="Times New Roman" w:hAnsi="Times New Roman" w:cs="Times New Roman"/>
        </w:rPr>
        <w:t>1292</w:t>
      </w:r>
      <w:r w:rsidR="00910FFF">
        <w:rPr>
          <w:rFonts w:ascii="Times New Roman" w:hAnsi="Times New Roman" w:cs="Times New Roman"/>
        </w:rPr>
        <w:t>a31–9)</w:t>
      </w:r>
    </w:p>
    <w:p w14:paraId="3922B2CB" w14:textId="77777777" w:rsidR="00865C01" w:rsidRDefault="00865C01" w:rsidP="00132057">
      <w:pPr>
        <w:ind w:left="1440"/>
        <w:rPr>
          <w:rFonts w:ascii="Times New Roman" w:hAnsi="Times New Roman" w:cs="Times New Roman"/>
        </w:rPr>
      </w:pPr>
    </w:p>
    <w:p w14:paraId="0331E0C1" w14:textId="58EDBF2A" w:rsidR="00865C01" w:rsidRDefault="00D551C2" w:rsidP="00865C01">
      <w:pPr>
        <w:spacing w:line="480" w:lineRule="auto"/>
        <w:rPr>
          <w:rFonts w:ascii="Times New Roman" w:hAnsi="Times New Roman" w:cs="Times New Roman"/>
        </w:rPr>
      </w:pPr>
      <w:r>
        <w:rPr>
          <w:rFonts w:ascii="Times New Roman" w:hAnsi="Times New Roman" w:cs="Times New Roman"/>
        </w:rPr>
        <w:t xml:space="preserve">A “democracy” in which the laws have no authority </w:t>
      </w:r>
      <w:r w:rsidR="002E7F33">
        <w:rPr>
          <w:rFonts w:ascii="Times New Roman" w:hAnsi="Times New Roman" w:cs="Times New Roman"/>
        </w:rPr>
        <w:t>is no longer even a deviant regime; it is a non-regime,</w:t>
      </w:r>
      <w:r>
        <w:rPr>
          <w:rFonts w:ascii="Times New Roman" w:hAnsi="Times New Roman" w:cs="Times New Roman"/>
        </w:rPr>
        <w:t xml:space="preserve"> for no general rules exist to determi</w:t>
      </w:r>
      <w:r w:rsidR="008A7419">
        <w:rPr>
          <w:rFonts w:ascii="Times New Roman" w:hAnsi="Times New Roman" w:cs="Times New Roman"/>
        </w:rPr>
        <w:t>ne what political decisions should</w:t>
      </w:r>
      <w:r>
        <w:rPr>
          <w:rFonts w:ascii="Times New Roman" w:hAnsi="Times New Roman" w:cs="Times New Roman"/>
        </w:rPr>
        <w:t xml:space="preserve"> be made. Instead, an authoritative majority passes judgment on each particular case as it arises. </w:t>
      </w:r>
      <w:r w:rsidR="000E41DF">
        <w:rPr>
          <w:rFonts w:ascii="Times New Roman" w:hAnsi="Times New Roman" w:cs="Times New Roman"/>
        </w:rPr>
        <w:t xml:space="preserve">This is a problem, for, as Aristotle has shown, the judgment of the </w:t>
      </w:r>
      <w:r w:rsidR="002E7F33">
        <w:rPr>
          <w:rFonts w:ascii="Times New Roman" w:hAnsi="Times New Roman" w:cs="Times New Roman"/>
        </w:rPr>
        <w:t>majority</w:t>
      </w:r>
      <w:r w:rsidR="000E41DF">
        <w:rPr>
          <w:rFonts w:ascii="Times New Roman" w:hAnsi="Times New Roman" w:cs="Times New Roman"/>
        </w:rPr>
        <w:t xml:space="preserve"> is always clouded by </w:t>
      </w:r>
      <w:r w:rsidR="00B23CFC">
        <w:rPr>
          <w:rFonts w:ascii="Times New Roman" w:hAnsi="Times New Roman" w:cs="Times New Roman"/>
        </w:rPr>
        <w:t>its</w:t>
      </w:r>
      <w:r w:rsidR="000E41DF">
        <w:rPr>
          <w:rFonts w:ascii="Times New Roman" w:hAnsi="Times New Roman" w:cs="Times New Roman"/>
        </w:rPr>
        <w:t xml:space="preserve"> skewed understanding of justice. </w:t>
      </w:r>
      <w:r w:rsidR="004C147E">
        <w:rPr>
          <w:rFonts w:ascii="Times New Roman" w:hAnsi="Times New Roman" w:cs="Times New Roman"/>
        </w:rPr>
        <w:t>The rule</w:t>
      </w:r>
      <w:r w:rsidR="000E41DF">
        <w:rPr>
          <w:rFonts w:ascii="Times New Roman" w:hAnsi="Times New Roman" w:cs="Times New Roman"/>
        </w:rPr>
        <w:t xml:space="preserve"> of law is necessary, therefore, to keep </w:t>
      </w:r>
      <w:r w:rsidR="00BF3CAD">
        <w:rPr>
          <w:rFonts w:ascii="Times New Roman" w:hAnsi="Times New Roman" w:cs="Times New Roman"/>
        </w:rPr>
        <w:t xml:space="preserve">democracies from deteriorating even more than they already have. </w:t>
      </w:r>
    </w:p>
    <w:p w14:paraId="14315EF0" w14:textId="79BA81C1" w:rsidR="000E41DF" w:rsidRDefault="000E41DF" w:rsidP="00865C01">
      <w:pPr>
        <w:spacing w:line="480" w:lineRule="auto"/>
        <w:rPr>
          <w:rFonts w:ascii="Times New Roman" w:hAnsi="Times New Roman" w:cs="Times New Roman"/>
        </w:rPr>
      </w:pPr>
      <w:r>
        <w:rPr>
          <w:rFonts w:ascii="Times New Roman" w:hAnsi="Times New Roman" w:cs="Times New Roman"/>
        </w:rPr>
        <w:tab/>
      </w:r>
      <w:r w:rsidR="005D6FE7">
        <w:rPr>
          <w:rFonts w:ascii="Times New Roman" w:hAnsi="Times New Roman" w:cs="Times New Roman"/>
        </w:rPr>
        <w:t>This passage seems straightforward enough, so why does Aristotle equivocate at the beginning and</w:t>
      </w:r>
      <w:r w:rsidR="00DE66B3">
        <w:rPr>
          <w:rFonts w:ascii="Times New Roman" w:hAnsi="Times New Roman" w:cs="Times New Roman"/>
        </w:rPr>
        <w:t xml:space="preserve"> at</w:t>
      </w:r>
      <w:r w:rsidR="005D6FE7">
        <w:rPr>
          <w:rFonts w:ascii="Times New Roman" w:hAnsi="Times New Roman" w:cs="Times New Roman"/>
        </w:rPr>
        <w:t xml:space="preserve"> the end? He says “one may hold” this criticism to be a reasonable one, </w:t>
      </w:r>
      <w:r w:rsidR="001C3465">
        <w:rPr>
          <w:rFonts w:ascii="Times New Roman" w:hAnsi="Times New Roman" w:cs="Times New Roman"/>
        </w:rPr>
        <w:t>casting a shadow of doubt on the</w:t>
      </w:r>
      <w:r w:rsidR="00DE66B3">
        <w:rPr>
          <w:rFonts w:ascii="Times New Roman" w:hAnsi="Times New Roman" w:cs="Times New Roman"/>
        </w:rPr>
        <w:t xml:space="preserve"> statement. Furthermore, he seems to indicate in the last line </w:t>
      </w:r>
      <w:r>
        <w:rPr>
          <w:rFonts w:ascii="Times New Roman" w:hAnsi="Times New Roman" w:cs="Times New Roman"/>
        </w:rPr>
        <w:t xml:space="preserve">that </w:t>
      </w:r>
      <w:r w:rsidR="00DE66B3">
        <w:rPr>
          <w:rFonts w:ascii="Times New Roman" w:hAnsi="Times New Roman" w:cs="Times New Roman"/>
        </w:rPr>
        <w:t>he</w:t>
      </w:r>
      <w:r>
        <w:rPr>
          <w:rFonts w:ascii="Times New Roman" w:hAnsi="Times New Roman" w:cs="Times New Roman"/>
        </w:rPr>
        <w:t xml:space="preserve"> has finished discussing the kinds of democracy. One chapter later, however, he reopens the subject, suggesting that he has not yet </w:t>
      </w:r>
      <w:r w:rsidR="00874E94">
        <w:rPr>
          <w:rFonts w:ascii="Times New Roman" w:hAnsi="Times New Roman" w:cs="Times New Roman"/>
        </w:rPr>
        <w:t>drawn his definitive conclusion</w:t>
      </w:r>
      <w:r>
        <w:rPr>
          <w:rFonts w:ascii="Times New Roman" w:hAnsi="Times New Roman" w:cs="Times New Roman"/>
        </w:rPr>
        <w:t xml:space="preserve">. Here, he links the different elements of the multitude to the different kinds of democracy. Aristotle says that when the </w:t>
      </w:r>
      <w:r>
        <w:rPr>
          <w:rFonts w:ascii="Times New Roman" w:hAnsi="Times New Roman" w:cs="Times New Roman"/>
        </w:rPr>
        <w:lastRenderedPageBreak/>
        <w:t>farmers have control, most of them are content to be ruled by laws</w:t>
      </w:r>
      <w:r w:rsidR="005E0DCE">
        <w:rPr>
          <w:rFonts w:ascii="Times New Roman" w:hAnsi="Times New Roman" w:cs="Times New Roman"/>
        </w:rPr>
        <w:t xml:space="preserve"> and to “assemble only for necessary assemblies</w:t>
      </w:r>
      <w:r>
        <w:rPr>
          <w:rFonts w:ascii="Times New Roman" w:hAnsi="Times New Roman" w:cs="Times New Roman"/>
        </w:rPr>
        <w:t>,</w:t>
      </w:r>
      <w:r w:rsidR="005E0DCE">
        <w:rPr>
          <w:rFonts w:ascii="Times New Roman" w:hAnsi="Times New Roman" w:cs="Times New Roman"/>
        </w:rPr>
        <w:t>”</w:t>
      </w:r>
      <w:r>
        <w:rPr>
          <w:rFonts w:ascii="Times New Roman" w:hAnsi="Times New Roman" w:cs="Times New Roman"/>
        </w:rPr>
        <w:t xml:space="preserve"> for they do not have the leisure to </w:t>
      </w:r>
      <w:r w:rsidR="005E0DCE">
        <w:rPr>
          <w:rFonts w:ascii="Times New Roman" w:hAnsi="Times New Roman" w:cs="Times New Roman"/>
        </w:rPr>
        <w:t xml:space="preserve">spend time on politics. It is left to “others”—those who, like the farmers, have the amount of property necessary to participate in politics, but who, unlike the farmers, do not have to work constantly just to maintain that property—to hold the offices. This description fits with Aristotle’s second kind of democracy. Before, he did not state that the law rules in this democracy, </w:t>
      </w:r>
      <w:r w:rsidR="0092613F">
        <w:rPr>
          <w:rFonts w:ascii="Times New Roman" w:hAnsi="Times New Roman" w:cs="Times New Roman"/>
        </w:rPr>
        <w:t xml:space="preserve">though he did say the law rules in the third and fourth kinds. Now, he claims the second kind is, in fact, ruled by law (1292b26–35). </w:t>
      </w:r>
    </w:p>
    <w:p w14:paraId="4EAD251C" w14:textId="765E462C" w:rsidR="0092613F" w:rsidRDefault="0092613F" w:rsidP="00865C01">
      <w:pPr>
        <w:spacing w:line="480" w:lineRule="auto"/>
        <w:rPr>
          <w:rFonts w:ascii="Times New Roman" w:hAnsi="Times New Roman" w:cs="Times New Roman"/>
        </w:rPr>
      </w:pPr>
      <w:r>
        <w:rPr>
          <w:rFonts w:ascii="Times New Roman" w:hAnsi="Times New Roman" w:cs="Times New Roman"/>
        </w:rPr>
        <w:tab/>
        <w:t xml:space="preserve">Aristotle then explains that in the democracies where everyone of “unquestioned descent” and every free person can participate in politics, </w:t>
      </w:r>
      <w:r w:rsidR="00FF756D">
        <w:rPr>
          <w:rFonts w:ascii="Times New Roman" w:hAnsi="Times New Roman" w:cs="Times New Roman"/>
        </w:rPr>
        <w:t xml:space="preserve">the </w:t>
      </w:r>
      <w:r>
        <w:rPr>
          <w:rFonts w:ascii="Times New Roman" w:hAnsi="Times New Roman" w:cs="Times New Roman"/>
        </w:rPr>
        <w:t xml:space="preserve">people are also content to be ruled by law, for many still lack the money to be at leisure. It is only in the last kind, in which money is abundant, that everyone gains the leisure to participate in politics as much as he likes. The poor even have more leisure than the rich in this situation, for they receive enough pay </w:t>
      </w:r>
      <w:r w:rsidR="001A635E">
        <w:rPr>
          <w:rFonts w:ascii="Times New Roman" w:hAnsi="Times New Roman" w:cs="Times New Roman"/>
        </w:rPr>
        <w:t xml:space="preserve">to have free time, but do not have to spend any of that time caring for their large properties. </w:t>
      </w:r>
      <w:r w:rsidR="00661918">
        <w:rPr>
          <w:rFonts w:ascii="Times New Roman" w:hAnsi="Times New Roman" w:cs="Times New Roman"/>
        </w:rPr>
        <w:t>As the</w:t>
      </w:r>
      <w:r w:rsidR="001A28F6">
        <w:rPr>
          <w:rFonts w:ascii="Times New Roman" w:hAnsi="Times New Roman" w:cs="Times New Roman"/>
        </w:rPr>
        <w:t xml:space="preserve"> members of the</w:t>
      </w:r>
      <w:r w:rsidR="00661918">
        <w:rPr>
          <w:rFonts w:ascii="Times New Roman" w:hAnsi="Times New Roman" w:cs="Times New Roman"/>
        </w:rPr>
        <w:t xml:space="preserve"> ma</w:t>
      </w:r>
      <w:r w:rsidR="00A04D67">
        <w:rPr>
          <w:rFonts w:ascii="Times New Roman" w:hAnsi="Times New Roman" w:cs="Times New Roman"/>
        </w:rPr>
        <w:t>jority</w:t>
      </w:r>
      <w:r w:rsidR="00661918">
        <w:rPr>
          <w:rFonts w:ascii="Times New Roman" w:hAnsi="Times New Roman" w:cs="Times New Roman"/>
        </w:rPr>
        <w:t xml:space="preserve"> insert themselves more and more into politics</w:t>
      </w:r>
      <w:r w:rsidR="001A635E">
        <w:rPr>
          <w:rFonts w:ascii="Times New Roman" w:hAnsi="Times New Roman" w:cs="Times New Roman"/>
        </w:rPr>
        <w:t xml:space="preserve">, </w:t>
      </w:r>
      <w:r w:rsidR="00661918">
        <w:rPr>
          <w:rFonts w:ascii="Times New Roman" w:hAnsi="Times New Roman" w:cs="Times New Roman"/>
        </w:rPr>
        <w:t>they start resenting those in power and wanting to rule themselves</w:t>
      </w:r>
      <w:r w:rsidR="001A28F6">
        <w:rPr>
          <w:rFonts w:ascii="Times New Roman" w:hAnsi="Times New Roman" w:cs="Times New Roman"/>
        </w:rPr>
        <w:t>; consequently,</w:t>
      </w:r>
      <w:r w:rsidR="00661918">
        <w:rPr>
          <w:rFonts w:ascii="Times New Roman" w:hAnsi="Times New Roman" w:cs="Times New Roman"/>
        </w:rPr>
        <w:t xml:space="preserve"> </w:t>
      </w:r>
      <w:r w:rsidR="001A635E">
        <w:rPr>
          <w:rFonts w:ascii="Times New Roman" w:hAnsi="Times New Roman" w:cs="Times New Roman"/>
        </w:rPr>
        <w:t>“the multitude of the poor” gains authority, and the laws stop ruling (1292b35–1293a11).</w:t>
      </w:r>
    </w:p>
    <w:p w14:paraId="3DA1CDEE" w14:textId="047E46A9" w:rsidR="00E833A0" w:rsidRDefault="00E833A0" w:rsidP="00865C01">
      <w:pPr>
        <w:spacing w:line="480" w:lineRule="auto"/>
        <w:rPr>
          <w:rFonts w:ascii="Times New Roman" w:hAnsi="Times New Roman" w:cs="Times New Roman"/>
        </w:rPr>
      </w:pPr>
      <w:r>
        <w:rPr>
          <w:rFonts w:ascii="Times New Roman" w:hAnsi="Times New Roman" w:cs="Times New Roman"/>
        </w:rPr>
        <w:tab/>
        <w:t xml:space="preserve">This discussion seems </w:t>
      </w:r>
      <w:r w:rsidR="00661918">
        <w:rPr>
          <w:rFonts w:ascii="Times New Roman" w:hAnsi="Times New Roman" w:cs="Times New Roman"/>
        </w:rPr>
        <w:t>simple</w:t>
      </w:r>
      <w:r w:rsidR="00662889">
        <w:rPr>
          <w:rFonts w:ascii="Times New Roman" w:hAnsi="Times New Roman" w:cs="Times New Roman"/>
        </w:rPr>
        <w:t xml:space="preserve"> until a puzzle arises. Aristotle described five kinds of democracy earlier; why does he describe only four now? Here, he </w:t>
      </w:r>
      <w:r w:rsidR="002A0C0B">
        <w:rPr>
          <w:rFonts w:ascii="Times New Roman" w:hAnsi="Times New Roman" w:cs="Times New Roman"/>
        </w:rPr>
        <w:t>omits</w:t>
      </w:r>
      <w:r w:rsidR="00662889">
        <w:rPr>
          <w:rFonts w:ascii="Times New Roman" w:hAnsi="Times New Roman" w:cs="Times New Roman"/>
        </w:rPr>
        <w:t xml:space="preserve"> the first kind of democracy—the kind whose laws seemed to guarantee freedom and equality, but actually ended up allowing the multitude to rule as the master rules his slaves. This puzzle carries over into Book Six, in which Aristotle discusses how to establish and preserve the types of regimes. He writes, “Of the four sorts of democracy, the best is the one that is first in the arrangement spoken </w:t>
      </w:r>
      <w:r w:rsidR="00662889">
        <w:rPr>
          <w:rFonts w:ascii="Times New Roman" w:hAnsi="Times New Roman" w:cs="Times New Roman"/>
        </w:rPr>
        <w:lastRenderedPageBreak/>
        <w:t>of in the discourses preceding these; it is also the oldest of them all. But I call it first in the sense that one might distingui</w:t>
      </w:r>
      <w:r w:rsidR="00DA473D">
        <w:rPr>
          <w:rFonts w:ascii="Times New Roman" w:hAnsi="Times New Roman" w:cs="Times New Roman"/>
        </w:rPr>
        <w:t xml:space="preserve">sh among peoples” (1318b7–10). He goes on to explain why the farming element makes up the best democracy, drawing pointed attention to his </w:t>
      </w:r>
      <w:r w:rsidR="00AA21E8">
        <w:rPr>
          <w:rFonts w:ascii="Times New Roman" w:hAnsi="Times New Roman" w:cs="Times New Roman"/>
        </w:rPr>
        <w:t>neglect</w:t>
      </w:r>
      <w:r w:rsidR="00DA473D">
        <w:rPr>
          <w:rFonts w:ascii="Times New Roman" w:hAnsi="Times New Roman" w:cs="Times New Roman"/>
        </w:rPr>
        <w:t xml:space="preserve"> of the original “first” democracy. </w:t>
      </w:r>
    </w:p>
    <w:p w14:paraId="6B9A5571" w14:textId="7B1BEC63" w:rsidR="005C61F9" w:rsidRDefault="005C61F9" w:rsidP="00865C01">
      <w:pPr>
        <w:spacing w:line="480" w:lineRule="auto"/>
        <w:rPr>
          <w:rFonts w:ascii="Times New Roman" w:hAnsi="Times New Roman" w:cs="Times New Roman"/>
        </w:rPr>
      </w:pPr>
      <w:r>
        <w:rPr>
          <w:rFonts w:ascii="Times New Roman" w:hAnsi="Times New Roman" w:cs="Times New Roman"/>
        </w:rPr>
        <w:tab/>
        <w:t xml:space="preserve">Aristotle repeats that the farmers, not having much leisure, do not participate in politics often. Now, however, he is more explicit regarding the office-holders than he was in his previous description of this democracy. Sometimes, he says, “it is sufficient for the many if they have no share in election to the offices but certain persons are elected to do this from all by turns … provided they have authority over deliberation” (1318b23–6). </w:t>
      </w:r>
      <w:r w:rsidR="001A6785">
        <w:rPr>
          <w:rFonts w:ascii="Times New Roman" w:hAnsi="Times New Roman" w:cs="Times New Roman"/>
        </w:rPr>
        <w:t>In this situation</w:t>
      </w:r>
      <w:r w:rsidR="00CC7ACC">
        <w:rPr>
          <w:rFonts w:ascii="Times New Roman" w:hAnsi="Times New Roman" w:cs="Times New Roman"/>
        </w:rPr>
        <w:t>, the</w:t>
      </w:r>
      <w:r w:rsidR="001A28F6">
        <w:rPr>
          <w:rFonts w:ascii="Times New Roman" w:hAnsi="Times New Roman" w:cs="Times New Roman"/>
        </w:rPr>
        <w:t xml:space="preserve"> members of the</w:t>
      </w:r>
      <w:r w:rsidR="00CC7ACC">
        <w:rPr>
          <w:rFonts w:ascii="Times New Roman" w:hAnsi="Times New Roman" w:cs="Times New Roman"/>
        </w:rPr>
        <w:t xml:space="preserve"> </w:t>
      </w:r>
      <w:r w:rsidR="001A6785">
        <w:rPr>
          <w:rFonts w:ascii="Times New Roman" w:hAnsi="Times New Roman" w:cs="Times New Roman"/>
        </w:rPr>
        <w:t>ma</w:t>
      </w:r>
      <w:r w:rsidR="00F811E0">
        <w:rPr>
          <w:rFonts w:ascii="Times New Roman" w:hAnsi="Times New Roman" w:cs="Times New Roman"/>
        </w:rPr>
        <w:t>jority</w:t>
      </w:r>
      <w:r w:rsidR="001A6785">
        <w:rPr>
          <w:rFonts w:ascii="Times New Roman" w:hAnsi="Times New Roman" w:cs="Times New Roman"/>
        </w:rPr>
        <w:t xml:space="preserve"> do</w:t>
      </w:r>
      <w:r w:rsidR="00CC7ACC">
        <w:rPr>
          <w:rFonts w:ascii="Times New Roman" w:hAnsi="Times New Roman" w:cs="Times New Roman"/>
        </w:rPr>
        <w:t xml:space="preserve"> not </w:t>
      </w:r>
      <w:r w:rsidR="001A6785">
        <w:rPr>
          <w:rFonts w:ascii="Times New Roman" w:hAnsi="Times New Roman" w:cs="Times New Roman"/>
        </w:rPr>
        <w:t>have complete</w:t>
      </w:r>
      <w:r w:rsidR="00CC7ACC">
        <w:rPr>
          <w:rFonts w:ascii="Times New Roman" w:hAnsi="Times New Roman" w:cs="Times New Roman"/>
        </w:rPr>
        <w:t xml:space="preserve"> authority even over elections; instead, they choose people to represent them “by turns.” This method sounds like the</w:t>
      </w:r>
      <w:r w:rsidR="001A6785">
        <w:rPr>
          <w:rFonts w:ascii="Times New Roman" w:hAnsi="Times New Roman" w:cs="Times New Roman"/>
        </w:rPr>
        <w:t xml:space="preserve"> original kind of “ruling in turn</w:t>
      </w:r>
      <w:r w:rsidR="00CC7ACC">
        <w:rPr>
          <w:rFonts w:ascii="Times New Roman" w:hAnsi="Times New Roman" w:cs="Times New Roman"/>
        </w:rPr>
        <w:t xml:space="preserve">”—the </w:t>
      </w:r>
      <w:r w:rsidR="00064519">
        <w:rPr>
          <w:rFonts w:ascii="Times New Roman" w:hAnsi="Times New Roman" w:cs="Times New Roman"/>
        </w:rPr>
        <w:t xml:space="preserve">better kind that </w:t>
      </w:r>
      <w:r w:rsidR="008E166C">
        <w:rPr>
          <w:rFonts w:ascii="Times New Roman" w:hAnsi="Times New Roman" w:cs="Times New Roman"/>
        </w:rPr>
        <w:t>the rulers want to enact before they become corrupted</w:t>
      </w:r>
      <w:r w:rsidR="00CC7ACC">
        <w:rPr>
          <w:rFonts w:ascii="Times New Roman" w:hAnsi="Times New Roman" w:cs="Times New Roman"/>
        </w:rPr>
        <w:t xml:space="preserve">—that Aristotle discussed in Book Three. Furthermore, it turns out that the office-holders are not always chosen “on the basis of assessments”—instead, it is possible for the people “to elect none on the basis of assessments, but rather capable persons” (1318b30–2). </w:t>
      </w:r>
      <w:r w:rsidR="00D514EB">
        <w:rPr>
          <w:rFonts w:ascii="Times New Roman" w:hAnsi="Times New Roman" w:cs="Times New Roman"/>
        </w:rPr>
        <w:t xml:space="preserve">Aristotle says that if they follow this method, “the offices will always be in the hands of the best persons” (1318b33–4). </w:t>
      </w:r>
      <w:r w:rsidR="001A6785">
        <w:rPr>
          <w:rFonts w:ascii="Times New Roman" w:hAnsi="Times New Roman" w:cs="Times New Roman"/>
        </w:rPr>
        <w:t>This passage sheds more light on Aristotle’s earlier statement that the “best of citizens” can rise to power in a democracy where the law</w:t>
      </w:r>
      <w:r w:rsidR="007B7AF7">
        <w:rPr>
          <w:rFonts w:ascii="Times New Roman" w:hAnsi="Times New Roman" w:cs="Times New Roman"/>
        </w:rPr>
        <w:t>, rather than the multitude,</w:t>
      </w:r>
      <w:r w:rsidR="001A6785">
        <w:rPr>
          <w:rFonts w:ascii="Times New Roman" w:hAnsi="Times New Roman" w:cs="Times New Roman"/>
        </w:rPr>
        <w:t xml:space="preserve"> rules (1292a9–10). </w:t>
      </w:r>
      <w:r w:rsidR="00FE6FC1">
        <w:rPr>
          <w:rFonts w:ascii="Times New Roman" w:hAnsi="Times New Roman" w:cs="Times New Roman"/>
        </w:rPr>
        <w:t>If the</w:t>
      </w:r>
      <w:r w:rsidR="001A28F6">
        <w:rPr>
          <w:rFonts w:ascii="Times New Roman" w:hAnsi="Times New Roman" w:cs="Times New Roman"/>
        </w:rPr>
        <w:t xml:space="preserve"> members of the</w:t>
      </w:r>
      <w:r w:rsidR="00FE6FC1">
        <w:rPr>
          <w:rFonts w:ascii="Times New Roman" w:hAnsi="Times New Roman" w:cs="Times New Roman"/>
        </w:rPr>
        <w:t xml:space="preserve"> ma</w:t>
      </w:r>
      <w:r w:rsidR="00064519">
        <w:rPr>
          <w:rFonts w:ascii="Times New Roman" w:hAnsi="Times New Roman" w:cs="Times New Roman"/>
        </w:rPr>
        <w:t>jority</w:t>
      </w:r>
      <w:r w:rsidR="00FE6FC1">
        <w:rPr>
          <w:rFonts w:ascii="Times New Roman" w:hAnsi="Times New Roman" w:cs="Times New Roman"/>
        </w:rPr>
        <w:t xml:space="preserve"> lack the leisure to </w:t>
      </w:r>
      <w:r w:rsidR="00606A84">
        <w:rPr>
          <w:rFonts w:ascii="Times New Roman" w:hAnsi="Times New Roman" w:cs="Times New Roman"/>
        </w:rPr>
        <w:t>dwell on</w:t>
      </w:r>
      <w:r w:rsidR="00A23931">
        <w:rPr>
          <w:rFonts w:ascii="Times New Roman" w:hAnsi="Times New Roman" w:cs="Times New Roman"/>
        </w:rPr>
        <w:t xml:space="preserve"> politics and are </w:t>
      </w:r>
      <w:r w:rsidR="00834696">
        <w:rPr>
          <w:rFonts w:ascii="Times New Roman" w:hAnsi="Times New Roman" w:cs="Times New Roman"/>
        </w:rPr>
        <w:t>prevented from gaining too much power</w:t>
      </w:r>
      <w:r w:rsidR="00FE6FC1">
        <w:rPr>
          <w:rFonts w:ascii="Times New Roman" w:hAnsi="Times New Roman" w:cs="Times New Roman"/>
        </w:rPr>
        <w:t xml:space="preserve">, </w:t>
      </w:r>
      <w:r w:rsidR="001A28F6">
        <w:rPr>
          <w:rFonts w:ascii="Times New Roman" w:hAnsi="Times New Roman" w:cs="Times New Roman"/>
        </w:rPr>
        <w:t>those best suited to ruling</w:t>
      </w:r>
      <w:r w:rsidR="00637902">
        <w:rPr>
          <w:rFonts w:ascii="Times New Roman" w:hAnsi="Times New Roman" w:cs="Times New Roman"/>
        </w:rPr>
        <w:t>—those who will rule not for their own advantage, but with a view to the common good—</w:t>
      </w:r>
      <w:r w:rsidR="00FE6FC1">
        <w:rPr>
          <w:rFonts w:ascii="Times New Roman" w:hAnsi="Times New Roman" w:cs="Times New Roman"/>
        </w:rPr>
        <w:t>have a better chance of taking control</w:t>
      </w:r>
      <w:r w:rsidR="00A23931">
        <w:rPr>
          <w:rFonts w:ascii="Times New Roman" w:hAnsi="Times New Roman" w:cs="Times New Roman"/>
        </w:rPr>
        <w:t xml:space="preserve">. In this situation, the </w:t>
      </w:r>
      <w:r w:rsidR="001A28F6">
        <w:rPr>
          <w:rFonts w:ascii="Times New Roman" w:hAnsi="Times New Roman" w:cs="Times New Roman"/>
        </w:rPr>
        <w:t>people</w:t>
      </w:r>
      <w:r w:rsidR="00A23931">
        <w:rPr>
          <w:rFonts w:ascii="Times New Roman" w:hAnsi="Times New Roman" w:cs="Times New Roman"/>
        </w:rPr>
        <w:t xml:space="preserve"> are less likely to resent </w:t>
      </w:r>
      <w:r w:rsidR="001A28F6">
        <w:rPr>
          <w:rFonts w:ascii="Times New Roman" w:hAnsi="Times New Roman" w:cs="Times New Roman"/>
        </w:rPr>
        <w:t>their leaders</w:t>
      </w:r>
      <w:r w:rsidR="00A23931">
        <w:rPr>
          <w:rFonts w:ascii="Times New Roman" w:hAnsi="Times New Roman" w:cs="Times New Roman"/>
        </w:rPr>
        <w:t>, for they have neither the time (since they must spend most of their time working) nor the inclination (since they are</w:t>
      </w:r>
      <w:r w:rsidR="00064519">
        <w:rPr>
          <w:rFonts w:ascii="Times New Roman" w:hAnsi="Times New Roman" w:cs="Times New Roman"/>
        </w:rPr>
        <w:t xml:space="preserve"> still</w:t>
      </w:r>
      <w:r w:rsidR="00A23931">
        <w:rPr>
          <w:rFonts w:ascii="Times New Roman" w:hAnsi="Times New Roman" w:cs="Times New Roman"/>
        </w:rPr>
        <w:t xml:space="preserve"> allowed some share in politics). </w:t>
      </w:r>
      <w:r w:rsidR="00D514EB">
        <w:rPr>
          <w:rFonts w:ascii="Times New Roman" w:hAnsi="Times New Roman" w:cs="Times New Roman"/>
        </w:rPr>
        <w:t xml:space="preserve">As the </w:t>
      </w:r>
      <w:r w:rsidR="00D514EB">
        <w:rPr>
          <w:rFonts w:ascii="Times New Roman" w:hAnsi="Times New Roman" w:cs="Times New Roman"/>
        </w:rPr>
        <w:lastRenderedPageBreak/>
        <w:t xml:space="preserve">types of democracy decline, however, more and more people begin to move into the city and to make enough money to </w:t>
      </w:r>
      <w:r w:rsidR="00A23931">
        <w:rPr>
          <w:rFonts w:ascii="Times New Roman" w:hAnsi="Times New Roman" w:cs="Times New Roman"/>
        </w:rPr>
        <w:t>gain greater leisure</w:t>
      </w:r>
      <w:r w:rsidR="00D514EB">
        <w:rPr>
          <w:rFonts w:ascii="Times New Roman" w:hAnsi="Times New Roman" w:cs="Times New Roman"/>
        </w:rPr>
        <w:t xml:space="preserve">. With more time on their hands and greater numbers behind them, the people grow discontent, </w:t>
      </w:r>
      <w:r w:rsidR="0086313B">
        <w:rPr>
          <w:rFonts w:ascii="Times New Roman" w:hAnsi="Times New Roman" w:cs="Times New Roman"/>
        </w:rPr>
        <w:t>follow popular leaders’ demands for more power</w:t>
      </w:r>
      <w:r w:rsidR="00D514EB">
        <w:rPr>
          <w:rFonts w:ascii="Times New Roman" w:hAnsi="Times New Roman" w:cs="Times New Roman"/>
        </w:rPr>
        <w:t xml:space="preserve">, and eventually gain total authority. </w:t>
      </w:r>
    </w:p>
    <w:p w14:paraId="20E38D0E" w14:textId="3D9FBDC2" w:rsidR="00A23931" w:rsidRDefault="00A23931" w:rsidP="00865C01">
      <w:pPr>
        <w:spacing w:line="480" w:lineRule="auto"/>
        <w:rPr>
          <w:rFonts w:ascii="Times New Roman" w:hAnsi="Times New Roman" w:cs="Times New Roman"/>
        </w:rPr>
      </w:pPr>
      <w:r>
        <w:rPr>
          <w:rFonts w:ascii="Times New Roman" w:hAnsi="Times New Roman" w:cs="Times New Roman"/>
        </w:rPr>
        <w:tab/>
        <w:t xml:space="preserve">By calling this kind of democracy the best one and omitting the first kind, Aristotle suggests that the best kind of democracy </w:t>
      </w:r>
      <w:r w:rsidR="00EE2B7A">
        <w:rPr>
          <w:rFonts w:ascii="Times New Roman" w:hAnsi="Times New Roman" w:cs="Times New Roman"/>
        </w:rPr>
        <w:t xml:space="preserve">is not, as some people might think, the most democratic one. Although law supposedly rules in the first kind of democracy, it ends up allowing what it </w:t>
      </w:r>
      <w:r w:rsidR="00651697">
        <w:rPr>
          <w:rFonts w:ascii="Times New Roman" w:hAnsi="Times New Roman" w:cs="Times New Roman"/>
        </w:rPr>
        <w:t>is</w:t>
      </w:r>
      <w:r w:rsidR="00EE2B7A">
        <w:rPr>
          <w:rFonts w:ascii="Times New Roman" w:hAnsi="Times New Roman" w:cs="Times New Roman"/>
        </w:rPr>
        <w:t xml:space="preserve"> supposed to forbid: one group gaining the authority of a master over a slave. The best democracy, on the other hand, includes laws that counteract the </w:t>
      </w:r>
      <w:r w:rsidR="00805B51">
        <w:rPr>
          <w:rFonts w:ascii="Times New Roman" w:hAnsi="Times New Roman" w:cs="Times New Roman"/>
        </w:rPr>
        <w:t>majority’s</w:t>
      </w:r>
      <w:r w:rsidR="00EE2B7A">
        <w:rPr>
          <w:rFonts w:ascii="Times New Roman" w:hAnsi="Times New Roman" w:cs="Times New Roman"/>
        </w:rPr>
        <w:t xml:space="preserve"> desire to grasp at that authority. </w:t>
      </w:r>
      <w:r w:rsidR="002C2018">
        <w:rPr>
          <w:rFonts w:ascii="Times New Roman" w:hAnsi="Times New Roman" w:cs="Times New Roman"/>
        </w:rPr>
        <w:t xml:space="preserve">Though these laws still preserve the character of the regime in that they give everyone some share in politics, they do </w:t>
      </w:r>
      <w:r w:rsidR="00651697">
        <w:rPr>
          <w:rFonts w:ascii="Times New Roman" w:hAnsi="Times New Roman" w:cs="Times New Roman"/>
        </w:rPr>
        <w:t>so</w:t>
      </w:r>
      <w:r w:rsidR="002C2018">
        <w:rPr>
          <w:rFonts w:ascii="Times New Roman" w:hAnsi="Times New Roman" w:cs="Times New Roman"/>
        </w:rPr>
        <w:t xml:space="preserve"> in a way that creates more space for the </w:t>
      </w:r>
      <w:r w:rsidR="002D6701">
        <w:rPr>
          <w:rFonts w:ascii="Times New Roman" w:hAnsi="Times New Roman" w:cs="Times New Roman"/>
        </w:rPr>
        <w:t>“best of citizens”</w:t>
      </w:r>
      <w:r w:rsidR="002C2018">
        <w:rPr>
          <w:rFonts w:ascii="Times New Roman" w:hAnsi="Times New Roman" w:cs="Times New Roman"/>
        </w:rPr>
        <w:t xml:space="preserve"> to hold power.</w:t>
      </w:r>
    </w:p>
    <w:p w14:paraId="5C5DF8FF" w14:textId="775E29A3" w:rsidR="0061781E" w:rsidRDefault="0061781E" w:rsidP="00865C01">
      <w:pPr>
        <w:spacing w:line="480" w:lineRule="auto"/>
        <w:rPr>
          <w:rFonts w:ascii="Times New Roman" w:hAnsi="Times New Roman" w:cs="Times New Roman"/>
        </w:rPr>
      </w:pPr>
      <w:r>
        <w:rPr>
          <w:rFonts w:ascii="Times New Roman" w:hAnsi="Times New Roman" w:cs="Times New Roman"/>
        </w:rPr>
        <w:tab/>
      </w:r>
      <w:r w:rsidR="002C2018">
        <w:rPr>
          <w:rFonts w:ascii="Times New Roman" w:hAnsi="Times New Roman" w:cs="Times New Roman"/>
        </w:rPr>
        <w:t xml:space="preserve">Aristotle’s argument for the rule of law, however, is not free of complication. As we recall, he was initially silent about law when he introduced the democracy that he later calls the best kind; it is only in his second </w:t>
      </w:r>
      <w:r w:rsidR="002A1EAC">
        <w:rPr>
          <w:rFonts w:ascii="Times New Roman" w:hAnsi="Times New Roman" w:cs="Times New Roman"/>
        </w:rPr>
        <w:t>treatment of it that he says it is ruled by</w:t>
      </w:r>
      <w:r w:rsidR="002C2018">
        <w:rPr>
          <w:rFonts w:ascii="Times New Roman" w:hAnsi="Times New Roman" w:cs="Times New Roman"/>
        </w:rPr>
        <w:t xml:space="preserve"> law. Furthermore, the law that rules this democracy is supposedly the law that the office-holders are chosen on the basis of certain assessments—but at the end of his discussion, Aristotle says the people can “elect none on the basis of assessments, but rath</w:t>
      </w:r>
      <w:r w:rsidR="002A1EAC">
        <w:rPr>
          <w:rFonts w:ascii="Times New Roman" w:hAnsi="Times New Roman" w:cs="Times New Roman"/>
        </w:rPr>
        <w:t>er capable persons” (1318b30–2), as if that law does not actually matter at all.</w:t>
      </w:r>
      <w:r w:rsidR="002C2018">
        <w:rPr>
          <w:rFonts w:ascii="Times New Roman" w:hAnsi="Times New Roman" w:cs="Times New Roman"/>
        </w:rPr>
        <w:t xml:space="preserve"> </w:t>
      </w:r>
      <w:r w:rsidR="002A1EAC">
        <w:rPr>
          <w:rFonts w:ascii="Times New Roman" w:hAnsi="Times New Roman" w:cs="Times New Roman"/>
        </w:rPr>
        <w:t xml:space="preserve">Aristotle also equivocated when he said a democracy that was not ruled by law was not really a regime, and he cited Homer in a way that neglected the tension between the rule of law and the judgment of the </w:t>
      </w:r>
      <w:r w:rsidR="002D6701">
        <w:rPr>
          <w:rFonts w:ascii="Times New Roman" w:hAnsi="Times New Roman" w:cs="Times New Roman"/>
        </w:rPr>
        <w:t>wise king</w:t>
      </w:r>
      <w:r w:rsidR="002A1EAC">
        <w:rPr>
          <w:rFonts w:ascii="Times New Roman" w:hAnsi="Times New Roman" w:cs="Times New Roman"/>
        </w:rPr>
        <w:t xml:space="preserve">. </w:t>
      </w:r>
    </w:p>
    <w:p w14:paraId="4B4283FA" w14:textId="0602562B" w:rsidR="00800A23" w:rsidRDefault="00800A23" w:rsidP="00865C01">
      <w:pPr>
        <w:spacing w:line="480" w:lineRule="auto"/>
        <w:rPr>
          <w:rFonts w:ascii="Times New Roman" w:hAnsi="Times New Roman" w:cs="Times New Roman"/>
        </w:rPr>
      </w:pPr>
      <w:r>
        <w:rPr>
          <w:rFonts w:ascii="Times New Roman" w:hAnsi="Times New Roman" w:cs="Times New Roman"/>
        </w:rPr>
        <w:tab/>
        <w:t xml:space="preserve">Combining all these pieces of the puzzle leads to the </w:t>
      </w:r>
      <w:r w:rsidR="00FC0A85">
        <w:rPr>
          <w:rFonts w:ascii="Times New Roman" w:hAnsi="Times New Roman" w:cs="Times New Roman"/>
        </w:rPr>
        <w:t>possibility</w:t>
      </w:r>
      <w:r>
        <w:rPr>
          <w:rFonts w:ascii="Times New Roman" w:hAnsi="Times New Roman" w:cs="Times New Roman"/>
        </w:rPr>
        <w:t xml:space="preserve"> that Aristotle does not believe the truly </w:t>
      </w:r>
      <w:r w:rsidR="00FC0A85">
        <w:rPr>
          <w:rFonts w:ascii="Times New Roman" w:hAnsi="Times New Roman" w:cs="Times New Roman"/>
        </w:rPr>
        <w:t>best</w:t>
      </w:r>
      <w:r>
        <w:rPr>
          <w:rFonts w:ascii="Times New Roman" w:hAnsi="Times New Roman" w:cs="Times New Roman"/>
        </w:rPr>
        <w:t xml:space="preserve"> </w:t>
      </w:r>
      <w:r w:rsidR="004D107C">
        <w:rPr>
          <w:rFonts w:ascii="Times New Roman" w:hAnsi="Times New Roman" w:cs="Times New Roman"/>
        </w:rPr>
        <w:t>city includes the rule of law</w:t>
      </w:r>
      <w:r>
        <w:rPr>
          <w:rFonts w:ascii="Times New Roman" w:hAnsi="Times New Roman" w:cs="Times New Roman"/>
        </w:rPr>
        <w:t xml:space="preserve">. </w:t>
      </w:r>
      <w:r w:rsidR="004C4D76">
        <w:rPr>
          <w:rFonts w:ascii="Times New Roman" w:hAnsi="Times New Roman" w:cs="Times New Roman"/>
        </w:rPr>
        <w:t xml:space="preserve">According to Aristotle’s previous formulation, </w:t>
      </w:r>
      <w:r w:rsidR="004C4D76">
        <w:rPr>
          <w:rFonts w:ascii="Times New Roman" w:hAnsi="Times New Roman" w:cs="Times New Roman"/>
        </w:rPr>
        <w:lastRenderedPageBreak/>
        <w:t xml:space="preserve">it would not be </w:t>
      </w:r>
      <w:r w:rsidR="00662388">
        <w:rPr>
          <w:rFonts w:ascii="Times New Roman" w:hAnsi="Times New Roman" w:cs="Times New Roman"/>
        </w:rPr>
        <w:t>correct</w:t>
      </w:r>
      <w:r w:rsidR="004C4D76">
        <w:rPr>
          <w:rFonts w:ascii="Times New Roman" w:hAnsi="Times New Roman" w:cs="Times New Roman"/>
        </w:rPr>
        <w:t xml:space="preserve"> to call this city a regime,</w:t>
      </w:r>
      <w:r w:rsidR="004D107C">
        <w:rPr>
          <w:rFonts w:ascii="Times New Roman" w:hAnsi="Times New Roman" w:cs="Times New Roman"/>
        </w:rPr>
        <w:t xml:space="preserve"> </w:t>
      </w:r>
      <w:r w:rsidR="00B02C3C">
        <w:rPr>
          <w:rFonts w:ascii="Times New Roman" w:hAnsi="Times New Roman" w:cs="Times New Roman"/>
        </w:rPr>
        <w:t xml:space="preserve">since it is </w:t>
      </w:r>
      <w:r w:rsidR="00F45C2F">
        <w:rPr>
          <w:rFonts w:ascii="Times New Roman" w:hAnsi="Times New Roman" w:cs="Times New Roman"/>
        </w:rPr>
        <w:t xml:space="preserve">not run by laws. Yet this type of non-regime is a good one, since it is ruled by those who, in focusing primarily on their citizens’ good, can judge what that good is in each situation. </w:t>
      </w:r>
      <w:r w:rsidR="00C40B0F">
        <w:rPr>
          <w:rFonts w:ascii="Times New Roman" w:hAnsi="Times New Roman" w:cs="Times New Roman"/>
        </w:rPr>
        <w:t>As Aristotle has demonstrated, however, what he sees as the fundamental desire of the ma</w:t>
      </w:r>
      <w:r w:rsidR="00BA4A72">
        <w:rPr>
          <w:rFonts w:ascii="Times New Roman" w:hAnsi="Times New Roman" w:cs="Times New Roman"/>
        </w:rPr>
        <w:t>jority</w:t>
      </w:r>
      <w:r w:rsidR="00C40B0F">
        <w:rPr>
          <w:rFonts w:ascii="Times New Roman" w:hAnsi="Times New Roman" w:cs="Times New Roman"/>
        </w:rPr>
        <w:t xml:space="preserve">—the desire to rule—will never permit </w:t>
      </w:r>
      <w:r w:rsidR="00F45C2F">
        <w:rPr>
          <w:rFonts w:ascii="Times New Roman" w:hAnsi="Times New Roman" w:cs="Times New Roman"/>
        </w:rPr>
        <w:t>the</w:t>
      </w:r>
      <w:r w:rsidR="00682FEB">
        <w:rPr>
          <w:rFonts w:ascii="Times New Roman" w:hAnsi="Times New Roman" w:cs="Times New Roman"/>
        </w:rPr>
        <w:t xml:space="preserve"> best leaders </w:t>
      </w:r>
      <w:r w:rsidR="00F45C2F">
        <w:rPr>
          <w:rFonts w:ascii="Times New Roman" w:hAnsi="Times New Roman" w:cs="Times New Roman"/>
        </w:rPr>
        <w:t xml:space="preserve">to </w:t>
      </w:r>
      <w:r w:rsidR="00C40B0F">
        <w:rPr>
          <w:rFonts w:ascii="Times New Roman" w:hAnsi="Times New Roman" w:cs="Times New Roman"/>
        </w:rPr>
        <w:t>hold power</w:t>
      </w:r>
      <w:r w:rsidR="00F45C2F">
        <w:rPr>
          <w:rFonts w:ascii="Times New Roman" w:hAnsi="Times New Roman" w:cs="Times New Roman"/>
        </w:rPr>
        <w:t xml:space="preserve"> for long</w:t>
      </w:r>
      <w:r w:rsidR="00C40B0F">
        <w:rPr>
          <w:rFonts w:ascii="Times New Roman" w:hAnsi="Times New Roman" w:cs="Times New Roman"/>
        </w:rPr>
        <w:t>. And if the</w:t>
      </w:r>
      <w:r w:rsidR="00682FEB">
        <w:rPr>
          <w:rFonts w:ascii="Times New Roman" w:hAnsi="Times New Roman" w:cs="Times New Roman"/>
        </w:rPr>
        <w:t xml:space="preserve"> members of the</w:t>
      </w:r>
      <w:r w:rsidR="00C40B0F">
        <w:rPr>
          <w:rFonts w:ascii="Times New Roman" w:hAnsi="Times New Roman" w:cs="Times New Roman"/>
        </w:rPr>
        <w:t xml:space="preserve"> ma</w:t>
      </w:r>
      <w:r w:rsidR="00BA4A72">
        <w:rPr>
          <w:rFonts w:ascii="Times New Roman" w:hAnsi="Times New Roman" w:cs="Times New Roman"/>
        </w:rPr>
        <w:t>jority</w:t>
      </w:r>
      <w:r w:rsidR="00C40B0F">
        <w:rPr>
          <w:rFonts w:ascii="Times New Roman" w:hAnsi="Times New Roman" w:cs="Times New Roman"/>
        </w:rPr>
        <w:t xml:space="preserve"> are allowed to take complete control—to create a non-regime guided only by their erroneous judgment</w:t>
      </w:r>
      <w:r w:rsidR="00F45C2F">
        <w:rPr>
          <w:rFonts w:ascii="Times New Roman" w:hAnsi="Times New Roman" w:cs="Times New Roman"/>
        </w:rPr>
        <w:t>s</w:t>
      </w:r>
      <w:r w:rsidR="00C40B0F">
        <w:rPr>
          <w:rFonts w:ascii="Times New Roman" w:hAnsi="Times New Roman" w:cs="Times New Roman"/>
        </w:rPr>
        <w:t>—</w:t>
      </w:r>
      <w:r w:rsidR="00682FEB">
        <w:rPr>
          <w:rFonts w:ascii="Times New Roman" w:hAnsi="Times New Roman" w:cs="Times New Roman"/>
        </w:rPr>
        <w:t xml:space="preserve">stability and </w:t>
      </w:r>
      <w:r w:rsidR="00C40B0F">
        <w:rPr>
          <w:rFonts w:ascii="Times New Roman" w:hAnsi="Times New Roman" w:cs="Times New Roman"/>
        </w:rPr>
        <w:t>virtue will de</w:t>
      </w:r>
      <w:r w:rsidR="00ED525F">
        <w:rPr>
          <w:rFonts w:ascii="Times New Roman" w:hAnsi="Times New Roman" w:cs="Times New Roman"/>
        </w:rPr>
        <w:t xml:space="preserve">part entirely from the city. </w:t>
      </w:r>
      <w:r w:rsidR="006D72D5">
        <w:rPr>
          <w:rFonts w:ascii="Times New Roman" w:hAnsi="Times New Roman" w:cs="Times New Roman"/>
        </w:rPr>
        <w:t xml:space="preserve">Aristotle, therefore, refrains from criticizing the regime that is ruled by law in all but the quietest of ways, since he knows all real-world cities need this rule. He fears for the democracy, since its citizens believe they are following the rule of law, but have unknowingly traded it for the rule of the </w:t>
      </w:r>
      <w:r w:rsidR="00BA4A72">
        <w:rPr>
          <w:rFonts w:ascii="Times New Roman" w:hAnsi="Times New Roman" w:cs="Times New Roman"/>
        </w:rPr>
        <w:t>majority</w:t>
      </w:r>
      <w:r w:rsidR="006D72D5">
        <w:rPr>
          <w:rFonts w:ascii="Times New Roman" w:hAnsi="Times New Roman" w:cs="Times New Roman"/>
        </w:rPr>
        <w:t>. Consequently, he provides examples of dem</w:t>
      </w:r>
      <w:r w:rsidR="00A1539B">
        <w:rPr>
          <w:rFonts w:ascii="Times New Roman" w:hAnsi="Times New Roman" w:cs="Times New Roman"/>
        </w:rPr>
        <w:t xml:space="preserve">ocracies in which the </w:t>
      </w:r>
      <w:r w:rsidR="0027089B">
        <w:rPr>
          <w:rFonts w:ascii="Times New Roman" w:hAnsi="Times New Roman" w:cs="Times New Roman"/>
        </w:rPr>
        <w:t>people</w:t>
      </w:r>
      <w:r w:rsidR="00A1539B">
        <w:rPr>
          <w:rFonts w:ascii="Times New Roman" w:hAnsi="Times New Roman" w:cs="Times New Roman"/>
        </w:rPr>
        <w:t xml:space="preserve"> are given enough power to satisfy them and lack the leisure to start lobbying for more. </w:t>
      </w:r>
      <w:r w:rsidR="00ED525F">
        <w:rPr>
          <w:rFonts w:ascii="Times New Roman" w:hAnsi="Times New Roman" w:cs="Times New Roman"/>
        </w:rPr>
        <w:t xml:space="preserve">In the </w:t>
      </w:r>
      <w:r w:rsidR="00227E56">
        <w:rPr>
          <w:rFonts w:ascii="Times New Roman" w:hAnsi="Times New Roman" w:cs="Times New Roman"/>
        </w:rPr>
        <w:t>least imperfect</w:t>
      </w:r>
      <w:r w:rsidR="00ED525F">
        <w:rPr>
          <w:rFonts w:ascii="Times New Roman" w:hAnsi="Times New Roman" w:cs="Times New Roman"/>
        </w:rPr>
        <w:t xml:space="preserve"> situation, both the law and the natural time limits imposed on the ma</w:t>
      </w:r>
      <w:r w:rsidR="00D33AB3">
        <w:rPr>
          <w:rFonts w:ascii="Times New Roman" w:hAnsi="Times New Roman" w:cs="Times New Roman"/>
        </w:rPr>
        <w:t>jority</w:t>
      </w:r>
      <w:r w:rsidR="00ED525F">
        <w:rPr>
          <w:rFonts w:ascii="Times New Roman" w:hAnsi="Times New Roman" w:cs="Times New Roman"/>
        </w:rPr>
        <w:t xml:space="preserve"> will </w:t>
      </w:r>
      <w:r w:rsidR="00B5065A">
        <w:rPr>
          <w:rFonts w:ascii="Times New Roman" w:hAnsi="Times New Roman" w:cs="Times New Roman"/>
        </w:rPr>
        <w:t xml:space="preserve">give the </w:t>
      </w:r>
      <w:r w:rsidR="0027089B">
        <w:rPr>
          <w:rFonts w:ascii="Times New Roman" w:hAnsi="Times New Roman" w:cs="Times New Roman"/>
        </w:rPr>
        <w:t>best leaders</w:t>
      </w:r>
      <w:r w:rsidR="00B5065A">
        <w:rPr>
          <w:rFonts w:ascii="Times New Roman" w:hAnsi="Times New Roman" w:cs="Times New Roman"/>
        </w:rPr>
        <w:t xml:space="preserve"> more freedom</w:t>
      </w:r>
      <w:r w:rsidR="00BC3D4B">
        <w:rPr>
          <w:rFonts w:ascii="Times New Roman" w:hAnsi="Times New Roman" w:cs="Times New Roman"/>
        </w:rPr>
        <w:t xml:space="preserve"> to exercise their </w:t>
      </w:r>
      <w:r w:rsidR="00D33AB3">
        <w:rPr>
          <w:rFonts w:ascii="Times New Roman" w:hAnsi="Times New Roman" w:cs="Times New Roman"/>
        </w:rPr>
        <w:t>correct</w:t>
      </w:r>
      <w:r w:rsidR="00BC3D4B">
        <w:rPr>
          <w:rFonts w:ascii="Times New Roman" w:hAnsi="Times New Roman" w:cs="Times New Roman"/>
        </w:rPr>
        <w:t xml:space="preserve"> judgment</w:t>
      </w:r>
      <w:r w:rsidR="00A14C5B">
        <w:rPr>
          <w:rFonts w:ascii="Times New Roman" w:hAnsi="Times New Roman" w:cs="Times New Roman"/>
        </w:rPr>
        <w:t>s</w:t>
      </w:r>
      <w:r w:rsidR="00BC3D4B">
        <w:rPr>
          <w:rFonts w:ascii="Times New Roman" w:hAnsi="Times New Roman" w:cs="Times New Roman"/>
        </w:rPr>
        <w:t xml:space="preserve"> in some political situations</w:t>
      </w:r>
      <w:r w:rsidR="00ED525F">
        <w:rPr>
          <w:rFonts w:ascii="Times New Roman" w:hAnsi="Times New Roman" w:cs="Times New Roman"/>
        </w:rPr>
        <w:t>.</w:t>
      </w:r>
      <w:r w:rsidR="00A1539B">
        <w:rPr>
          <w:rFonts w:ascii="Times New Roman" w:hAnsi="Times New Roman" w:cs="Times New Roman"/>
        </w:rPr>
        <w:t xml:space="preserve"> Though this city obviously will not be the same as the city ruled</w:t>
      </w:r>
      <w:r w:rsidR="00703687">
        <w:rPr>
          <w:rFonts w:ascii="Times New Roman" w:hAnsi="Times New Roman" w:cs="Times New Roman"/>
        </w:rPr>
        <w:t xml:space="preserve"> entirely by these leaders</w:t>
      </w:r>
      <w:r w:rsidR="00BD5990">
        <w:rPr>
          <w:rFonts w:ascii="Times New Roman" w:hAnsi="Times New Roman" w:cs="Times New Roman"/>
        </w:rPr>
        <w:t>, it will come as close as possible</w:t>
      </w:r>
      <w:r w:rsidR="00A1539B">
        <w:rPr>
          <w:rFonts w:ascii="Times New Roman" w:hAnsi="Times New Roman" w:cs="Times New Roman"/>
        </w:rPr>
        <w:t xml:space="preserve"> to a city in which </w:t>
      </w:r>
      <w:r w:rsidR="00F45C2F">
        <w:rPr>
          <w:rFonts w:ascii="Times New Roman" w:hAnsi="Times New Roman" w:cs="Times New Roman"/>
        </w:rPr>
        <w:t xml:space="preserve">their </w:t>
      </w:r>
      <w:r w:rsidR="00703687">
        <w:rPr>
          <w:rFonts w:ascii="Times New Roman" w:hAnsi="Times New Roman" w:cs="Times New Roman"/>
        </w:rPr>
        <w:t>wisdom</w:t>
      </w:r>
      <w:r w:rsidR="00A1539B">
        <w:rPr>
          <w:rFonts w:ascii="Times New Roman" w:hAnsi="Times New Roman" w:cs="Times New Roman"/>
        </w:rPr>
        <w:t xml:space="preserve"> makes the rule of law unnecessary.</w:t>
      </w:r>
      <w:r w:rsidR="00ED525F">
        <w:rPr>
          <w:rFonts w:ascii="Times New Roman" w:hAnsi="Times New Roman" w:cs="Times New Roman"/>
        </w:rPr>
        <w:t xml:space="preserve"> </w:t>
      </w:r>
    </w:p>
    <w:p w14:paraId="3DEE8580" w14:textId="02846422" w:rsidR="009441FF" w:rsidRDefault="009441FF" w:rsidP="00865C01">
      <w:pPr>
        <w:spacing w:line="480" w:lineRule="auto"/>
        <w:rPr>
          <w:rFonts w:ascii="Times New Roman" w:hAnsi="Times New Roman" w:cs="Times New Roman"/>
        </w:rPr>
      </w:pPr>
    </w:p>
    <w:p w14:paraId="2C021DA8" w14:textId="38139D76" w:rsidR="009441FF" w:rsidRPr="00A14C5B" w:rsidRDefault="004027D0" w:rsidP="009441FF">
      <w:pPr>
        <w:spacing w:line="480" w:lineRule="auto"/>
        <w:jc w:val="center"/>
        <w:rPr>
          <w:rFonts w:ascii="Times New Roman" w:hAnsi="Times New Roman" w:cs="Times New Roman"/>
          <w:i/>
          <w:iCs/>
        </w:rPr>
      </w:pPr>
      <w:proofErr w:type="spellStart"/>
      <w:r w:rsidRPr="00A14C5B">
        <w:rPr>
          <w:rFonts w:ascii="Times New Roman" w:hAnsi="Times New Roman" w:cs="Times New Roman"/>
          <w:i/>
          <w:iCs/>
        </w:rPr>
        <w:t>Alfarabi</w:t>
      </w:r>
      <w:proofErr w:type="spellEnd"/>
      <w:r w:rsidRPr="00A14C5B">
        <w:rPr>
          <w:rFonts w:ascii="Times New Roman" w:hAnsi="Times New Roman" w:cs="Times New Roman"/>
          <w:i/>
          <w:iCs/>
        </w:rPr>
        <w:t>: Comparisons and Contrasts</w:t>
      </w:r>
    </w:p>
    <w:p w14:paraId="3F14E288" w14:textId="0200B2FB" w:rsidR="00B25DF5" w:rsidRDefault="00B25DF5" w:rsidP="00865C01">
      <w:pPr>
        <w:spacing w:line="480" w:lineRule="auto"/>
        <w:rPr>
          <w:rFonts w:ascii="Times New Roman" w:hAnsi="Times New Roman" w:cs="Times New Roman"/>
        </w:rPr>
      </w:pPr>
      <w:r>
        <w:rPr>
          <w:rFonts w:ascii="Times New Roman" w:hAnsi="Times New Roman" w:cs="Times New Roman"/>
        </w:rPr>
        <w:tab/>
      </w:r>
      <w:r w:rsidR="001D3388">
        <w:rPr>
          <w:rFonts w:ascii="Times New Roman" w:hAnsi="Times New Roman" w:cs="Times New Roman"/>
        </w:rPr>
        <w:t xml:space="preserve">Like Aristotle, </w:t>
      </w:r>
      <w:proofErr w:type="spellStart"/>
      <w:r w:rsidR="001D3388">
        <w:rPr>
          <w:rFonts w:ascii="Times New Roman" w:hAnsi="Times New Roman" w:cs="Times New Roman"/>
        </w:rPr>
        <w:t>Alfarabi</w:t>
      </w:r>
      <w:proofErr w:type="spellEnd"/>
      <w:r w:rsidR="001D3388">
        <w:rPr>
          <w:rFonts w:ascii="Times New Roman" w:hAnsi="Times New Roman" w:cs="Times New Roman"/>
        </w:rPr>
        <w:t xml:space="preserve"> includes what he calls the “democratic city” in his</w:t>
      </w:r>
      <w:r w:rsidR="00A47106">
        <w:rPr>
          <w:rFonts w:ascii="Times New Roman" w:hAnsi="Times New Roman" w:cs="Times New Roman"/>
        </w:rPr>
        <w:t xml:space="preserve"> extensive</w:t>
      </w:r>
      <w:r w:rsidR="001D3388">
        <w:rPr>
          <w:rFonts w:ascii="Times New Roman" w:hAnsi="Times New Roman" w:cs="Times New Roman"/>
        </w:rPr>
        <w:t xml:space="preserve"> discussion of non-virtuous cities. </w:t>
      </w:r>
      <w:r w:rsidR="00202CD7">
        <w:rPr>
          <w:rFonts w:ascii="Times New Roman" w:hAnsi="Times New Roman" w:cs="Times New Roman"/>
        </w:rPr>
        <w:t>He also discusses a</w:t>
      </w:r>
      <w:r w:rsidR="001D3388">
        <w:rPr>
          <w:rFonts w:ascii="Times New Roman" w:hAnsi="Times New Roman" w:cs="Times New Roman"/>
        </w:rPr>
        <w:t xml:space="preserve"> virtuous city, which is led by “the first ruler.” This ruler “has the ability for excellent apprehension of each one of the particular things that ought to be done and the faculty for excellently guiding everyone other than himself to all that he has instructed them in</w:t>
      </w:r>
      <w:r w:rsidR="005B7C4E">
        <w:rPr>
          <w:rFonts w:ascii="Times New Roman" w:hAnsi="Times New Roman" w:cs="Times New Roman"/>
        </w:rPr>
        <w:t xml:space="preserve">,” and he knows how to “determine, define, and direct the activities </w:t>
      </w:r>
      <w:r w:rsidR="005B7C4E">
        <w:rPr>
          <w:rFonts w:ascii="Times New Roman" w:hAnsi="Times New Roman" w:cs="Times New Roman"/>
        </w:rPr>
        <w:lastRenderedPageBreak/>
        <w:t>toward happiness” (</w:t>
      </w:r>
      <w:proofErr w:type="spellStart"/>
      <w:r w:rsidR="00051BD2">
        <w:rPr>
          <w:rFonts w:ascii="Times New Roman" w:hAnsi="Times New Roman" w:cs="Times New Roman"/>
        </w:rPr>
        <w:t>Alfarabi</w:t>
      </w:r>
      <w:proofErr w:type="spellEnd"/>
      <w:r w:rsidR="00051BD2">
        <w:rPr>
          <w:rFonts w:ascii="Times New Roman" w:hAnsi="Times New Roman" w:cs="Times New Roman"/>
        </w:rPr>
        <w:t xml:space="preserve"> </w:t>
      </w:r>
      <w:r w:rsidR="005B7C4E">
        <w:rPr>
          <w:rFonts w:ascii="Times New Roman" w:hAnsi="Times New Roman" w:cs="Times New Roman"/>
        </w:rPr>
        <w:t xml:space="preserve">79). The people this ruler leads, therefore, are the “virtuous, good, and happy people.” </w:t>
      </w:r>
      <w:proofErr w:type="spellStart"/>
      <w:r w:rsidR="005B7C4E">
        <w:rPr>
          <w:rFonts w:ascii="Times New Roman" w:hAnsi="Times New Roman" w:cs="Times New Roman"/>
        </w:rPr>
        <w:t>Alfarabi</w:t>
      </w:r>
      <w:proofErr w:type="spellEnd"/>
      <w:r w:rsidR="005B7C4E">
        <w:rPr>
          <w:rFonts w:ascii="Times New Roman" w:hAnsi="Times New Roman" w:cs="Times New Roman"/>
        </w:rPr>
        <w:t xml:space="preserve"> quickly implies, however, that it is highly improbable that the virtuous city would arise—and that even if </w:t>
      </w:r>
      <w:r w:rsidR="00B02C3C">
        <w:rPr>
          <w:rFonts w:ascii="Times New Roman" w:hAnsi="Times New Roman" w:cs="Times New Roman"/>
        </w:rPr>
        <w:t>it did arise, it would be</w:t>
      </w:r>
      <w:r w:rsidR="005B7C4E">
        <w:rPr>
          <w:rFonts w:ascii="Times New Roman" w:hAnsi="Times New Roman" w:cs="Times New Roman"/>
        </w:rPr>
        <w:t xml:space="preserve"> by chance and could be destroyed easily. It is much more likely that virtuous individuals would appear in the non-virtuous cities, never </w:t>
      </w:r>
      <w:r w:rsidR="00EF4E18">
        <w:rPr>
          <w:rFonts w:ascii="Times New Roman" w:hAnsi="Times New Roman" w:cs="Times New Roman"/>
        </w:rPr>
        <w:t>managing</w:t>
      </w:r>
      <w:r w:rsidR="005B7C4E">
        <w:rPr>
          <w:rFonts w:ascii="Times New Roman" w:hAnsi="Times New Roman" w:cs="Times New Roman"/>
        </w:rPr>
        <w:t xml:space="preserve"> to form a</w:t>
      </w:r>
      <w:r w:rsidR="00A47106">
        <w:rPr>
          <w:rFonts w:ascii="Times New Roman" w:hAnsi="Times New Roman" w:cs="Times New Roman"/>
        </w:rPr>
        <w:t xml:space="preserve"> separate political</w:t>
      </w:r>
      <w:r w:rsidR="005B7C4E">
        <w:rPr>
          <w:rFonts w:ascii="Times New Roman" w:hAnsi="Times New Roman" w:cs="Times New Roman"/>
        </w:rPr>
        <w:t xml:space="preserve"> community themselves (81). In this way, </w:t>
      </w:r>
      <w:proofErr w:type="spellStart"/>
      <w:r w:rsidR="005B7C4E">
        <w:rPr>
          <w:rFonts w:ascii="Times New Roman" w:hAnsi="Times New Roman" w:cs="Times New Roman"/>
        </w:rPr>
        <w:t>Alfarabi</w:t>
      </w:r>
      <w:r w:rsidR="00ED50E0">
        <w:rPr>
          <w:rFonts w:ascii="Times New Roman" w:hAnsi="Times New Roman" w:cs="Times New Roman"/>
        </w:rPr>
        <w:t>’s</w:t>
      </w:r>
      <w:proofErr w:type="spellEnd"/>
      <w:r w:rsidR="00ED50E0">
        <w:rPr>
          <w:rFonts w:ascii="Times New Roman" w:hAnsi="Times New Roman" w:cs="Times New Roman"/>
        </w:rPr>
        <w:t xml:space="preserve"> argument is similar to Aristotle’s: it is possible to envision an ideal </w:t>
      </w:r>
      <w:r w:rsidR="00472266">
        <w:rPr>
          <w:rFonts w:ascii="Times New Roman" w:hAnsi="Times New Roman" w:cs="Times New Roman"/>
        </w:rPr>
        <w:t>city</w:t>
      </w:r>
      <w:r w:rsidR="00ED50E0">
        <w:rPr>
          <w:rFonts w:ascii="Times New Roman" w:hAnsi="Times New Roman" w:cs="Times New Roman"/>
        </w:rPr>
        <w:t xml:space="preserve">, but such a </w:t>
      </w:r>
      <w:r w:rsidR="00472266">
        <w:rPr>
          <w:rFonts w:ascii="Times New Roman" w:hAnsi="Times New Roman" w:cs="Times New Roman"/>
        </w:rPr>
        <w:t>city</w:t>
      </w:r>
      <w:r w:rsidR="00ED50E0">
        <w:rPr>
          <w:rFonts w:ascii="Times New Roman" w:hAnsi="Times New Roman" w:cs="Times New Roman"/>
        </w:rPr>
        <w:t xml:space="preserve"> cannot last in the real world. </w:t>
      </w:r>
    </w:p>
    <w:p w14:paraId="2A47EAC3" w14:textId="6DF8FC5C" w:rsidR="00EB3A02" w:rsidRDefault="00ED50E0" w:rsidP="00EB3A02">
      <w:pPr>
        <w:spacing w:line="480" w:lineRule="auto"/>
        <w:rPr>
          <w:rFonts w:ascii="Times New Roman" w:hAnsi="Times New Roman" w:cs="Times New Roman"/>
        </w:rPr>
      </w:pPr>
      <w:r>
        <w:rPr>
          <w:rFonts w:ascii="Times New Roman" w:hAnsi="Times New Roman" w:cs="Times New Roman"/>
        </w:rPr>
        <w:tab/>
      </w:r>
      <w:proofErr w:type="spellStart"/>
      <w:r w:rsidR="00EB3A02">
        <w:rPr>
          <w:rFonts w:ascii="Times New Roman" w:hAnsi="Times New Roman" w:cs="Times New Roman"/>
        </w:rPr>
        <w:t>Alfarabi</w:t>
      </w:r>
      <w:proofErr w:type="spellEnd"/>
      <w:r w:rsidR="00EB3A02">
        <w:rPr>
          <w:rFonts w:ascii="Times New Roman" w:hAnsi="Times New Roman" w:cs="Times New Roman"/>
        </w:rPr>
        <w:t xml:space="preserve"> also suggests that the virtuous city is not ruled by law, though he seems more eager than Aristotle to emphasize this suggestion. It is almost as if he</w:t>
      </w:r>
      <w:r>
        <w:rPr>
          <w:rFonts w:ascii="Times New Roman" w:hAnsi="Times New Roman" w:cs="Times New Roman"/>
        </w:rPr>
        <w:t xml:space="preserve"> goes out of his way to stress that he is not mentioning law: he says twice that the first ruler leads according to his knowledge of each individual case, not according to any general rules, and he says the virtuous people are “governed by the rulership of this ruler” rather than by laws</w:t>
      </w:r>
      <w:r w:rsidR="00EB3A02">
        <w:rPr>
          <w:rFonts w:ascii="Times New Roman" w:hAnsi="Times New Roman" w:cs="Times New Roman"/>
        </w:rPr>
        <w:t xml:space="preserve"> (81). </w:t>
      </w:r>
      <w:r w:rsidR="00860D21">
        <w:rPr>
          <w:rFonts w:ascii="Times New Roman" w:hAnsi="Times New Roman" w:cs="Times New Roman"/>
        </w:rPr>
        <w:t xml:space="preserve">Here, </w:t>
      </w:r>
      <w:proofErr w:type="spellStart"/>
      <w:r w:rsidR="00860D21">
        <w:rPr>
          <w:rFonts w:ascii="Times New Roman" w:hAnsi="Times New Roman" w:cs="Times New Roman"/>
        </w:rPr>
        <w:t>Alfarabi’s</w:t>
      </w:r>
      <w:proofErr w:type="spellEnd"/>
      <w:r w:rsidR="00860D21">
        <w:rPr>
          <w:rFonts w:ascii="Times New Roman" w:hAnsi="Times New Roman" w:cs="Times New Roman"/>
        </w:rPr>
        <w:t xml:space="preserve"> mind still seems to be running along the same track as Aristotle’s. If the virtuous ruler and the virtuous city existed, law would not be necessary, for the ruler would simply be able to judge what was best in every particular—yet this ruler and this city do not and will not exist. </w:t>
      </w:r>
    </w:p>
    <w:p w14:paraId="697E4AA6" w14:textId="0C7DCE50" w:rsidR="00AB6AF6" w:rsidRDefault="00AB6AF6" w:rsidP="00865C01">
      <w:pPr>
        <w:spacing w:line="480" w:lineRule="auto"/>
        <w:rPr>
          <w:rFonts w:ascii="Times New Roman" w:hAnsi="Times New Roman" w:cs="Times New Roman"/>
        </w:rPr>
      </w:pPr>
      <w:r>
        <w:rPr>
          <w:rFonts w:ascii="Times New Roman" w:hAnsi="Times New Roman" w:cs="Times New Roman"/>
        </w:rPr>
        <w:tab/>
      </w:r>
      <w:r w:rsidR="00202CD7">
        <w:rPr>
          <w:rFonts w:ascii="Times New Roman" w:hAnsi="Times New Roman" w:cs="Times New Roman"/>
        </w:rPr>
        <w:t xml:space="preserve">The contrast between Aristotle’s and </w:t>
      </w:r>
      <w:proofErr w:type="spellStart"/>
      <w:r w:rsidR="00202CD7">
        <w:rPr>
          <w:rFonts w:ascii="Times New Roman" w:hAnsi="Times New Roman" w:cs="Times New Roman"/>
        </w:rPr>
        <w:t>Alfarabi’s</w:t>
      </w:r>
      <w:proofErr w:type="spellEnd"/>
      <w:r w:rsidR="00202CD7">
        <w:rPr>
          <w:rFonts w:ascii="Times New Roman" w:hAnsi="Times New Roman" w:cs="Times New Roman"/>
        </w:rPr>
        <w:t xml:space="preserve"> treatments of democracies, however, becomes clearer as </w:t>
      </w:r>
      <w:proofErr w:type="spellStart"/>
      <w:r w:rsidR="00202CD7">
        <w:rPr>
          <w:rFonts w:ascii="Times New Roman" w:hAnsi="Times New Roman" w:cs="Times New Roman"/>
        </w:rPr>
        <w:t>Alfarabi’s</w:t>
      </w:r>
      <w:proofErr w:type="spellEnd"/>
      <w:r w:rsidR="00202CD7">
        <w:rPr>
          <w:rFonts w:ascii="Times New Roman" w:hAnsi="Times New Roman" w:cs="Times New Roman"/>
        </w:rPr>
        <w:t xml:space="preserve"> discussion continues.</w:t>
      </w:r>
      <w:r>
        <w:rPr>
          <w:rFonts w:ascii="Times New Roman" w:hAnsi="Times New Roman" w:cs="Times New Roman"/>
        </w:rPr>
        <w:t xml:space="preserve"> From the beginning of Aristotle’s treatment to the end of it, the rule of law is </w:t>
      </w:r>
      <w:r w:rsidR="007C425F">
        <w:rPr>
          <w:rFonts w:ascii="Times New Roman" w:hAnsi="Times New Roman" w:cs="Times New Roman"/>
        </w:rPr>
        <w:t>a central topic</w:t>
      </w:r>
      <w:r w:rsidR="000B0C8F">
        <w:rPr>
          <w:rFonts w:ascii="Times New Roman" w:hAnsi="Times New Roman" w:cs="Times New Roman"/>
        </w:rPr>
        <w:t>, for it is crucial to his project</w:t>
      </w:r>
      <w:r w:rsidR="007C425F">
        <w:rPr>
          <w:rFonts w:ascii="Times New Roman" w:hAnsi="Times New Roman" w:cs="Times New Roman"/>
        </w:rPr>
        <w:t xml:space="preserve">. </w:t>
      </w:r>
      <w:r w:rsidR="005300E8">
        <w:rPr>
          <w:rFonts w:ascii="Times New Roman" w:hAnsi="Times New Roman" w:cs="Times New Roman"/>
        </w:rPr>
        <w:t>In contrast</w:t>
      </w:r>
      <w:r w:rsidR="007C425F">
        <w:rPr>
          <w:rFonts w:ascii="Times New Roman" w:hAnsi="Times New Roman" w:cs="Times New Roman"/>
        </w:rPr>
        <w:t xml:space="preserve">, the word “law” appears only once in </w:t>
      </w:r>
      <w:proofErr w:type="spellStart"/>
      <w:r w:rsidR="007C425F">
        <w:rPr>
          <w:rFonts w:ascii="Times New Roman" w:hAnsi="Times New Roman" w:cs="Times New Roman"/>
        </w:rPr>
        <w:t>Alfarabi’s</w:t>
      </w:r>
      <w:proofErr w:type="spellEnd"/>
      <w:r w:rsidR="007C425F">
        <w:rPr>
          <w:rFonts w:ascii="Times New Roman" w:hAnsi="Times New Roman" w:cs="Times New Roman"/>
        </w:rPr>
        <w:t xml:space="preserve"> description of the democratic city—one more time than it appears in his description of the virtuous city. </w:t>
      </w:r>
      <w:proofErr w:type="spellStart"/>
      <w:r w:rsidR="007C425F">
        <w:rPr>
          <w:rFonts w:ascii="Times New Roman" w:hAnsi="Times New Roman" w:cs="Times New Roman"/>
        </w:rPr>
        <w:t>Alfarabi</w:t>
      </w:r>
      <w:proofErr w:type="spellEnd"/>
      <w:r w:rsidR="007C425F">
        <w:rPr>
          <w:rFonts w:ascii="Times New Roman" w:hAnsi="Times New Roman" w:cs="Times New Roman"/>
        </w:rPr>
        <w:t xml:space="preserve"> writes, “The democratic city is the city in which every one of its inhabitants is unrestrained and left to himself to do what he likes. Its inhabitants are equal to one another, and their traditional law is that no human being is superior to another in anything at all. Its inhabitants are free to do what they like” (113). These </w:t>
      </w:r>
      <w:r w:rsidR="007C425F">
        <w:rPr>
          <w:rFonts w:ascii="Times New Roman" w:hAnsi="Times New Roman" w:cs="Times New Roman"/>
        </w:rPr>
        <w:lastRenderedPageBreak/>
        <w:t xml:space="preserve">first few lines of </w:t>
      </w:r>
      <w:proofErr w:type="spellStart"/>
      <w:r w:rsidR="007C425F">
        <w:rPr>
          <w:rFonts w:ascii="Times New Roman" w:hAnsi="Times New Roman" w:cs="Times New Roman"/>
        </w:rPr>
        <w:t>Alfarabi’s</w:t>
      </w:r>
      <w:proofErr w:type="spellEnd"/>
      <w:r w:rsidR="007C425F">
        <w:rPr>
          <w:rFonts w:ascii="Times New Roman" w:hAnsi="Times New Roman" w:cs="Times New Roman"/>
        </w:rPr>
        <w:t xml:space="preserve"> description bring Aristotle’s first kind of democracy to mind</w:t>
      </w:r>
      <w:r w:rsidR="00446F00">
        <w:rPr>
          <w:rFonts w:ascii="Times New Roman" w:hAnsi="Times New Roman" w:cs="Times New Roman"/>
        </w:rPr>
        <w:t>, though the comparison is not perfect</w:t>
      </w:r>
      <w:r w:rsidR="007C425F">
        <w:rPr>
          <w:rFonts w:ascii="Times New Roman" w:hAnsi="Times New Roman" w:cs="Times New Roman"/>
        </w:rPr>
        <w:t>.</w:t>
      </w:r>
      <w:r w:rsidR="00446F00">
        <w:rPr>
          <w:rFonts w:ascii="Times New Roman" w:hAnsi="Times New Roman" w:cs="Times New Roman"/>
        </w:rPr>
        <w:t xml:space="preserve"> On the one hand, </w:t>
      </w:r>
      <w:proofErr w:type="spellStart"/>
      <w:r w:rsidR="00446F00">
        <w:rPr>
          <w:rFonts w:ascii="Times New Roman" w:hAnsi="Times New Roman" w:cs="Times New Roman"/>
        </w:rPr>
        <w:t>Alfarabi</w:t>
      </w:r>
      <w:proofErr w:type="spellEnd"/>
      <w:r w:rsidR="00446F00">
        <w:rPr>
          <w:rFonts w:ascii="Times New Roman" w:hAnsi="Times New Roman" w:cs="Times New Roman"/>
        </w:rPr>
        <w:t xml:space="preserve"> does not highlight what Aristotle suggests is the essence of the democratic character: the </w:t>
      </w:r>
      <w:r w:rsidR="00A47106">
        <w:rPr>
          <w:rFonts w:ascii="Times New Roman" w:hAnsi="Times New Roman" w:cs="Times New Roman"/>
        </w:rPr>
        <w:t>majority’s desire to rule</w:t>
      </w:r>
      <w:r w:rsidR="00446F00">
        <w:rPr>
          <w:rFonts w:ascii="Times New Roman" w:hAnsi="Times New Roman" w:cs="Times New Roman"/>
        </w:rPr>
        <w:t xml:space="preserve">, which manifests itself in </w:t>
      </w:r>
      <w:r w:rsidR="002B60C5">
        <w:rPr>
          <w:rFonts w:ascii="Times New Roman" w:hAnsi="Times New Roman" w:cs="Times New Roman"/>
        </w:rPr>
        <w:t xml:space="preserve">the struggle between </w:t>
      </w:r>
      <w:r w:rsidR="00516E84">
        <w:rPr>
          <w:rFonts w:ascii="Times New Roman" w:hAnsi="Times New Roman" w:cs="Times New Roman"/>
        </w:rPr>
        <w:t>it</w:t>
      </w:r>
      <w:r w:rsidR="002B60C5">
        <w:rPr>
          <w:rFonts w:ascii="Times New Roman" w:hAnsi="Times New Roman" w:cs="Times New Roman"/>
        </w:rPr>
        <w:t xml:space="preserve"> and the wealthy</w:t>
      </w:r>
      <w:r w:rsidR="00516E84">
        <w:rPr>
          <w:rFonts w:ascii="Times New Roman" w:hAnsi="Times New Roman" w:cs="Times New Roman"/>
        </w:rPr>
        <w:t xml:space="preserve"> few</w:t>
      </w:r>
      <w:r w:rsidR="00446F00">
        <w:rPr>
          <w:rFonts w:ascii="Times New Roman" w:hAnsi="Times New Roman" w:cs="Times New Roman"/>
        </w:rPr>
        <w:t xml:space="preserve">. On the other hand, </w:t>
      </w:r>
      <w:proofErr w:type="spellStart"/>
      <w:r w:rsidR="00446F00">
        <w:rPr>
          <w:rFonts w:ascii="Times New Roman" w:hAnsi="Times New Roman" w:cs="Times New Roman"/>
        </w:rPr>
        <w:t>Alfarabi</w:t>
      </w:r>
      <w:proofErr w:type="spellEnd"/>
      <w:r w:rsidR="00446F00">
        <w:rPr>
          <w:rFonts w:ascii="Times New Roman" w:hAnsi="Times New Roman" w:cs="Times New Roman"/>
        </w:rPr>
        <w:t xml:space="preserve"> sees the same contradiction in the democratic law as Aristotle does.</w:t>
      </w:r>
      <w:r w:rsidR="007C425F">
        <w:rPr>
          <w:rFonts w:ascii="Times New Roman" w:hAnsi="Times New Roman" w:cs="Times New Roman"/>
        </w:rPr>
        <w:t xml:space="preserve"> </w:t>
      </w:r>
    </w:p>
    <w:p w14:paraId="3A7363B2" w14:textId="402A3DB4" w:rsidR="008F0843" w:rsidRDefault="00040C46" w:rsidP="00865C01">
      <w:pPr>
        <w:spacing w:line="480" w:lineRule="auto"/>
        <w:rPr>
          <w:rFonts w:ascii="Times New Roman" w:hAnsi="Times New Roman" w:cs="Times New Roman"/>
        </w:rPr>
      </w:pPr>
      <w:r>
        <w:rPr>
          <w:rFonts w:ascii="Times New Roman" w:hAnsi="Times New Roman" w:cs="Times New Roman"/>
        </w:rPr>
        <w:tab/>
      </w:r>
      <w:r w:rsidR="00576ABA">
        <w:rPr>
          <w:rFonts w:ascii="Times New Roman" w:hAnsi="Times New Roman" w:cs="Times New Roman"/>
        </w:rPr>
        <w:t xml:space="preserve">As </w:t>
      </w:r>
      <w:proofErr w:type="spellStart"/>
      <w:r w:rsidR="00576ABA">
        <w:rPr>
          <w:rFonts w:ascii="Times New Roman" w:hAnsi="Times New Roman" w:cs="Times New Roman"/>
        </w:rPr>
        <w:t>Alfarabi</w:t>
      </w:r>
      <w:proofErr w:type="spellEnd"/>
      <w:r w:rsidR="00576ABA">
        <w:rPr>
          <w:rFonts w:ascii="Times New Roman" w:hAnsi="Times New Roman" w:cs="Times New Roman"/>
        </w:rPr>
        <w:t xml:space="preserve"> discusses,</w:t>
      </w:r>
      <w:r w:rsidR="00BF3893">
        <w:rPr>
          <w:rFonts w:ascii="Times New Roman" w:hAnsi="Times New Roman" w:cs="Times New Roman"/>
        </w:rPr>
        <w:t xml:space="preserve"> the law of the democratic city does not rule because </w:t>
      </w:r>
      <w:r w:rsidR="00C15F18">
        <w:rPr>
          <w:rFonts w:ascii="Times New Roman" w:hAnsi="Times New Roman" w:cs="Times New Roman"/>
        </w:rPr>
        <w:t>it ends up failing at the job it is supposed to do: promoting equality</w:t>
      </w:r>
      <w:r w:rsidR="00BF3893">
        <w:rPr>
          <w:rFonts w:ascii="Times New Roman" w:hAnsi="Times New Roman" w:cs="Times New Roman"/>
        </w:rPr>
        <w:t xml:space="preserve">. </w:t>
      </w:r>
      <w:r w:rsidR="00C15F18">
        <w:rPr>
          <w:rFonts w:ascii="Times New Roman" w:hAnsi="Times New Roman" w:cs="Times New Roman"/>
        </w:rPr>
        <w:t>Various popular leaders arise in the democratic city, but the public “has authority over those who are said to be their rulers. The one who rules them does so only by the will of the ruled, and their rulers are subject to the passions of the ruled” (113). These so-called rulers are “those who bring the inhabitants of the city to freedom and to all of their passions and desires and those who preserve their freedom and the diverging, differing desires of some from others and from their external enemies while restricting their desires only to what is necessary” (114). This kind of rule sounds just like Aristotle’s rule of the master over the slave. The popular leaders</w:t>
      </w:r>
      <w:r w:rsidR="00A47106">
        <w:rPr>
          <w:rFonts w:ascii="Times New Roman" w:hAnsi="Times New Roman" w:cs="Times New Roman"/>
        </w:rPr>
        <w:t>—the slaves—</w:t>
      </w:r>
      <w:r w:rsidR="00C15F18">
        <w:rPr>
          <w:rFonts w:ascii="Times New Roman" w:hAnsi="Times New Roman" w:cs="Times New Roman"/>
        </w:rPr>
        <w:t xml:space="preserve">must cater to </w:t>
      </w:r>
      <w:r w:rsidR="008F0843">
        <w:rPr>
          <w:rFonts w:ascii="Times New Roman" w:hAnsi="Times New Roman" w:cs="Times New Roman"/>
        </w:rPr>
        <w:t>the public’s every whim</w:t>
      </w:r>
      <w:r w:rsidR="00C15F18">
        <w:rPr>
          <w:rFonts w:ascii="Times New Roman" w:hAnsi="Times New Roman" w:cs="Times New Roman"/>
        </w:rPr>
        <w:t xml:space="preserve"> while considering their own desires as little as possible. </w:t>
      </w:r>
      <w:r w:rsidR="008F0843">
        <w:rPr>
          <w:rFonts w:ascii="Times New Roman" w:hAnsi="Times New Roman" w:cs="Times New Roman"/>
        </w:rPr>
        <w:t xml:space="preserve">The people, who are really the ones in charge, are </w:t>
      </w:r>
      <w:r w:rsidR="00395CBC">
        <w:rPr>
          <w:rFonts w:ascii="Times New Roman" w:hAnsi="Times New Roman" w:cs="Times New Roman"/>
        </w:rPr>
        <w:t>considering not</w:t>
      </w:r>
      <w:r w:rsidR="008F0843">
        <w:rPr>
          <w:rFonts w:ascii="Times New Roman" w:hAnsi="Times New Roman" w:cs="Times New Roman"/>
        </w:rPr>
        <w:t xml:space="preserve"> the common advantage, but </w:t>
      </w:r>
      <w:r w:rsidR="00395CBC">
        <w:rPr>
          <w:rFonts w:ascii="Times New Roman" w:hAnsi="Times New Roman" w:cs="Times New Roman"/>
        </w:rPr>
        <w:t>their own</w:t>
      </w:r>
      <w:r w:rsidR="008F0843">
        <w:rPr>
          <w:rFonts w:ascii="Times New Roman" w:hAnsi="Times New Roman" w:cs="Times New Roman"/>
        </w:rPr>
        <w:t xml:space="preserve"> “passions.” The </w:t>
      </w:r>
      <w:r w:rsidR="00A47106">
        <w:rPr>
          <w:rFonts w:ascii="Times New Roman" w:hAnsi="Times New Roman" w:cs="Times New Roman"/>
        </w:rPr>
        <w:t>majority</w:t>
      </w:r>
      <w:r w:rsidR="008F0843">
        <w:rPr>
          <w:rFonts w:ascii="Times New Roman" w:hAnsi="Times New Roman" w:cs="Times New Roman"/>
        </w:rPr>
        <w:t xml:space="preserve">, therefore, rises to ultimate authority and superiority. </w:t>
      </w:r>
    </w:p>
    <w:p w14:paraId="718AD212" w14:textId="7740EB67" w:rsidR="00A04893" w:rsidRDefault="00A04893" w:rsidP="00865C01">
      <w:pPr>
        <w:spacing w:line="480" w:lineRule="auto"/>
        <w:rPr>
          <w:rFonts w:ascii="Times New Roman" w:hAnsi="Times New Roman" w:cs="Times New Roman"/>
        </w:rPr>
      </w:pPr>
      <w:r>
        <w:rPr>
          <w:rFonts w:ascii="Times New Roman" w:hAnsi="Times New Roman" w:cs="Times New Roman"/>
        </w:rPr>
        <w:tab/>
      </w:r>
      <w:r w:rsidR="006B7EB3">
        <w:rPr>
          <w:rFonts w:ascii="Times New Roman" w:hAnsi="Times New Roman" w:cs="Times New Roman"/>
        </w:rPr>
        <w:t xml:space="preserve">In some ways, however, </w:t>
      </w:r>
      <w:proofErr w:type="spellStart"/>
      <w:r w:rsidR="006B7EB3">
        <w:rPr>
          <w:rFonts w:ascii="Times New Roman" w:hAnsi="Times New Roman" w:cs="Times New Roman"/>
        </w:rPr>
        <w:t>Alfarabi</w:t>
      </w:r>
      <w:proofErr w:type="spellEnd"/>
      <w:r>
        <w:rPr>
          <w:rFonts w:ascii="Times New Roman" w:hAnsi="Times New Roman" w:cs="Times New Roman"/>
        </w:rPr>
        <w:t xml:space="preserve"> makes his democratic city appear </w:t>
      </w:r>
      <w:r w:rsidR="006B7EB3">
        <w:rPr>
          <w:rFonts w:ascii="Times New Roman" w:hAnsi="Times New Roman" w:cs="Times New Roman"/>
        </w:rPr>
        <w:t>more attractive than Aristotle’s</w:t>
      </w:r>
      <w:r>
        <w:rPr>
          <w:rFonts w:ascii="Times New Roman" w:hAnsi="Times New Roman" w:cs="Times New Roman"/>
        </w:rPr>
        <w:t xml:space="preserve">. Aristotle, of course, claims democracy is the “most moderate” of the deviant regimes (Aristotle 1289b5). This statement, however, turns out not to be a great praise of democracy. It is only the most moderate because it does not take much to turn a polity, the least virtuous of the virtuous regimes, into a democracy, so the slope toward deviance is not particularly steep. Furthermore, Aristotle thinks the best chance a democracy has at producing virtue is to become </w:t>
      </w:r>
      <w:r w:rsidR="00A47106">
        <w:rPr>
          <w:rFonts w:ascii="Times New Roman" w:hAnsi="Times New Roman" w:cs="Times New Roman"/>
        </w:rPr>
        <w:lastRenderedPageBreak/>
        <w:t>less democratic</w:t>
      </w:r>
      <w:r w:rsidR="000E5197">
        <w:rPr>
          <w:rFonts w:ascii="Times New Roman" w:hAnsi="Times New Roman" w:cs="Times New Roman"/>
        </w:rPr>
        <w:t xml:space="preserve">—to keep most of the people too busy for politics and to enact laws that restrict how they elect their officials. </w:t>
      </w:r>
      <w:proofErr w:type="spellStart"/>
      <w:r w:rsidR="000E5197">
        <w:rPr>
          <w:rFonts w:ascii="Times New Roman" w:hAnsi="Times New Roman" w:cs="Times New Roman"/>
        </w:rPr>
        <w:t>Alfarabi</w:t>
      </w:r>
      <w:proofErr w:type="spellEnd"/>
      <w:r w:rsidR="000E5197">
        <w:rPr>
          <w:rFonts w:ascii="Times New Roman" w:hAnsi="Times New Roman" w:cs="Times New Roman"/>
        </w:rPr>
        <w:t>, on the other hand, presents a much different picture of the democratic city and its possibilities for virtue.</w:t>
      </w:r>
    </w:p>
    <w:p w14:paraId="33696C50" w14:textId="6E6D014A" w:rsidR="00FB1B9C" w:rsidRDefault="00FB1B9C" w:rsidP="00865C01">
      <w:pPr>
        <w:spacing w:line="480" w:lineRule="auto"/>
        <w:rPr>
          <w:rFonts w:ascii="Times New Roman" w:hAnsi="Times New Roman" w:cs="Times New Roman"/>
        </w:rPr>
      </w:pPr>
    </w:p>
    <w:p w14:paraId="66D777FB" w14:textId="1B654CB3" w:rsidR="00FB1B9C" w:rsidRPr="00A70D1D" w:rsidRDefault="00FB1B9C" w:rsidP="00FB1B9C">
      <w:pPr>
        <w:spacing w:line="480" w:lineRule="auto"/>
        <w:jc w:val="center"/>
        <w:rPr>
          <w:rFonts w:ascii="Times New Roman" w:hAnsi="Times New Roman" w:cs="Times New Roman"/>
          <w:i/>
          <w:iCs/>
        </w:rPr>
      </w:pPr>
      <w:r w:rsidRPr="00A70D1D">
        <w:rPr>
          <w:rFonts w:ascii="Times New Roman" w:hAnsi="Times New Roman" w:cs="Times New Roman"/>
          <w:i/>
          <w:iCs/>
        </w:rPr>
        <w:t xml:space="preserve">The Virtues of </w:t>
      </w:r>
      <w:r w:rsidR="00E618FD" w:rsidRPr="00A70D1D">
        <w:rPr>
          <w:rFonts w:ascii="Times New Roman" w:hAnsi="Times New Roman" w:cs="Times New Roman"/>
          <w:i/>
          <w:iCs/>
        </w:rPr>
        <w:t>the Democratic City</w:t>
      </w:r>
    </w:p>
    <w:p w14:paraId="530A94B1" w14:textId="6EA5D28E" w:rsidR="00571EC5" w:rsidRDefault="000E5197" w:rsidP="00865C01">
      <w:pPr>
        <w:spacing w:line="480" w:lineRule="auto"/>
        <w:rPr>
          <w:rFonts w:ascii="Times New Roman" w:hAnsi="Times New Roman" w:cs="Times New Roman"/>
        </w:rPr>
      </w:pPr>
      <w:r>
        <w:rPr>
          <w:rFonts w:ascii="Times New Roman" w:hAnsi="Times New Roman" w:cs="Times New Roman"/>
        </w:rPr>
        <w:tab/>
        <w:t xml:space="preserve">Though </w:t>
      </w:r>
      <w:proofErr w:type="spellStart"/>
      <w:r>
        <w:rPr>
          <w:rFonts w:ascii="Times New Roman" w:hAnsi="Times New Roman" w:cs="Times New Roman"/>
        </w:rPr>
        <w:t>Alfarabi</w:t>
      </w:r>
      <w:proofErr w:type="spellEnd"/>
      <w:r>
        <w:rPr>
          <w:rFonts w:ascii="Times New Roman" w:hAnsi="Times New Roman" w:cs="Times New Roman"/>
        </w:rPr>
        <w:t xml:space="preserve"> does imply that the democrats do not live up to their promise of instituting freedom and equality—the </w:t>
      </w:r>
      <w:r w:rsidR="00C30577">
        <w:rPr>
          <w:rFonts w:ascii="Times New Roman" w:hAnsi="Times New Roman" w:cs="Times New Roman"/>
        </w:rPr>
        <w:t>multitude</w:t>
      </w:r>
      <w:r>
        <w:rPr>
          <w:rFonts w:ascii="Times New Roman" w:hAnsi="Times New Roman" w:cs="Times New Roman"/>
        </w:rPr>
        <w:t xml:space="preserve"> still forces its supposed leaders to do its bidding—he stresses that freedom does exist among the multitude itself and</w:t>
      </w:r>
      <w:r w:rsidR="00DA726E">
        <w:rPr>
          <w:rFonts w:ascii="Times New Roman" w:hAnsi="Times New Roman" w:cs="Times New Roman"/>
        </w:rPr>
        <w:t xml:space="preserve"> that</w:t>
      </w:r>
      <w:r>
        <w:rPr>
          <w:rFonts w:ascii="Times New Roman" w:hAnsi="Times New Roman" w:cs="Times New Roman"/>
        </w:rPr>
        <w:t xml:space="preserve"> such freedom has its positives. </w:t>
      </w:r>
      <w:r w:rsidR="00DA726E">
        <w:rPr>
          <w:rFonts w:ascii="Times New Roman" w:hAnsi="Times New Roman" w:cs="Times New Roman"/>
        </w:rPr>
        <w:t>It causes the emergence of “many moral habits, many endeavors, many desires, and taking pleasure in countless things. [The democratic city’s] inhabitants consist of countless similar and dissimilar sects” (</w:t>
      </w:r>
      <w:proofErr w:type="spellStart"/>
      <w:r w:rsidR="004C3A3E">
        <w:rPr>
          <w:rFonts w:ascii="Times New Roman" w:hAnsi="Times New Roman" w:cs="Times New Roman"/>
        </w:rPr>
        <w:t>Alfarabi</w:t>
      </w:r>
      <w:proofErr w:type="spellEnd"/>
      <w:r w:rsidR="004C3A3E">
        <w:rPr>
          <w:rFonts w:ascii="Times New Roman" w:hAnsi="Times New Roman" w:cs="Times New Roman"/>
        </w:rPr>
        <w:t xml:space="preserve"> </w:t>
      </w:r>
      <w:r w:rsidR="00DA726E">
        <w:rPr>
          <w:rFonts w:ascii="Times New Roman" w:hAnsi="Times New Roman" w:cs="Times New Roman"/>
        </w:rPr>
        <w:t xml:space="preserve">113). It turns out, therefore, that “all the endeavors and purposes of the ignorant [cities] are present in this city in the most perfect manner, and more” (114). Because every sort of desire is given leeway to arise in the democratic city, the desires that characterize </w:t>
      </w:r>
      <w:proofErr w:type="spellStart"/>
      <w:r w:rsidR="00C30577">
        <w:rPr>
          <w:rFonts w:ascii="Times New Roman" w:hAnsi="Times New Roman" w:cs="Times New Roman"/>
        </w:rPr>
        <w:t>Alfarabi’s</w:t>
      </w:r>
      <w:proofErr w:type="spellEnd"/>
      <w:r w:rsidR="00DA726E">
        <w:rPr>
          <w:rFonts w:ascii="Times New Roman" w:hAnsi="Times New Roman" w:cs="Times New Roman"/>
        </w:rPr>
        <w:t xml:space="preserve"> other </w:t>
      </w:r>
      <w:r w:rsidR="00C30577">
        <w:rPr>
          <w:rFonts w:ascii="Times New Roman" w:hAnsi="Times New Roman" w:cs="Times New Roman"/>
        </w:rPr>
        <w:t>“</w:t>
      </w:r>
      <w:r w:rsidR="00DA726E">
        <w:rPr>
          <w:rFonts w:ascii="Times New Roman" w:hAnsi="Times New Roman" w:cs="Times New Roman"/>
        </w:rPr>
        <w:t>ignorant</w:t>
      </w:r>
      <w:r w:rsidR="00C30577">
        <w:rPr>
          <w:rFonts w:ascii="Times New Roman" w:hAnsi="Times New Roman" w:cs="Times New Roman"/>
        </w:rPr>
        <w:t>”</w:t>
      </w:r>
      <w:r w:rsidR="00DA726E">
        <w:rPr>
          <w:rFonts w:ascii="Times New Roman" w:hAnsi="Times New Roman" w:cs="Times New Roman"/>
        </w:rPr>
        <w:t xml:space="preserve"> cities—the desires for necessities, wealth, sensual pleasures, honor, and domination—all appear in the democratic one as well. Furthermore, they are allowed to reach their “most perfect” state in the democratic city, since no restrictions a</w:t>
      </w:r>
      <w:r w:rsidR="00571EC5">
        <w:rPr>
          <w:rFonts w:ascii="Times New Roman" w:hAnsi="Times New Roman" w:cs="Times New Roman"/>
        </w:rPr>
        <w:t xml:space="preserve">re placed on their development. </w:t>
      </w:r>
    </w:p>
    <w:p w14:paraId="53A06A9D" w14:textId="57F72F61" w:rsidR="000E5197" w:rsidRDefault="00DA726E" w:rsidP="00571EC5">
      <w:pPr>
        <w:spacing w:line="480" w:lineRule="auto"/>
        <w:ind w:firstLine="720"/>
        <w:rPr>
          <w:rFonts w:ascii="Times New Roman" w:hAnsi="Times New Roman" w:cs="Times New Roman"/>
        </w:rPr>
      </w:pPr>
      <w:proofErr w:type="spellStart"/>
      <w:r>
        <w:rPr>
          <w:rFonts w:ascii="Times New Roman" w:hAnsi="Times New Roman" w:cs="Times New Roman"/>
        </w:rPr>
        <w:t>Alfarabi’s</w:t>
      </w:r>
      <w:proofErr w:type="spellEnd"/>
      <w:r>
        <w:rPr>
          <w:rFonts w:ascii="Times New Roman" w:hAnsi="Times New Roman" w:cs="Times New Roman"/>
        </w:rPr>
        <w:t xml:space="preserve"> most eloquent description of what results from so much freedom is worth quoting at length:</w:t>
      </w:r>
    </w:p>
    <w:p w14:paraId="5C00AE3C" w14:textId="7800D57A" w:rsidR="00DA726E" w:rsidRDefault="00DA726E" w:rsidP="00DA726E">
      <w:pPr>
        <w:ind w:left="1440"/>
        <w:rPr>
          <w:rFonts w:ascii="Times New Roman" w:hAnsi="Times New Roman" w:cs="Times New Roman"/>
        </w:rPr>
      </w:pPr>
      <w:r>
        <w:rPr>
          <w:rFonts w:ascii="Times New Roman" w:hAnsi="Times New Roman" w:cs="Times New Roman"/>
        </w:rPr>
        <w:t>Of [all] their cities, this is the admirable and happy city. On the surface, it is like an embroidered garment replete with colored figures and dyes. Everyone lov</w:t>
      </w:r>
      <w:r w:rsidR="00571EC5">
        <w:rPr>
          <w:rFonts w:ascii="Times New Roman" w:hAnsi="Times New Roman" w:cs="Times New Roman"/>
        </w:rPr>
        <w:t>es it and loves to dwell in it, because every human being who has a passion or desire for anything is able to gain it in this city. The nations repair to it and dwell in it, so it becomes great beyond measure. People of every tribe are procreated in it by every sort of pairing off and sexual intercourse. The children generated in it are of very different innate characters and of very different education and upbringing. (115)</w:t>
      </w:r>
    </w:p>
    <w:p w14:paraId="20B68648" w14:textId="77777777" w:rsidR="00642F8C" w:rsidRDefault="00642F8C" w:rsidP="00DA726E">
      <w:pPr>
        <w:ind w:left="1440"/>
        <w:rPr>
          <w:rFonts w:ascii="Times New Roman" w:hAnsi="Times New Roman" w:cs="Times New Roman"/>
        </w:rPr>
      </w:pPr>
    </w:p>
    <w:p w14:paraId="154A2B2F" w14:textId="738BDDCE" w:rsidR="00642F8C" w:rsidRDefault="00642F8C" w:rsidP="00642F8C">
      <w:pPr>
        <w:spacing w:line="480" w:lineRule="auto"/>
        <w:rPr>
          <w:rFonts w:ascii="Times New Roman" w:hAnsi="Times New Roman" w:cs="Times New Roman"/>
        </w:rPr>
      </w:pPr>
      <w:r>
        <w:rPr>
          <w:rFonts w:ascii="Times New Roman" w:hAnsi="Times New Roman" w:cs="Times New Roman"/>
        </w:rPr>
        <w:t xml:space="preserve">Like Aristotle, </w:t>
      </w:r>
      <w:proofErr w:type="spellStart"/>
      <w:r>
        <w:rPr>
          <w:rFonts w:ascii="Times New Roman" w:hAnsi="Times New Roman" w:cs="Times New Roman"/>
        </w:rPr>
        <w:t>Alfarabi</w:t>
      </w:r>
      <w:proofErr w:type="spellEnd"/>
      <w:r>
        <w:rPr>
          <w:rFonts w:ascii="Times New Roman" w:hAnsi="Times New Roman" w:cs="Times New Roman"/>
        </w:rPr>
        <w:t xml:space="preserve"> claims that </w:t>
      </w:r>
      <w:r w:rsidR="009908FF">
        <w:rPr>
          <w:rFonts w:ascii="Times New Roman" w:hAnsi="Times New Roman" w:cs="Times New Roman"/>
        </w:rPr>
        <w:t>in a certain way, the democratic city ranks first among the non-virtuous cities</w:t>
      </w:r>
      <w:r>
        <w:rPr>
          <w:rFonts w:ascii="Times New Roman" w:hAnsi="Times New Roman" w:cs="Times New Roman"/>
        </w:rPr>
        <w:t xml:space="preserve">. His reasoning, however, </w:t>
      </w:r>
      <w:r w:rsidR="0059409E">
        <w:rPr>
          <w:rFonts w:ascii="Times New Roman" w:hAnsi="Times New Roman" w:cs="Times New Roman"/>
        </w:rPr>
        <w:t xml:space="preserve">differs from that of Aristotle and makes the democratic city look much more appealing. It is </w:t>
      </w:r>
      <w:r w:rsidR="009908FF">
        <w:rPr>
          <w:rFonts w:ascii="Times New Roman" w:hAnsi="Times New Roman" w:cs="Times New Roman"/>
        </w:rPr>
        <w:t xml:space="preserve">“the admirable and happy city” </w:t>
      </w:r>
      <w:r w:rsidR="0059409E">
        <w:rPr>
          <w:rFonts w:ascii="Times New Roman" w:hAnsi="Times New Roman" w:cs="Times New Roman"/>
        </w:rPr>
        <w:t xml:space="preserve">not because its deviation from one of the virtuous cities is most slight, but because so many possibilities exist in it. Unlike Aristotle, </w:t>
      </w:r>
      <w:proofErr w:type="spellStart"/>
      <w:r w:rsidR="0059409E">
        <w:rPr>
          <w:rFonts w:ascii="Times New Roman" w:hAnsi="Times New Roman" w:cs="Times New Roman"/>
        </w:rPr>
        <w:t>Alfarabi</w:t>
      </w:r>
      <w:proofErr w:type="spellEnd"/>
      <w:r w:rsidR="0059409E">
        <w:rPr>
          <w:rFonts w:ascii="Times New Roman" w:hAnsi="Times New Roman" w:cs="Times New Roman"/>
        </w:rPr>
        <w:t xml:space="preserve"> does not divide the democratic city into different types; he simply states that “this city comes to be many cities, not distinguished from one another but interwoven with one another, the parts of one interspersed among the parts of another. … All of the passions and ways of life come together in it” (115). For </w:t>
      </w:r>
      <w:proofErr w:type="spellStart"/>
      <w:r w:rsidR="0059409E">
        <w:rPr>
          <w:rFonts w:ascii="Times New Roman" w:hAnsi="Times New Roman" w:cs="Times New Roman"/>
        </w:rPr>
        <w:t>Alfarabi</w:t>
      </w:r>
      <w:proofErr w:type="spellEnd"/>
      <w:r w:rsidR="0059409E">
        <w:rPr>
          <w:rFonts w:ascii="Times New Roman" w:hAnsi="Times New Roman" w:cs="Times New Roman"/>
        </w:rPr>
        <w:t>, the different types not only of a democracy, but also of every other kind of regime are contained within this single city. Though he says it is like an embroidered garment “on the surface,” hinting that it hides more problems than one might expect, he makes that surface appear quite attractive.</w:t>
      </w:r>
    </w:p>
    <w:p w14:paraId="4E14C4B5" w14:textId="7286EC95" w:rsidR="0059409E" w:rsidRDefault="0059409E" w:rsidP="00642F8C">
      <w:pPr>
        <w:spacing w:line="480" w:lineRule="auto"/>
        <w:rPr>
          <w:rFonts w:ascii="Times New Roman" w:hAnsi="Times New Roman" w:cs="Times New Roman"/>
        </w:rPr>
      </w:pPr>
      <w:r>
        <w:rPr>
          <w:rFonts w:ascii="Times New Roman" w:hAnsi="Times New Roman" w:cs="Times New Roman"/>
        </w:rPr>
        <w:tab/>
      </w:r>
      <w:r w:rsidR="009908FF">
        <w:rPr>
          <w:rFonts w:ascii="Times New Roman" w:hAnsi="Times New Roman" w:cs="Times New Roman"/>
        </w:rPr>
        <w:t xml:space="preserve">Why </w:t>
      </w:r>
      <w:r w:rsidR="00AF765C">
        <w:rPr>
          <w:rFonts w:ascii="Times New Roman" w:hAnsi="Times New Roman" w:cs="Times New Roman"/>
        </w:rPr>
        <w:t>do the myriad</w:t>
      </w:r>
      <w:r w:rsidR="009908FF">
        <w:rPr>
          <w:rFonts w:ascii="Times New Roman" w:hAnsi="Times New Roman" w:cs="Times New Roman"/>
        </w:rPr>
        <w:t xml:space="preserve"> possibilities within the democratic city give it a certain superiority to the other ignorant cities? Because “it is not impossible as time draws on that virtuous people emerge in it. There may chance to exist in </w:t>
      </w:r>
      <w:proofErr w:type="gramStart"/>
      <w:r w:rsidR="009908FF">
        <w:rPr>
          <w:rFonts w:ascii="Times New Roman" w:hAnsi="Times New Roman" w:cs="Times New Roman"/>
        </w:rPr>
        <w:t>it</w:t>
      </w:r>
      <w:proofErr w:type="gramEnd"/>
      <w:r w:rsidR="009908FF">
        <w:rPr>
          <w:rFonts w:ascii="Times New Roman" w:hAnsi="Times New Roman" w:cs="Times New Roman"/>
        </w:rPr>
        <w:t xml:space="preserve"> wise men, rhetoricians, and poets concerned with every type of object. It is possible to glean from </w:t>
      </w:r>
      <w:proofErr w:type="gramStart"/>
      <w:r w:rsidR="009908FF">
        <w:rPr>
          <w:rFonts w:ascii="Times New Roman" w:hAnsi="Times New Roman" w:cs="Times New Roman"/>
        </w:rPr>
        <w:t>it</w:t>
      </w:r>
      <w:proofErr w:type="gramEnd"/>
      <w:r w:rsidR="009908FF">
        <w:rPr>
          <w:rFonts w:ascii="Times New Roman" w:hAnsi="Times New Roman" w:cs="Times New Roman"/>
        </w:rPr>
        <w:t xml:space="preserve"> parts of the virtuous city, and this is the best that emerges in this city” (115). If everyone is allowed to do whatever he likes in the democratic city, it follows that some people will want to pursue philosophy, rhetoric, and poetry. It is more likely that these kinds of people will emerge in the democratic city than in the other ignorant cities, since </w:t>
      </w:r>
      <w:r w:rsidR="00A61384">
        <w:rPr>
          <w:rFonts w:ascii="Times New Roman" w:hAnsi="Times New Roman" w:cs="Times New Roman"/>
        </w:rPr>
        <w:t xml:space="preserve">“people of every tribe are procreated in it” and the natures and educations of these people vary widely. It may </w:t>
      </w:r>
      <w:r w:rsidR="009669ED">
        <w:rPr>
          <w:rFonts w:ascii="Times New Roman" w:hAnsi="Times New Roman" w:cs="Times New Roman"/>
        </w:rPr>
        <w:t>be</w:t>
      </w:r>
      <w:r w:rsidR="00A61384">
        <w:rPr>
          <w:rFonts w:ascii="Times New Roman" w:hAnsi="Times New Roman" w:cs="Times New Roman"/>
        </w:rPr>
        <w:t xml:space="preserve">, therefore, that the closest thing to </w:t>
      </w:r>
      <w:r w:rsidR="00745354">
        <w:rPr>
          <w:rFonts w:ascii="Times New Roman" w:hAnsi="Times New Roman" w:cs="Times New Roman"/>
        </w:rPr>
        <w:t>the</w:t>
      </w:r>
      <w:r w:rsidR="00A61384">
        <w:rPr>
          <w:rFonts w:ascii="Times New Roman" w:hAnsi="Times New Roman" w:cs="Times New Roman"/>
        </w:rPr>
        <w:t xml:space="preserve"> virtuous city can be reached in the democratic city. </w:t>
      </w:r>
    </w:p>
    <w:p w14:paraId="26FDA80E" w14:textId="7758746A" w:rsidR="00A61384" w:rsidRDefault="00A61384" w:rsidP="00642F8C">
      <w:pPr>
        <w:spacing w:line="480" w:lineRule="auto"/>
        <w:rPr>
          <w:rFonts w:ascii="Times New Roman" w:hAnsi="Times New Roman" w:cs="Times New Roman"/>
        </w:rPr>
      </w:pPr>
      <w:r>
        <w:rPr>
          <w:rFonts w:ascii="Times New Roman" w:hAnsi="Times New Roman" w:cs="Times New Roman"/>
        </w:rPr>
        <w:tab/>
        <w:t xml:space="preserve">On the other hand, </w:t>
      </w:r>
      <w:proofErr w:type="spellStart"/>
      <w:r>
        <w:rPr>
          <w:rFonts w:ascii="Times New Roman" w:hAnsi="Times New Roman" w:cs="Times New Roman"/>
        </w:rPr>
        <w:t>Alfarabi</w:t>
      </w:r>
      <w:proofErr w:type="spellEnd"/>
      <w:r>
        <w:rPr>
          <w:rFonts w:ascii="Times New Roman" w:hAnsi="Times New Roman" w:cs="Times New Roman"/>
        </w:rPr>
        <w:t xml:space="preserve"> says it is “not impossible” that virtuous people </w:t>
      </w:r>
      <w:r w:rsidR="001E764D">
        <w:rPr>
          <w:rFonts w:ascii="Times New Roman" w:hAnsi="Times New Roman" w:cs="Times New Roman"/>
        </w:rPr>
        <w:t>may</w:t>
      </w:r>
      <w:r>
        <w:rPr>
          <w:rFonts w:ascii="Times New Roman" w:hAnsi="Times New Roman" w:cs="Times New Roman"/>
        </w:rPr>
        <w:t xml:space="preserve"> appear in the democratic city over time, which is far from </w:t>
      </w:r>
      <w:r w:rsidR="001E764D">
        <w:rPr>
          <w:rFonts w:ascii="Times New Roman" w:hAnsi="Times New Roman" w:cs="Times New Roman"/>
        </w:rPr>
        <w:t xml:space="preserve">a firm statement that they will appear. </w:t>
      </w:r>
      <w:r w:rsidR="001E764D">
        <w:rPr>
          <w:rFonts w:ascii="Times New Roman" w:hAnsi="Times New Roman" w:cs="Times New Roman"/>
        </w:rPr>
        <w:lastRenderedPageBreak/>
        <w:t xml:space="preserve">Furthermore, the wise men, rhetoricians, and poets “may chance to exist in it.” Due to its diverse character, the democratic city is more likely to produce virtuous people than the other ignorant cities. This same character, however, ensures that this production can only occur by chance. The democratic city does not provide an education in virtue—far from it. It simply allows people to be educated in all sorts of ways, which means someone may happen to receive an education in virtue at some point. </w:t>
      </w:r>
      <w:r w:rsidR="00696277">
        <w:rPr>
          <w:rFonts w:ascii="Times New Roman" w:hAnsi="Times New Roman" w:cs="Times New Roman"/>
        </w:rPr>
        <w:t xml:space="preserve">The likelihood of virtuous people appearing in the democratic city, therefore, is still slim, especially because “of the ignorant cities this city has both the </w:t>
      </w:r>
      <w:proofErr w:type="gramStart"/>
      <w:r w:rsidR="00696277">
        <w:rPr>
          <w:rFonts w:ascii="Times New Roman" w:hAnsi="Times New Roman" w:cs="Times New Roman"/>
        </w:rPr>
        <w:t>most good</w:t>
      </w:r>
      <w:proofErr w:type="gramEnd"/>
      <w:r w:rsidR="00696277">
        <w:rPr>
          <w:rFonts w:ascii="Times New Roman" w:hAnsi="Times New Roman" w:cs="Times New Roman"/>
        </w:rPr>
        <w:t xml:space="preserve"> and the most evil” (115). This is the other side of the coin: if </w:t>
      </w:r>
      <w:r w:rsidR="0043490A">
        <w:rPr>
          <w:rFonts w:ascii="Times New Roman" w:hAnsi="Times New Roman" w:cs="Times New Roman"/>
        </w:rPr>
        <w:t>people</w:t>
      </w:r>
      <w:r w:rsidR="00696277">
        <w:rPr>
          <w:rFonts w:ascii="Times New Roman" w:hAnsi="Times New Roman" w:cs="Times New Roman"/>
        </w:rPr>
        <w:t xml:space="preserve"> </w:t>
      </w:r>
      <w:r w:rsidR="0043490A">
        <w:rPr>
          <w:rFonts w:ascii="Times New Roman" w:hAnsi="Times New Roman" w:cs="Times New Roman"/>
        </w:rPr>
        <w:t>are</w:t>
      </w:r>
      <w:r w:rsidR="00696277">
        <w:rPr>
          <w:rFonts w:ascii="Times New Roman" w:hAnsi="Times New Roman" w:cs="Times New Roman"/>
        </w:rPr>
        <w:t xml:space="preserve"> allowed to do whatever </w:t>
      </w:r>
      <w:r w:rsidR="0043490A">
        <w:rPr>
          <w:rFonts w:ascii="Times New Roman" w:hAnsi="Times New Roman" w:cs="Times New Roman"/>
        </w:rPr>
        <w:t>they like</w:t>
      </w:r>
      <w:r w:rsidR="00696277">
        <w:rPr>
          <w:rFonts w:ascii="Times New Roman" w:hAnsi="Times New Roman" w:cs="Times New Roman"/>
        </w:rPr>
        <w:t xml:space="preserve"> in the democratic city, vice as well as virtue is freer to emerge there than in the other ignorant cities. </w:t>
      </w:r>
      <w:r w:rsidR="00406072">
        <w:rPr>
          <w:rFonts w:ascii="Times New Roman" w:hAnsi="Times New Roman" w:cs="Times New Roman"/>
        </w:rPr>
        <w:t>The democratic city, therefore, ranks last among the ignorant ci</w:t>
      </w:r>
      <w:r w:rsidR="00370BA2">
        <w:rPr>
          <w:rFonts w:ascii="Times New Roman" w:hAnsi="Times New Roman" w:cs="Times New Roman"/>
        </w:rPr>
        <w:t>ties for the same reason it could be said to rank</w:t>
      </w:r>
      <w:r w:rsidR="00406072">
        <w:rPr>
          <w:rFonts w:ascii="Times New Roman" w:hAnsi="Times New Roman" w:cs="Times New Roman"/>
        </w:rPr>
        <w:t xml:space="preserve"> first. </w:t>
      </w:r>
    </w:p>
    <w:p w14:paraId="190F0BE1" w14:textId="1E9B7729" w:rsidR="00E22DAE" w:rsidRDefault="00E22DAE" w:rsidP="00642F8C">
      <w:pPr>
        <w:spacing w:line="480" w:lineRule="auto"/>
        <w:rPr>
          <w:rFonts w:ascii="Times New Roman" w:hAnsi="Times New Roman" w:cs="Times New Roman"/>
        </w:rPr>
      </w:pPr>
      <w:r>
        <w:rPr>
          <w:rFonts w:ascii="Times New Roman" w:hAnsi="Times New Roman" w:cs="Times New Roman"/>
        </w:rPr>
        <w:tab/>
        <w:t xml:space="preserve">Furthermore, </w:t>
      </w:r>
      <w:proofErr w:type="spellStart"/>
      <w:r>
        <w:rPr>
          <w:rFonts w:ascii="Times New Roman" w:hAnsi="Times New Roman" w:cs="Times New Roman"/>
        </w:rPr>
        <w:t>Alfarabi</w:t>
      </w:r>
      <w:proofErr w:type="spellEnd"/>
      <w:r>
        <w:rPr>
          <w:rFonts w:ascii="Times New Roman" w:hAnsi="Times New Roman" w:cs="Times New Roman"/>
        </w:rPr>
        <w:t xml:space="preserve"> agrees with Aristotle that the </w:t>
      </w:r>
      <w:r w:rsidR="00B21CD2">
        <w:rPr>
          <w:rFonts w:ascii="Times New Roman" w:hAnsi="Times New Roman" w:cs="Times New Roman"/>
        </w:rPr>
        <w:t>majority</w:t>
      </w:r>
      <w:r>
        <w:rPr>
          <w:rFonts w:ascii="Times New Roman" w:hAnsi="Times New Roman" w:cs="Times New Roman"/>
        </w:rPr>
        <w:t xml:space="preserve"> will </w:t>
      </w:r>
      <w:r w:rsidR="00B21CD2">
        <w:rPr>
          <w:rFonts w:ascii="Times New Roman" w:hAnsi="Times New Roman" w:cs="Times New Roman"/>
        </w:rPr>
        <w:t>end up destroying</w:t>
      </w:r>
      <w:r>
        <w:rPr>
          <w:rFonts w:ascii="Times New Roman" w:hAnsi="Times New Roman" w:cs="Times New Roman"/>
        </w:rPr>
        <w:t xml:space="preserve"> any virtuous ruler:</w:t>
      </w:r>
    </w:p>
    <w:p w14:paraId="5D9600A1" w14:textId="77777777" w:rsidR="00E22DAE" w:rsidRDefault="00E22DAE" w:rsidP="00E22DAE">
      <w:pPr>
        <w:ind w:left="1440"/>
        <w:rPr>
          <w:rFonts w:ascii="Times New Roman" w:hAnsi="Times New Roman" w:cs="Times New Roman"/>
        </w:rPr>
      </w:pPr>
      <w:r>
        <w:rPr>
          <w:rFonts w:ascii="Times New Roman" w:hAnsi="Times New Roman" w:cs="Times New Roman"/>
        </w:rPr>
        <w:t>The one who is virtuous in truth—namely, the one who, when he rules [the people], determines their actions and directs them toward happiness—is not made a ruler by them. If he chances to rule them, he is soon deposed or killed, or his rulership is disturbed and challenged. The same holds for the rest of the ignorant cities: Each of them wants only to be ruled by someone who sets its choices and desires before it, makes the path to them easy, gains them for them, and preserves them for them. They reject the rulership of the virtuous and censure it. However, it is more possible and easier for the virtuous cities and the rulership of the virtuous to emerge from the necessary and democratic cities than from the other [ignorant] cities. (117)</w:t>
      </w:r>
    </w:p>
    <w:p w14:paraId="5EA30557" w14:textId="77777777" w:rsidR="00E22DAE" w:rsidRDefault="00E22DAE" w:rsidP="00E22DAE">
      <w:pPr>
        <w:ind w:left="1440"/>
        <w:rPr>
          <w:rFonts w:ascii="Times New Roman" w:hAnsi="Times New Roman" w:cs="Times New Roman"/>
        </w:rPr>
      </w:pPr>
    </w:p>
    <w:p w14:paraId="2F10C72E" w14:textId="0D6F0E01" w:rsidR="00E22DAE" w:rsidRDefault="00E22DAE" w:rsidP="00E22DAE">
      <w:pPr>
        <w:spacing w:line="480" w:lineRule="auto"/>
        <w:rPr>
          <w:rFonts w:ascii="Times New Roman" w:hAnsi="Times New Roman" w:cs="Times New Roman"/>
        </w:rPr>
      </w:pPr>
      <w:r>
        <w:rPr>
          <w:rFonts w:ascii="Times New Roman" w:hAnsi="Times New Roman" w:cs="Times New Roman"/>
        </w:rPr>
        <w:t xml:space="preserve">Though the types of rulers who would lead the various ignorant cities all have an equal chance of rising to prominence in the democratic city—as </w:t>
      </w:r>
      <w:proofErr w:type="spellStart"/>
      <w:r>
        <w:rPr>
          <w:rFonts w:ascii="Times New Roman" w:hAnsi="Times New Roman" w:cs="Times New Roman"/>
        </w:rPr>
        <w:t>Alfarabi</w:t>
      </w:r>
      <w:proofErr w:type="spellEnd"/>
      <w:r>
        <w:rPr>
          <w:rFonts w:ascii="Times New Roman" w:hAnsi="Times New Roman" w:cs="Times New Roman"/>
        </w:rPr>
        <w:t xml:space="preserve"> says, the </w:t>
      </w:r>
      <w:r w:rsidR="00A43DDE">
        <w:rPr>
          <w:rFonts w:ascii="Times New Roman" w:hAnsi="Times New Roman" w:cs="Times New Roman"/>
        </w:rPr>
        <w:t>appearance of all the ignorant desires in the democratic city allows for these possibilities (116)—</w:t>
      </w:r>
      <w:r>
        <w:rPr>
          <w:rFonts w:ascii="Times New Roman" w:hAnsi="Times New Roman" w:cs="Times New Roman"/>
        </w:rPr>
        <w:t>the virtuous ruler</w:t>
      </w:r>
      <w:r w:rsidR="00A43DDE">
        <w:rPr>
          <w:rFonts w:ascii="Times New Roman" w:hAnsi="Times New Roman" w:cs="Times New Roman"/>
        </w:rPr>
        <w:t xml:space="preserve"> </w:t>
      </w:r>
      <w:r>
        <w:rPr>
          <w:rFonts w:ascii="Times New Roman" w:hAnsi="Times New Roman" w:cs="Times New Roman"/>
        </w:rPr>
        <w:t xml:space="preserve">does not share that chance, since he cares more about inculcating virtue in the people than satisfying their desires. The democratic city may be more likely to produce virtuous people than the other </w:t>
      </w:r>
      <w:r>
        <w:rPr>
          <w:rFonts w:ascii="Times New Roman" w:hAnsi="Times New Roman" w:cs="Times New Roman"/>
        </w:rPr>
        <w:lastRenderedPageBreak/>
        <w:t>ignorant cities, but th</w:t>
      </w:r>
      <w:r w:rsidR="00B21CD2">
        <w:rPr>
          <w:rFonts w:ascii="Times New Roman" w:hAnsi="Times New Roman" w:cs="Times New Roman"/>
        </w:rPr>
        <w:t>e</w:t>
      </w:r>
      <w:r>
        <w:rPr>
          <w:rFonts w:ascii="Times New Roman" w:hAnsi="Times New Roman" w:cs="Times New Roman"/>
        </w:rPr>
        <w:t xml:space="preserve">se people have no hope of holding power. If </w:t>
      </w:r>
      <w:r w:rsidR="00B21CD2">
        <w:rPr>
          <w:rFonts w:ascii="Times New Roman" w:hAnsi="Times New Roman" w:cs="Times New Roman"/>
        </w:rPr>
        <w:t>the virtuous do happen</w:t>
      </w:r>
      <w:r>
        <w:rPr>
          <w:rFonts w:ascii="Times New Roman" w:hAnsi="Times New Roman" w:cs="Times New Roman"/>
        </w:rPr>
        <w:t xml:space="preserve"> to gain some sort of command, the </w:t>
      </w:r>
      <w:r w:rsidR="00B21CD2">
        <w:rPr>
          <w:rFonts w:ascii="Times New Roman" w:hAnsi="Times New Roman" w:cs="Times New Roman"/>
        </w:rPr>
        <w:t>majority soon unseat</w:t>
      </w:r>
      <w:r w:rsidR="004100DF">
        <w:rPr>
          <w:rFonts w:ascii="Times New Roman" w:hAnsi="Times New Roman" w:cs="Times New Roman"/>
        </w:rPr>
        <w:t>s</w:t>
      </w:r>
      <w:r w:rsidR="00B21CD2">
        <w:rPr>
          <w:rFonts w:ascii="Times New Roman" w:hAnsi="Times New Roman" w:cs="Times New Roman"/>
        </w:rPr>
        <w:t xml:space="preserve"> them. </w:t>
      </w:r>
    </w:p>
    <w:p w14:paraId="31B5EAC1" w14:textId="1603E45E" w:rsidR="00E22DAE" w:rsidRDefault="00E22DAE" w:rsidP="00E22DAE">
      <w:pPr>
        <w:spacing w:line="480" w:lineRule="auto"/>
        <w:rPr>
          <w:rFonts w:ascii="Times New Roman" w:hAnsi="Times New Roman" w:cs="Times New Roman"/>
        </w:rPr>
      </w:pPr>
      <w:r>
        <w:rPr>
          <w:rFonts w:ascii="Times New Roman" w:hAnsi="Times New Roman" w:cs="Times New Roman"/>
        </w:rPr>
        <w:tab/>
        <w:t xml:space="preserve">Despite these caveats, however, </w:t>
      </w:r>
      <w:proofErr w:type="spellStart"/>
      <w:r>
        <w:rPr>
          <w:rFonts w:ascii="Times New Roman" w:hAnsi="Times New Roman" w:cs="Times New Roman"/>
        </w:rPr>
        <w:t>Alfarabi</w:t>
      </w:r>
      <w:proofErr w:type="spellEnd"/>
      <w:r>
        <w:rPr>
          <w:rFonts w:ascii="Times New Roman" w:hAnsi="Times New Roman" w:cs="Times New Roman"/>
        </w:rPr>
        <w:t xml:space="preserve"> ends his discussion of the democratic city on a positive note. He writes that “it is more possible and easier for the virtuous cities and the rulership of the virtuous to emerge from the necessary and democratic cities than from the other [ignorant] cities,” seeming to contradict directly what he said immediately before. If </w:t>
      </w:r>
      <w:r w:rsidR="00AD6E38">
        <w:rPr>
          <w:rFonts w:ascii="Times New Roman" w:hAnsi="Times New Roman" w:cs="Times New Roman"/>
        </w:rPr>
        <w:t xml:space="preserve">virtuous rulers have </w:t>
      </w:r>
      <w:r>
        <w:rPr>
          <w:rFonts w:ascii="Times New Roman" w:hAnsi="Times New Roman" w:cs="Times New Roman"/>
        </w:rPr>
        <w:t xml:space="preserve">no chance of retaining power in the democratic city, how is it easier for </w:t>
      </w:r>
      <w:r w:rsidR="00E618FD">
        <w:rPr>
          <w:rFonts w:ascii="Times New Roman" w:hAnsi="Times New Roman" w:cs="Times New Roman"/>
        </w:rPr>
        <w:t>their</w:t>
      </w:r>
      <w:r>
        <w:rPr>
          <w:rFonts w:ascii="Times New Roman" w:hAnsi="Times New Roman" w:cs="Times New Roman"/>
        </w:rPr>
        <w:t xml:space="preserve"> “rulership … to emerge” from the democratic city than from the other ignorant cities? </w:t>
      </w:r>
    </w:p>
    <w:p w14:paraId="2E5C9575" w14:textId="30DE82E5" w:rsidR="00E618FD" w:rsidRDefault="00E618FD" w:rsidP="00E22DAE">
      <w:pPr>
        <w:spacing w:line="480" w:lineRule="auto"/>
        <w:rPr>
          <w:rFonts w:ascii="Times New Roman" w:hAnsi="Times New Roman" w:cs="Times New Roman"/>
        </w:rPr>
      </w:pPr>
    </w:p>
    <w:p w14:paraId="6350596A" w14:textId="1C13B66C" w:rsidR="00E618FD" w:rsidRPr="00A70D1D" w:rsidRDefault="00E618FD" w:rsidP="00E618FD">
      <w:pPr>
        <w:spacing w:line="480" w:lineRule="auto"/>
        <w:jc w:val="center"/>
        <w:rPr>
          <w:rFonts w:ascii="Times New Roman" w:hAnsi="Times New Roman" w:cs="Times New Roman"/>
          <w:i/>
          <w:iCs/>
        </w:rPr>
      </w:pPr>
      <w:proofErr w:type="spellStart"/>
      <w:r w:rsidRPr="00A70D1D">
        <w:rPr>
          <w:rFonts w:ascii="Times New Roman" w:hAnsi="Times New Roman" w:cs="Times New Roman"/>
          <w:i/>
          <w:iCs/>
        </w:rPr>
        <w:t>Alfarabi’s</w:t>
      </w:r>
      <w:proofErr w:type="spellEnd"/>
      <w:r w:rsidRPr="00A70D1D">
        <w:rPr>
          <w:rFonts w:ascii="Times New Roman" w:hAnsi="Times New Roman" w:cs="Times New Roman"/>
          <w:i/>
          <w:iCs/>
        </w:rPr>
        <w:t xml:space="preserve"> Critique of Law</w:t>
      </w:r>
    </w:p>
    <w:p w14:paraId="2AFBCD0D" w14:textId="77777777" w:rsidR="00E22DAE" w:rsidRDefault="00E22DAE" w:rsidP="00E22DAE">
      <w:pPr>
        <w:spacing w:line="48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Alfarabi</w:t>
      </w:r>
      <w:proofErr w:type="spellEnd"/>
      <w:r>
        <w:rPr>
          <w:rFonts w:ascii="Times New Roman" w:hAnsi="Times New Roman" w:cs="Times New Roman"/>
        </w:rPr>
        <w:t xml:space="preserve"> appears to contradict himself here, but it is possible to see how his statements could actually fit together. What if, when he says that the virtuous cities and </w:t>
      </w:r>
      <w:proofErr w:type="spellStart"/>
      <w:r>
        <w:rPr>
          <w:rFonts w:ascii="Times New Roman" w:hAnsi="Times New Roman" w:cs="Times New Roman"/>
        </w:rPr>
        <w:t>rulerships</w:t>
      </w:r>
      <w:proofErr w:type="spellEnd"/>
      <w:r>
        <w:rPr>
          <w:rFonts w:ascii="Times New Roman" w:hAnsi="Times New Roman" w:cs="Times New Roman"/>
        </w:rPr>
        <w:t xml:space="preserve"> are more likely to “emerge” from the democratic city, he means something besides the rulers gaining command and leading the city toward virtue? Since </w:t>
      </w:r>
      <w:proofErr w:type="spellStart"/>
      <w:r>
        <w:rPr>
          <w:rFonts w:ascii="Times New Roman" w:hAnsi="Times New Roman" w:cs="Times New Roman"/>
        </w:rPr>
        <w:t>Alfarabi</w:t>
      </w:r>
      <w:proofErr w:type="spellEnd"/>
      <w:r>
        <w:rPr>
          <w:rFonts w:ascii="Times New Roman" w:hAnsi="Times New Roman" w:cs="Times New Roman"/>
        </w:rPr>
        <w:t xml:space="preserve"> has stated explicitly that this event cannot occur, perhaps the “emergence” of the virtuous rulers has nothing to do with their taking over the democratic city, but concerns something else. </w:t>
      </w:r>
    </w:p>
    <w:p w14:paraId="18F62485" w14:textId="41D85249" w:rsidR="00E22DAE" w:rsidRDefault="00E22DAE" w:rsidP="00E22DAE">
      <w:pPr>
        <w:spacing w:line="48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Alfarabi’s</w:t>
      </w:r>
      <w:proofErr w:type="spellEnd"/>
      <w:r>
        <w:rPr>
          <w:rFonts w:ascii="Times New Roman" w:hAnsi="Times New Roman" w:cs="Times New Roman"/>
        </w:rPr>
        <w:t xml:space="preserve"> initial discussion of the “first ruler” sheds light on what that something else might be. As previously mentioned, he explains that the city led by this ruler cannot realistically exist. Instead, the virtuous people are separated, doomed to live out their lives as “strangers in those [ignorant] dwelling-places” (81). </w:t>
      </w:r>
      <w:proofErr w:type="spellStart"/>
      <w:r>
        <w:rPr>
          <w:rFonts w:ascii="Times New Roman" w:hAnsi="Times New Roman" w:cs="Times New Roman"/>
        </w:rPr>
        <w:t>Alfarabi</w:t>
      </w:r>
      <w:proofErr w:type="spellEnd"/>
      <w:r>
        <w:rPr>
          <w:rFonts w:ascii="Times New Roman" w:hAnsi="Times New Roman" w:cs="Times New Roman"/>
        </w:rPr>
        <w:t xml:space="preserve">, however, qualifies these statements in an interesting way. He writes, “If there happens to be an association of these kings at a single moment in a single city, a single nation, or many nations, then their whole association is like a single king due to the agreement in their endeavors, purposes, opinions, and ways of life. If they </w:t>
      </w:r>
      <w:r>
        <w:rPr>
          <w:rFonts w:ascii="Times New Roman" w:hAnsi="Times New Roman" w:cs="Times New Roman"/>
        </w:rPr>
        <w:lastRenderedPageBreak/>
        <w:t xml:space="preserve">succeed one another in time, their souls will be as a single soul” (82). Here, </w:t>
      </w:r>
      <w:proofErr w:type="spellStart"/>
      <w:r>
        <w:rPr>
          <w:rFonts w:ascii="Times New Roman" w:hAnsi="Times New Roman" w:cs="Times New Roman"/>
        </w:rPr>
        <w:t>Alfarabi</w:t>
      </w:r>
      <w:proofErr w:type="spellEnd"/>
      <w:r>
        <w:rPr>
          <w:rFonts w:ascii="Times New Roman" w:hAnsi="Times New Roman" w:cs="Times New Roman"/>
        </w:rPr>
        <w:t xml:space="preserve"> presents a much more hopeful picture of the feasibility of the virtuous city. He still does not claim that an entire city could become completely virtuous, but he proposes that an association could arise among the virtuous people in the ignorant cities—a kind of </w:t>
      </w:r>
      <w:r w:rsidR="005A594A">
        <w:rPr>
          <w:rFonts w:ascii="Times New Roman" w:hAnsi="Times New Roman" w:cs="Times New Roman"/>
        </w:rPr>
        <w:t>intellectual partnership</w:t>
      </w:r>
      <w:r>
        <w:rPr>
          <w:rFonts w:ascii="Times New Roman" w:hAnsi="Times New Roman" w:cs="Times New Roman"/>
        </w:rPr>
        <w:t xml:space="preserve">, born of the knowledge that other </w:t>
      </w:r>
      <w:r w:rsidR="005A594A">
        <w:rPr>
          <w:rFonts w:ascii="Times New Roman" w:hAnsi="Times New Roman" w:cs="Times New Roman"/>
        </w:rPr>
        <w:t>like-minded people exist.</w:t>
      </w:r>
      <w:r>
        <w:rPr>
          <w:rFonts w:ascii="Times New Roman" w:hAnsi="Times New Roman" w:cs="Times New Roman"/>
        </w:rPr>
        <w:t xml:space="preserve"> </w:t>
      </w:r>
    </w:p>
    <w:p w14:paraId="35E3D005" w14:textId="3ABD6238" w:rsidR="00E22DAE" w:rsidRDefault="00E22DAE" w:rsidP="00E22DAE">
      <w:pPr>
        <w:spacing w:line="480" w:lineRule="auto"/>
        <w:rPr>
          <w:rFonts w:ascii="Times New Roman" w:hAnsi="Times New Roman" w:cs="Times New Roman"/>
        </w:rPr>
      </w:pPr>
      <w:r>
        <w:rPr>
          <w:rFonts w:ascii="Times New Roman" w:hAnsi="Times New Roman" w:cs="Times New Roman"/>
        </w:rPr>
        <w:tab/>
        <w:t>If this partnership arises and continues through</w:t>
      </w:r>
      <w:r w:rsidR="001E58AC">
        <w:rPr>
          <w:rFonts w:ascii="Times New Roman" w:hAnsi="Times New Roman" w:cs="Times New Roman"/>
        </w:rPr>
        <w:t>out</w:t>
      </w:r>
      <w:r>
        <w:rPr>
          <w:rFonts w:ascii="Times New Roman" w:hAnsi="Times New Roman" w:cs="Times New Roman"/>
        </w:rPr>
        <w:t xml:space="preserve"> generations, each virtuous ruler will know </w:t>
      </w:r>
      <w:r w:rsidR="001E58AC">
        <w:rPr>
          <w:rFonts w:ascii="Times New Roman" w:hAnsi="Times New Roman" w:cs="Times New Roman"/>
        </w:rPr>
        <w:t>the best course of action in each particular circumstance:</w:t>
      </w:r>
    </w:p>
    <w:p w14:paraId="7FB01126" w14:textId="77777777" w:rsidR="00E22DAE" w:rsidRDefault="00E22DAE" w:rsidP="00E22DAE">
      <w:pPr>
        <w:ind w:left="1440"/>
        <w:rPr>
          <w:rFonts w:ascii="Times New Roman" w:hAnsi="Times New Roman" w:cs="Times New Roman"/>
        </w:rPr>
      </w:pPr>
      <w:r>
        <w:rPr>
          <w:rFonts w:ascii="Times New Roman" w:hAnsi="Times New Roman" w:cs="Times New Roman"/>
        </w:rPr>
        <w:t xml:space="preserve">Just as it is permissible for one of them to change a law he legislated at one moment if he is of the opinion that it is more fitting to change it at another moment, so may the one now present who succeeds the one who has passed away change what the one who has passed away has already legislated. For the one who has passed away would change [it] himself, were he to observe the [new] condition. When there does not happen to be a human being of this condition, the laws that the former [kings] prescribed or ordained are to be adopted, then written down and preserved, and the city is to be governed by means of them. </w:t>
      </w:r>
      <w:proofErr w:type="gramStart"/>
      <w:r>
        <w:rPr>
          <w:rFonts w:ascii="Times New Roman" w:hAnsi="Times New Roman" w:cs="Times New Roman"/>
        </w:rPr>
        <w:t>So</w:t>
      </w:r>
      <w:proofErr w:type="gramEnd"/>
      <w:r>
        <w:rPr>
          <w:rFonts w:ascii="Times New Roman" w:hAnsi="Times New Roman" w:cs="Times New Roman"/>
        </w:rPr>
        <w:t xml:space="preserve"> the ruler who governs the city by means of written laws adopted from past leaders is the king of traditional law. (82)</w:t>
      </w:r>
    </w:p>
    <w:p w14:paraId="208EEDFF" w14:textId="77777777" w:rsidR="00E22DAE" w:rsidRDefault="00E22DAE" w:rsidP="00E22DAE">
      <w:pPr>
        <w:ind w:left="1440"/>
        <w:rPr>
          <w:rFonts w:ascii="Times New Roman" w:hAnsi="Times New Roman" w:cs="Times New Roman"/>
        </w:rPr>
      </w:pPr>
    </w:p>
    <w:p w14:paraId="699300BC" w14:textId="362D32DC" w:rsidR="0068697A" w:rsidRDefault="00E22DAE" w:rsidP="00642F8C">
      <w:pPr>
        <w:spacing w:line="480" w:lineRule="auto"/>
        <w:rPr>
          <w:rFonts w:ascii="Times New Roman" w:hAnsi="Times New Roman" w:cs="Times New Roman"/>
        </w:rPr>
      </w:pPr>
      <w:r>
        <w:rPr>
          <w:rFonts w:ascii="Times New Roman" w:hAnsi="Times New Roman" w:cs="Times New Roman"/>
        </w:rPr>
        <w:t xml:space="preserve">Here, </w:t>
      </w:r>
      <w:proofErr w:type="spellStart"/>
      <w:r>
        <w:rPr>
          <w:rFonts w:ascii="Times New Roman" w:hAnsi="Times New Roman" w:cs="Times New Roman"/>
        </w:rPr>
        <w:t>Alfarabi</w:t>
      </w:r>
      <w:proofErr w:type="spellEnd"/>
      <w:r>
        <w:rPr>
          <w:rFonts w:ascii="Times New Roman" w:hAnsi="Times New Roman" w:cs="Times New Roman"/>
        </w:rPr>
        <w:t xml:space="preserve"> distinguishes between the virtuous ruler, whom he initially discussed without any mention of law, and the “king of traditional law.” The virtuous ruler does not govern according to general, fixed laws, for he knows every individual is different and situations are always changing. Instead, he is able to understand what commands are needed in each </w:t>
      </w:r>
      <w:r w:rsidR="009242DD">
        <w:rPr>
          <w:rFonts w:ascii="Times New Roman" w:hAnsi="Times New Roman" w:cs="Times New Roman"/>
        </w:rPr>
        <w:t>of those situations</w:t>
      </w:r>
      <w:r>
        <w:rPr>
          <w:rFonts w:ascii="Times New Roman" w:hAnsi="Times New Roman" w:cs="Times New Roman"/>
        </w:rPr>
        <w:t xml:space="preserve">. The “king of traditional law,” however, lacks this ability, which is why he needs general, fixed laws to help him govern. </w:t>
      </w:r>
      <w:r w:rsidR="0068697A">
        <w:rPr>
          <w:rFonts w:ascii="Times New Roman" w:hAnsi="Times New Roman" w:cs="Times New Roman"/>
        </w:rPr>
        <w:t xml:space="preserve">As </w:t>
      </w:r>
      <w:proofErr w:type="spellStart"/>
      <w:r w:rsidR="0068697A">
        <w:rPr>
          <w:rFonts w:ascii="Times New Roman" w:hAnsi="Times New Roman" w:cs="Times New Roman"/>
        </w:rPr>
        <w:t>Alfarabi</w:t>
      </w:r>
      <w:proofErr w:type="spellEnd"/>
      <w:r w:rsidR="0068697A">
        <w:rPr>
          <w:rFonts w:ascii="Times New Roman" w:hAnsi="Times New Roman" w:cs="Times New Roman"/>
        </w:rPr>
        <w:t xml:space="preserve"> has already explained, of course, this king is the one who always rules in the real world, for the virtuous ruler cannot hold political power. </w:t>
      </w:r>
    </w:p>
    <w:p w14:paraId="5339704C" w14:textId="7585FBAF" w:rsidR="00E22DAE" w:rsidRDefault="0068697A" w:rsidP="00642F8C">
      <w:pPr>
        <w:spacing w:line="480" w:lineRule="auto"/>
        <w:rPr>
          <w:rFonts w:ascii="Times New Roman" w:hAnsi="Times New Roman" w:cs="Times New Roman"/>
        </w:rPr>
      </w:pPr>
      <w:r>
        <w:rPr>
          <w:rFonts w:ascii="Times New Roman" w:hAnsi="Times New Roman" w:cs="Times New Roman"/>
        </w:rPr>
        <w:tab/>
      </w:r>
      <w:r w:rsidR="00E22DAE">
        <w:rPr>
          <w:rFonts w:ascii="Times New Roman" w:hAnsi="Times New Roman" w:cs="Times New Roman"/>
        </w:rPr>
        <w:t xml:space="preserve">Like Aristotle, then, </w:t>
      </w:r>
      <w:proofErr w:type="spellStart"/>
      <w:r w:rsidR="00E22DAE">
        <w:rPr>
          <w:rFonts w:ascii="Times New Roman" w:hAnsi="Times New Roman" w:cs="Times New Roman"/>
        </w:rPr>
        <w:t>Alfarabi</w:t>
      </w:r>
      <w:proofErr w:type="spellEnd"/>
      <w:r w:rsidR="00E22DAE">
        <w:rPr>
          <w:rFonts w:ascii="Times New Roman" w:hAnsi="Times New Roman" w:cs="Times New Roman"/>
        </w:rPr>
        <w:t xml:space="preserve"> presents a critique of law—but his critique is much more blatant than Aristotle’s. </w:t>
      </w:r>
      <w:proofErr w:type="spellStart"/>
      <w:r w:rsidR="00E22DAE">
        <w:rPr>
          <w:rFonts w:ascii="Times New Roman" w:hAnsi="Times New Roman" w:cs="Times New Roman"/>
        </w:rPr>
        <w:t>Alfarabi</w:t>
      </w:r>
      <w:proofErr w:type="spellEnd"/>
      <w:r w:rsidR="00E22DAE">
        <w:rPr>
          <w:rFonts w:ascii="Times New Roman" w:hAnsi="Times New Roman" w:cs="Times New Roman"/>
        </w:rPr>
        <w:t xml:space="preserve"> almost states explicitly that the rule of law </w:t>
      </w:r>
      <w:r w:rsidR="00A02809">
        <w:rPr>
          <w:rFonts w:ascii="Times New Roman" w:hAnsi="Times New Roman" w:cs="Times New Roman"/>
        </w:rPr>
        <w:t>has major limitations</w:t>
      </w:r>
      <w:r w:rsidR="00E22DAE">
        <w:rPr>
          <w:rFonts w:ascii="Times New Roman" w:hAnsi="Times New Roman" w:cs="Times New Roman"/>
        </w:rPr>
        <w:t xml:space="preserve">, since human beings change from one era to the next and cannot live well </w:t>
      </w:r>
      <w:r>
        <w:rPr>
          <w:rFonts w:ascii="Times New Roman" w:hAnsi="Times New Roman" w:cs="Times New Roman"/>
        </w:rPr>
        <w:t xml:space="preserve">under a single, ongoing system. </w:t>
      </w:r>
      <w:r w:rsidR="00A02809">
        <w:rPr>
          <w:rFonts w:ascii="Times New Roman" w:hAnsi="Times New Roman" w:cs="Times New Roman"/>
        </w:rPr>
        <w:t xml:space="preserve">Furthermore, the rule of law </w:t>
      </w:r>
      <w:r w:rsidR="00A0303F">
        <w:rPr>
          <w:rFonts w:ascii="Times New Roman" w:hAnsi="Times New Roman" w:cs="Times New Roman"/>
        </w:rPr>
        <w:t xml:space="preserve">does not figure into his hopes for the virtue </w:t>
      </w:r>
      <w:r w:rsidR="00A0303F">
        <w:rPr>
          <w:rFonts w:ascii="Times New Roman" w:hAnsi="Times New Roman" w:cs="Times New Roman"/>
        </w:rPr>
        <w:lastRenderedPageBreak/>
        <w:t xml:space="preserve">that may arise in the democratic city. Both Aristotle and </w:t>
      </w:r>
      <w:proofErr w:type="spellStart"/>
      <w:r w:rsidR="00A0303F">
        <w:rPr>
          <w:rFonts w:ascii="Times New Roman" w:hAnsi="Times New Roman" w:cs="Times New Roman"/>
        </w:rPr>
        <w:t>Alfarabi</w:t>
      </w:r>
      <w:proofErr w:type="spellEnd"/>
      <w:r w:rsidR="00A0303F">
        <w:rPr>
          <w:rFonts w:ascii="Times New Roman" w:hAnsi="Times New Roman" w:cs="Times New Roman"/>
        </w:rPr>
        <w:t xml:space="preserve"> see the fundamental contradiction in the democratic rule of law, but Aristotle proposes a partial solution in the form of a revised rule of law, while </w:t>
      </w:r>
      <w:proofErr w:type="spellStart"/>
      <w:r w:rsidR="00A0303F">
        <w:rPr>
          <w:rFonts w:ascii="Times New Roman" w:hAnsi="Times New Roman" w:cs="Times New Roman"/>
        </w:rPr>
        <w:t>Alfarabi</w:t>
      </w:r>
      <w:proofErr w:type="spellEnd"/>
      <w:r w:rsidR="00A0303F">
        <w:rPr>
          <w:rFonts w:ascii="Times New Roman" w:hAnsi="Times New Roman" w:cs="Times New Roman"/>
        </w:rPr>
        <w:t xml:space="preserve"> envisions a partial solution that lies outside the political realm. What makes </w:t>
      </w:r>
      <w:proofErr w:type="spellStart"/>
      <w:r w:rsidR="00A0303F">
        <w:rPr>
          <w:rFonts w:ascii="Times New Roman" w:hAnsi="Times New Roman" w:cs="Times New Roman"/>
        </w:rPr>
        <w:t>Alfarabi</w:t>
      </w:r>
      <w:proofErr w:type="spellEnd"/>
      <w:r w:rsidR="00A0303F">
        <w:rPr>
          <w:rFonts w:ascii="Times New Roman" w:hAnsi="Times New Roman" w:cs="Times New Roman"/>
        </w:rPr>
        <w:t xml:space="preserve"> diverge from Aristotle on this point? </w:t>
      </w:r>
    </w:p>
    <w:p w14:paraId="3015517A" w14:textId="3CE37430" w:rsidR="007A03C6" w:rsidRDefault="007A03C6" w:rsidP="00642F8C">
      <w:pPr>
        <w:spacing w:line="480" w:lineRule="auto"/>
        <w:rPr>
          <w:rFonts w:ascii="Times New Roman" w:hAnsi="Times New Roman" w:cs="Times New Roman"/>
        </w:rPr>
      </w:pPr>
    </w:p>
    <w:p w14:paraId="7CED181F" w14:textId="11BABA6D" w:rsidR="007A03C6" w:rsidRPr="00A70D1D" w:rsidRDefault="007A03C6" w:rsidP="007A03C6">
      <w:pPr>
        <w:spacing w:line="480" w:lineRule="auto"/>
        <w:jc w:val="center"/>
        <w:rPr>
          <w:rFonts w:ascii="Times New Roman" w:hAnsi="Times New Roman" w:cs="Times New Roman"/>
          <w:i/>
          <w:iCs/>
        </w:rPr>
      </w:pPr>
      <w:r w:rsidRPr="00A70D1D">
        <w:rPr>
          <w:rFonts w:ascii="Times New Roman" w:hAnsi="Times New Roman" w:cs="Times New Roman"/>
          <w:i/>
          <w:iCs/>
        </w:rPr>
        <w:t>Conclusions</w:t>
      </w:r>
    </w:p>
    <w:p w14:paraId="4D850D1A" w14:textId="0227481A" w:rsidR="005B5685" w:rsidRDefault="001404A7" w:rsidP="00642F8C">
      <w:pPr>
        <w:spacing w:line="480" w:lineRule="auto"/>
        <w:rPr>
          <w:rFonts w:ascii="Times New Roman" w:hAnsi="Times New Roman" w:cs="Times New Roman"/>
        </w:rPr>
      </w:pPr>
      <w:r>
        <w:rPr>
          <w:rFonts w:ascii="Times New Roman" w:hAnsi="Times New Roman" w:cs="Times New Roman"/>
        </w:rPr>
        <w:tab/>
      </w:r>
      <w:r w:rsidR="00517156">
        <w:rPr>
          <w:rFonts w:ascii="Times New Roman" w:hAnsi="Times New Roman" w:cs="Times New Roman"/>
        </w:rPr>
        <w:t xml:space="preserve">A possible answer lies in </w:t>
      </w:r>
      <w:proofErr w:type="spellStart"/>
      <w:r w:rsidR="00517156">
        <w:rPr>
          <w:rFonts w:ascii="Times New Roman" w:hAnsi="Times New Roman" w:cs="Times New Roman"/>
        </w:rPr>
        <w:t>Alfarabi’s</w:t>
      </w:r>
      <w:proofErr w:type="spellEnd"/>
      <w:r w:rsidR="00517156">
        <w:rPr>
          <w:rFonts w:ascii="Times New Roman" w:hAnsi="Times New Roman" w:cs="Times New Roman"/>
        </w:rPr>
        <w:t xml:space="preserve"> different view of the democratic character. While Aristotle firmly believes the </w:t>
      </w:r>
      <w:r w:rsidR="008D6CCB">
        <w:rPr>
          <w:rFonts w:ascii="Times New Roman" w:hAnsi="Times New Roman" w:cs="Times New Roman"/>
        </w:rPr>
        <w:t>majority’s</w:t>
      </w:r>
      <w:r w:rsidR="00517156">
        <w:rPr>
          <w:rFonts w:ascii="Times New Roman" w:hAnsi="Times New Roman" w:cs="Times New Roman"/>
        </w:rPr>
        <w:t xml:space="preserve"> </w:t>
      </w:r>
      <w:r w:rsidR="005B5685">
        <w:rPr>
          <w:rFonts w:ascii="Times New Roman" w:hAnsi="Times New Roman" w:cs="Times New Roman"/>
        </w:rPr>
        <w:t>great</w:t>
      </w:r>
      <w:r w:rsidR="00AE2CDA">
        <w:rPr>
          <w:rFonts w:ascii="Times New Roman" w:hAnsi="Times New Roman" w:cs="Times New Roman"/>
        </w:rPr>
        <w:t>est</w:t>
      </w:r>
      <w:r w:rsidR="00517156">
        <w:rPr>
          <w:rFonts w:ascii="Times New Roman" w:hAnsi="Times New Roman" w:cs="Times New Roman"/>
        </w:rPr>
        <w:t xml:space="preserve"> desire is the desire to rule, </w:t>
      </w:r>
      <w:proofErr w:type="spellStart"/>
      <w:r w:rsidR="00517156">
        <w:rPr>
          <w:rFonts w:ascii="Times New Roman" w:hAnsi="Times New Roman" w:cs="Times New Roman"/>
        </w:rPr>
        <w:t>Alfarabi</w:t>
      </w:r>
      <w:proofErr w:type="spellEnd"/>
      <w:r w:rsidR="00517156">
        <w:rPr>
          <w:rFonts w:ascii="Times New Roman" w:hAnsi="Times New Roman" w:cs="Times New Roman"/>
        </w:rPr>
        <w:t xml:space="preserve"> does not see the passions of the people in such a clear-cut way. As he has said, it is possible for all kinds of desires to arise in the democratic city, which means anyone who seems willing to satisfy the desires of the moment could gain power. </w:t>
      </w:r>
      <w:proofErr w:type="spellStart"/>
      <w:r w:rsidR="005B5685">
        <w:rPr>
          <w:rFonts w:ascii="Times New Roman" w:hAnsi="Times New Roman" w:cs="Times New Roman"/>
        </w:rPr>
        <w:t>Alfarabi</w:t>
      </w:r>
      <w:proofErr w:type="spellEnd"/>
      <w:r w:rsidR="005B5685">
        <w:rPr>
          <w:rFonts w:ascii="Times New Roman" w:hAnsi="Times New Roman" w:cs="Times New Roman"/>
        </w:rPr>
        <w:t xml:space="preserve"> says that “these </w:t>
      </w:r>
      <w:proofErr w:type="spellStart"/>
      <w:r w:rsidR="005B5685">
        <w:rPr>
          <w:rFonts w:ascii="Times New Roman" w:hAnsi="Times New Roman" w:cs="Times New Roman"/>
        </w:rPr>
        <w:t>rulerships</w:t>
      </w:r>
      <w:proofErr w:type="spellEnd"/>
      <w:r w:rsidR="005B5685">
        <w:rPr>
          <w:rFonts w:ascii="Times New Roman" w:hAnsi="Times New Roman" w:cs="Times New Roman"/>
        </w:rPr>
        <w:t xml:space="preserve"> are bought for money—especially the </w:t>
      </w:r>
      <w:proofErr w:type="spellStart"/>
      <w:r w:rsidR="005B5685">
        <w:rPr>
          <w:rFonts w:ascii="Times New Roman" w:hAnsi="Times New Roman" w:cs="Times New Roman"/>
        </w:rPr>
        <w:t>rulerships</w:t>
      </w:r>
      <w:proofErr w:type="spellEnd"/>
      <w:r w:rsidR="005B5685">
        <w:rPr>
          <w:rFonts w:ascii="Times New Roman" w:hAnsi="Times New Roman" w:cs="Times New Roman"/>
        </w:rPr>
        <w:t xml:space="preserve"> that come about in the democratic city. For no one there is more deserving of rulership than another. </w:t>
      </w:r>
      <w:proofErr w:type="gramStart"/>
      <w:r w:rsidR="005B5685">
        <w:rPr>
          <w:rFonts w:ascii="Times New Roman" w:hAnsi="Times New Roman" w:cs="Times New Roman"/>
        </w:rPr>
        <w:t>So</w:t>
      </w:r>
      <w:proofErr w:type="gramEnd"/>
      <w:r w:rsidR="005B5685">
        <w:rPr>
          <w:rFonts w:ascii="Times New Roman" w:hAnsi="Times New Roman" w:cs="Times New Roman"/>
        </w:rPr>
        <w:t xml:space="preserve"> when rulership in it is surrendered to someone, it is either because the inhabitants granted it to him or that they took money or some other recompense from him” (116). </w:t>
      </w:r>
      <w:r w:rsidR="00AE2CDA">
        <w:rPr>
          <w:rFonts w:ascii="Times New Roman" w:hAnsi="Times New Roman" w:cs="Times New Roman"/>
        </w:rPr>
        <w:t>Here</w:t>
      </w:r>
      <w:r w:rsidR="005B5685">
        <w:rPr>
          <w:rFonts w:ascii="Times New Roman" w:hAnsi="Times New Roman" w:cs="Times New Roman"/>
        </w:rPr>
        <w:t xml:space="preserve">, </w:t>
      </w:r>
      <w:proofErr w:type="spellStart"/>
      <w:r w:rsidR="005B5685">
        <w:rPr>
          <w:rFonts w:ascii="Times New Roman" w:hAnsi="Times New Roman" w:cs="Times New Roman"/>
        </w:rPr>
        <w:t>Alfarabi</w:t>
      </w:r>
      <w:proofErr w:type="spellEnd"/>
      <w:r w:rsidR="005B5685">
        <w:rPr>
          <w:rFonts w:ascii="Times New Roman" w:hAnsi="Times New Roman" w:cs="Times New Roman"/>
        </w:rPr>
        <w:t xml:space="preserve"> makes a further suggestion: that although the various desires of the democratic citizens can put amenable rulers in place, these desires are not necessarily enough to rocket the rulers to success. In order to </w:t>
      </w:r>
      <w:r w:rsidR="0055281D">
        <w:rPr>
          <w:rFonts w:ascii="Times New Roman" w:hAnsi="Times New Roman" w:cs="Times New Roman"/>
        </w:rPr>
        <w:t>solidify their positions</w:t>
      </w:r>
      <w:r w:rsidR="005B5685">
        <w:rPr>
          <w:rFonts w:ascii="Times New Roman" w:hAnsi="Times New Roman" w:cs="Times New Roman"/>
        </w:rPr>
        <w:t xml:space="preserve">, </w:t>
      </w:r>
      <w:r w:rsidR="0055281D">
        <w:rPr>
          <w:rFonts w:ascii="Times New Roman" w:hAnsi="Times New Roman" w:cs="Times New Roman"/>
        </w:rPr>
        <w:t>rulers</w:t>
      </w:r>
      <w:r w:rsidR="005B5685">
        <w:rPr>
          <w:rFonts w:ascii="Times New Roman" w:hAnsi="Times New Roman" w:cs="Times New Roman"/>
        </w:rPr>
        <w:t xml:space="preserve"> may also have to buy the people off. </w:t>
      </w:r>
    </w:p>
    <w:p w14:paraId="0EBDC648" w14:textId="759D2C18" w:rsidR="001404A7" w:rsidRDefault="001404A7" w:rsidP="005B5685">
      <w:pPr>
        <w:spacing w:line="480" w:lineRule="auto"/>
        <w:ind w:firstLine="720"/>
        <w:rPr>
          <w:rFonts w:ascii="Times New Roman" w:hAnsi="Times New Roman" w:cs="Times New Roman"/>
        </w:rPr>
      </w:pPr>
      <w:r>
        <w:rPr>
          <w:rFonts w:ascii="Times New Roman" w:hAnsi="Times New Roman" w:cs="Times New Roman"/>
        </w:rPr>
        <w:t xml:space="preserve">After making </w:t>
      </w:r>
      <w:r w:rsidR="005B5685">
        <w:rPr>
          <w:rFonts w:ascii="Times New Roman" w:hAnsi="Times New Roman" w:cs="Times New Roman"/>
        </w:rPr>
        <w:t xml:space="preserve">this point, </w:t>
      </w:r>
      <w:proofErr w:type="spellStart"/>
      <w:r w:rsidR="005B5685">
        <w:rPr>
          <w:rFonts w:ascii="Times New Roman" w:hAnsi="Times New Roman" w:cs="Times New Roman"/>
        </w:rPr>
        <w:t>Alfarabi</w:t>
      </w:r>
      <w:proofErr w:type="spellEnd"/>
      <w:r w:rsidR="005B5685">
        <w:rPr>
          <w:rFonts w:ascii="Times New Roman" w:hAnsi="Times New Roman" w:cs="Times New Roman"/>
        </w:rPr>
        <w:t xml:space="preserve"> repeats a</w:t>
      </w:r>
      <w:r>
        <w:rPr>
          <w:rFonts w:ascii="Times New Roman" w:hAnsi="Times New Roman" w:cs="Times New Roman"/>
        </w:rPr>
        <w:t xml:space="preserve"> statement he made previously about the rulers who are honored in the democratic city. Yet he does not simply repeat it—he changes the statement a little to create a different emphasis. In the first version, </w:t>
      </w:r>
      <w:proofErr w:type="spellStart"/>
      <w:r>
        <w:rPr>
          <w:rFonts w:ascii="Times New Roman" w:hAnsi="Times New Roman" w:cs="Times New Roman"/>
        </w:rPr>
        <w:t>Alfarabi</w:t>
      </w:r>
      <w:proofErr w:type="spellEnd"/>
      <w:r>
        <w:rPr>
          <w:rFonts w:ascii="Times New Roman" w:hAnsi="Times New Roman" w:cs="Times New Roman"/>
        </w:rPr>
        <w:t xml:space="preserve"> wrote that the honored rulers “bring the inhabitants of the city to freedom and to all of their passions and desires and … preserve their freedom and the diverging, differing desires of some from others </w:t>
      </w:r>
      <w:r>
        <w:rPr>
          <w:rFonts w:ascii="Times New Roman" w:hAnsi="Times New Roman" w:cs="Times New Roman"/>
        </w:rPr>
        <w:lastRenderedPageBreak/>
        <w:t>and from their external enemies while restricting their desires only to what is necessary” (114). In the second version, he writes that</w:t>
      </w:r>
      <w:r w:rsidR="000F4D50">
        <w:rPr>
          <w:rFonts w:ascii="Times New Roman" w:hAnsi="Times New Roman" w:cs="Times New Roman"/>
        </w:rPr>
        <w:t xml:space="preserve"> </w:t>
      </w:r>
      <w:r>
        <w:rPr>
          <w:rFonts w:ascii="Times New Roman" w:hAnsi="Times New Roman" w:cs="Times New Roman"/>
        </w:rPr>
        <w:t xml:space="preserve">“the virtuous ruler is the one who is excellent at deliberation and fine at using stratagems to gain [the people] their different and variegated desires and passions, preserving that from their enemies, and not depriving [them] of any of their money but restricting himself only to what is necessary for his power” (117). </w:t>
      </w:r>
      <w:r w:rsidR="007100A3">
        <w:rPr>
          <w:rFonts w:ascii="Times New Roman" w:hAnsi="Times New Roman" w:cs="Times New Roman"/>
        </w:rPr>
        <w:t xml:space="preserve">In the first version, the focus was on both the people’s freedom and their desires; in the second version, </w:t>
      </w:r>
      <w:r w:rsidR="003B3DF8">
        <w:rPr>
          <w:rFonts w:ascii="Times New Roman" w:hAnsi="Times New Roman" w:cs="Times New Roman"/>
        </w:rPr>
        <w:t xml:space="preserve">freedom is replaced by money. </w:t>
      </w:r>
    </w:p>
    <w:p w14:paraId="31F603CF" w14:textId="6F60C756" w:rsidR="00530289" w:rsidRDefault="007100A3" w:rsidP="00642F8C">
      <w:pPr>
        <w:spacing w:line="48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Alfarabi</w:t>
      </w:r>
      <w:proofErr w:type="spellEnd"/>
      <w:r>
        <w:rPr>
          <w:rFonts w:ascii="Times New Roman" w:hAnsi="Times New Roman" w:cs="Times New Roman"/>
        </w:rPr>
        <w:t>, like Aristotle, has already hinted that the freedom of the democratic city may not be as complete as it looks, for the rulers are ess</w:t>
      </w:r>
      <w:r w:rsidR="00530289">
        <w:rPr>
          <w:rFonts w:ascii="Times New Roman" w:hAnsi="Times New Roman" w:cs="Times New Roman"/>
        </w:rPr>
        <w:t xml:space="preserve">entially slaves to the people. </w:t>
      </w:r>
      <w:proofErr w:type="spellStart"/>
      <w:r w:rsidR="000C4D00">
        <w:rPr>
          <w:rFonts w:ascii="Times New Roman" w:hAnsi="Times New Roman" w:cs="Times New Roman"/>
        </w:rPr>
        <w:t>Alfarabi</w:t>
      </w:r>
      <w:proofErr w:type="spellEnd"/>
      <w:r w:rsidR="000C4D00">
        <w:rPr>
          <w:rFonts w:ascii="Times New Roman" w:hAnsi="Times New Roman" w:cs="Times New Roman"/>
        </w:rPr>
        <w:t xml:space="preserve">, however, presents a different picture of what freedom means to the people than Aristotle does. In Aristotle’s picture of democracy, the people want nothing more than to </w:t>
      </w:r>
      <w:r w:rsidR="004F2791">
        <w:rPr>
          <w:rFonts w:ascii="Times New Roman" w:hAnsi="Times New Roman" w:cs="Times New Roman"/>
        </w:rPr>
        <w:t>gain political power</w:t>
      </w:r>
      <w:r w:rsidR="000C4D00">
        <w:rPr>
          <w:rFonts w:ascii="Times New Roman" w:hAnsi="Times New Roman" w:cs="Times New Roman"/>
        </w:rPr>
        <w:t>. They believe that because they are all equally free, they should</w:t>
      </w:r>
      <w:r w:rsidR="00D06877">
        <w:rPr>
          <w:rFonts w:ascii="Times New Roman" w:hAnsi="Times New Roman" w:cs="Times New Roman"/>
        </w:rPr>
        <w:t xml:space="preserve"> all</w:t>
      </w:r>
      <w:r w:rsidR="000C4D00">
        <w:rPr>
          <w:rFonts w:ascii="Times New Roman" w:hAnsi="Times New Roman" w:cs="Times New Roman"/>
        </w:rPr>
        <w:t xml:space="preserve"> rule, which means ruling represents freedom for them. </w:t>
      </w:r>
      <w:r w:rsidR="00E965BB">
        <w:rPr>
          <w:rFonts w:ascii="Times New Roman" w:hAnsi="Times New Roman" w:cs="Times New Roman"/>
        </w:rPr>
        <w:t>Money is the means of gaining the leisure</w:t>
      </w:r>
      <w:r w:rsidR="004D2788">
        <w:rPr>
          <w:rFonts w:ascii="Times New Roman" w:hAnsi="Times New Roman" w:cs="Times New Roman"/>
        </w:rPr>
        <w:t xml:space="preserve"> and power</w:t>
      </w:r>
      <w:r w:rsidR="00E965BB">
        <w:rPr>
          <w:rFonts w:ascii="Times New Roman" w:hAnsi="Times New Roman" w:cs="Times New Roman"/>
        </w:rPr>
        <w:t xml:space="preserve"> that will allow them to </w:t>
      </w:r>
      <w:r w:rsidR="008970D1">
        <w:rPr>
          <w:rFonts w:ascii="Times New Roman" w:hAnsi="Times New Roman" w:cs="Times New Roman"/>
        </w:rPr>
        <w:t>rule</w:t>
      </w:r>
      <w:r w:rsidR="00DA0224">
        <w:rPr>
          <w:rFonts w:ascii="Times New Roman" w:hAnsi="Times New Roman" w:cs="Times New Roman"/>
        </w:rPr>
        <w:t>, which is why their desires manifest themselves in a class struggle</w:t>
      </w:r>
      <w:r w:rsidR="00E965BB">
        <w:rPr>
          <w:rFonts w:ascii="Times New Roman" w:hAnsi="Times New Roman" w:cs="Times New Roman"/>
        </w:rPr>
        <w:t xml:space="preserve">. </w:t>
      </w:r>
      <w:r w:rsidR="000C4D00">
        <w:rPr>
          <w:rFonts w:ascii="Times New Roman" w:hAnsi="Times New Roman" w:cs="Times New Roman"/>
        </w:rPr>
        <w:t xml:space="preserve">In </w:t>
      </w:r>
      <w:proofErr w:type="spellStart"/>
      <w:r w:rsidR="000C4D00">
        <w:rPr>
          <w:rFonts w:ascii="Times New Roman" w:hAnsi="Times New Roman" w:cs="Times New Roman"/>
        </w:rPr>
        <w:t>Alfarabi’s</w:t>
      </w:r>
      <w:proofErr w:type="spellEnd"/>
      <w:r w:rsidR="000C4D00">
        <w:rPr>
          <w:rFonts w:ascii="Times New Roman" w:hAnsi="Times New Roman" w:cs="Times New Roman"/>
        </w:rPr>
        <w:t xml:space="preserve"> democratic city,</w:t>
      </w:r>
      <w:r w:rsidR="00025F39">
        <w:rPr>
          <w:rFonts w:ascii="Times New Roman" w:hAnsi="Times New Roman" w:cs="Times New Roman"/>
        </w:rPr>
        <w:t xml:space="preserve"> however,</w:t>
      </w:r>
      <w:r w:rsidR="000C4D00">
        <w:rPr>
          <w:rFonts w:ascii="Times New Roman" w:hAnsi="Times New Roman" w:cs="Times New Roman"/>
        </w:rPr>
        <w:t xml:space="preserve"> </w:t>
      </w:r>
      <w:r w:rsidR="00E965BB">
        <w:rPr>
          <w:rFonts w:ascii="Times New Roman" w:hAnsi="Times New Roman" w:cs="Times New Roman"/>
        </w:rPr>
        <w:t xml:space="preserve">ruling does not represent freedom—money does. Money is the end rather than the means. </w:t>
      </w:r>
      <w:proofErr w:type="spellStart"/>
      <w:r w:rsidR="003F4041">
        <w:rPr>
          <w:rFonts w:ascii="Times New Roman" w:hAnsi="Times New Roman" w:cs="Times New Roman"/>
        </w:rPr>
        <w:t>Alfarabi’s</w:t>
      </w:r>
      <w:proofErr w:type="spellEnd"/>
      <w:r w:rsidR="003F4041">
        <w:rPr>
          <w:rFonts w:ascii="Times New Roman" w:hAnsi="Times New Roman" w:cs="Times New Roman"/>
        </w:rPr>
        <w:t xml:space="preserve"> </w:t>
      </w:r>
      <w:r w:rsidR="0026533A">
        <w:rPr>
          <w:rFonts w:ascii="Times New Roman" w:hAnsi="Times New Roman" w:cs="Times New Roman"/>
        </w:rPr>
        <w:t>majority</w:t>
      </w:r>
      <w:r w:rsidR="00521AE4">
        <w:rPr>
          <w:rFonts w:ascii="Times New Roman" w:hAnsi="Times New Roman" w:cs="Times New Roman"/>
        </w:rPr>
        <w:t xml:space="preserve"> members</w:t>
      </w:r>
      <w:r w:rsidR="003F4041">
        <w:rPr>
          <w:rFonts w:ascii="Times New Roman" w:hAnsi="Times New Roman" w:cs="Times New Roman"/>
        </w:rPr>
        <w:t>, therefore, want rulers who will not only satisfy whatever fleeting passions they happen to be feeling, but also grant the common desire that lies beneath those passions: the desire to accumulate money and</w:t>
      </w:r>
      <w:r w:rsidR="00827623">
        <w:rPr>
          <w:rFonts w:ascii="Times New Roman" w:hAnsi="Times New Roman" w:cs="Times New Roman"/>
        </w:rPr>
        <w:t xml:space="preserve"> to</w:t>
      </w:r>
      <w:r w:rsidR="003F4041">
        <w:rPr>
          <w:rFonts w:ascii="Times New Roman" w:hAnsi="Times New Roman" w:cs="Times New Roman"/>
        </w:rPr>
        <w:t xml:space="preserve"> preserve it from all external threats.</w:t>
      </w:r>
      <w:r w:rsidR="002F236B">
        <w:rPr>
          <w:rStyle w:val="FootnoteReference"/>
          <w:rFonts w:ascii="Times New Roman" w:hAnsi="Times New Roman" w:cs="Times New Roman"/>
        </w:rPr>
        <w:footnoteReference w:id="4"/>
      </w:r>
    </w:p>
    <w:p w14:paraId="20D51F11" w14:textId="385052D9" w:rsidR="00833559" w:rsidRDefault="0042111A" w:rsidP="00BE482D">
      <w:pPr>
        <w:spacing w:line="48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Alfarabi’s</w:t>
      </w:r>
      <w:proofErr w:type="spellEnd"/>
      <w:r>
        <w:rPr>
          <w:rFonts w:ascii="Times New Roman" w:hAnsi="Times New Roman" w:cs="Times New Roman"/>
        </w:rPr>
        <w:t xml:space="preserve"> project, then, differs significantly from Aristotle’s, although the</w:t>
      </w:r>
      <w:r w:rsidR="00833559">
        <w:rPr>
          <w:rFonts w:ascii="Times New Roman" w:hAnsi="Times New Roman" w:cs="Times New Roman"/>
        </w:rPr>
        <w:t xml:space="preserve">ir ideas are similar in key ways as well. Both thinkers point to a contradiction in the supposed law of the democratic city: though it promises total freedom and equality, it cannot deliver on that promise. </w:t>
      </w:r>
      <w:r w:rsidR="00833559">
        <w:rPr>
          <w:rFonts w:ascii="Times New Roman" w:hAnsi="Times New Roman" w:cs="Times New Roman"/>
        </w:rPr>
        <w:lastRenderedPageBreak/>
        <w:t xml:space="preserve">Furthermore, both Aristotle and </w:t>
      </w:r>
      <w:proofErr w:type="spellStart"/>
      <w:r w:rsidR="00833559">
        <w:rPr>
          <w:rFonts w:ascii="Times New Roman" w:hAnsi="Times New Roman" w:cs="Times New Roman"/>
        </w:rPr>
        <w:t>Alfarabi</w:t>
      </w:r>
      <w:proofErr w:type="spellEnd"/>
      <w:r w:rsidR="00833559">
        <w:rPr>
          <w:rFonts w:ascii="Times New Roman" w:hAnsi="Times New Roman" w:cs="Times New Roman"/>
        </w:rPr>
        <w:t xml:space="preserve"> see deep problems with the rule of law as a whole, since it deals with generalities rather than</w:t>
      </w:r>
      <w:r w:rsidR="00032024">
        <w:rPr>
          <w:rFonts w:ascii="Times New Roman" w:hAnsi="Times New Roman" w:cs="Times New Roman"/>
        </w:rPr>
        <w:t xml:space="preserve"> with</w:t>
      </w:r>
      <w:r w:rsidR="00833559">
        <w:rPr>
          <w:rFonts w:ascii="Times New Roman" w:hAnsi="Times New Roman" w:cs="Times New Roman"/>
        </w:rPr>
        <w:t xml:space="preserve"> particular cases. Ideally, a virtuous ruler who could simply judge what is best in each case would take command. Neither Aristotle nor </w:t>
      </w:r>
      <w:proofErr w:type="spellStart"/>
      <w:r w:rsidR="00833559">
        <w:rPr>
          <w:rFonts w:ascii="Times New Roman" w:hAnsi="Times New Roman" w:cs="Times New Roman"/>
        </w:rPr>
        <w:t>Alfarabi</w:t>
      </w:r>
      <w:proofErr w:type="spellEnd"/>
      <w:r w:rsidR="00833559">
        <w:rPr>
          <w:rFonts w:ascii="Times New Roman" w:hAnsi="Times New Roman" w:cs="Times New Roman"/>
        </w:rPr>
        <w:t xml:space="preserve">, however, believes this ideal will ever be realized, since this virtuous ruler would inevitably be deposed by the resentful </w:t>
      </w:r>
      <w:r w:rsidR="003B45E9">
        <w:rPr>
          <w:rFonts w:ascii="Times New Roman" w:hAnsi="Times New Roman" w:cs="Times New Roman"/>
        </w:rPr>
        <w:t>majority</w:t>
      </w:r>
      <w:r w:rsidR="00833559">
        <w:rPr>
          <w:rFonts w:ascii="Times New Roman" w:hAnsi="Times New Roman" w:cs="Times New Roman"/>
        </w:rPr>
        <w:t>.</w:t>
      </w:r>
    </w:p>
    <w:p w14:paraId="46F2D681" w14:textId="7E821734" w:rsidR="0042111A" w:rsidRDefault="00833559" w:rsidP="00BE482D">
      <w:pPr>
        <w:spacing w:line="480" w:lineRule="auto"/>
        <w:rPr>
          <w:rFonts w:ascii="Times New Roman" w:hAnsi="Times New Roman" w:cs="Times New Roman"/>
        </w:rPr>
      </w:pPr>
      <w:r>
        <w:rPr>
          <w:rFonts w:ascii="Times New Roman" w:hAnsi="Times New Roman" w:cs="Times New Roman"/>
        </w:rPr>
        <w:tab/>
        <w:t xml:space="preserve">Here is where the views of the philosophers diverge. Aristotle thinks the </w:t>
      </w:r>
      <w:r w:rsidR="003B45E9">
        <w:rPr>
          <w:rFonts w:ascii="Times New Roman" w:hAnsi="Times New Roman" w:cs="Times New Roman"/>
        </w:rPr>
        <w:t>majority</w:t>
      </w:r>
      <w:r w:rsidR="007E4A7F">
        <w:rPr>
          <w:rFonts w:ascii="Times New Roman" w:hAnsi="Times New Roman" w:cs="Times New Roman"/>
        </w:rPr>
        <w:t xml:space="preserve"> members</w:t>
      </w:r>
      <w:r>
        <w:rPr>
          <w:rFonts w:ascii="Times New Roman" w:hAnsi="Times New Roman" w:cs="Times New Roman"/>
        </w:rPr>
        <w:t xml:space="preserve"> will depose the virtuous ruler because they want </w:t>
      </w:r>
      <w:r w:rsidR="003B45E9">
        <w:rPr>
          <w:rFonts w:ascii="Times New Roman" w:hAnsi="Times New Roman" w:cs="Times New Roman"/>
        </w:rPr>
        <w:t>power for themselves</w:t>
      </w:r>
      <w:r>
        <w:rPr>
          <w:rFonts w:ascii="Times New Roman" w:hAnsi="Times New Roman" w:cs="Times New Roman"/>
        </w:rPr>
        <w:t xml:space="preserve">. </w:t>
      </w:r>
      <w:r w:rsidR="00DC72CE">
        <w:rPr>
          <w:rFonts w:ascii="Times New Roman" w:hAnsi="Times New Roman" w:cs="Times New Roman"/>
        </w:rPr>
        <w:t xml:space="preserve">He argues, therefore, that </w:t>
      </w:r>
      <w:r w:rsidR="008335D6">
        <w:rPr>
          <w:rFonts w:ascii="Times New Roman" w:hAnsi="Times New Roman" w:cs="Times New Roman"/>
        </w:rPr>
        <w:t>a revised rule of law</w:t>
      </w:r>
      <w:r w:rsidR="00DC72CE">
        <w:rPr>
          <w:rFonts w:ascii="Times New Roman" w:hAnsi="Times New Roman" w:cs="Times New Roman"/>
        </w:rPr>
        <w:t xml:space="preserve"> </w:t>
      </w:r>
      <w:r w:rsidR="002F4CF0">
        <w:rPr>
          <w:rFonts w:ascii="Times New Roman" w:hAnsi="Times New Roman" w:cs="Times New Roman"/>
        </w:rPr>
        <w:t>is necessary</w:t>
      </w:r>
      <w:r w:rsidR="00DC72CE">
        <w:rPr>
          <w:rFonts w:ascii="Times New Roman" w:hAnsi="Times New Roman" w:cs="Times New Roman"/>
        </w:rPr>
        <w:t xml:space="preserve"> in a democracy</w:t>
      </w:r>
      <w:r w:rsidR="002F4CF0">
        <w:rPr>
          <w:rFonts w:ascii="Times New Roman" w:hAnsi="Times New Roman" w:cs="Times New Roman"/>
        </w:rPr>
        <w:t xml:space="preserve"> and can even elevate it</w:t>
      </w:r>
      <w:r w:rsidR="00DC72CE">
        <w:rPr>
          <w:rFonts w:ascii="Times New Roman" w:hAnsi="Times New Roman" w:cs="Times New Roman"/>
        </w:rPr>
        <w:t xml:space="preserve">, especially if most of its people lack the time to </w:t>
      </w:r>
      <w:r w:rsidR="003B45E9">
        <w:rPr>
          <w:rFonts w:ascii="Times New Roman" w:hAnsi="Times New Roman" w:cs="Times New Roman"/>
        </w:rPr>
        <w:t>engage in political machinations</w:t>
      </w:r>
      <w:r w:rsidR="00DC72CE">
        <w:rPr>
          <w:rFonts w:ascii="Times New Roman" w:hAnsi="Times New Roman" w:cs="Times New Roman"/>
        </w:rPr>
        <w:t xml:space="preserve">. If laws are enacted that prevent the </w:t>
      </w:r>
      <w:r w:rsidR="007E4A7F">
        <w:rPr>
          <w:rFonts w:ascii="Times New Roman" w:hAnsi="Times New Roman" w:cs="Times New Roman"/>
        </w:rPr>
        <w:t>people</w:t>
      </w:r>
      <w:r w:rsidR="00DC72CE">
        <w:rPr>
          <w:rFonts w:ascii="Times New Roman" w:hAnsi="Times New Roman" w:cs="Times New Roman"/>
        </w:rPr>
        <w:t xml:space="preserve"> from </w:t>
      </w:r>
      <w:r w:rsidR="003B45E9">
        <w:rPr>
          <w:rFonts w:ascii="Times New Roman" w:hAnsi="Times New Roman" w:cs="Times New Roman"/>
        </w:rPr>
        <w:t>seizing all the</w:t>
      </w:r>
      <w:r w:rsidR="00DC72CE">
        <w:rPr>
          <w:rFonts w:ascii="Times New Roman" w:hAnsi="Times New Roman" w:cs="Times New Roman"/>
        </w:rPr>
        <w:t xml:space="preserve"> important offices, but preserve the democratic character by allowing them </w:t>
      </w:r>
      <w:r w:rsidR="003B45E9">
        <w:rPr>
          <w:rFonts w:ascii="Times New Roman" w:hAnsi="Times New Roman" w:cs="Times New Roman"/>
        </w:rPr>
        <w:t>to participate in politics</w:t>
      </w:r>
      <w:r w:rsidR="00DC72CE">
        <w:rPr>
          <w:rFonts w:ascii="Times New Roman" w:hAnsi="Times New Roman" w:cs="Times New Roman"/>
        </w:rPr>
        <w:t xml:space="preserve">, </w:t>
      </w:r>
      <w:r w:rsidR="002F4CF0">
        <w:rPr>
          <w:rFonts w:ascii="Times New Roman" w:hAnsi="Times New Roman" w:cs="Times New Roman"/>
        </w:rPr>
        <w:t>some semblance of the ideal situation could be achieved</w:t>
      </w:r>
      <w:r w:rsidR="00DC72CE">
        <w:rPr>
          <w:rFonts w:ascii="Times New Roman" w:hAnsi="Times New Roman" w:cs="Times New Roman"/>
        </w:rPr>
        <w:t xml:space="preserve">. The virtuous could have </w:t>
      </w:r>
      <w:r w:rsidR="002F4CF0">
        <w:rPr>
          <w:rFonts w:ascii="Times New Roman" w:hAnsi="Times New Roman" w:cs="Times New Roman"/>
        </w:rPr>
        <w:t>some</w:t>
      </w:r>
      <w:r w:rsidR="00DC72CE">
        <w:rPr>
          <w:rFonts w:ascii="Times New Roman" w:hAnsi="Times New Roman" w:cs="Times New Roman"/>
        </w:rPr>
        <w:t xml:space="preserve"> influence over politics without much of a threat from the ma</w:t>
      </w:r>
      <w:r w:rsidR="003B45E9">
        <w:rPr>
          <w:rFonts w:ascii="Times New Roman" w:hAnsi="Times New Roman" w:cs="Times New Roman"/>
        </w:rPr>
        <w:t>jority</w:t>
      </w:r>
      <w:r w:rsidR="00555004">
        <w:rPr>
          <w:rFonts w:ascii="Times New Roman" w:hAnsi="Times New Roman" w:cs="Times New Roman"/>
        </w:rPr>
        <w:t xml:space="preserve">, which would increase virtue in the city as a whole. </w:t>
      </w:r>
    </w:p>
    <w:p w14:paraId="697ED126" w14:textId="56EA6B4A" w:rsidR="00555004" w:rsidRDefault="00555004" w:rsidP="00BE482D">
      <w:pPr>
        <w:spacing w:line="48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Alfarabi</w:t>
      </w:r>
      <w:proofErr w:type="spellEnd"/>
      <w:r>
        <w:rPr>
          <w:rFonts w:ascii="Times New Roman" w:hAnsi="Times New Roman" w:cs="Times New Roman"/>
        </w:rPr>
        <w:t xml:space="preserve">, on the other hand, thinks the </w:t>
      </w:r>
      <w:r w:rsidR="003B45E9">
        <w:rPr>
          <w:rFonts w:ascii="Times New Roman" w:hAnsi="Times New Roman" w:cs="Times New Roman"/>
        </w:rPr>
        <w:t>majority</w:t>
      </w:r>
      <w:r w:rsidR="007E4A7F">
        <w:rPr>
          <w:rFonts w:ascii="Times New Roman" w:hAnsi="Times New Roman" w:cs="Times New Roman"/>
        </w:rPr>
        <w:t xml:space="preserve"> members</w:t>
      </w:r>
      <w:r>
        <w:rPr>
          <w:rFonts w:ascii="Times New Roman" w:hAnsi="Times New Roman" w:cs="Times New Roman"/>
        </w:rPr>
        <w:t xml:space="preserve"> will depose the virtuous ruler because he </w:t>
      </w:r>
      <w:r w:rsidR="003B45E9">
        <w:rPr>
          <w:rFonts w:ascii="Times New Roman" w:hAnsi="Times New Roman" w:cs="Times New Roman"/>
        </w:rPr>
        <w:t>refuses to gratify</w:t>
      </w:r>
      <w:r>
        <w:rPr>
          <w:rFonts w:ascii="Times New Roman" w:hAnsi="Times New Roman" w:cs="Times New Roman"/>
        </w:rPr>
        <w:t xml:space="preserve"> their </w:t>
      </w:r>
      <w:r w:rsidR="00D02C77">
        <w:rPr>
          <w:rFonts w:ascii="Times New Roman" w:hAnsi="Times New Roman" w:cs="Times New Roman"/>
        </w:rPr>
        <w:t>various desires, especially their desire for money.</w:t>
      </w:r>
      <w:r>
        <w:rPr>
          <w:rFonts w:ascii="Times New Roman" w:hAnsi="Times New Roman" w:cs="Times New Roman"/>
        </w:rPr>
        <w:t xml:space="preserve"> The </w:t>
      </w:r>
      <w:r w:rsidR="00BB5C50">
        <w:rPr>
          <w:rFonts w:ascii="Times New Roman" w:hAnsi="Times New Roman" w:cs="Times New Roman"/>
        </w:rPr>
        <w:t>rule of law</w:t>
      </w:r>
      <w:r>
        <w:rPr>
          <w:rFonts w:ascii="Times New Roman" w:hAnsi="Times New Roman" w:cs="Times New Roman"/>
        </w:rPr>
        <w:t xml:space="preserve"> that Aristotle imagines </w:t>
      </w:r>
      <w:r w:rsidR="00DE365B">
        <w:rPr>
          <w:rFonts w:ascii="Times New Roman" w:hAnsi="Times New Roman" w:cs="Times New Roman"/>
        </w:rPr>
        <w:t xml:space="preserve">cannot apply to this situation; since the </w:t>
      </w:r>
      <w:r w:rsidR="003B45E9">
        <w:rPr>
          <w:rFonts w:ascii="Times New Roman" w:hAnsi="Times New Roman" w:cs="Times New Roman"/>
        </w:rPr>
        <w:t>majority’s</w:t>
      </w:r>
      <w:r w:rsidR="00DE365B">
        <w:rPr>
          <w:rFonts w:ascii="Times New Roman" w:hAnsi="Times New Roman" w:cs="Times New Roman"/>
        </w:rPr>
        <w:t xml:space="preserve"> </w:t>
      </w:r>
      <w:r w:rsidR="00A22198">
        <w:rPr>
          <w:rFonts w:ascii="Times New Roman" w:hAnsi="Times New Roman" w:cs="Times New Roman"/>
        </w:rPr>
        <w:t>deepest desire is not political</w:t>
      </w:r>
      <w:r w:rsidR="00DE365B">
        <w:rPr>
          <w:rFonts w:ascii="Times New Roman" w:hAnsi="Times New Roman" w:cs="Times New Roman"/>
        </w:rPr>
        <w:t xml:space="preserve">, a political solution will not satisfy </w:t>
      </w:r>
      <w:r w:rsidR="007E4A7F">
        <w:rPr>
          <w:rFonts w:ascii="Times New Roman" w:hAnsi="Times New Roman" w:cs="Times New Roman"/>
        </w:rPr>
        <w:t>it</w:t>
      </w:r>
      <w:r w:rsidR="00DE365B">
        <w:rPr>
          <w:rFonts w:ascii="Times New Roman" w:hAnsi="Times New Roman" w:cs="Times New Roman"/>
        </w:rPr>
        <w:t xml:space="preserve">. </w:t>
      </w:r>
      <w:proofErr w:type="spellStart"/>
      <w:r w:rsidR="004241CF">
        <w:rPr>
          <w:rFonts w:ascii="Times New Roman" w:hAnsi="Times New Roman" w:cs="Times New Roman"/>
        </w:rPr>
        <w:t>Alfarabi</w:t>
      </w:r>
      <w:proofErr w:type="spellEnd"/>
      <w:r w:rsidR="004241CF">
        <w:rPr>
          <w:rFonts w:ascii="Times New Roman" w:hAnsi="Times New Roman" w:cs="Times New Roman"/>
        </w:rPr>
        <w:t xml:space="preserve">, therefore, envisions a different situation: a situation in which most of the citizens are given what they see as their freedom, leaving the virtuous to associate with a relatively small amount of risk. Though the city as a whole may lack the virtue that Aristotle hopes to inculcate, </w:t>
      </w:r>
      <w:proofErr w:type="spellStart"/>
      <w:r w:rsidR="004241CF">
        <w:rPr>
          <w:rFonts w:ascii="Times New Roman" w:hAnsi="Times New Roman" w:cs="Times New Roman"/>
        </w:rPr>
        <w:t>Alfarabi</w:t>
      </w:r>
      <w:proofErr w:type="spellEnd"/>
      <w:r w:rsidR="004241CF">
        <w:rPr>
          <w:rFonts w:ascii="Times New Roman" w:hAnsi="Times New Roman" w:cs="Times New Roman"/>
        </w:rPr>
        <w:t xml:space="preserve"> hopes the virtuous will form their own sort of city within the democratic one. </w:t>
      </w:r>
      <w:proofErr w:type="spellStart"/>
      <w:r w:rsidR="004241CF">
        <w:rPr>
          <w:rFonts w:ascii="Times New Roman" w:hAnsi="Times New Roman" w:cs="Times New Roman"/>
        </w:rPr>
        <w:t>Alfarabi</w:t>
      </w:r>
      <w:proofErr w:type="spellEnd"/>
      <w:r w:rsidR="004241CF">
        <w:rPr>
          <w:rFonts w:ascii="Times New Roman" w:hAnsi="Times New Roman" w:cs="Times New Roman"/>
        </w:rPr>
        <w:t>, therefore, feels freer to criticize the rule of law than Aristotle does</w:t>
      </w:r>
      <w:r w:rsidR="004A1A6E">
        <w:rPr>
          <w:rFonts w:ascii="Times New Roman" w:hAnsi="Times New Roman" w:cs="Times New Roman"/>
        </w:rPr>
        <w:t xml:space="preserve">, since it does not figure in his project. Though Aristotle agrees </w:t>
      </w:r>
      <w:r w:rsidR="004A1A6E">
        <w:rPr>
          <w:rFonts w:ascii="Times New Roman" w:hAnsi="Times New Roman" w:cs="Times New Roman"/>
        </w:rPr>
        <w:lastRenderedPageBreak/>
        <w:t xml:space="preserve">with these criticisms, he must keep quieter, since the rule of law remains central to his plan for the democracy. </w:t>
      </w:r>
    </w:p>
    <w:p w14:paraId="0E1E221A" w14:textId="77777777" w:rsidR="00FE7389" w:rsidRDefault="00FE7389" w:rsidP="00FE7389">
      <w:pPr>
        <w:spacing w:line="480" w:lineRule="auto"/>
        <w:rPr>
          <w:rFonts w:ascii="Times New Roman" w:hAnsi="Times New Roman" w:cs="Times New Roman"/>
        </w:rPr>
      </w:pPr>
    </w:p>
    <w:p w14:paraId="06FEE205" w14:textId="56A18953" w:rsidR="002F236B" w:rsidRDefault="00BD438A" w:rsidP="00FE7389">
      <w:pPr>
        <w:spacing w:line="480" w:lineRule="auto"/>
        <w:jc w:val="center"/>
        <w:rPr>
          <w:rFonts w:ascii="Times New Roman" w:hAnsi="Times New Roman" w:cs="Times New Roman"/>
        </w:rPr>
      </w:pPr>
      <w:r>
        <w:rPr>
          <w:rFonts w:ascii="Times New Roman" w:hAnsi="Times New Roman" w:cs="Times New Roman"/>
        </w:rPr>
        <w:t>References</w:t>
      </w:r>
    </w:p>
    <w:p w14:paraId="34D14D51" w14:textId="7DBC2660" w:rsidR="002F236B" w:rsidRPr="002D3BBF" w:rsidRDefault="002F236B" w:rsidP="002F236B">
      <w:pPr>
        <w:spacing w:line="480" w:lineRule="auto"/>
        <w:rPr>
          <w:rFonts w:ascii="Times New Roman" w:hAnsi="Times New Roman" w:cs="Times New Roman"/>
          <w:i/>
          <w:iCs/>
        </w:rPr>
      </w:pPr>
      <w:proofErr w:type="spellStart"/>
      <w:r>
        <w:rPr>
          <w:rFonts w:ascii="Times New Roman" w:hAnsi="Times New Roman" w:cs="Times New Roman"/>
        </w:rPr>
        <w:t>Alfarabi</w:t>
      </w:r>
      <w:proofErr w:type="spellEnd"/>
      <w:r>
        <w:rPr>
          <w:rFonts w:ascii="Times New Roman" w:hAnsi="Times New Roman" w:cs="Times New Roman"/>
        </w:rPr>
        <w:t xml:space="preserve">. 2011. </w:t>
      </w:r>
      <w:r w:rsidRPr="002D3BBF">
        <w:rPr>
          <w:rFonts w:ascii="Times New Roman" w:hAnsi="Times New Roman" w:cs="Times New Roman"/>
          <w:i/>
          <w:iCs/>
        </w:rPr>
        <w:t>The Political Regime</w:t>
      </w:r>
      <w:r>
        <w:rPr>
          <w:rFonts w:ascii="Times New Roman" w:hAnsi="Times New Roman" w:cs="Times New Roman"/>
        </w:rPr>
        <w:t xml:space="preserve">. Trans. Charles E. Butterworth. In </w:t>
      </w:r>
      <w:r w:rsidRPr="002D3BBF">
        <w:rPr>
          <w:rFonts w:ascii="Times New Roman" w:hAnsi="Times New Roman" w:cs="Times New Roman"/>
          <w:i/>
          <w:iCs/>
        </w:rPr>
        <w:t>Medieval Political</w:t>
      </w:r>
    </w:p>
    <w:p w14:paraId="36193EA4" w14:textId="1BB2C8D6" w:rsidR="002F236B" w:rsidRDefault="002F236B" w:rsidP="002F236B">
      <w:pPr>
        <w:spacing w:line="480" w:lineRule="auto"/>
        <w:rPr>
          <w:rFonts w:ascii="Times New Roman" w:hAnsi="Times New Roman" w:cs="Times New Roman"/>
        </w:rPr>
      </w:pPr>
      <w:r w:rsidRPr="002D3BBF">
        <w:rPr>
          <w:rFonts w:ascii="Times New Roman" w:hAnsi="Times New Roman" w:cs="Times New Roman"/>
          <w:i/>
          <w:iCs/>
        </w:rPr>
        <w:tab/>
        <w:t>Philosophy: A Sourcebook</w:t>
      </w:r>
      <w:r>
        <w:rPr>
          <w:rFonts w:ascii="Times New Roman" w:hAnsi="Times New Roman" w:cs="Times New Roman"/>
        </w:rPr>
        <w:t xml:space="preserve">, </w:t>
      </w:r>
      <w:r w:rsidR="002D3BBF">
        <w:rPr>
          <w:rFonts w:ascii="Times New Roman" w:hAnsi="Times New Roman" w:cs="Times New Roman"/>
        </w:rPr>
        <w:t xml:space="preserve">ed. Joshua </w:t>
      </w:r>
      <w:proofErr w:type="spellStart"/>
      <w:r w:rsidR="002D3BBF">
        <w:rPr>
          <w:rFonts w:ascii="Times New Roman" w:hAnsi="Times New Roman" w:cs="Times New Roman"/>
        </w:rPr>
        <w:t>Parens</w:t>
      </w:r>
      <w:proofErr w:type="spellEnd"/>
      <w:r w:rsidR="002D3BBF">
        <w:rPr>
          <w:rFonts w:ascii="Times New Roman" w:hAnsi="Times New Roman" w:cs="Times New Roman"/>
        </w:rPr>
        <w:t xml:space="preserve"> and Joseph C. </w:t>
      </w:r>
      <w:proofErr w:type="spellStart"/>
      <w:r w:rsidR="002D3BBF">
        <w:rPr>
          <w:rFonts w:ascii="Times New Roman" w:hAnsi="Times New Roman" w:cs="Times New Roman"/>
        </w:rPr>
        <w:t>Macfarland</w:t>
      </w:r>
      <w:proofErr w:type="spellEnd"/>
      <w:r w:rsidR="002D3BBF">
        <w:rPr>
          <w:rFonts w:ascii="Times New Roman" w:hAnsi="Times New Roman" w:cs="Times New Roman"/>
        </w:rPr>
        <w:t>, pp. 36–56.</w:t>
      </w:r>
    </w:p>
    <w:p w14:paraId="34CF70AA" w14:textId="3B0D4C31" w:rsidR="002D3BBF" w:rsidRDefault="002D3BBF" w:rsidP="002F236B">
      <w:pPr>
        <w:spacing w:line="480" w:lineRule="auto"/>
        <w:rPr>
          <w:rFonts w:ascii="Times New Roman" w:hAnsi="Times New Roman" w:cs="Times New Roman"/>
        </w:rPr>
      </w:pPr>
      <w:r>
        <w:rPr>
          <w:rFonts w:ascii="Times New Roman" w:hAnsi="Times New Roman" w:cs="Times New Roman"/>
        </w:rPr>
        <w:tab/>
        <w:t xml:space="preserve">Ithaca: Cornell UP. </w:t>
      </w:r>
    </w:p>
    <w:p w14:paraId="0830D237" w14:textId="1F39BA29" w:rsidR="002D3BBF" w:rsidRDefault="002D3BBF" w:rsidP="002F236B">
      <w:pPr>
        <w:spacing w:line="480" w:lineRule="auto"/>
        <w:rPr>
          <w:rFonts w:ascii="Times New Roman" w:hAnsi="Times New Roman" w:cs="Times New Roman"/>
        </w:rPr>
      </w:pPr>
      <w:r>
        <w:rPr>
          <w:rFonts w:ascii="Times New Roman" w:hAnsi="Times New Roman" w:cs="Times New Roman"/>
        </w:rPr>
        <w:t xml:space="preserve">Aristotle. 2013. </w:t>
      </w:r>
      <w:r w:rsidRPr="002D3BBF">
        <w:rPr>
          <w:rFonts w:ascii="Times New Roman" w:hAnsi="Times New Roman" w:cs="Times New Roman"/>
          <w:i/>
          <w:iCs/>
        </w:rPr>
        <w:t>Politics</w:t>
      </w:r>
      <w:r>
        <w:rPr>
          <w:rFonts w:ascii="Times New Roman" w:hAnsi="Times New Roman" w:cs="Times New Roman"/>
        </w:rPr>
        <w:t xml:space="preserve">. Trans. Carnes Lord. Chicago: University of Chicago Press. </w:t>
      </w:r>
    </w:p>
    <w:p w14:paraId="04A76966" w14:textId="394966E8" w:rsidR="002D3BBF" w:rsidRDefault="002D3BBF" w:rsidP="002F236B">
      <w:pPr>
        <w:spacing w:line="480" w:lineRule="auto"/>
        <w:rPr>
          <w:rFonts w:ascii="Times New Roman" w:hAnsi="Times New Roman" w:cs="Times New Roman"/>
        </w:rPr>
      </w:pPr>
      <w:r>
        <w:rPr>
          <w:rFonts w:ascii="Times New Roman" w:hAnsi="Times New Roman" w:cs="Times New Roman"/>
        </w:rPr>
        <w:t xml:space="preserve">Averroes. 1974. </w:t>
      </w:r>
      <w:r w:rsidRPr="002D3BBF">
        <w:rPr>
          <w:rFonts w:ascii="Times New Roman" w:hAnsi="Times New Roman" w:cs="Times New Roman"/>
          <w:i/>
          <w:iCs/>
        </w:rPr>
        <w:t>Averroes on Plato’s Republic</w:t>
      </w:r>
      <w:r>
        <w:rPr>
          <w:rFonts w:ascii="Times New Roman" w:hAnsi="Times New Roman" w:cs="Times New Roman"/>
        </w:rPr>
        <w:t xml:space="preserve">. Trans. Ralph Lerner. Ithaca: Cornell UP. </w:t>
      </w:r>
    </w:p>
    <w:p w14:paraId="4FFDA7D9" w14:textId="55864986" w:rsidR="002D3BBF" w:rsidRPr="008434FE" w:rsidRDefault="002D3BBF" w:rsidP="002F236B">
      <w:pPr>
        <w:spacing w:line="480" w:lineRule="auto"/>
        <w:rPr>
          <w:rFonts w:ascii="Times New Roman" w:hAnsi="Times New Roman" w:cs="Times New Roman"/>
        </w:rPr>
      </w:pPr>
      <w:r>
        <w:rPr>
          <w:rFonts w:ascii="Times New Roman" w:hAnsi="Times New Roman" w:cs="Times New Roman"/>
        </w:rPr>
        <w:t xml:space="preserve">Homer. 1951. </w:t>
      </w:r>
      <w:r w:rsidRPr="002D3BBF">
        <w:rPr>
          <w:rFonts w:ascii="Times New Roman" w:hAnsi="Times New Roman" w:cs="Times New Roman"/>
          <w:i/>
          <w:iCs/>
        </w:rPr>
        <w:t>Iliad</w:t>
      </w:r>
      <w:r>
        <w:rPr>
          <w:rFonts w:ascii="Times New Roman" w:hAnsi="Times New Roman" w:cs="Times New Roman"/>
        </w:rPr>
        <w:t xml:space="preserve">. Trans. Richmond Lattimore. Chicago: University of Chicago Press. </w:t>
      </w:r>
    </w:p>
    <w:sectPr w:rsidR="002D3BBF" w:rsidRPr="008434FE" w:rsidSect="008434F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8AE41" w14:textId="77777777" w:rsidR="006F356C" w:rsidRDefault="006F356C" w:rsidP="00CB35AB">
      <w:r>
        <w:separator/>
      </w:r>
    </w:p>
  </w:endnote>
  <w:endnote w:type="continuationSeparator" w:id="0">
    <w:p w14:paraId="258138C5" w14:textId="77777777" w:rsidR="006F356C" w:rsidRDefault="006F356C" w:rsidP="00CB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C2A54" w14:textId="77777777" w:rsidR="006F356C" w:rsidRDefault="006F356C" w:rsidP="00CB35AB">
      <w:r>
        <w:separator/>
      </w:r>
    </w:p>
  </w:footnote>
  <w:footnote w:type="continuationSeparator" w:id="0">
    <w:p w14:paraId="783C9E27" w14:textId="77777777" w:rsidR="006F356C" w:rsidRDefault="006F356C" w:rsidP="00CB35AB">
      <w:r>
        <w:continuationSeparator/>
      </w:r>
    </w:p>
  </w:footnote>
  <w:footnote w:id="1">
    <w:p w14:paraId="6B285CBB" w14:textId="4F910413" w:rsidR="005B5685" w:rsidRPr="00560834" w:rsidRDefault="005B5685">
      <w:pPr>
        <w:pStyle w:val="FootnoteText"/>
        <w:rPr>
          <w:rFonts w:ascii="Times New Roman" w:hAnsi="Times New Roman" w:cs="Times New Roman"/>
        </w:rPr>
      </w:pPr>
      <w:r w:rsidRPr="00560834">
        <w:rPr>
          <w:rStyle w:val="FootnoteReference"/>
          <w:rFonts w:ascii="Times New Roman" w:hAnsi="Times New Roman" w:cs="Times New Roman"/>
        </w:rPr>
        <w:footnoteRef/>
      </w:r>
      <w:r w:rsidRPr="00560834">
        <w:rPr>
          <w:rFonts w:ascii="Times New Roman" w:hAnsi="Times New Roman" w:cs="Times New Roman"/>
        </w:rPr>
        <w:t xml:space="preserve"> </w:t>
      </w:r>
      <w:proofErr w:type="spellStart"/>
      <w:r>
        <w:rPr>
          <w:rFonts w:ascii="Times New Roman" w:hAnsi="Times New Roman" w:cs="Times New Roman"/>
        </w:rPr>
        <w:t>Alfarabi</w:t>
      </w:r>
      <w:proofErr w:type="spellEnd"/>
      <w:r>
        <w:rPr>
          <w:rFonts w:ascii="Times New Roman" w:hAnsi="Times New Roman" w:cs="Times New Roman"/>
        </w:rPr>
        <w:t xml:space="preserve">, </w:t>
      </w:r>
      <w:r w:rsidRPr="00560834">
        <w:rPr>
          <w:rFonts w:ascii="Times New Roman" w:hAnsi="Times New Roman" w:cs="Times New Roman"/>
          <w:i/>
        </w:rPr>
        <w:t>The Political Regime</w:t>
      </w:r>
      <w:r>
        <w:rPr>
          <w:rFonts w:ascii="Times New Roman" w:hAnsi="Times New Roman" w:cs="Times New Roman"/>
        </w:rPr>
        <w:t xml:space="preserve">, trans. Charles E. Butterworth, in </w:t>
      </w:r>
      <w:r w:rsidRPr="00560834">
        <w:rPr>
          <w:rFonts w:ascii="Times New Roman" w:hAnsi="Times New Roman" w:cs="Times New Roman"/>
          <w:i/>
        </w:rPr>
        <w:t>Medieval Political Philosophy: A Sourcebook</w:t>
      </w:r>
      <w:r>
        <w:rPr>
          <w:rFonts w:ascii="Times New Roman" w:hAnsi="Times New Roman" w:cs="Times New Roman"/>
        </w:rPr>
        <w:t xml:space="preserve">, ed. Joshua </w:t>
      </w:r>
      <w:proofErr w:type="spellStart"/>
      <w:r>
        <w:rPr>
          <w:rFonts w:ascii="Times New Roman" w:hAnsi="Times New Roman" w:cs="Times New Roman"/>
        </w:rPr>
        <w:t>Parens</w:t>
      </w:r>
      <w:proofErr w:type="spellEnd"/>
      <w:r>
        <w:rPr>
          <w:rFonts w:ascii="Times New Roman" w:hAnsi="Times New Roman" w:cs="Times New Roman"/>
        </w:rPr>
        <w:t xml:space="preserve"> and Joseph C. </w:t>
      </w:r>
      <w:proofErr w:type="spellStart"/>
      <w:r>
        <w:rPr>
          <w:rFonts w:ascii="Times New Roman" w:hAnsi="Times New Roman" w:cs="Times New Roman"/>
        </w:rPr>
        <w:t>Macfarland</w:t>
      </w:r>
      <w:proofErr w:type="spellEnd"/>
      <w:r>
        <w:rPr>
          <w:rFonts w:ascii="Times New Roman" w:hAnsi="Times New Roman" w:cs="Times New Roman"/>
        </w:rPr>
        <w:t xml:space="preserve"> (Ithaca: Cornell UP, 2011), 115.</w:t>
      </w:r>
    </w:p>
  </w:footnote>
  <w:footnote w:id="2">
    <w:p w14:paraId="6CC34295" w14:textId="71979EEF" w:rsidR="005B5685" w:rsidRPr="00F34CC2" w:rsidRDefault="005B5685">
      <w:pPr>
        <w:pStyle w:val="FootnoteText"/>
        <w:rPr>
          <w:rFonts w:ascii="Times New Roman" w:hAnsi="Times New Roman" w:cs="Times New Roman"/>
        </w:rPr>
      </w:pPr>
      <w:r w:rsidRPr="00F34CC2">
        <w:rPr>
          <w:rStyle w:val="FootnoteReference"/>
          <w:rFonts w:ascii="Times New Roman" w:hAnsi="Times New Roman" w:cs="Times New Roman"/>
        </w:rPr>
        <w:footnoteRef/>
      </w:r>
      <w:r w:rsidRPr="00F34CC2">
        <w:rPr>
          <w:rFonts w:ascii="Times New Roman" w:hAnsi="Times New Roman" w:cs="Times New Roman"/>
        </w:rPr>
        <w:t xml:space="preserve"> </w:t>
      </w:r>
      <w:r>
        <w:rPr>
          <w:rFonts w:ascii="Times New Roman" w:hAnsi="Times New Roman" w:cs="Times New Roman"/>
        </w:rPr>
        <w:t xml:space="preserve">Aristotle, </w:t>
      </w:r>
      <w:r w:rsidRPr="00F34CC2">
        <w:rPr>
          <w:rFonts w:ascii="Times New Roman" w:hAnsi="Times New Roman" w:cs="Times New Roman"/>
          <w:i/>
        </w:rPr>
        <w:t>Politics</w:t>
      </w:r>
      <w:r>
        <w:rPr>
          <w:rFonts w:ascii="Times New Roman" w:hAnsi="Times New Roman" w:cs="Times New Roman"/>
        </w:rPr>
        <w:t>, trans. Carnes Lord (Chicago: University of Chicago Press, 2013), 1279a18–21.</w:t>
      </w:r>
    </w:p>
  </w:footnote>
  <w:footnote w:id="3">
    <w:p w14:paraId="6FBCA5D8" w14:textId="190146FB" w:rsidR="005B5685" w:rsidRPr="007312CE" w:rsidRDefault="005B5685">
      <w:pPr>
        <w:pStyle w:val="FootnoteText"/>
        <w:rPr>
          <w:rFonts w:ascii="Times New Roman" w:hAnsi="Times New Roman" w:cs="Times New Roman"/>
        </w:rPr>
      </w:pPr>
      <w:r w:rsidRPr="007312CE">
        <w:rPr>
          <w:rStyle w:val="FootnoteReference"/>
          <w:rFonts w:ascii="Times New Roman" w:hAnsi="Times New Roman" w:cs="Times New Roman"/>
        </w:rPr>
        <w:footnoteRef/>
      </w:r>
      <w:r w:rsidRPr="007312CE">
        <w:rPr>
          <w:rFonts w:ascii="Times New Roman" w:hAnsi="Times New Roman" w:cs="Times New Roman"/>
        </w:rPr>
        <w:t xml:space="preserve"> </w:t>
      </w:r>
      <w:r>
        <w:rPr>
          <w:rFonts w:ascii="Times New Roman" w:hAnsi="Times New Roman" w:cs="Times New Roman"/>
        </w:rPr>
        <w:t xml:space="preserve">Homer, </w:t>
      </w:r>
      <w:r w:rsidRPr="00103CBF">
        <w:rPr>
          <w:rFonts w:ascii="Times New Roman" w:hAnsi="Times New Roman" w:cs="Times New Roman"/>
          <w:i/>
        </w:rPr>
        <w:t>Iliad</w:t>
      </w:r>
      <w:r>
        <w:rPr>
          <w:rFonts w:ascii="Times New Roman" w:hAnsi="Times New Roman" w:cs="Times New Roman"/>
        </w:rPr>
        <w:t>, trans. Richmond Lattimore (Chicago: University of Chicago Press, 1951), 2.204–6.</w:t>
      </w:r>
    </w:p>
  </w:footnote>
  <w:footnote w:id="4">
    <w:p w14:paraId="460FEFEF" w14:textId="28B5ED86" w:rsidR="002F236B" w:rsidRPr="002F236B" w:rsidRDefault="002F236B">
      <w:pPr>
        <w:pStyle w:val="FootnoteText"/>
        <w:rPr>
          <w:rFonts w:ascii="Times New Roman" w:hAnsi="Times New Roman" w:cs="Times New Roman"/>
        </w:rPr>
      </w:pPr>
      <w:r w:rsidRPr="002F236B">
        <w:rPr>
          <w:rStyle w:val="FootnoteReference"/>
          <w:rFonts w:ascii="Times New Roman" w:hAnsi="Times New Roman" w:cs="Times New Roman"/>
        </w:rPr>
        <w:footnoteRef/>
      </w:r>
      <w:r w:rsidRPr="002F236B">
        <w:rPr>
          <w:rFonts w:ascii="Times New Roman" w:hAnsi="Times New Roman" w:cs="Times New Roman"/>
        </w:rPr>
        <w:t xml:space="preserve"> </w:t>
      </w:r>
      <w:r>
        <w:rPr>
          <w:rFonts w:ascii="Times New Roman" w:hAnsi="Times New Roman" w:cs="Times New Roman"/>
        </w:rPr>
        <w:t xml:space="preserve">A more explicit discussion of this idea can be found in </w:t>
      </w:r>
      <w:r w:rsidRPr="002F236B">
        <w:rPr>
          <w:rFonts w:ascii="Times New Roman" w:hAnsi="Times New Roman" w:cs="Times New Roman"/>
          <w:i/>
          <w:iCs/>
        </w:rPr>
        <w:t>Averroes on Plato’s Republic</w:t>
      </w:r>
      <w:r>
        <w:rPr>
          <w:rFonts w:ascii="Times New Roman" w:hAnsi="Times New Roman" w:cs="Times New Roman"/>
        </w:rPr>
        <w:t>, trans. Ralph Lerner (Ithaca: Cornell UP, 1974), 125–30.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C4EE9" w14:textId="77777777" w:rsidR="005B5685" w:rsidRDefault="005B5685" w:rsidP="00CB35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9C33A9" w14:textId="77777777" w:rsidR="005B5685" w:rsidRDefault="005B5685" w:rsidP="00CB35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1DF80" w14:textId="77777777" w:rsidR="005B5685" w:rsidRDefault="005B5685" w:rsidP="00CB35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2198">
      <w:rPr>
        <w:rStyle w:val="PageNumber"/>
        <w:noProof/>
      </w:rPr>
      <w:t>1</w:t>
    </w:r>
    <w:r>
      <w:rPr>
        <w:rStyle w:val="PageNumber"/>
      </w:rPr>
      <w:fldChar w:fldCharType="end"/>
    </w:r>
  </w:p>
  <w:p w14:paraId="5C47E426" w14:textId="77777777" w:rsidR="005B5685" w:rsidRDefault="005B5685" w:rsidP="00CB35AB">
    <w:pPr>
      <w:pStyle w:val="Header"/>
      <w:ind w:right="360"/>
      <w:jc w:val="right"/>
    </w:pPr>
    <w:r>
      <w:t>Davis</w:t>
    </w:r>
  </w:p>
  <w:p w14:paraId="4D087DEA" w14:textId="77777777" w:rsidR="005B5685" w:rsidRDefault="005B5685" w:rsidP="00CB35AB">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4FE"/>
    <w:rsid w:val="00001CF9"/>
    <w:rsid w:val="000102C8"/>
    <w:rsid w:val="0002486E"/>
    <w:rsid w:val="00025F39"/>
    <w:rsid w:val="00032024"/>
    <w:rsid w:val="00040C46"/>
    <w:rsid w:val="00051BD2"/>
    <w:rsid w:val="00064519"/>
    <w:rsid w:val="000A6685"/>
    <w:rsid w:val="000A68FD"/>
    <w:rsid w:val="000B0C8F"/>
    <w:rsid w:val="000C4D00"/>
    <w:rsid w:val="000D2620"/>
    <w:rsid w:val="000E41DF"/>
    <w:rsid w:val="000E5197"/>
    <w:rsid w:val="000F4D50"/>
    <w:rsid w:val="000F5238"/>
    <w:rsid w:val="00103CBF"/>
    <w:rsid w:val="001063DA"/>
    <w:rsid w:val="001144B6"/>
    <w:rsid w:val="00120B35"/>
    <w:rsid w:val="00132057"/>
    <w:rsid w:val="001404A7"/>
    <w:rsid w:val="0015252F"/>
    <w:rsid w:val="00155DAA"/>
    <w:rsid w:val="00155E20"/>
    <w:rsid w:val="001652B1"/>
    <w:rsid w:val="0017740E"/>
    <w:rsid w:val="00180B51"/>
    <w:rsid w:val="001947A1"/>
    <w:rsid w:val="001A28F6"/>
    <w:rsid w:val="001A55DF"/>
    <w:rsid w:val="001A635E"/>
    <w:rsid w:val="001A6785"/>
    <w:rsid w:val="001B54C4"/>
    <w:rsid w:val="001C3465"/>
    <w:rsid w:val="001D3388"/>
    <w:rsid w:val="001E58AC"/>
    <w:rsid w:val="001E652F"/>
    <w:rsid w:val="001E7549"/>
    <w:rsid w:val="001E764D"/>
    <w:rsid w:val="001F4E0E"/>
    <w:rsid w:val="00202CD7"/>
    <w:rsid w:val="00215044"/>
    <w:rsid w:val="00223454"/>
    <w:rsid w:val="00227E56"/>
    <w:rsid w:val="00237654"/>
    <w:rsid w:val="00242456"/>
    <w:rsid w:val="00243373"/>
    <w:rsid w:val="0024442D"/>
    <w:rsid w:val="00246C2F"/>
    <w:rsid w:val="0024793A"/>
    <w:rsid w:val="00250892"/>
    <w:rsid w:val="0025472B"/>
    <w:rsid w:val="0026533A"/>
    <w:rsid w:val="0027089B"/>
    <w:rsid w:val="00271AD5"/>
    <w:rsid w:val="002916F2"/>
    <w:rsid w:val="00292D34"/>
    <w:rsid w:val="002A0C0B"/>
    <w:rsid w:val="002A1EAC"/>
    <w:rsid w:val="002A5A0E"/>
    <w:rsid w:val="002B0487"/>
    <w:rsid w:val="002B60C5"/>
    <w:rsid w:val="002C2018"/>
    <w:rsid w:val="002D3BBF"/>
    <w:rsid w:val="002D6701"/>
    <w:rsid w:val="002E7F33"/>
    <w:rsid w:val="002F236B"/>
    <w:rsid w:val="002F4CF0"/>
    <w:rsid w:val="003208DD"/>
    <w:rsid w:val="00344B00"/>
    <w:rsid w:val="00370BA2"/>
    <w:rsid w:val="0037331B"/>
    <w:rsid w:val="00375860"/>
    <w:rsid w:val="00395058"/>
    <w:rsid w:val="00395CBC"/>
    <w:rsid w:val="003A2489"/>
    <w:rsid w:val="003A44D2"/>
    <w:rsid w:val="003A573A"/>
    <w:rsid w:val="003B3DF8"/>
    <w:rsid w:val="003B45E9"/>
    <w:rsid w:val="003D2FE0"/>
    <w:rsid w:val="003F4041"/>
    <w:rsid w:val="003F4F8B"/>
    <w:rsid w:val="004027D0"/>
    <w:rsid w:val="00406072"/>
    <w:rsid w:val="004100DF"/>
    <w:rsid w:val="00412D26"/>
    <w:rsid w:val="00412FF6"/>
    <w:rsid w:val="00413900"/>
    <w:rsid w:val="0042111A"/>
    <w:rsid w:val="004241CF"/>
    <w:rsid w:val="00425A94"/>
    <w:rsid w:val="00430C88"/>
    <w:rsid w:val="00433705"/>
    <w:rsid w:val="0043490A"/>
    <w:rsid w:val="00440511"/>
    <w:rsid w:val="004443B6"/>
    <w:rsid w:val="00445D7C"/>
    <w:rsid w:val="00446F00"/>
    <w:rsid w:val="00447880"/>
    <w:rsid w:val="004520A2"/>
    <w:rsid w:val="00456486"/>
    <w:rsid w:val="00472266"/>
    <w:rsid w:val="0049210A"/>
    <w:rsid w:val="004A1A6E"/>
    <w:rsid w:val="004A4DCA"/>
    <w:rsid w:val="004C147E"/>
    <w:rsid w:val="004C3A3E"/>
    <w:rsid w:val="004C4D76"/>
    <w:rsid w:val="004C702C"/>
    <w:rsid w:val="004D107C"/>
    <w:rsid w:val="004D2788"/>
    <w:rsid w:val="004D5550"/>
    <w:rsid w:val="004E5DEC"/>
    <w:rsid w:val="004F2791"/>
    <w:rsid w:val="0051050E"/>
    <w:rsid w:val="00516E84"/>
    <w:rsid w:val="00517156"/>
    <w:rsid w:val="00521AE4"/>
    <w:rsid w:val="005300E8"/>
    <w:rsid w:val="00530289"/>
    <w:rsid w:val="00545585"/>
    <w:rsid w:val="0055281D"/>
    <w:rsid w:val="005532A6"/>
    <w:rsid w:val="00555004"/>
    <w:rsid w:val="00556299"/>
    <w:rsid w:val="00560834"/>
    <w:rsid w:val="005608BC"/>
    <w:rsid w:val="00571996"/>
    <w:rsid w:val="00571EC5"/>
    <w:rsid w:val="00576444"/>
    <w:rsid w:val="00576ABA"/>
    <w:rsid w:val="00582FCA"/>
    <w:rsid w:val="0059409E"/>
    <w:rsid w:val="005A0ED1"/>
    <w:rsid w:val="005A594A"/>
    <w:rsid w:val="005A5FE4"/>
    <w:rsid w:val="005B5685"/>
    <w:rsid w:val="005B799C"/>
    <w:rsid w:val="005B7C4E"/>
    <w:rsid w:val="005C61F9"/>
    <w:rsid w:val="005D6FE7"/>
    <w:rsid w:val="005E0DCE"/>
    <w:rsid w:val="005E790E"/>
    <w:rsid w:val="005F1EFC"/>
    <w:rsid w:val="00600D94"/>
    <w:rsid w:val="00601E54"/>
    <w:rsid w:val="00605463"/>
    <w:rsid w:val="00606A84"/>
    <w:rsid w:val="0061781E"/>
    <w:rsid w:val="0062075E"/>
    <w:rsid w:val="00621222"/>
    <w:rsid w:val="00625B65"/>
    <w:rsid w:val="0062737F"/>
    <w:rsid w:val="006337E5"/>
    <w:rsid w:val="00637902"/>
    <w:rsid w:val="00642F8C"/>
    <w:rsid w:val="00651697"/>
    <w:rsid w:val="006532FE"/>
    <w:rsid w:val="00661918"/>
    <w:rsid w:val="00662388"/>
    <w:rsid w:val="00662889"/>
    <w:rsid w:val="00682FEB"/>
    <w:rsid w:val="0068697A"/>
    <w:rsid w:val="0069619C"/>
    <w:rsid w:val="00696277"/>
    <w:rsid w:val="006B0DC5"/>
    <w:rsid w:val="006B2A81"/>
    <w:rsid w:val="006B7EB3"/>
    <w:rsid w:val="006C0CE3"/>
    <w:rsid w:val="006C50C4"/>
    <w:rsid w:val="006C5673"/>
    <w:rsid w:val="006D72D5"/>
    <w:rsid w:val="006F356C"/>
    <w:rsid w:val="006F647F"/>
    <w:rsid w:val="00703687"/>
    <w:rsid w:val="007100A3"/>
    <w:rsid w:val="007226BC"/>
    <w:rsid w:val="007312CE"/>
    <w:rsid w:val="0074315F"/>
    <w:rsid w:val="00745354"/>
    <w:rsid w:val="00751239"/>
    <w:rsid w:val="00776766"/>
    <w:rsid w:val="00795F60"/>
    <w:rsid w:val="007A03C6"/>
    <w:rsid w:val="007A376F"/>
    <w:rsid w:val="007B0EAA"/>
    <w:rsid w:val="007B7AF7"/>
    <w:rsid w:val="007C425F"/>
    <w:rsid w:val="007D2F9F"/>
    <w:rsid w:val="007D611E"/>
    <w:rsid w:val="007E4A7F"/>
    <w:rsid w:val="00800A23"/>
    <w:rsid w:val="00805B51"/>
    <w:rsid w:val="00810A4D"/>
    <w:rsid w:val="00814CE0"/>
    <w:rsid w:val="008260E1"/>
    <w:rsid w:val="0082702F"/>
    <w:rsid w:val="00827623"/>
    <w:rsid w:val="00833559"/>
    <w:rsid w:val="008335D6"/>
    <w:rsid w:val="00834696"/>
    <w:rsid w:val="0084070E"/>
    <w:rsid w:val="00841058"/>
    <w:rsid w:val="008434FE"/>
    <w:rsid w:val="00850AFB"/>
    <w:rsid w:val="008539CD"/>
    <w:rsid w:val="00860698"/>
    <w:rsid w:val="00860D21"/>
    <w:rsid w:val="0086313B"/>
    <w:rsid w:val="00864A48"/>
    <w:rsid w:val="00865C01"/>
    <w:rsid w:val="008733BA"/>
    <w:rsid w:val="00874E94"/>
    <w:rsid w:val="00882817"/>
    <w:rsid w:val="00884D23"/>
    <w:rsid w:val="00891C65"/>
    <w:rsid w:val="008924FB"/>
    <w:rsid w:val="008970D1"/>
    <w:rsid w:val="008A1AFF"/>
    <w:rsid w:val="008A2AF9"/>
    <w:rsid w:val="008A6EE4"/>
    <w:rsid w:val="008A7419"/>
    <w:rsid w:val="008D0FD8"/>
    <w:rsid w:val="008D6CCB"/>
    <w:rsid w:val="008D713F"/>
    <w:rsid w:val="008D7A7B"/>
    <w:rsid w:val="008E0C46"/>
    <w:rsid w:val="008E166C"/>
    <w:rsid w:val="008E3216"/>
    <w:rsid w:val="008F0843"/>
    <w:rsid w:val="008F2375"/>
    <w:rsid w:val="008F792E"/>
    <w:rsid w:val="00903F0C"/>
    <w:rsid w:val="00910FFF"/>
    <w:rsid w:val="009242DD"/>
    <w:rsid w:val="0092613F"/>
    <w:rsid w:val="009441FF"/>
    <w:rsid w:val="00950367"/>
    <w:rsid w:val="00965FF6"/>
    <w:rsid w:val="009669ED"/>
    <w:rsid w:val="00970261"/>
    <w:rsid w:val="009773EC"/>
    <w:rsid w:val="009900B4"/>
    <w:rsid w:val="009908FF"/>
    <w:rsid w:val="009A1410"/>
    <w:rsid w:val="009C14C6"/>
    <w:rsid w:val="009D1971"/>
    <w:rsid w:val="009E0444"/>
    <w:rsid w:val="009E417F"/>
    <w:rsid w:val="009E7D1B"/>
    <w:rsid w:val="009F056D"/>
    <w:rsid w:val="00A018BC"/>
    <w:rsid w:val="00A02809"/>
    <w:rsid w:val="00A0303F"/>
    <w:rsid w:val="00A04893"/>
    <w:rsid w:val="00A04D67"/>
    <w:rsid w:val="00A05CCC"/>
    <w:rsid w:val="00A14C5B"/>
    <w:rsid w:val="00A1539B"/>
    <w:rsid w:val="00A22198"/>
    <w:rsid w:val="00A23931"/>
    <w:rsid w:val="00A3436C"/>
    <w:rsid w:val="00A43DDE"/>
    <w:rsid w:val="00A47106"/>
    <w:rsid w:val="00A5324C"/>
    <w:rsid w:val="00A61384"/>
    <w:rsid w:val="00A6471D"/>
    <w:rsid w:val="00A677DA"/>
    <w:rsid w:val="00A70D1D"/>
    <w:rsid w:val="00A72007"/>
    <w:rsid w:val="00AA21E8"/>
    <w:rsid w:val="00AB399C"/>
    <w:rsid w:val="00AB6AF6"/>
    <w:rsid w:val="00AB70A0"/>
    <w:rsid w:val="00AC4630"/>
    <w:rsid w:val="00AD0357"/>
    <w:rsid w:val="00AD18A8"/>
    <w:rsid w:val="00AD6E38"/>
    <w:rsid w:val="00AE2CDA"/>
    <w:rsid w:val="00AF4825"/>
    <w:rsid w:val="00AF650C"/>
    <w:rsid w:val="00AF765C"/>
    <w:rsid w:val="00B02C3C"/>
    <w:rsid w:val="00B145D0"/>
    <w:rsid w:val="00B21CD2"/>
    <w:rsid w:val="00B23CFC"/>
    <w:rsid w:val="00B25DF5"/>
    <w:rsid w:val="00B33EC4"/>
    <w:rsid w:val="00B5065A"/>
    <w:rsid w:val="00B50DD2"/>
    <w:rsid w:val="00B51B2A"/>
    <w:rsid w:val="00B57390"/>
    <w:rsid w:val="00B64D4B"/>
    <w:rsid w:val="00B9525A"/>
    <w:rsid w:val="00BA391C"/>
    <w:rsid w:val="00BA4A72"/>
    <w:rsid w:val="00BA50A1"/>
    <w:rsid w:val="00BB5C50"/>
    <w:rsid w:val="00BC3D4B"/>
    <w:rsid w:val="00BC6C01"/>
    <w:rsid w:val="00BD438A"/>
    <w:rsid w:val="00BD5990"/>
    <w:rsid w:val="00BD673D"/>
    <w:rsid w:val="00BD7A64"/>
    <w:rsid w:val="00BE482D"/>
    <w:rsid w:val="00BF3893"/>
    <w:rsid w:val="00BF3CAD"/>
    <w:rsid w:val="00C11CF4"/>
    <w:rsid w:val="00C15F18"/>
    <w:rsid w:val="00C2050E"/>
    <w:rsid w:val="00C30577"/>
    <w:rsid w:val="00C30B5F"/>
    <w:rsid w:val="00C30E66"/>
    <w:rsid w:val="00C355E9"/>
    <w:rsid w:val="00C40B0F"/>
    <w:rsid w:val="00C52736"/>
    <w:rsid w:val="00C55536"/>
    <w:rsid w:val="00C7625C"/>
    <w:rsid w:val="00C76F51"/>
    <w:rsid w:val="00C929CB"/>
    <w:rsid w:val="00C958EA"/>
    <w:rsid w:val="00CA3AEC"/>
    <w:rsid w:val="00CB20ED"/>
    <w:rsid w:val="00CB35AB"/>
    <w:rsid w:val="00CB61F8"/>
    <w:rsid w:val="00CC5A20"/>
    <w:rsid w:val="00CC5B9E"/>
    <w:rsid w:val="00CC7ACC"/>
    <w:rsid w:val="00CD64CC"/>
    <w:rsid w:val="00CF61A5"/>
    <w:rsid w:val="00D02C77"/>
    <w:rsid w:val="00D062DA"/>
    <w:rsid w:val="00D06877"/>
    <w:rsid w:val="00D279C6"/>
    <w:rsid w:val="00D304C3"/>
    <w:rsid w:val="00D3102F"/>
    <w:rsid w:val="00D33AB3"/>
    <w:rsid w:val="00D514EB"/>
    <w:rsid w:val="00D520F2"/>
    <w:rsid w:val="00D5323B"/>
    <w:rsid w:val="00D54F21"/>
    <w:rsid w:val="00D551C2"/>
    <w:rsid w:val="00D70358"/>
    <w:rsid w:val="00D851B5"/>
    <w:rsid w:val="00D908C9"/>
    <w:rsid w:val="00DA0224"/>
    <w:rsid w:val="00DA473D"/>
    <w:rsid w:val="00DA726E"/>
    <w:rsid w:val="00DC54B6"/>
    <w:rsid w:val="00DC5562"/>
    <w:rsid w:val="00DC5746"/>
    <w:rsid w:val="00DC72CE"/>
    <w:rsid w:val="00DD4883"/>
    <w:rsid w:val="00DE365B"/>
    <w:rsid w:val="00DE66B3"/>
    <w:rsid w:val="00E0346D"/>
    <w:rsid w:val="00E22DAE"/>
    <w:rsid w:val="00E32A43"/>
    <w:rsid w:val="00E438A5"/>
    <w:rsid w:val="00E618FD"/>
    <w:rsid w:val="00E6599D"/>
    <w:rsid w:val="00E833A0"/>
    <w:rsid w:val="00E84FC7"/>
    <w:rsid w:val="00E91C59"/>
    <w:rsid w:val="00E94713"/>
    <w:rsid w:val="00E965BB"/>
    <w:rsid w:val="00E97D94"/>
    <w:rsid w:val="00EB3A02"/>
    <w:rsid w:val="00EB55A4"/>
    <w:rsid w:val="00ED50E0"/>
    <w:rsid w:val="00ED525F"/>
    <w:rsid w:val="00ED6A4F"/>
    <w:rsid w:val="00EE0724"/>
    <w:rsid w:val="00EE2B7A"/>
    <w:rsid w:val="00EF4E18"/>
    <w:rsid w:val="00F0483A"/>
    <w:rsid w:val="00F34CC2"/>
    <w:rsid w:val="00F439DF"/>
    <w:rsid w:val="00F45C2F"/>
    <w:rsid w:val="00F54FD0"/>
    <w:rsid w:val="00F63CCB"/>
    <w:rsid w:val="00F72237"/>
    <w:rsid w:val="00F811E0"/>
    <w:rsid w:val="00F82C04"/>
    <w:rsid w:val="00FA7518"/>
    <w:rsid w:val="00FB1B9C"/>
    <w:rsid w:val="00FC0A85"/>
    <w:rsid w:val="00FC4BB6"/>
    <w:rsid w:val="00FE6FC1"/>
    <w:rsid w:val="00FE7389"/>
    <w:rsid w:val="00FF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799A87B"/>
  <w14:defaultImageDpi w14:val="300"/>
  <w15:docId w15:val="{442FC860-893B-C04B-9E29-78BCF5CB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5AB"/>
    <w:pPr>
      <w:tabs>
        <w:tab w:val="center" w:pos="4320"/>
        <w:tab w:val="right" w:pos="8640"/>
      </w:tabs>
    </w:pPr>
  </w:style>
  <w:style w:type="character" w:customStyle="1" w:styleId="HeaderChar">
    <w:name w:val="Header Char"/>
    <w:basedOn w:val="DefaultParagraphFont"/>
    <w:link w:val="Header"/>
    <w:uiPriority w:val="99"/>
    <w:rsid w:val="00CB35AB"/>
  </w:style>
  <w:style w:type="character" w:styleId="PageNumber">
    <w:name w:val="page number"/>
    <w:basedOn w:val="DefaultParagraphFont"/>
    <w:uiPriority w:val="99"/>
    <w:semiHidden/>
    <w:unhideWhenUsed/>
    <w:rsid w:val="00CB35AB"/>
  </w:style>
  <w:style w:type="paragraph" w:styleId="Footer">
    <w:name w:val="footer"/>
    <w:basedOn w:val="Normal"/>
    <w:link w:val="FooterChar"/>
    <w:uiPriority w:val="99"/>
    <w:unhideWhenUsed/>
    <w:rsid w:val="00CB35AB"/>
    <w:pPr>
      <w:tabs>
        <w:tab w:val="center" w:pos="4320"/>
        <w:tab w:val="right" w:pos="8640"/>
      </w:tabs>
    </w:pPr>
  </w:style>
  <w:style w:type="character" w:customStyle="1" w:styleId="FooterChar">
    <w:name w:val="Footer Char"/>
    <w:basedOn w:val="DefaultParagraphFont"/>
    <w:link w:val="Footer"/>
    <w:uiPriority w:val="99"/>
    <w:rsid w:val="00CB35AB"/>
  </w:style>
  <w:style w:type="paragraph" w:styleId="FootnoteText">
    <w:name w:val="footnote text"/>
    <w:basedOn w:val="Normal"/>
    <w:link w:val="FootnoteTextChar"/>
    <w:uiPriority w:val="99"/>
    <w:unhideWhenUsed/>
    <w:rsid w:val="00560834"/>
  </w:style>
  <w:style w:type="character" w:customStyle="1" w:styleId="FootnoteTextChar">
    <w:name w:val="Footnote Text Char"/>
    <w:basedOn w:val="DefaultParagraphFont"/>
    <w:link w:val="FootnoteText"/>
    <w:uiPriority w:val="99"/>
    <w:rsid w:val="00560834"/>
  </w:style>
  <w:style w:type="character" w:styleId="FootnoteReference">
    <w:name w:val="footnote reference"/>
    <w:basedOn w:val="DefaultParagraphFont"/>
    <w:uiPriority w:val="99"/>
    <w:unhideWhenUsed/>
    <w:rsid w:val="00560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1704</TotalTime>
  <Pages>24</Pages>
  <Words>7181</Words>
  <Characters>40936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Davis</dc:creator>
  <cp:keywords/>
  <dc:description/>
  <cp:lastModifiedBy>Microsoft Office User</cp:lastModifiedBy>
  <cp:revision>270</cp:revision>
  <dcterms:created xsi:type="dcterms:W3CDTF">2020-04-09T13:01:00Z</dcterms:created>
  <dcterms:modified xsi:type="dcterms:W3CDTF">2021-03-16T16:25:00Z</dcterms:modified>
</cp:coreProperties>
</file>