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B6B33" w14:textId="6E2B5201" w:rsidR="00A5244B" w:rsidRPr="00141ED3" w:rsidRDefault="00724033" w:rsidP="00A5244B">
      <w:pPr>
        <w:spacing w:line="480" w:lineRule="auto"/>
        <w:jc w:val="center"/>
        <w:rPr>
          <w:rFonts w:ascii="Times New Roman" w:eastAsia="Times New Roman" w:hAnsi="Times New Roman" w:cs="Times New Roman"/>
        </w:rPr>
      </w:pPr>
      <w:r>
        <w:rPr>
          <w:rFonts w:ascii="Times New Roman" w:eastAsia="Times New Roman" w:hAnsi="Times New Roman" w:cs="Times New Roman"/>
          <w:b/>
          <w:bCs/>
          <w:color w:val="222222"/>
        </w:rPr>
        <w:t xml:space="preserve">Reducing Educational Inequity? </w:t>
      </w:r>
      <w:r w:rsidR="00A5244B" w:rsidRPr="00141ED3">
        <w:rPr>
          <w:rFonts w:ascii="Times New Roman" w:eastAsia="Times New Roman" w:hAnsi="Times New Roman" w:cs="Times New Roman"/>
          <w:b/>
          <w:bCs/>
          <w:color w:val="222222"/>
        </w:rPr>
        <w:t>A</w:t>
      </w:r>
      <w:r>
        <w:rPr>
          <w:rFonts w:ascii="Times New Roman" w:eastAsia="Times New Roman" w:hAnsi="Times New Roman" w:cs="Times New Roman"/>
          <w:b/>
          <w:bCs/>
          <w:color w:val="222222"/>
        </w:rPr>
        <w:t xml:space="preserve">n </w:t>
      </w:r>
      <w:r w:rsidR="00A5244B" w:rsidRPr="00141ED3">
        <w:rPr>
          <w:rFonts w:ascii="Times New Roman" w:eastAsia="Times New Roman" w:hAnsi="Times New Roman" w:cs="Times New Roman"/>
          <w:b/>
          <w:bCs/>
          <w:color w:val="222222"/>
        </w:rPr>
        <w:t xml:space="preserve">Analysis of </w:t>
      </w:r>
      <w:r>
        <w:rPr>
          <w:rFonts w:ascii="Times New Roman" w:eastAsia="Times New Roman" w:hAnsi="Times New Roman" w:cs="Times New Roman"/>
          <w:b/>
          <w:bCs/>
          <w:color w:val="222222"/>
        </w:rPr>
        <w:t xml:space="preserve">the TRIO Program for </w:t>
      </w:r>
      <w:r w:rsidR="00A5244B" w:rsidRPr="00141ED3">
        <w:rPr>
          <w:rFonts w:ascii="Times New Roman" w:eastAsia="Times New Roman" w:hAnsi="Times New Roman" w:cs="Times New Roman"/>
          <w:b/>
          <w:bCs/>
          <w:color w:val="222222"/>
        </w:rPr>
        <w:t>First-Generation Low-Income Students</w:t>
      </w:r>
    </w:p>
    <w:p w14:paraId="33C17573" w14:textId="77777777" w:rsidR="00724033" w:rsidRDefault="00724033" w:rsidP="00724033">
      <w:pPr>
        <w:jc w:val="center"/>
        <w:rPr>
          <w:rFonts w:ascii="Times New Roman" w:hAnsi="Times New Roman" w:cs="Times New Roman"/>
          <w:bCs/>
        </w:rPr>
      </w:pPr>
    </w:p>
    <w:p w14:paraId="2074B5D6" w14:textId="77777777" w:rsidR="00724033" w:rsidRDefault="00724033" w:rsidP="00724033">
      <w:pPr>
        <w:jc w:val="center"/>
        <w:rPr>
          <w:rFonts w:ascii="Times New Roman" w:hAnsi="Times New Roman" w:cs="Times New Roman"/>
          <w:bCs/>
        </w:rPr>
      </w:pPr>
    </w:p>
    <w:p w14:paraId="335613EE" w14:textId="77777777" w:rsidR="00724033" w:rsidRDefault="00A5244B" w:rsidP="00724033">
      <w:pPr>
        <w:jc w:val="center"/>
        <w:rPr>
          <w:rFonts w:ascii="Times New Roman" w:hAnsi="Times New Roman" w:cs="Times New Roman"/>
          <w:bCs/>
        </w:rPr>
      </w:pPr>
      <w:r w:rsidRPr="00592CFD">
        <w:rPr>
          <w:rFonts w:ascii="Times New Roman" w:hAnsi="Times New Roman" w:cs="Times New Roman"/>
          <w:bCs/>
        </w:rPr>
        <w:t>Megan Simila</w:t>
      </w:r>
      <w:r>
        <w:rPr>
          <w:rFonts w:ascii="Times New Roman" w:hAnsi="Times New Roman" w:cs="Times New Roman"/>
          <w:bCs/>
        </w:rPr>
        <w:t xml:space="preserve"> </w:t>
      </w:r>
    </w:p>
    <w:p w14:paraId="0199F488" w14:textId="132E2F0C" w:rsidR="00724033" w:rsidRDefault="00724033" w:rsidP="00724033">
      <w:pPr>
        <w:jc w:val="center"/>
        <w:rPr>
          <w:rFonts w:ascii="Times New Roman" w:hAnsi="Times New Roman" w:cs="Times New Roman"/>
          <w:bCs/>
        </w:rPr>
      </w:pPr>
      <w:r>
        <w:rPr>
          <w:rFonts w:ascii="Times New Roman" w:hAnsi="Times New Roman" w:cs="Times New Roman"/>
          <w:bCs/>
        </w:rPr>
        <w:t xml:space="preserve">PhD Candidate </w:t>
      </w:r>
    </w:p>
    <w:p w14:paraId="23764892" w14:textId="0E2B8162" w:rsidR="00724033" w:rsidRDefault="00724033" w:rsidP="00724033">
      <w:pPr>
        <w:jc w:val="center"/>
        <w:rPr>
          <w:rFonts w:ascii="Times New Roman" w:hAnsi="Times New Roman" w:cs="Times New Roman"/>
          <w:bCs/>
        </w:rPr>
      </w:pPr>
      <w:r>
        <w:rPr>
          <w:rFonts w:ascii="Times New Roman" w:hAnsi="Times New Roman" w:cs="Times New Roman"/>
          <w:bCs/>
        </w:rPr>
        <w:t>School of Public Service</w:t>
      </w:r>
    </w:p>
    <w:p w14:paraId="10657CE2" w14:textId="77777777" w:rsidR="00724033" w:rsidRDefault="00724033" w:rsidP="00724033">
      <w:pPr>
        <w:jc w:val="center"/>
        <w:rPr>
          <w:rFonts w:ascii="Times New Roman" w:hAnsi="Times New Roman" w:cs="Times New Roman"/>
          <w:bCs/>
        </w:rPr>
      </w:pPr>
      <w:r w:rsidRPr="00724033">
        <w:rPr>
          <w:rFonts w:ascii="Times New Roman" w:hAnsi="Times New Roman" w:cs="Times New Roman"/>
          <w:bCs/>
        </w:rPr>
        <w:t>Education Specialist</w:t>
      </w:r>
      <w:r>
        <w:rPr>
          <w:rFonts w:ascii="Times New Roman" w:hAnsi="Times New Roman" w:cs="Times New Roman"/>
          <w:bCs/>
        </w:rPr>
        <w:t xml:space="preserve">, </w:t>
      </w:r>
      <w:r w:rsidRPr="00724033">
        <w:rPr>
          <w:rFonts w:ascii="Times New Roman" w:hAnsi="Times New Roman" w:cs="Times New Roman"/>
          <w:bCs/>
        </w:rPr>
        <w:t>TRIO/Upward Bound</w:t>
      </w:r>
    </w:p>
    <w:p w14:paraId="360F477F" w14:textId="77777777" w:rsidR="00724033" w:rsidRPr="00592CFD" w:rsidRDefault="00724033" w:rsidP="00724033">
      <w:pPr>
        <w:jc w:val="center"/>
        <w:rPr>
          <w:rFonts w:ascii="Times New Roman" w:hAnsi="Times New Roman" w:cs="Times New Roman"/>
          <w:bCs/>
        </w:rPr>
      </w:pPr>
      <w:r>
        <w:rPr>
          <w:rFonts w:ascii="Times New Roman" w:hAnsi="Times New Roman" w:cs="Times New Roman"/>
          <w:bCs/>
        </w:rPr>
        <w:t>Boise State University</w:t>
      </w:r>
    </w:p>
    <w:p w14:paraId="0B53FE01" w14:textId="77777777" w:rsidR="00724033" w:rsidRDefault="004E3103" w:rsidP="00724033">
      <w:pPr>
        <w:jc w:val="center"/>
        <w:rPr>
          <w:rFonts w:ascii="Times New Roman" w:hAnsi="Times New Roman" w:cs="Times New Roman"/>
          <w:bCs/>
        </w:rPr>
      </w:pPr>
      <w:hyperlink r:id="rId8" w:history="1">
        <w:r w:rsidR="00724033" w:rsidRPr="00424A99">
          <w:rPr>
            <w:rStyle w:val="Hyperlink"/>
            <w:rFonts w:ascii="Times New Roman" w:hAnsi="Times New Roman" w:cs="Times New Roman"/>
            <w:bCs/>
          </w:rPr>
          <w:t>megansimila@boisestate.edu</w:t>
        </w:r>
      </w:hyperlink>
    </w:p>
    <w:p w14:paraId="3112BFFE" w14:textId="77777777" w:rsidR="00724033" w:rsidRDefault="00724033" w:rsidP="00724033">
      <w:pPr>
        <w:jc w:val="center"/>
        <w:rPr>
          <w:rFonts w:ascii="Times New Roman" w:hAnsi="Times New Roman" w:cs="Times New Roman"/>
          <w:bCs/>
        </w:rPr>
      </w:pPr>
    </w:p>
    <w:p w14:paraId="1D48A87D" w14:textId="0BCAC31D" w:rsidR="00A5244B" w:rsidRDefault="00A5244B" w:rsidP="00724033">
      <w:pPr>
        <w:jc w:val="center"/>
        <w:rPr>
          <w:rFonts w:ascii="Times New Roman" w:hAnsi="Times New Roman" w:cs="Times New Roman"/>
          <w:bCs/>
        </w:rPr>
      </w:pPr>
      <w:proofErr w:type="spellStart"/>
      <w:r>
        <w:rPr>
          <w:rFonts w:ascii="Times New Roman" w:hAnsi="Times New Roman" w:cs="Times New Roman"/>
          <w:bCs/>
        </w:rPr>
        <w:t>Sanghee</w:t>
      </w:r>
      <w:proofErr w:type="spellEnd"/>
      <w:r>
        <w:rPr>
          <w:rFonts w:ascii="Times New Roman" w:hAnsi="Times New Roman" w:cs="Times New Roman"/>
          <w:bCs/>
        </w:rPr>
        <w:t xml:space="preserve"> Park</w:t>
      </w:r>
    </w:p>
    <w:p w14:paraId="41B41F33" w14:textId="79480FF7" w:rsidR="00724033" w:rsidRDefault="00724033" w:rsidP="00724033">
      <w:pPr>
        <w:jc w:val="center"/>
        <w:rPr>
          <w:rFonts w:ascii="Times New Roman" w:hAnsi="Times New Roman" w:cs="Times New Roman"/>
          <w:bCs/>
        </w:rPr>
      </w:pPr>
      <w:r>
        <w:rPr>
          <w:rFonts w:ascii="Times New Roman" w:hAnsi="Times New Roman" w:cs="Times New Roman"/>
          <w:bCs/>
        </w:rPr>
        <w:t>Associate Professor</w:t>
      </w:r>
    </w:p>
    <w:p w14:paraId="1EBEDED2" w14:textId="77777777" w:rsidR="00724033" w:rsidRDefault="00724033" w:rsidP="00724033">
      <w:pPr>
        <w:jc w:val="center"/>
        <w:rPr>
          <w:rFonts w:ascii="Times New Roman" w:hAnsi="Times New Roman" w:cs="Times New Roman"/>
          <w:bCs/>
        </w:rPr>
      </w:pPr>
      <w:r>
        <w:rPr>
          <w:rFonts w:ascii="Times New Roman" w:hAnsi="Times New Roman" w:cs="Times New Roman"/>
          <w:bCs/>
        </w:rPr>
        <w:t>School of Public Service</w:t>
      </w:r>
    </w:p>
    <w:p w14:paraId="1B76D8D0" w14:textId="77777777" w:rsidR="00724033" w:rsidRDefault="00724033" w:rsidP="00724033">
      <w:pPr>
        <w:jc w:val="center"/>
        <w:rPr>
          <w:rFonts w:ascii="Times New Roman" w:hAnsi="Times New Roman" w:cs="Times New Roman"/>
          <w:bCs/>
        </w:rPr>
      </w:pPr>
      <w:r>
        <w:rPr>
          <w:rFonts w:ascii="Times New Roman" w:hAnsi="Times New Roman" w:cs="Times New Roman"/>
          <w:bCs/>
        </w:rPr>
        <w:t>Boise State University</w:t>
      </w:r>
    </w:p>
    <w:p w14:paraId="396851B8" w14:textId="23417FE7" w:rsidR="00724033" w:rsidRDefault="004E3103" w:rsidP="00724033">
      <w:pPr>
        <w:jc w:val="center"/>
        <w:rPr>
          <w:rFonts w:ascii="Times New Roman" w:hAnsi="Times New Roman" w:cs="Times New Roman"/>
          <w:bCs/>
        </w:rPr>
      </w:pPr>
      <w:hyperlink r:id="rId9" w:history="1">
        <w:r w:rsidR="00724033" w:rsidRPr="00424A99">
          <w:rPr>
            <w:rStyle w:val="Hyperlink"/>
            <w:rFonts w:ascii="Times New Roman" w:hAnsi="Times New Roman" w:cs="Times New Roman"/>
            <w:bCs/>
          </w:rPr>
          <w:t>sangheepark@boisestate.edu</w:t>
        </w:r>
      </w:hyperlink>
    </w:p>
    <w:p w14:paraId="444A808D" w14:textId="77777777" w:rsidR="00724033" w:rsidRPr="00592CFD" w:rsidRDefault="00724033" w:rsidP="00724033">
      <w:pPr>
        <w:spacing w:line="480" w:lineRule="auto"/>
        <w:jc w:val="center"/>
        <w:rPr>
          <w:rFonts w:ascii="Times New Roman" w:hAnsi="Times New Roman" w:cs="Times New Roman"/>
          <w:bCs/>
        </w:rPr>
      </w:pPr>
    </w:p>
    <w:p w14:paraId="333559C9" w14:textId="546FC64A" w:rsidR="00724033" w:rsidRPr="00724033" w:rsidRDefault="00724033" w:rsidP="00724033">
      <w:pPr>
        <w:jc w:val="center"/>
        <w:rPr>
          <w:rFonts w:ascii="Times New Roman" w:hAnsi="Times New Roman" w:cs="Times New Roman"/>
          <w:i/>
          <w:szCs w:val="28"/>
        </w:rPr>
      </w:pPr>
      <w:r w:rsidRPr="00724033">
        <w:rPr>
          <w:rFonts w:ascii="Times New Roman" w:hAnsi="Times New Roman" w:cs="Times New Roman"/>
          <w:i/>
          <w:szCs w:val="28"/>
        </w:rPr>
        <w:t>Paper prepared for presentation at the 75</w:t>
      </w:r>
      <w:r w:rsidRPr="00724033">
        <w:rPr>
          <w:rFonts w:ascii="Times New Roman" w:hAnsi="Times New Roman" w:cs="Times New Roman"/>
          <w:i/>
          <w:szCs w:val="28"/>
          <w:vertAlign w:val="superscript"/>
        </w:rPr>
        <w:t>th</w:t>
      </w:r>
      <w:r w:rsidRPr="00724033">
        <w:rPr>
          <w:rFonts w:ascii="Times New Roman" w:hAnsi="Times New Roman" w:cs="Times New Roman"/>
          <w:i/>
          <w:szCs w:val="28"/>
        </w:rPr>
        <w:t xml:space="preserve"> Western Political Science Association (WPSA) Conference, Portland, OR, March 10-12, 2022.</w:t>
      </w:r>
    </w:p>
    <w:p w14:paraId="5F16EC35" w14:textId="77777777" w:rsidR="00724033" w:rsidRDefault="00724033" w:rsidP="00724033">
      <w:pPr>
        <w:jc w:val="center"/>
        <w:rPr>
          <w:rFonts w:ascii="Times New Roman" w:hAnsi="Times New Roman" w:cs="Times New Roman"/>
          <w:szCs w:val="28"/>
        </w:rPr>
      </w:pPr>
    </w:p>
    <w:p w14:paraId="0D70999B" w14:textId="75F0F4B8" w:rsidR="00724033" w:rsidRDefault="00724033" w:rsidP="00724033">
      <w:pPr>
        <w:jc w:val="center"/>
        <w:rPr>
          <w:rFonts w:ascii="Times New Roman" w:hAnsi="Times New Roman" w:cs="Times New Roman"/>
          <w:szCs w:val="28"/>
        </w:rPr>
      </w:pPr>
    </w:p>
    <w:p w14:paraId="3870A692" w14:textId="77777777" w:rsidR="00724033" w:rsidRPr="00724033" w:rsidRDefault="00724033" w:rsidP="00724033">
      <w:pPr>
        <w:jc w:val="center"/>
        <w:rPr>
          <w:rFonts w:ascii="Times New Roman" w:hAnsi="Times New Roman" w:cs="Times New Roman"/>
          <w:szCs w:val="28"/>
        </w:rPr>
      </w:pPr>
    </w:p>
    <w:p w14:paraId="3014FCB5" w14:textId="6FB0BBB9" w:rsidR="005D493A" w:rsidRDefault="005D493A" w:rsidP="005D493A">
      <w:pPr>
        <w:jc w:val="center"/>
        <w:rPr>
          <w:rFonts w:ascii="Times New Roman" w:hAnsi="Times New Roman" w:cs="Times New Roman"/>
          <w:b/>
          <w:sz w:val="28"/>
          <w:szCs w:val="28"/>
        </w:rPr>
      </w:pPr>
      <w:r>
        <w:rPr>
          <w:rFonts w:ascii="Times New Roman" w:hAnsi="Times New Roman" w:cs="Times New Roman"/>
          <w:b/>
          <w:sz w:val="28"/>
          <w:szCs w:val="28"/>
        </w:rPr>
        <w:t>Abstract</w:t>
      </w:r>
    </w:p>
    <w:p w14:paraId="590940B8" w14:textId="77777777" w:rsidR="00724033" w:rsidRDefault="00724033" w:rsidP="005D493A">
      <w:pPr>
        <w:jc w:val="center"/>
        <w:rPr>
          <w:rFonts w:ascii="Times New Roman" w:hAnsi="Times New Roman" w:cs="Times New Roman"/>
          <w:b/>
          <w:sz w:val="28"/>
          <w:szCs w:val="28"/>
        </w:rPr>
      </w:pPr>
    </w:p>
    <w:p w14:paraId="275EE9D6" w14:textId="7C2F919F" w:rsidR="005D493A" w:rsidRPr="00724033" w:rsidRDefault="00724033" w:rsidP="00724033">
      <w:pPr>
        <w:rPr>
          <w:rFonts w:ascii="Times New Roman" w:hAnsi="Times New Roman" w:cs="Times New Roman"/>
          <w:b/>
        </w:rPr>
      </w:pPr>
      <w:r>
        <w:rPr>
          <w:rFonts w:ascii="Times New Roman" w:hAnsi="Times New Roman" w:cs="Times New Roman"/>
        </w:rPr>
        <w:t>This study examines whether the federal TRIO program, o</w:t>
      </w:r>
      <w:r w:rsidR="005D493A" w:rsidRPr="00724033">
        <w:rPr>
          <w:rFonts w:ascii="Times New Roman" w:hAnsi="Times New Roman" w:cs="Times New Roman"/>
        </w:rPr>
        <w:t xml:space="preserve">ne </w:t>
      </w:r>
      <w:r w:rsidRPr="00724033">
        <w:rPr>
          <w:rFonts w:ascii="Times New Roman" w:hAnsi="Times New Roman" w:cs="Times New Roman"/>
        </w:rPr>
        <w:t>of the policies</w:t>
      </w:r>
      <w:r w:rsidR="005D493A" w:rsidRPr="00724033">
        <w:rPr>
          <w:rFonts w:ascii="Times New Roman" w:hAnsi="Times New Roman" w:cs="Times New Roman"/>
        </w:rPr>
        <w:t xml:space="preserve"> designed to improve educational </w:t>
      </w:r>
      <w:r>
        <w:rPr>
          <w:rFonts w:ascii="Times New Roman" w:hAnsi="Times New Roman" w:cs="Times New Roman"/>
        </w:rPr>
        <w:t>disparities, has achieved its goal</w:t>
      </w:r>
      <w:r w:rsidR="005D493A" w:rsidRPr="00724033">
        <w:rPr>
          <w:rFonts w:ascii="Times New Roman" w:hAnsi="Times New Roman" w:cs="Times New Roman"/>
        </w:rPr>
        <w:t xml:space="preserve">. </w:t>
      </w:r>
      <w:r w:rsidR="00AE2C25">
        <w:rPr>
          <w:rFonts w:ascii="Times New Roman" w:hAnsi="Times New Roman" w:cs="Times New Roman"/>
        </w:rPr>
        <w:t>Specifically,</w:t>
      </w:r>
      <w:r w:rsidR="005D493A" w:rsidRPr="00724033">
        <w:rPr>
          <w:rFonts w:ascii="Times New Roman" w:hAnsi="Times New Roman" w:cs="Times New Roman"/>
        </w:rPr>
        <w:t xml:space="preserve"> </w:t>
      </w:r>
      <w:r w:rsidR="00AE2C25">
        <w:rPr>
          <w:rFonts w:ascii="Times New Roman" w:hAnsi="Times New Roman" w:cs="Times New Roman"/>
        </w:rPr>
        <w:t>we</w:t>
      </w:r>
      <w:r w:rsidR="00AE2C25" w:rsidRPr="00724033">
        <w:rPr>
          <w:rFonts w:ascii="Times New Roman" w:hAnsi="Times New Roman" w:cs="Times New Roman"/>
        </w:rPr>
        <w:t xml:space="preserve"> </w:t>
      </w:r>
      <w:r w:rsidR="005D493A" w:rsidRPr="00724033">
        <w:rPr>
          <w:rFonts w:ascii="Times New Roman" w:hAnsi="Times New Roman" w:cs="Times New Roman"/>
        </w:rPr>
        <w:t>evaluate</w:t>
      </w:r>
      <w:r w:rsidR="00AE2C25">
        <w:rPr>
          <w:rFonts w:ascii="Times New Roman" w:hAnsi="Times New Roman" w:cs="Times New Roman"/>
        </w:rPr>
        <w:t xml:space="preserve"> the effect of</w:t>
      </w:r>
      <w:r w:rsidR="005D493A" w:rsidRPr="00724033">
        <w:rPr>
          <w:rFonts w:ascii="Times New Roman" w:hAnsi="Times New Roman" w:cs="Times New Roman"/>
        </w:rPr>
        <w:t xml:space="preserve"> a Greek and Latin root intervention </w:t>
      </w:r>
      <w:r w:rsidR="00AE2C25">
        <w:rPr>
          <w:rFonts w:ascii="Times New Roman" w:hAnsi="Times New Roman" w:cs="Times New Roman"/>
        </w:rPr>
        <w:t xml:space="preserve">by </w:t>
      </w:r>
      <w:r w:rsidR="005D493A" w:rsidRPr="00724033">
        <w:rPr>
          <w:rFonts w:ascii="Times New Roman" w:hAnsi="Times New Roman" w:cs="Times New Roman"/>
        </w:rPr>
        <w:t>compar</w:t>
      </w:r>
      <w:r w:rsidR="00AE2C25">
        <w:rPr>
          <w:rFonts w:ascii="Times New Roman" w:hAnsi="Times New Roman" w:cs="Times New Roman"/>
        </w:rPr>
        <w:t>ing</w:t>
      </w:r>
      <w:r w:rsidR="005D493A" w:rsidRPr="00724033">
        <w:rPr>
          <w:rFonts w:ascii="Times New Roman" w:hAnsi="Times New Roman" w:cs="Times New Roman"/>
        </w:rPr>
        <w:t xml:space="preserve"> the</w:t>
      </w:r>
      <w:r w:rsidR="00AE2C25">
        <w:rPr>
          <w:rFonts w:ascii="Times New Roman" w:hAnsi="Times New Roman" w:cs="Times New Roman"/>
        </w:rPr>
        <w:t xml:space="preserve"> SAT</w:t>
      </w:r>
      <w:r w:rsidR="005D493A" w:rsidRPr="00724033">
        <w:rPr>
          <w:rFonts w:ascii="Times New Roman" w:hAnsi="Times New Roman" w:cs="Times New Roman"/>
        </w:rPr>
        <w:t xml:space="preserve"> scores of students who did and did not receive the intervention and interacting indicators of being first-generation </w:t>
      </w:r>
      <w:r w:rsidR="005D493A" w:rsidRPr="00724033">
        <w:rPr>
          <w:rFonts w:ascii="Times New Roman" w:hAnsi="Times New Roman" w:cs="Times New Roman"/>
          <w:i/>
        </w:rPr>
        <w:t>and</w:t>
      </w:r>
      <w:r>
        <w:rPr>
          <w:rFonts w:ascii="Times New Roman" w:hAnsi="Times New Roman" w:cs="Times New Roman"/>
        </w:rPr>
        <w:t xml:space="preserve"> </w:t>
      </w:r>
      <w:r w:rsidR="005D493A" w:rsidRPr="00724033">
        <w:rPr>
          <w:rFonts w:ascii="Times New Roman" w:hAnsi="Times New Roman" w:cs="Times New Roman"/>
        </w:rPr>
        <w:t xml:space="preserve">low-income as opposed to being first-generation </w:t>
      </w:r>
      <w:r w:rsidR="005D493A" w:rsidRPr="00724033">
        <w:rPr>
          <w:rFonts w:ascii="Times New Roman" w:hAnsi="Times New Roman" w:cs="Times New Roman"/>
          <w:i/>
        </w:rPr>
        <w:t>or</w:t>
      </w:r>
      <w:r w:rsidR="005D493A" w:rsidRPr="00724033">
        <w:rPr>
          <w:rFonts w:ascii="Times New Roman" w:hAnsi="Times New Roman" w:cs="Times New Roman"/>
        </w:rPr>
        <w:t xml:space="preserve"> low-income. </w:t>
      </w:r>
      <w:r w:rsidR="0096408E" w:rsidRPr="00724033">
        <w:rPr>
          <w:rFonts w:ascii="Times New Roman" w:hAnsi="Times New Roman" w:cs="Times New Roman"/>
        </w:rPr>
        <w:t xml:space="preserve">Using </w:t>
      </w:r>
      <w:r w:rsidR="0096408E">
        <w:rPr>
          <w:rFonts w:ascii="Times New Roman" w:hAnsi="Times New Roman" w:cs="Times New Roman"/>
        </w:rPr>
        <w:t>the data from four high schools in the Treasure Valley in Idaho (2015-2018), we</w:t>
      </w:r>
      <w:r>
        <w:rPr>
          <w:rFonts w:ascii="Times New Roman" w:hAnsi="Times New Roman" w:cs="Times New Roman"/>
        </w:rPr>
        <w:t xml:space="preserve"> find</w:t>
      </w:r>
      <w:r w:rsidR="0096408E">
        <w:rPr>
          <w:rFonts w:ascii="Times New Roman" w:hAnsi="Times New Roman" w:cs="Times New Roman"/>
        </w:rPr>
        <w:t xml:space="preserve"> that educational attainment measured with SAT scores is </w:t>
      </w:r>
      <w:r w:rsidRPr="00724033">
        <w:rPr>
          <w:rFonts w:ascii="Times New Roman" w:hAnsi="Times New Roman" w:cs="Times New Roman"/>
        </w:rPr>
        <w:t>significant</w:t>
      </w:r>
      <w:r w:rsidR="0096408E">
        <w:rPr>
          <w:rFonts w:ascii="Times New Roman" w:hAnsi="Times New Roman" w:cs="Times New Roman"/>
        </w:rPr>
        <w:t>ly associated with</w:t>
      </w:r>
      <w:r w:rsidRPr="00724033">
        <w:rPr>
          <w:rFonts w:ascii="Times New Roman" w:hAnsi="Times New Roman" w:cs="Times New Roman"/>
        </w:rPr>
        <w:t xml:space="preserve"> </w:t>
      </w:r>
      <w:r w:rsidR="00261AE8">
        <w:rPr>
          <w:rFonts w:ascii="Times New Roman" w:hAnsi="Times New Roman" w:cs="Times New Roman"/>
        </w:rPr>
        <w:t xml:space="preserve">being a </w:t>
      </w:r>
      <w:r w:rsidRPr="00343B74">
        <w:rPr>
          <w:rFonts w:ascii="Times New Roman" w:hAnsi="Times New Roman" w:cs="Times New Roman"/>
        </w:rPr>
        <w:t>rac</w:t>
      </w:r>
      <w:r w:rsidR="00261AE8">
        <w:rPr>
          <w:rFonts w:ascii="Times New Roman" w:hAnsi="Times New Roman" w:cs="Times New Roman"/>
        </w:rPr>
        <w:t>ial minority</w:t>
      </w:r>
      <w:r w:rsidRPr="00343B74">
        <w:rPr>
          <w:rFonts w:ascii="Times New Roman" w:hAnsi="Times New Roman" w:cs="Times New Roman"/>
        </w:rPr>
        <w:t xml:space="preserve">, </w:t>
      </w:r>
      <w:r w:rsidR="00D32C4B" w:rsidRPr="00343B74">
        <w:rPr>
          <w:rFonts w:ascii="Times New Roman" w:hAnsi="Times New Roman" w:cs="Times New Roman"/>
        </w:rPr>
        <w:t>limited English proficiency</w:t>
      </w:r>
      <w:r w:rsidR="00B03391" w:rsidRPr="00343B74">
        <w:rPr>
          <w:rFonts w:ascii="Times New Roman" w:hAnsi="Times New Roman" w:cs="Times New Roman"/>
        </w:rPr>
        <w:t xml:space="preserve">, </w:t>
      </w:r>
      <w:r w:rsidRPr="00343B74">
        <w:rPr>
          <w:rFonts w:ascii="Times New Roman" w:hAnsi="Times New Roman" w:cs="Times New Roman"/>
        </w:rPr>
        <w:t>parent education level, and GPA. However</w:t>
      </w:r>
      <w:r>
        <w:rPr>
          <w:rFonts w:ascii="Times New Roman" w:hAnsi="Times New Roman" w:cs="Times New Roman"/>
        </w:rPr>
        <w:t>, t</w:t>
      </w:r>
      <w:r w:rsidR="005D493A" w:rsidRPr="00724033">
        <w:rPr>
          <w:rFonts w:ascii="Times New Roman" w:hAnsi="Times New Roman" w:cs="Times New Roman"/>
        </w:rPr>
        <w:t xml:space="preserve">he </w:t>
      </w:r>
      <w:r w:rsidR="00AE2C25">
        <w:rPr>
          <w:rFonts w:ascii="Times New Roman" w:hAnsi="Times New Roman" w:cs="Times New Roman"/>
        </w:rPr>
        <w:t>Difference-in-Difference (</w:t>
      </w:r>
      <w:r>
        <w:rPr>
          <w:rFonts w:ascii="Times New Roman" w:hAnsi="Times New Roman" w:cs="Times New Roman"/>
        </w:rPr>
        <w:t>DID</w:t>
      </w:r>
      <w:r w:rsidR="00AE2C25">
        <w:rPr>
          <w:rFonts w:ascii="Times New Roman" w:hAnsi="Times New Roman" w:cs="Times New Roman"/>
        </w:rPr>
        <w:t>)</w:t>
      </w:r>
      <w:r>
        <w:rPr>
          <w:rFonts w:ascii="Times New Roman" w:hAnsi="Times New Roman" w:cs="Times New Roman"/>
        </w:rPr>
        <w:t xml:space="preserve"> regression analysis </w:t>
      </w:r>
      <w:r w:rsidR="005D493A" w:rsidRPr="00724033">
        <w:rPr>
          <w:rFonts w:ascii="Times New Roman" w:hAnsi="Times New Roman" w:cs="Times New Roman"/>
        </w:rPr>
        <w:t>d</w:t>
      </w:r>
      <w:r>
        <w:rPr>
          <w:rFonts w:ascii="Times New Roman" w:hAnsi="Times New Roman" w:cs="Times New Roman"/>
        </w:rPr>
        <w:t>id</w:t>
      </w:r>
      <w:r w:rsidR="005D493A" w:rsidRPr="00724033">
        <w:rPr>
          <w:rFonts w:ascii="Times New Roman" w:hAnsi="Times New Roman" w:cs="Times New Roman"/>
        </w:rPr>
        <w:t xml:space="preserve"> not support that the </w:t>
      </w:r>
      <w:r w:rsidR="0096408E">
        <w:rPr>
          <w:rFonts w:ascii="Times New Roman" w:hAnsi="Times New Roman" w:cs="Times New Roman"/>
        </w:rPr>
        <w:t xml:space="preserve">Greek and Latin root </w:t>
      </w:r>
      <w:r w:rsidR="005D493A" w:rsidRPr="00724033">
        <w:rPr>
          <w:rFonts w:ascii="Times New Roman" w:hAnsi="Times New Roman" w:cs="Times New Roman"/>
        </w:rPr>
        <w:t xml:space="preserve">intervention </w:t>
      </w:r>
      <w:r w:rsidR="00AE2C25">
        <w:rPr>
          <w:rFonts w:ascii="Times New Roman" w:hAnsi="Times New Roman" w:cs="Times New Roman"/>
        </w:rPr>
        <w:t>wa</w:t>
      </w:r>
      <w:r w:rsidR="005D493A" w:rsidRPr="00724033">
        <w:rPr>
          <w:rFonts w:ascii="Times New Roman" w:hAnsi="Times New Roman" w:cs="Times New Roman"/>
        </w:rPr>
        <w:t xml:space="preserve">s statistically significant, contrary to </w:t>
      </w:r>
      <w:r>
        <w:rPr>
          <w:rFonts w:ascii="Times New Roman" w:hAnsi="Times New Roman" w:cs="Times New Roman"/>
        </w:rPr>
        <w:t>the</w:t>
      </w:r>
      <w:r w:rsidR="0096408E">
        <w:rPr>
          <w:rFonts w:ascii="Times New Roman" w:hAnsi="Times New Roman" w:cs="Times New Roman"/>
        </w:rPr>
        <w:t xml:space="preserve"> existing </w:t>
      </w:r>
      <w:r>
        <w:rPr>
          <w:rFonts w:ascii="Times New Roman" w:hAnsi="Times New Roman" w:cs="Times New Roman"/>
        </w:rPr>
        <w:t>evidence</w:t>
      </w:r>
      <w:r w:rsidR="005D493A" w:rsidRPr="00724033">
        <w:rPr>
          <w:rFonts w:ascii="Times New Roman" w:hAnsi="Times New Roman" w:cs="Times New Roman"/>
        </w:rPr>
        <w:t xml:space="preserve">. </w:t>
      </w:r>
      <w:r>
        <w:rPr>
          <w:rFonts w:ascii="Times New Roman" w:hAnsi="Times New Roman" w:cs="Times New Roman"/>
        </w:rPr>
        <w:t xml:space="preserve">The findings call for attention to </w:t>
      </w:r>
      <w:r w:rsidRPr="00724033">
        <w:rPr>
          <w:rFonts w:ascii="Times New Roman" w:hAnsi="Times New Roman" w:cs="Times New Roman"/>
        </w:rPr>
        <w:t xml:space="preserve">the potential biases of SAT scores </w:t>
      </w:r>
      <w:r>
        <w:rPr>
          <w:rFonts w:ascii="Times New Roman" w:hAnsi="Times New Roman" w:cs="Times New Roman"/>
        </w:rPr>
        <w:t>and</w:t>
      </w:r>
      <w:r w:rsidR="005D493A" w:rsidRPr="00724033">
        <w:rPr>
          <w:rFonts w:ascii="Times New Roman" w:hAnsi="Times New Roman" w:cs="Times New Roman"/>
        </w:rPr>
        <w:t xml:space="preserve"> tha</w:t>
      </w:r>
      <w:r w:rsidR="00343B74">
        <w:rPr>
          <w:rFonts w:ascii="Times New Roman" w:hAnsi="Times New Roman" w:cs="Times New Roman"/>
        </w:rPr>
        <w:t>t</w:t>
      </w:r>
      <w:r w:rsidR="005D493A" w:rsidRPr="00724033">
        <w:rPr>
          <w:rFonts w:ascii="Times New Roman" w:hAnsi="Times New Roman" w:cs="Times New Roman"/>
        </w:rPr>
        <w:t xml:space="preserve"> helping FGLI students access higher education</w:t>
      </w:r>
      <w:r w:rsidR="00343B74">
        <w:rPr>
          <w:rFonts w:ascii="Times New Roman" w:hAnsi="Times New Roman" w:cs="Times New Roman"/>
        </w:rPr>
        <w:t xml:space="preserve"> is more complex than SAT intervention</w:t>
      </w:r>
      <w:r w:rsidR="002F576E">
        <w:rPr>
          <w:rFonts w:ascii="Times New Roman" w:hAnsi="Times New Roman" w:cs="Times New Roman"/>
        </w:rPr>
        <w:t>s</w:t>
      </w:r>
      <w:r w:rsidR="005D493A" w:rsidRPr="00724033">
        <w:rPr>
          <w:rFonts w:ascii="Times New Roman" w:hAnsi="Times New Roman" w:cs="Times New Roman"/>
        </w:rPr>
        <w:t>.</w:t>
      </w:r>
      <w:r w:rsidR="0096408E" w:rsidRPr="0096408E">
        <w:rPr>
          <w:rFonts w:ascii="Times New Roman" w:hAnsi="Times New Roman" w:cs="Times New Roman"/>
        </w:rPr>
        <w:t xml:space="preserve"> </w:t>
      </w:r>
    </w:p>
    <w:p w14:paraId="0F3A62AE" w14:textId="516523A3" w:rsidR="005D493A" w:rsidRDefault="005D493A">
      <w:pPr>
        <w:rPr>
          <w:rFonts w:ascii="Times New Roman" w:hAnsi="Times New Roman" w:cs="Times New Roman"/>
          <w:b/>
          <w:sz w:val="28"/>
          <w:szCs w:val="28"/>
        </w:rPr>
      </w:pPr>
      <w:r>
        <w:rPr>
          <w:rFonts w:ascii="Times New Roman" w:hAnsi="Times New Roman" w:cs="Times New Roman"/>
          <w:b/>
          <w:sz w:val="28"/>
          <w:szCs w:val="28"/>
        </w:rPr>
        <w:br w:type="page"/>
      </w:r>
    </w:p>
    <w:p w14:paraId="0255EA1F" w14:textId="2A656758" w:rsidR="00A73A0B" w:rsidRPr="009A0503" w:rsidRDefault="00A73A0B" w:rsidP="00A73A0B">
      <w:pPr>
        <w:spacing w:line="480" w:lineRule="auto"/>
        <w:jc w:val="center"/>
        <w:rPr>
          <w:rFonts w:ascii="Times New Roman" w:hAnsi="Times New Roman" w:cs="Times New Roman"/>
          <w:b/>
          <w:sz w:val="28"/>
          <w:szCs w:val="28"/>
        </w:rPr>
      </w:pPr>
      <w:r w:rsidRPr="009A0503">
        <w:rPr>
          <w:rFonts w:ascii="Times New Roman" w:hAnsi="Times New Roman" w:cs="Times New Roman"/>
          <w:b/>
          <w:sz w:val="28"/>
          <w:szCs w:val="28"/>
        </w:rPr>
        <w:lastRenderedPageBreak/>
        <w:t>Introduction</w:t>
      </w:r>
    </w:p>
    <w:p w14:paraId="35035ABD" w14:textId="3463A220" w:rsidR="00A73A0B" w:rsidRPr="00E462E1" w:rsidRDefault="00A73A0B" w:rsidP="00A73A0B">
      <w:pPr>
        <w:spacing w:line="480" w:lineRule="auto"/>
        <w:rPr>
          <w:rFonts w:ascii="Times New Roman" w:hAnsi="Times New Roman" w:cs="Times New Roman"/>
        </w:rPr>
      </w:pPr>
      <w:r w:rsidRPr="00DF0096">
        <w:rPr>
          <w:rFonts w:ascii="Times New Roman" w:hAnsi="Times New Roman" w:cs="Times New Roman"/>
        </w:rPr>
        <w:tab/>
      </w:r>
      <w:r>
        <w:rPr>
          <w:rFonts w:ascii="Times New Roman" w:hAnsi="Times New Roman" w:cs="Times New Roman"/>
        </w:rPr>
        <w:t xml:space="preserve">This research evaluates the effect of the federal education program designed to support underrepresented students and students with disadvantaged backgrounds. </w:t>
      </w:r>
      <w:r w:rsidRPr="00DF0096">
        <w:rPr>
          <w:rFonts w:ascii="Times New Roman" w:hAnsi="Times New Roman" w:cs="Times New Roman"/>
        </w:rPr>
        <w:t>Historically, not all people in the United States have benefited from higher education.</w:t>
      </w:r>
      <w:r>
        <w:rPr>
          <w:rFonts w:ascii="Times New Roman" w:hAnsi="Times New Roman" w:cs="Times New Roman"/>
        </w:rPr>
        <w:t xml:space="preserve"> </w:t>
      </w:r>
      <w:r w:rsidRPr="00DF0096">
        <w:rPr>
          <w:rFonts w:ascii="Times New Roman" w:hAnsi="Times New Roman" w:cs="Times New Roman"/>
        </w:rPr>
        <w:t>In the not</w:t>
      </w:r>
      <w:r w:rsidR="0051780B">
        <w:rPr>
          <w:rFonts w:ascii="Times New Roman" w:hAnsi="Times New Roman" w:cs="Times New Roman"/>
        </w:rPr>
        <w:t>-so-</w:t>
      </w:r>
      <w:r w:rsidRPr="00DF0096">
        <w:rPr>
          <w:rFonts w:ascii="Times New Roman" w:hAnsi="Times New Roman" w:cs="Times New Roman"/>
        </w:rPr>
        <w:t xml:space="preserve">distant past, women, racial minorities, and people from the lower socioeconomic statuses (SES) were unable to attend due to discriminating admissions requirements that segregated participants based on gender, race, religion, and ability to pay </w:t>
      </w:r>
      <w:r w:rsidRPr="00DF0096">
        <w:rPr>
          <w:rFonts w:ascii="Times New Roman" w:hAnsi="Times New Roman" w:cs="Times New Roman"/>
        </w:rPr>
        <w:fldChar w:fldCharType="begin"/>
      </w:r>
      <w:r>
        <w:rPr>
          <w:rFonts w:ascii="Times New Roman" w:hAnsi="Times New Roman" w:cs="Times New Roman"/>
        </w:rPr>
        <w:instrText xml:space="preserve"> ADDIN ZOTERO_ITEM CSL_CITATION {"citationID":"CiYMLNEa","properties":{"formattedCitation":"(Gilbert &amp; Heller, 2013)","plainCitation":"(Gilbert &amp; Heller, 2013)","noteIndex":0},"citationItems":[{"id":339,"uris":["http://zotero.org/users/2850569/items/T7JMSLXU"],"uri":["http://zotero.org/users/2850569/items/T7JMSLXU"],"itemData":{"id":339,"type":"article-journal","container-title":"The Journal of Higher Education","DOI":"10.1080/00221546.2013.11777295","ISSN":"0022-1546, 1538-4640","issue":"3","language":"en","page":"417-443","source":"Crossref","title":"Access, equity, and community colleges: The Truman commission and federal higher education policy from 1947 to 2011","title-short":"Access, Equity, and Community Colleges","volume":"84","author":[{"family":"Gilbert","given":"Claire Krendl"},{"family":"Heller","given":"Donald E."}],"issued":{"date-parts":[["2013",5]]}}}],"schema":"https://github.com/citation-style-language/schema/raw/master/csl-citation.json"} </w:instrText>
      </w:r>
      <w:r w:rsidRPr="00DF0096">
        <w:rPr>
          <w:rFonts w:ascii="Times New Roman" w:hAnsi="Times New Roman" w:cs="Times New Roman"/>
        </w:rPr>
        <w:fldChar w:fldCharType="separate"/>
      </w:r>
      <w:r w:rsidRPr="00DF0096">
        <w:rPr>
          <w:rFonts w:ascii="Times New Roman" w:hAnsi="Times New Roman" w:cs="Times New Roman"/>
          <w:noProof/>
        </w:rPr>
        <w:t>(Gilbert &amp; Heller, 2013)</w:t>
      </w:r>
      <w:r w:rsidRPr="00DF0096">
        <w:rPr>
          <w:rFonts w:ascii="Times New Roman" w:hAnsi="Times New Roman" w:cs="Times New Roman"/>
        </w:rPr>
        <w:fldChar w:fldCharType="end"/>
      </w:r>
      <w:r w:rsidRPr="00DF0096">
        <w:rPr>
          <w:rFonts w:ascii="Times New Roman" w:hAnsi="Times New Roman" w:cs="Times New Roman"/>
        </w:rPr>
        <w:t>.</w:t>
      </w:r>
      <w:r>
        <w:rPr>
          <w:rFonts w:ascii="Times New Roman" w:hAnsi="Times New Roman" w:cs="Times New Roman"/>
        </w:rPr>
        <w:t xml:space="preserve"> </w:t>
      </w:r>
      <w:r w:rsidRPr="00DF0096">
        <w:rPr>
          <w:rFonts w:ascii="Times New Roman" w:hAnsi="Times New Roman" w:cs="Times New Roman"/>
        </w:rPr>
        <w:t xml:space="preserve">Education is touted as </w:t>
      </w:r>
      <w:r>
        <w:rPr>
          <w:rFonts w:ascii="Times New Roman" w:hAnsi="Times New Roman" w:cs="Times New Roman"/>
        </w:rPr>
        <w:t>how</w:t>
      </w:r>
      <w:r w:rsidRPr="00DF0096">
        <w:rPr>
          <w:rFonts w:ascii="Times New Roman" w:hAnsi="Times New Roman" w:cs="Times New Roman"/>
        </w:rPr>
        <w:t xml:space="preserve"> historically underrepresented populations can pull themselves up by their bootstraps and reach the American dream.</w:t>
      </w:r>
      <w:r>
        <w:rPr>
          <w:rFonts w:ascii="Times New Roman" w:hAnsi="Times New Roman" w:cs="Times New Roman"/>
        </w:rPr>
        <w:t xml:space="preserve"> </w:t>
      </w:r>
      <w:r w:rsidRPr="00DF0096">
        <w:rPr>
          <w:rFonts w:ascii="Times New Roman" w:hAnsi="Times New Roman" w:cs="Times New Roman"/>
        </w:rPr>
        <w:t>However, not all students receive an equal education, as is evident by the constant reform movements that seek to improve the sector and open access to higher education</w:t>
      </w:r>
      <w:r>
        <w:rPr>
          <w:rFonts w:ascii="Times New Roman" w:hAnsi="Times New Roman" w:cs="Times New Roman"/>
        </w:rPr>
        <w:t xml:space="preserve">. </w:t>
      </w:r>
      <w:r w:rsidRPr="00E31621">
        <w:rPr>
          <w:rFonts w:ascii="Times New Roman" w:hAnsi="Times New Roman" w:cs="Times New Roman"/>
        </w:rPr>
        <w:t xml:space="preserve">On a national level, researchers have found that while the overall education level of the United States has increased, it has not increased equally across all racial and socioeconomic (SES) demographics </w:t>
      </w:r>
      <w:r w:rsidRPr="00E31621">
        <w:rPr>
          <w:rFonts w:ascii="Times New Roman" w:hAnsi="Times New Roman" w:cs="Times New Roman"/>
        </w:rPr>
        <w:fldChar w:fldCharType="begin"/>
      </w:r>
      <w:r w:rsidRPr="00E31621">
        <w:rPr>
          <w:rFonts w:ascii="Times New Roman" w:hAnsi="Times New Roman" w:cs="Times New Roman"/>
        </w:rPr>
        <w:instrText xml:space="preserve"> ADDIN ZOTERO_ITEM CSL_CITATION {"citationID":"O6zVaCQw","properties":{"formattedCitation":"(Deming &amp; Dynarski, 2009)","plainCitation":"(Deming &amp; Dynarski, 2009)","noteIndex":0},"citationItems":[{"id":374,"uris":["http://zotero.org/users/2850569/items/I8W5GLRQ"],"uri":["http://zotero.org/users/2850569/items/I8W5GLRQ"],"itemData":{"id":374,"type":"book","abstract":"We review the experimental and quasi-experimental research evidence on the causal relationship between college costs and educational attainment, with a particular focus on low-income populations. The weight of the evidence indicates that reducing college costs can increase college entry and persistence. Simple and transparent programs appear to be most effective. Programs that link money to incentives and/or the takeup of academic support services appear to be particularly effective.","collection-title":"National Bureau of Economic Research","event-place":"Chicago, IL","language":"en","note":"DOI: 10.3386/w15387","number-of-pages":"283-302","publisher":"University of Chicago Press","publisher-place":"Chicago, IL","source":"Crossref","title":"College Aid","title-short":"Into College, Out of Poverty?","URL":"http://www.nber.org/papers/w15387.pdf","volume":"Targeting Investments in Children: Fighting Poverty When Resources are Limited","author":[{"family":"Deming","given":"David"},{"family":"Dynarski","given":"Susan"}],"accessed":{"date-parts":[["2018",11,17]]},"issued":{"date-parts":[["2009",9]]}}}],"schema":"https://github.com/citation-style-language/schema/raw/master/csl-citation.json"} </w:instrText>
      </w:r>
      <w:r w:rsidRPr="00E31621">
        <w:rPr>
          <w:rFonts w:ascii="Times New Roman" w:hAnsi="Times New Roman" w:cs="Times New Roman"/>
        </w:rPr>
        <w:fldChar w:fldCharType="separate"/>
      </w:r>
      <w:r w:rsidRPr="00E31621">
        <w:rPr>
          <w:rFonts w:ascii="Times New Roman" w:hAnsi="Times New Roman" w:cs="Times New Roman"/>
          <w:noProof/>
        </w:rPr>
        <w:t>(Deming &amp; Dynarski, 2009)</w:t>
      </w:r>
      <w:r w:rsidRPr="00E31621">
        <w:rPr>
          <w:rFonts w:ascii="Times New Roman" w:hAnsi="Times New Roman" w:cs="Times New Roman"/>
        </w:rPr>
        <w:fldChar w:fldCharType="end"/>
      </w:r>
      <w:r w:rsidRPr="00E31621">
        <w:rPr>
          <w:rFonts w:ascii="Times New Roman" w:hAnsi="Times New Roman" w:cs="Times New Roman"/>
        </w:rPr>
        <w:t>.</w:t>
      </w:r>
      <w:r>
        <w:rPr>
          <w:rFonts w:ascii="Times New Roman" w:hAnsi="Times New Roman" w:cs="Times New Roman"/>
        </w:rPr>
        <w:t xml:space="preserve"> </w:t>
      </w:r>
      <w:r w:rsidRPr="00DF0096">
        <w:rPr>
          <w:rFonts w:ascii="Times New Roman" w:hAnsi="Times New Roman" w:cs="Times New Roman"/>
        </w:rPr>
        <w:t xml:space="preserve">Enrollment rates among African American and Hispanic students </w:t>
      </w:r>
      <w:r>
        <w:rPr>
          <w:rFonts w:ascii="Times New Roman" w:hAnsi="Times New Roman" w:cs="Times New Roman"/>
        </w:rPr>
        <w:t>have</w:t>
      </w:r>
      <w:r w:rsidRPr="00DF0096">
        <w:rPr>
          <w:rFonts w:ascii="Times New Roman" w:hAnsi="Times New Roman" w:cs="Times New Roman"/>
        </w:rPr>
        <w:t xml:space="preserve"> improved but still </w:t>
      </w:r>
      <w:proofErr w:type="gramStart"/>
      <w:r w:rsidRPr="00DF0096">
        <w:rPr>
          <w:rFonts w:ascii="Times New Roman" w:hAnsi="Times New Roman" w:cs="Times New Roman"/>
        </w:rPr>
        <w:t>lag behind</w:t>
      </w:r>
      <w:proofErr w:type="gramEnd"/>
      <w:r w:rsidRPr="00DF0096">
        <w:rPr>
          <w:rFonts w:ascii="Times New Roman" w:hAnsi="Times New Roman" w:cs="Times New Roman"/>
        </w:rPr>
        <w:t xml:space="preserve"> their </w:t>
      </w:r>
      <w:r>
        <w:rPr>
          <w:rFonts w:ascii="Times New Roman" w:hAnsi="Times New Roman" w:cs="Times New Roman"/>
        </w:rPr>
        <w:t>W</w:t>
      </w:r>
      <w:r w:rsidRPr="00DF0096">
        <w:rPr>
          <w:rFonts w:ascii="Times New Roman" w:hAnsi="Times New Roman" w:cs="Times New Roman"/>
        </w:rPr>
        <w:t>hite peers</w:t>
      </w:r>
      <w:r>
        <w:rPr>
          <w:rFonts w:ascii="Times New Roman" w:hAnsi="Times New Roman" w:cs="Times New Roman"/>
        </w:rPr>
        <w:t>. In addition, once underrepresented students do enroll, they also fall behind their White peers in</w:t>
      </w:r>
      <w:r w:rsidRPr="00DF0096">
        <w:rPr>
          <w:rFonts w:ascii="Times New Roman" w:hAnsi="Times New Roman" w:cs="Times New Roman"/>
        </w:rPr>
        <w:t xml:space="preserve"> college graduation rates </w:t>
      </w:r>
      <w:r w:rsidRPr="00DF0096">
        <w:rPr>
          <w:rFonts w:ascii="Times New Roman" w:hAnsi="Times New Roman" w:cs="Times New Roman"/>
        </w:rPr>
        <w:fldChar w:fldCharType="begin"/>
      </w:r>
      <w:r>
        <w:rPr>
          <w:rFonts w:ascii="Times New Roman" w:hAnsi="Times New Roman" w:cs="Times New Roman"/>
        </w:rPr>
        <w:instrText xml:space="preserve"> ADDIN ZOTERO_ITEM CSL_CITATION {"citationID":"ItE4vgOW","properties":{"formattedCitation":"(Carey, 2008; Conner &amp; Rabovsky, 2011)","plainCitation":"(Carey, 2008; Conner &amp; Rabovsky, 2011)","noteIndex":0},"citationItems":[{"id":408,"uris":["http://zotero.org/users/2850569/items/58QEWY5D"],"uri":["http://zotero.org/users/2850569/items/58QEWY5D"],"itemData":{"id":408,"type":"article-journal","container-title":"Education Sector","source":"Google Scholar","title":"Graduation rate watch: making minority student success a priority.","title-short":"Graduation Rate Watch","author":[{"family":"Carey","given":"Kevin"}],"issued":{"date-parts":[["2008"]]}}},{"id":421,"uris":["http://zotero.org/users/2850569/items/8XLBNLNE"],"uri":["http://zotero.org/users/2850569/items/8XLBNLNE"],"itemData":{"id":421,"type":"article-journal","container-title":"Policy Studies Journal","page":"93–112","source":"Google Scholar","title":"Accountability, affordability, access: A review of the recent trends in higher education policy research","title-short":"Accountability, affordability, access","volume":"39","author":[{"family":"Conner","given":"Thaddieus W."},{"family":"Rabovsky","given":"Thomas M."}],"issued":{"date-parts":[["2011"]]}}}],"schema":"https://github.com/citation-style-language/schema/raw/master/csl-citation.json"} </w:instrText>
      </w:r>
      <w:r w:rsidRPr="00DF0096">
        <w:rPr>
          <w:rFonts w:ascii="Times New Roman" w:hAnsi="Times New Roman" w:cs="Times New Roman"/>
        </w:rPr>
        <w:fldChar w:fldCharType="separate"/>
      </w:r>
      <w:r w:rsidRPr="00DF0096">
        <w:rPr>
          <w:rFonts w:ascii="Times New Roman" w:hAnsi="Times New Roman" w:cs="Times New Roman"/>
          <w:noProof/>
        </w:rPr>
        <w:t>(Carey, 2008; Conner &amp; Rabovsky, 2011)</w:t>
      </w:r>
      <w:r w:rsidRPr="00DF0096">
        <w:rPr>
          <w:rFonts w:ascii="Times New Roman" w:hAnsi="Times New Roman" w:cs="Times New Roman"/>
        </w:rPr>
        <w:fldChar w:fldCharType="end"/>
      </w:r>
      <w:r w:rsidRPr="00DF0096">
        <w:rPr>
          <w:rFonts w:ascii="Times New Roman" w:hAnsi="Times New Roman" w:cs="Times New Roman"/>
        </w:rPr>
        <w:t>.</w:t>
      </w:r>
      <w:r w:rsidR="00C31C48">
        <w:rPr>
          <w:rFonts w:ascii="Times New Roman" w:hAnsi="Times New Roman" w:cs="Times New Roman"/>
        </w:rPr>
        <w:t xml:space="preserve"> The inequity in educational opportunities and attainment warrants policy efforts and empirical research on their effectiveness in national and local settings. </w:t>
      </w:r>
      <w:r>
        <w:rPr>
          <w:rFonts w:ascii="Times New Roman" w:hAnsi="Times New Roman" w:cs="Times New Roman"/>
        </w:rPr>
        <w:t xml:space="preserve"> </w:t>
      </w:r>
    </w:p>
    <w:p w14:paraId="5CBCD655" w14:textId="6EF95162" w:rsidR="00A73A0B" w:rsidRDefault="00A73A0B" w:rsidP="00A73A0B">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In this study, we </w:t>
      </w:r>
      <w:r w:rsidR="00C31C48">
        <w:rPr>
          <w:rFonts w:ascii="Times New Roman" w:hAnsi="Times New Roman" w:cs="Times New Roman"/>
        </w:rPr>
        <w:t>assess</w:t>
      </w:r>
      <w:r>
        <w:rPr>
          <w:rFonts w:ascii="Times New Roman" w:hAnsi="Times New Roman" w:cs="Times New Roman"/>
        </w:rPr>
        <w:t xml:space="preserve"> the effectiveness of the TRIO programs and a specific SAT intervention implemented in </w:t>
      </w:r>
      <w:r w:rsidR="00C31C48">
        <w:rPr>
          <w:rFonts w:ascii="Times New Roman" w:hAnsi="Times New Roman" w:cs="Times New Roman"/>
        </w:rPr>
        <w:t xml:space="preserve">the State of </w:t>
      </w:r>
      <w:r>
        <w:rPr>
          <w:rFonts w:ascii="Times New Roman" w:hAnsi="Times New Roman" w:cs="Times New Roman"/>
        </w:rPr>
        <w:t xml:space="preserve">Idaho </w:t>
      </w:r>
      <w:r w:rsidR="00C31C48">
        <w:rPr>
          <w:rFonts w:ascii="Times New Roman" w:hAnsi="Times New Roman" w:cs="Times New Roman"/>
        </w:rPr>
        <w:t>since</w:t>
      </w:r>
      <w:r>
        <w:rPr>
          <w:rFonts w:ascii="Times New Roman" w:hAnsi="Times New Roman" w:cs="Times New Roman"/>
        </w:rPr>
        <w:t xml:space="preserve"> 2017.</w:t>
      </w:r>
      <w:r>
        <w:rPr>
          <w:rFonts w:ascii="Times New Roman" w:hAnsi="Times New Roman" w:cs="Times New Roman"/>
          <w:b/>
        </w:rPr>
        <w:t xml:space="preserve"> </w:t>
      </w:r>
      <w:r>
        <w:rPr>
          <w:rFonts w:ascii="Times New Roman" w:hAnsi="Times New Roman" w:cs="Times New Roman"/>
        </w:rPr>
        <w:t>In Idaho, college enrollment rates follow national trends,</w:t>
      </w:r>
      <w:r w:rsidRPr="00E31621">
        <w:rPr>
          <w:rFonts w:ascii="Times New Roman" w:hAnsi="Times New Roman" w:cs="Times New Roman"/>
        </w:rPr>
        <w:t xml:space="preserve"> </w:t>
      </w:r>
      <w:r>
        <w:rPr>
          <w:rFonts w:ascii="Times New Roman" w:hAnsi="Times New Roman" w:cs="Times New Roman"/>
        </w:rPr>
        <w:t>with</w:t>
      </w:r>
      <w:r w:rsidRPr="00E31621">
        <w:rPr>
          <w:rFonts w:ascii="Times New Roman" w:hAnsi="Times New Roman" w:cs="Times New Roman"/>
        </w:rPr>
        <w:t xml:space="preserve"> 28.5% of Caucasians having a </w:t>
      </w:r>
      <w:r w:rsidR="006F7567" w:rsidRPr="00E31621">
        <w:rPr>
          <w:rFonts w:ascii="Times New Roman" w:hAnsi="Times New Roman" w:cs="Times New Roman"/>
        </w:rPr>
        <w:t>bachelor’s</w:t>
      </w:r>
      <w:r w:rsidRPr="00E31621">
        <w:rPr>
          <w:rFonts w:ascii="Times New Roman" w:hAnsi="Times New Roman" w:cs="Times New Roman"/>
        </w:rPr>
        <w:t xml:space="preserve"> degree compared to 24.6% of African Americans and 10% of Hispanics </w:t>
      </w:r>
      <w:r w:rsidRPr="00E31621">
        <w:rPr>
          <w:rFonts w:ascii="Times New Roman" w:hAnsi="Times New Roman" w:cs="Times New Roman"/>
        </w:rPr>
        <w:fldChar w:fldCharType="begin"/>
      </w:r>
      <w:r w:rsidRPr="00E31621">
        <w:rPr>
          <w:rFonts w:ascii="Times New Roman" w:hAnsi="Times New Roman" w:cs="Times New Roman"/>
        </w:rPr>
        <w:instrText xml:space="preserve"> ADDIN ZOTERO_ITEM CSL_CITATION {"citationID":"FoIrDkRr","properties":{"formattedCitation":"(U. S. Census Bureau, 2017)","plainCitation":"(U. S. Census Bureau, 2017)","noteIndex":0},"citationItems":[{"id":533,"uris":["http://zotero.org/users/2850569/items/3CY56AQ7"],"uri":["http://zotero.org/users/2850569/items/3CY56AQ7"],"itemData":{"id":533,"type":"webpage","container-title":"American FactFinder","language":"en","title":"PERCENT OF PEOPLE 25 YEARS AND OVER WHO HAVE COMPLETED A BACHELOR'S DEGREE - State -- County / County Equivalent Universe: Population 25 years and over  more information 2013-2017 American Community Survey 5-Year Estimates","URL":"https://factfinder.census.gov/faces/tableservices/jsf/pages/productview.xhtml?pid=ACS_17_5YR_GCT1502.ST05&amp;prodType=table","author":[{"literal":"U. S. Census Bureau"}],"accessed":{"date-parts":[["2019",12,11]]},"issued":{"date-parts":[["2017"]]}}}],"schema":"https://github.com/citation-style-language/schema/raw/master/csl-citation.json"} </w:instrText>
      </w:r>
      <w:r w:rsidRPr="00E31621">
        <w:rPr>
          <w:rFonts w:ascii="Times New Roman" w:hAnsi="Times New Roman" w:cs="Times New Roman"/>
        </w:rPr>
        <w:fldChar w:fldCharType="separate"/>
      </w:r>
      <w:r w:rsidRPr="00E31621">
        <w:rPr>
          <w:rFonts w:ascii="Times New Roman" w:hAnsi="Times New Roman" w:cs="Times New Roman"/>
          <w:noProof/>
        </w:rPr>
        <w:t>(U. S. Census Bureau, 2017)</w:t>
      </w:r>
      <w:r w:rsidRPr="00E31621">
        <w:rPr>
          <w:rFonts w:ascii="Times New Roman" w:hAnsi="Times New Roman" w:cs="Times New Roman"/>
        </w:rPr>
        <w:fldChar w:fldCharType="end"/>
      </w:r>
      <w:r w:rsidRPr="00E31621">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In 2016, Idaho spent $1.2 million on a statewide contract that allowed all 10</w:t>
      </w:r>
      <w:r w:rsidRPr="00E31621">
        <w:rPr>
          <w:rFonts w:ascii="Times New Roman" w:hAnsi="Times New Roman" w:cs="Times New Roman"/>
          <w:vertAlign w:val="superscript"/>
        </w:rPr>
        <w:t>th</w:t>
      </w:r>
      <w:r w:rsidRPr="00E31621">
        <w:rPr>
          <w:rFonts w:ascii="Times New Roman" w:hAnsi="Times New Roman" w:cs="Times New Roman"/>
        </w:rPr>
        <w:t xml:space="preserve"> graders to take the PSAT and 11</w:t>
      </w:r>
      <w:r w:rsidRPr="00E31621">
        <w:rPr>
          <w:rFonts w:ascii="Times New Roman" w:hAnsi="Times New Roman" w:cs="Times New Roman"/>
          <w:vertAlign w:val="superscript"/>
        </w:rPr>
        <w:t>th</w:t>
      </w:r>
      <w:r w:rsidRPr="00E31621">
        <w:rPr>
          <w:rFonts w:ascii="Times New Roman" w:hAnsi="Times New Roman" w:cs="Times New Roman"/>
        </w:rPr>
        <w:t xml:space="preserve"> </w:t>
      </w:r>
      <w:r w:rsidRPr="00E31621">
        <w:rPr>
          <w:rFonts w:ascii="Times New Roman" w:hAnsi="Times New Roman" w:cs="Times New Roman"/>
        </w:rPr>
        <w:lastRenderedPageBreak/>
        <w:t xml:space="preserve">graders to take the SAT for free </w:t>
      </w:r>
      <w:r w:rsidRPr="00E31621">
        <w:rPr>
          <w:rFonts w:ascii="Times New Roman" w:hAnsi="Times New Roman" w:cs="Times New Roman"/>
        </w:rPr>
        <w:fldChar w:fldCharType="begin"/>
      </w:r>
      <w:r w:rsidRPr="00E31621">
        <w:rPr>
          <w:rFonts w:ascii="Times New Roman" w:hAnsi="Times New Roman" w:cs="Times New Roman"/>
        </w:rPr>
        <w:instrText xml:space="preserve"> ADDIN ZOTERO_ITEM CSL_CITATION {"citationID":"DveF30ax","properties":{"formattedCitation":"(Gewertz, 2016)","plainCitation":"(Gewertz, 2016)","noteIndex":0},"citationItems":[{"id":567,"uris":["http://zotero.org/users/2850569/items/RS4TJUT6"],"uri":["http://zotero.org/users/2850569/items/RS4TJUT6"],"itemData":{"id":567,"type":"webpage","abstract":"Battling for market share against ACT Inc., the College Board is counting on its redesigned suite of SAT and PSAT tests to help it win statewide contracts.","container-title":"Education Week - High School &amp; Beyond","title":"College Board's Statewide SAT Contracts Reaching Twice as Many Students","URL":"http://blogs.edweek.org/edweek/high_school_and_beyond/2016/09/college_board_pushes_hard_for_new_statewide_SAT_contracts.html?cmp=SOC-SHR-FB","author":[{"family":"Gewertz","given":"Catherine"}],"accessed":{"date-parts":[["2020",9,5]]},"issued":{"date-parts":[["2016",9,27]]}}}],"schema":"https://github.com/citation-style-language/schema/raw/master/csl-citation.json"} </w:instrText>
      </w:r>
      <w:r w:rsidRPr="00E31621">
        <w:rPr>
          <w:rFonts w:ascii="Times New Roman" w:hAnsi="Times New Roman" w:cs="Times New Roman"/>
        </w:rPr>
        <w:fldChar w:fldCharType="separate"/>
      </w:r>
      <w:r w:rsidRPr="00E31621">
        <w:rPr>
          <w:rFonts w:ascii="Times New Roman" w:hAnsi="Times New Roman" w:cs="Times New Roman"/>
          <w:noProof/>
        </w:rPr>
        <w:t>(Gewertz, 2016)</w:t>
      </w:r>
      <w:r w:rsidRPr="00E31621">
        <w:rPr>
          <w:rFonts w:ascii="Times New Roman" w:hAnsi="Times New Roman" w:cs="Times New Roman"/>
        </w:rPr>
        <w:fldChar w:fldCharType="end"/>
      </w:r>
      <w:r w:rsidRPr="00E31621">
        <w:rPr>
          <w:rFonts w:ascii="Times New Roman" w:hAnsi="Times New Roman" w:cs="Times New Roman"/>
        </w:rPr>
        <w:t>.</w:t>
      </w:r>
      <w:r>
        <w:rPr>
          <w:rFonts w:ascii="Times New Roman" w:hAnsi="Times New Roman" w:cs="Times New Roman"/>
        </w:rPr>
        <w:t xml:space="preserve"> Before</w:t>
      </w:r>
      <w:r w:rsidRPr="00E31621">
        <w:rPr>
          <w:rFonts w:ascii="Times New Roman" w:hAnsi="Times New Roman" w:cs="Times New Roman"/>
        </w:rPr>
        <w:t xml:space="preserve"> </w:t>
      </w:r>
      <w:r w:rsidR="00C31C48">
        <w:rPr>
          <w:rFonts w:ascii="Times New Roman" w:hAnsi="Times New Roman" w:cs="Times New Roman"/>
        </w:rPr>
        <w:t xml:space="preserve">the </w:t>
      </w:r>
      <w:r w:rsidRPr="00E31621">
        <w:rPr>
          <w:rFonts w:ascii="Times New Roman" w:hAnsi="Times New Roman" w:cs="Times New Roman"/>
        </w:rPr>
        <w:t>COVID 19</w:t>
      </w:r>
      <w:r w:rsidR="00C31C48">
        <w:rPr>
          <w:rFonts w:ascii="Times New Roman" w:hAnsi="Times New Roman" w:cs="Times New Roman"/>
        </w:rPr>
        <w:t xml:space="preserve"> pandemic</w:t>
      </w:r>
      <w:r w:rsidRPr="00E31621">
        <w:rPr>
          <w:rFonts w:ascii="Times New Roman" w:hAnsi="Times New Roman" w:cs="Times New Roman"/>
        </w:rPr>
        <w:t xml:space="preserve">, the test was an admission requirement for all two and four-year colleges in the state and was tied to scholarship funding at </w:t>
      </w:r>
      <w:r>
        <w:rPr>
          <w:rFonts w:ascii="Times New Roman" w:hAnsi="Times New Roman" w:cs="Times New Roman"/>
        </w:rPr>
        <w:t>two state universities</w:t>
      </w:r>
      <w:r w:rsidRPr="00E31621">
        <w:rPr>
          <w:rFonts w:ascii="Times New Roman" w:hAnsi="Times New Roman" w:cs="Times New Roman"/>
        </w:rPr>
        <w:t>.</w:t>
      </w:r>
      <w:r>
        <w:rPr>
          <w:rFonts w:ascii="Times New Roman" w:hAnsi="Times New Roman" w:cs="Times New Roman"/>
        </w:rPr>
        <w:t xml:space="preserve"> A</w:t>
      </w:r>
      <w:r w:rsidRPr="00E31621">
        <w:rPr>
          <w:rFonts w:ascii="Times New Roman" w:hAnsi="Times New Roman" w:cs="Times New Roman"/>
        </w:rPr>
        <w:t xml:space="preserve"> 2010 task force </w:t>
      </w:r>
      <w:r w:rsidR="00C31C48">
        <w:rPr>
          <w:rFonts w:ascii="Times New Roman" w:hAnsi="Times New Roman" w:cs="Times New Roman"/>
        </w:rPr>
        <w:t>declared that</w:t>
      </w:r>
      <w:r w:rsidRPr="00E31621">
        <w:rPr>
          <w:rFonts w:ascii="Times New Roman" w:hAnsi="Times New Roman" w:cs="Times New Roman"/>
        </w:rPr>
        <w:t xml:space="preserve"> 60% of Idahoans between the ages of 25-34 need to have a college degree by 2025 to sustain </w:t>
      </w:r>
      <w:r w:rsidR="00724033">
        <w:rPr>
          <w:rFonts w:ascii="Times New Roman" w:hAnsi="Times New Roman" w:cs="Times New Roman"/>
        </w:rPr>
        <w:t>Idaho’s</w:t>
      </w:r>
      <w:r w:rsidR="00724033" w:rsidRPr="00E31621">
        <w:rPr>
          <w:rFonts w:ascii="Times New Roman" w:hAnsi="Times New Roman" w:cs="Times New Roman"/>
        </w:rPr>
        <w:t xml:space="preserve"> </w:t>
      </w:r>
      <w:r w:rsidRPr="00E31621">
        <w:rPr>
          <w:rFonts w:ascii="Times New Roman" w:hAnsi="Times New Roman" w:cs="Times New Roman"/>
        </w:rPr>
        <w:t>economic growth</w:t>
      </w:r>
      <w:r w:rsidR="00C31C48">
        <w:rPr>
          <w:rFonts w:ascii="Times New Roman" w:hAnsi="Times New Roman" w:cs="Times New Roman"/>
        </w:rPr>
        <w:t xml:space="preserve">. However, </w:t>
      </w:r>
      <w:r>
        <w:rPr>
          <w:rFonts w:ascii="Times New Roman" w:hAnsi="Times New Roman" w:cs="Times New Roman"/>
        </w:rPr>
        <w:t xml:space="preserve">only </w:t>
      </w:r>
      <w:r w:rsidRPr="00E31621">
        <w:rPr>
          <w:rFonts w:ascii="Times New Roman" w:hAnsi="Times New Roman" w:cs="Times New Roman"/>
        </w:rPr>
        <w:t>42% of Idahoans between the ages of 25-34 had a college degree</w:t>
      </w:r>
      <w:r w:rsidR="00C31C48">
        <w:rPr>
          <w:rFonts w:ascii="Times New Roman" w:hAnsi="Times New Roman" w:cs="Times New Roman"/>
        </w:rPr>
        <w:t xml:space="preserve"> as of 2018</w:t>
      </w:r>
      <w:r w:rsidRPr="00E31621">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 xml:space="preserve">The legislature has supported the 60% goal and invested over $113 million into policies designed to improve the </w:t>
      </w:r>
      <w:r w:rsidR="00724033">
        <w:rPr>
          <w:rFonts w:ascii="Times New Roman" w:hAnsi="Times New Roman" w:cs="Times New Roman"/>
        </w:rPr>
        <w:t>state’s</w:t>
      </w:r>
      <w:r w:rsidR="00724033" w:rsidRPr="00E31621">
        <w:rPr>
          <w:rFonts w:ascii="Times New Roman" w:hAnsi="Times New Roman" w:cs="Times New Roman"/>
        </w:rPr>
        <w:t xml:space="preserve"> </w:t>
      </w:r>
      <w:r w:rsidRPr="00E31621">
        <w:rPr>
          <w:rFonts w:ascii="Times New Roman" w:hAnsi="Times New Roman" w:cs="Times New Roman"/>
        </w:rPr>
        <w:t xml:space="preserve">education </w:t>
      </w:r>
      <w:r>
        <w:rPr>
          <w:rFonts w:ascii="Times New Roman" w:hAnsi="Times New Roman" w:cs="Times New Roman"/>
        </w:rPr>
        <w:t xml:space="preserve">attainment </w:t>
      </w:r>
      <w:r w:rsidRPr="00E31621">
        <w:rPr>
          <w:rFonts w:ascii="Times New Roman" w:hAnsi="Times New Roman" w:cs="Times New Roman"/>
        </w:rPr>
        <w:t xml:space="preserve">level </w:t>
      </w:r>
      <w:r w:rsidRPr="00E31621">
        <w:rPr>
          <w:rFonts w:ascii="Times New Roman" w:hAnsi="Times New Roman" w:cs="Times New Roman"/>
        </w:rPr>
        <w:fldChar w:fldCharType="begin"/>
      </w:r>
      <w:r w:rsidRPr="00E31621">
        <w:rPr>
          <w:rFonts w:ascii="Times New Roman" w:hAnsi="Times New Roman" w:cs="Times New Roman"/>
        </w:rPr>
        <w:instrText xml:space="preserve"> ADDIN ZOTERO_ITEM CSL_CITATION {"citationID":"WsrOZIi0","properties":{"formattedCitation":"(Richert, 2019)","plainCitation":"(Richert, 2019)","noteIndex":0},"citationItems":[{"id":204,"uris":["http://zotero.org/users/2850569/items/F7JHSUZH"],"uri":["http://zotero.org/users/2850569/items/F7JHSUZH"],"itemData":{"id":204,"type":"webpage","abstract":"Fewer than 45 percent of the state’s high school graduates went straight to college last fall. Despite a multimillion-dollar campaign to encourage students to continue their education, this n…","container-title":"Idaho Education News","language":"en-US","title":"Idaho’s ‘go-on rate’ shows no improvement","URL":"https://www.idahoednews.org/news/idahos-go-on-rate-shows-no-improvement/","author":[{"family":"Richert","given":"Kevin"}],"accessed":{"date-parts":[["2019",3,26]]},"issued":{"date-parts":[["2019",2,13]]}}}],"schema":"https://github.com/citation-style-language/schema/raw/master/csl-citation.json"} </w:instrText>
      </w:r>
      <w:r w:rsidRPr="00E31621">
        <w:rPr>
          <w:rFonts w:ascii="Times New Roman" w:hAnsi="Times New Roman" w:cs="Times New Roman"/>
        </w:rPr>
        <w:fldChar w:fldCharType="separate"/>
      </w:r>
      <w:r w:rsidRPr="00E31621">
        <w:rPr>
          <w:rFonts w:ascii="Times New Roman" w:hAnsi="Times New Roman" w:cs="Times New Roman"/>
          <w:noProof/>
        </w:rPr>
        <w:t>(Richert, 2019)</w:t>
      </w:r>
      <w:r w:rsidRPr="00E31621">
        <w:rPr>
          <w:rFonts w:ascii="Times New Roman" w:hAnsi="Times New Roman" w:cs="Times New Roman"/>
        </w:rPr>
        <w:fldChar w:fldCharType="end"/>
      </w:r>
      <w:r w:rsidRPr="00E31621">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These policies have funded more school counselors, scholarships, and marketing campaigns designed to shift the narrative surrounding college attendance.</w:t>
      </w:r>
      <w:r>
        <w:rPr>
          <w:rFonts w:ascii="Times New Roman" w:hAnsi="Times New Roman" w:cs="Times New Roman"/>
        </w:rPr>
        <w:t xml:space="preserve"> </w:t>
      </w:r>
      <w:r w:rsidRPr="00E31621">
        <w:rPr>
          <w:rFonts w:ascii="Times New Roman" w:hAnsi="Times New Roman" w:cs="Times New Roman"/>
        </w:rPr>
        <w:t xml:space="preserve">However, the degree attainment rate has stayed constant since 2013, implying </w:t>
      </w:r>
      <w:r w:rsidR="00C31C48">
        <w:rPr>
          <w:rFonts w:ascii="Times New Roman" w:hAnsi="Times New Roman" w:cs="Times New Roman"/>
        </w:rPr>
        <w:t xml:space="preserve">that the influx of funding failed to change the educational environment and perceptions about </w:t>
      </w:r>
      <w:r w:rsidRPr="00E31621">
        <w:rPr>
          <w:rFonts w:ascii="Times New Roman" w:hAnsi="Times New Roman" w:cs="Times New Roman"/>
        </w:rPr>
        <w:t xml:space="preserve">the value </w:t>
      </w:r>
      <w:r w:rsidRPr="00671508">
        <w:rPr>
          <w:rFonts w:ascii="Times New Roman" w:hAnsi="Times New Roman" w:cs="Times New Roman"/>
        </w:rPr>
        <w:t>of college education in Idaho.</w:t>
      </w:r>
    </w:p>
    <w:p w14:paraId="12DBDBCE" w14:textId="627DBADB" w:rsidR="00973700" w:rsidRDefault="00A73A0B" w:rsidP="00A73A0B">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bCs/>
        </w:rPr>
        <w:t>Th</w:t>
      </w:r>
      <w:r w:rsidR="0051780B">
        <w:rPr>
          <w:rFonts w:ascii="Times New Roman" w:hAnsi="Times New Roman" w:cs="Times New Roman"/>
          <w:bCs/>
        </w:rPr>
        <w:t>is study</w:t>
      </w:r>
      <w:r w:rsidR="00C31C48">
        <w:rPr>
          <w:rFonts w:ascii="Times New Roman" w:hAnsi="Times New Roman" w:cs="Times New Roman"/>
          <w:bCs/>
        </w:rPr>
        <w:t xml:space="preserve"> examines whether the federal TRIO programs have reduced the gap in educational attainment among students with different backgrounds by focusing</w:t>
      </w:r>
      <w:r w:rsidR="0051780B">
        <w:rPr>
          <w:rFonts w:ascii="Times New Roman" w:hAnsi="Times New Roman" w:cs="Times New Roman"/>
          <w:bCs/>
        </w:rPr>
        <w:t xml:space="preserve"> on</w:t>
      </w:r>
      <w:r>
        <w:rPr>
          <w:rFonts w:ascii="Times New Roman" w:hAnsi="Times New Roman" w:cs="Times New Roman"/>
          <w:bCs/>
        </w:rPr>
        <w:t xml:space="preserve"> the two TRIO programs </w:t>
      </w:r>
      <w:r w:rsidR="0051780B">
        <w:rPr>
          <w:rFonts w:ascii="Times New Roman" w:hAnsi="Times New Roman" w:cs="Times New Roman"/>
          <w:bCs/>
        </w:rPr>
        <w:t>for high school students:</w:t>
      </w:r>
      <w:r>
        <w:rPr>
          <w:rFonts w:ascii="Times New Roman" w:hAnsi="Times New Roman" w:cs="Times New Roman"/>
          <w:bCs/>
        </w:rPr>
        <w:t xml:space="preserve"> Upward Bound (UB) and Educational Talent Search (ETS). High school performance has been correlated with college success, leading to higher earning potential and breaking cycles of poverty </w:t>
      </w:r>
      <w:r>
        <w:rPr>
          <w:rFonts w:ascii="Times New Roman" w:hAnsi="Times New Roman" w:cs="Times New Roman"/>
          <w:bCs/>
        </w:rPr>
        <w:fldChar w:fldCharType="begin"/>
      </w:r>
      <w:r>
        <w:rPr>
          <w:rFonts w:ascii="Times New Roman" w:hAnsi="Times New Roman" w:cs="Times New Roman"/>
          <w:bCs/>
        </w:rPr>
        <w:instrText xml:space="preserve"> ADDIN ZOTERO_ITEM CSL_CITATION {"citationID":"o5DYaQ7o","properties":{"formattedCitation":"(Bartik &amp; Hershbein, 2018; Sawyer, 2013; Zwick, 2013a)","plainCitation":"(Bartik &amp; Hershbein, 2018; Sawyer, 2013; Zwick, 2013a)","noteIndex":0},"citationItems":[{"id":409,"uris":["http://zotero.org/users/2850569/items/7YKDCYJX"],"uri":["http://zotero.org/users/2850569/items/7YKDCYJX"],"itemData":{"id":409,"type":"report","abstract":"Drawing on the Panel Study of Income Dynamics, we document a startling empirical pattern: the career earnings premium from a four-year college degree (relative to a high school diploma) for persons from low-income backgrounds is considerably less than it is for those from higher-income backgrounds. For individuals whose family income in high school was above 1.85 times the poverty level, we estimate that career earnings for bachelor’s graduates are 136 percent higher than earnings for those whose education stopped at high school. However, for individuals whose family income during high school was below 1.85 times the poverty level, the career earnings of bachelor’s graduates are only 71 percent higher than those of high school graduates. This lower premium amounts to $300,000 less in career earnings in present discounted value. We establish the prevalence and robustness of these differential returns to education across race and gender, finding that they are driven by whites and men and by differential access to the right tail of the earnings distribution.","language":"en","note":"DOI: 10.17848/wp18-284","publisher":"W.E. Upjohn Institute","source":"Crossref","title":"Degrees of poverty: the relationship between family income background and the returns to education","title-short":"Degrees of Poverty","URL":"http://research.upjohn.org/up_workingpapers/284/","author":[{"family":"Bartik","given":"Timothy J."},{"family":"Hershbein","given":"Brad"}],"accessed":{"date-parts":[["2019",3,24]]},"issued":{"date-parts":[["2018",3,1]]}}},{"id":573,"uris":["http://zotero.org/users/2850569/items/YW7I6NMK"],"uri":["http://zotero.org/users/2850569/items/YW7I6NMK"],"itemData":{"id":573,"type":"article-journal","container-title":"Applied measurement in education","issue":"2","note":"publisher: Taylor &amp; Francis","page":"89–112","source":"Google Scholar","title":"Beyond correlations: Usefulness of high school GPA and test scores in making college admissions decisions","title-short":"Beyond correlations","volume":"26","author":[{"family":"Sawyer","given":"Richard"}],"issued":{"date-parts":[["2013"]]}}},{"id":472,"uris":["http://zotero.org/users/2850569/items/33RXD458"],"uri":["http://zotero.org/users/2850569/items/33RXD458"],"itemData":{"id":472,"type":"article-journal","container-title":"ETS Research Report Series","issue":"1","note":"publisher: Wiley Online Library","page":"1–20","source":"Google Scholar","title":"Disentangling the role of high school grades, SAT® scores, and SES in predicting college achievement","volume":"2013","author":[{"family":"Zwick","given":"Rebecca"}],"issued":{"date-parts":[["2013"]]}}}],"schema":"https://github.com/citation-style-language/schema/raw/master/csl-citation.json"} </w:instrText>
      </w:r>
      <w:r>
        <w:rPr>
          <w:rFonts w:ascii="Times New Roman" w:hAnsi="Times New Roman" w:cs="Times New Roman"/>
          <w:bCs/>
        </w:rPr>
        <w:fldChar w:fldCharType="separate"/>
      </w:r>
      <w:r>
        <w:rPr>
          <w:rFonts w:ascii="Times New Roman" w:hAnsi="Times New Roman" w:cs="Times New Roman"/>
          <w:bCs/>
          <w:noProof/>
        </w:rPr>
        <w:t>(Bartik &amp; Hershbein, 2018; Sawyer, 2013; Zwick, 2013a)</w:t>
      </w:r>
      <w:r>
        <w:rPr>
          <w:rFonts w:ascii="Times New Roman" w:hAnsi="Times New Roman" w:cs="Times New Roman"/>
          <w:bCs/>
        </w:rPr>
        <w:fldChar w:fldCharType="end"/>
      </w:r>
      <w:r>
        <w:rPr>
          <w:rFonts w:ascii="Times New Roman" w:hAnsi="Times New Roman" w:cs="Times New Roman"/>
          <w:bCs/>
        </w:rPr>
        <w:t>. In addition, UB and ETS are the two TRIO programs positioned to help Idaho improve its higher education enrollment rates.</w:t>
      </w:r>
      <w:r>
        <w:rPr>
          <w:rFonts w:ascii="Times New Roman" w:hAnsi="Times New Roman" w:cs="Times New Roman"/>
        </w:rPr>
        <w:t xml:space="preserve"> </w:t>
      </w:r>
      <w:r w:rsidRPr="00DF0096">
        <w:rPr>
          <w:rFonts w:ascii="Times New Roman" w:hAnsi="Times New Roman" w:cs="Times New Roman"/>
        </w:rPr>
        <w:t>Each program seeks to help students overcome the barriers that inhibit access</w:t>
      </w:r>
      <w:r>
        <w:rPr>
          <w:rFonts w:ascii="Times New Roman" w:hAnsi="Times New Roman" w:cs="Times New Roman"/>
        </w:rPr>
        <w:t>,</w:t>
      </w:r>
      <w:r w:rsidRPr="00DF0096">
        <w:rPr>
          <w:rFonts w:ascii="Times New Roman" w:hAnsi="Times New Roman" w:cs="Times New Roman"/>
        </w:rPr>
        <w:t xml:space="preserve"> such as lack of academic preparation, low SAT/ACT scores, lack of guidance counselors, and lack of scholarships to pay </w:t>
      </w:r>
      <w:r w:rsidRPr="00151270">
        <w:rPr>
          <w:rFonts w:ascii="Times New Roman" w:hAnsi="Times New Roman" w:cs="Times New Roman"/>
        </w:rPr>
        <w:t>tuition.</w:t>
      </w:r>
      <w:r>
        <w:rPr>
          <w:rFonts w:ascii="Times New Roman" w:hAnsi="Times New Roman" w:cs="Times New Roman"/>
        </w:rPr>
        <w:t xml:space="preserve"> The grant guidelines require students </w:t>
      </w:r>
      <w:r w:rsidR="00E720A6">
        <w:rPr>
          <w:rFonts w:ascii="Times New Roman" w:hAnsi="Times New Roman" w:cs="Times New Roman"/>
        </w:rPr>
        <w:t>be</w:t>
      </w:r>
      <w:r>
        <w:rPr>
          <w:rFonts w:ascii="Times New Roman" w:hAnsi="Times New Roman" w:cs="Times New Roman"/>
        </w:rPr>
        <w:t xml:space="preserve"> first-generation and/or low-income (FGLI) to join the program</w:t>
      </w:r>
      <w:r w:rsidR="002F576E">
        <w:rPr>
          <w:rFonts w:ascii="Times New Roman" w:hAnsi="Times New Roman" w:cs="Times New Roman"/>
        </w:rPr>
        <w:t xml:space="preserve"> and </w:t>
      </w:r>
      <w:r>
        <w:rPr>
          <w:rFonts w:ascii="Times New Roman" w:hAnsi="Times New Roman" w:cs="Times New Roman"/>
        </w:rPr>
        <w:t>provide</w:t>
      </w:r>
      <w:r w:rsidR="002F576E">
        <w:rPr>
          <w:rFonts w:ascii="Times New Roman" w:hAnsi="Times New Roman" w:cs="Times New Roman"/>
        </w:rPr>
        <w:t>s</w:t>
      </w:r>
      <w:r>
        <w:rPr>
          <w:rFonts w:ascii="Times New Roman" w:hAnsi="Times New Roman" w:cs="Times New Roman"/>
        </w:rPr>
        <w:t xml:space="preserve"> students with an educational specialist who helps them through high school and prepares them for college. </w:t>
      </w:r>
    </w:p>
    <w:p w14:paraId="479173F1" w14:textId="38520C81" w:rsidR="00A73A0B" w:rsidRDefault="00277A71" w:rsidP="00277A71">
      <w:pPr>
        <w:spacing w:line="480" w:lineRule="auto"/>
        <w:ind w:firstLine="720"/>
        <w:rPr>
          <w:rFonts w:ascii="Times New Roman" w:hAnsi="Times New Roman" w:cs="Times New Roman"/>
        </w:rPr>
      </w:pPr>
      <w:r w:rsidRPr="00343B74">
        <w:rPr>
          <w:rFonts w:ascii="Times New Roman" w:hAnsi="Times New Roman" w:cs="Times New Roman"/>
        </w:rPr>
        <w:lastRenderedPageBreak/>
        <w:t>First, t</w:t>
      </w:r>
      <w:r w:rsidR="005D4826" w:rsidRPr="00343B74">
        <w:rPr>
          <w:rFonts w:ascii="Times New Roman" w:hAnsi="Times New Roman" w:cs="Times New Roman"/>
        </w:rPr>
        <w:t>his paper will outline the policy context of two TRIO programs in Idaho</w:t>
      </w:r>
      <w:r w:rsidRPr="00343B74">
        <w:rPr>
          <w:rFonts w:ascii="Times New Roman" w:hAnsi="Times New Roman" w:cs="Times New Roman"/>
        </w:rPr>
        <w:t xml:space="preserve"> by explaining how the federally funded grants compare to each other and what the education context is of the state.  Secondly, it will </w:t>
      </w:r>
      <w:r w:rsidR="005D4826" w:rsidRPr="00343B74">
        <w:rPr>
          <w:rFonts w:ascii="Times New Roman" w:hAnsi="Times New Roman" w:cs="Times New Roman"/>
        </w:rPr>
        <w:t>explore the literature relating to social construction theory</w:t>
      </w:r>
      <w:r w:rsidR="00D97DDF" w:rsidRPr="00343B74">
        <w:rPr>
          <w:rFonts w:ascii="Times New Roman" w:hAnsi="Times New Roman" w:cs="Times New Roman"/>
        </w:rPr>
        <w:t xml:space="preserve"> of FGLI </w:t>
      </w:r>
      <w:r w:rsidRPr="00343B74">
        <w:rPr>
          <w:rFonts w:ascii="Times New Roman" w:hAnsi="Times New Roman" w:cs="Times New Roman"/>
        </w:rPr>
        <w:t xml:space="preserve">TRIO </w:t>
      </w:r>
      <w:r w:rsidR="00D97DDF" w:rsidRPr="00343B74">
        <w:rPr>
          <w:rFonts w:ascii="Times New Roman" w:hAnsi="Times New Roman" w:cs="Times New Roman"/>
        </w:rPr>
        <w:t>students</w:t>
      </w:r>
      <w:r w:rsidRPr="00343B74">
        <w:rPr>
          <w:rFonts w:ascii="Times New Roman" w:hAnsi="Times New Roman" w:cs="Times New Roman"/>
        </w:rPr>
        <w:t xml:space="preserve"> who are the target population of the study and historically have lower education attainment levels.  Finally, it will </w:t>
      </w:r>
      <w:r w:rsidR="005D4826" w:rsidRPr="00343B74">
        <w:rPr>
          <w:rFonts w:ascii="Times New Roman" w:hAnsi="Times New Roman" w:cs="Times New Roman"/>
        </w:rPr>
        <w:t>evaluate an intervention of Greek and Latin Roots on SAT scores</w:t>
      </w:r>
      <w:r w:rsidR="00343B74" w:rsidRPr="00343B74">
        <w:rPr>
          <w:rFonts w:ascii="Times New Roman" w:hAnsi="Times New Roman" w:cs="Times New Roman"/>
        </w:rPr>
        <w:t xml:space="preserve"> that</w:t>
      </w:r>
      <w:r w:rsidR="00D97DDF" w:rsidRPr="00343B74">
        <w:rPr>
          <w:rFonts w:ascii="Times New Roman" w:hAnsi="Times New Roman" w:cs="Times New Roman"/>
        </w:rPr>
        <w:t xml:space="preserve"> the TRIO programs </w:t>
      </w:r>
      <w:r w:rsidR="00343B74" w:rsidRPr="00343B74">
        <w:rPr>
          <w:rFonts w:ascii="Times New Roman" w:hAnsi="Times New Roman" w:cs="Times New Roman"/>
        </w:rPr>
        <w:t>introduced</w:t>
      </w:r>
      <w:r w:rsidR="00D97DDF" w:rsidRPr="00343B74">
        <w:rPr>
          <w:rFonts w:ascii="Times New Roman" w:hAnsi="Times New Roman" w:cs="Times New Roman"/>
        </w:rPr>
        <w:t xml:space="preserve"> </w:t>
      </w:r>
      <w:r w:rsidR="002F576E">
        <w:rPr>
          <w:rFonts w:ascii="Times New Roman" w:hAnsi="Times New Roman" w:cs="Times New Roman"/>
        </w:rPr>
        <w:t>to</w:t>
      </w:r>
      <w:r w:rsidR="00D97DDF" w:rsidRPr="00343B74">
        <w:rPr>
          <w:rFonts w:ascii="Times New Roman" w:hAnsi="Times New Roman" w:cs="Times New Roman"/>
        </w:rPr>
        <w:t xml:space="preserve"> their FGLI students</w:t>
      </w:r>
      <w:r w:rsidR="005D4826" w:rsidRPr="00343B74">
        <w:rPr>
          <w:rFonts w:ascii="Times New Roman" w:hAnsi="Times New Roman" w:cs="Times New Roman"/>
        </w:rPr>
        <w:t xml:space="preserve">.  </w:t>
      </w:r>
      <w:r w:rsidRPr="00343B74">
        <w:rPr>
          <w:rFonts w:ascii="Times New Roman" w:hAnsi="Times New Roman" w:cs="Times New Roman"/>
        </w:rPr>
        <w:t>The</w:t>
      </w:r>
      <w:r>
        <w:rPr>
          <w:rFonts w:ascii="Times New Roman" w:hAnsi="Times New Roman" w:cs="Times New Roman"/>
        </w:rPr>
        <w:t xml:space="preserve"> purpose of this study is to </w:t>
      </w:r>
      <w:r w:rsidR="00B03391">
        <w:rPr>
          <w:rFonts w:ascii="Times New Roman" w:hAnsi="Times New Roman" w:cs="Times New Roman"/>
        </w:rPr>
        <w:t xml:space="preserve">evaluate an intervention implemented by the TRIO Upward Bound programs </w:t>
      </w:r>
      <w:r w:rsidR="00E720A6">
        <w:rPr>
          <w:rFonts w:ascii="Times New Roman" w:hAnsi="Times New Roman" w:cs="Times New Roman"/>
        </w:rPr>
        <w:t>that</w:t>
      </w:r>
      <w:r w:rsidR="00B03391">
        <w:rPr>
          <w:rFonts w:ascii="Times New Roman" w:hAnsi="Times New Roman" w:cs="Times New Roman"/>
        </w:rPr>
        <w:t xml:space="preserve"> seek to reduce education inequality</w:t>
      </w:r>
      <w:r w:rsidR="00343B74">
        <w:rPr>
          <w:rFonts w:ascii="Times New Roman" w:hAnsi="Times New Roman" w:cs="Times New Roman"/>
        </w:rPr>
        <w:t xml:space="preserve"> and improve education attainment levels in FGLI students</w:t>
      </w:r>
      <w:r w:rsidR="00B03391">
        <w:rPr>
          <w:rFonts w:ascii="Times New Roman" w:hAnsi="Times New Roman" w:cs="Times New Roman"/>
        </w:rPr>
        <w:t>.</w:t>
      </w:r>
    </w:p>
    <w:p w14:paraId="3219CBCE" w14:textId="77777777" w:rsidR="00A73A0B" w:rsidRDefault="00A73A0B" w:rsidP="00A73A0B">
      <w:pPr>
        <w:spacing w:line="480" w:lineRule="auto"/>
        <w:rPr>
          <w:rFonts w:ascii="Times New Roman" w:hAnsi="Times New Roman" w:cs="Times New Roman"/>
          <w:bCs/>
        </w:rPr>
      </w:pPr>
    </w:p>
    <w:p w14:paraId="22AC73DB" w14:textId="77777777" w:rsidR="00A73A0B" w:rsidRPr="00D74325" w:rsidRDefault="00A73A0B" w:rsidP="00D74325">
      <w:pPr>
        <w:pStyle w:val="Heading1"/>
        <w:spacing w:before="0" w:beforeAutospacing="0" w:after="0" w:afterAutospacing="0" w:line="480" w:lineRule="auto"/>
        <w:jc w:val="center"/>
        <w:rPr>
          <w:sz w:val="28"/>
        </w:rPr>
      </w:pPr>
      <w:r w:rsidRPr="00D74325">
        <w:rPr>
          <w:sz w:val="28"/>
        </w:rPr>
        <w:t>Policy Context: The TRIO Programs</w:t>
      </w:r>
    </w:p>
    <w:p w14:paraId="37759D65" w14:textId="77777777" w:rsidR="00757039" w:rsidRPr="00C70B0A" w:rsidRDefault="00757039" w:rsidP="00757039">
      <w:pPr>
        <w:spacing w:line="480" w:lineRule="auto"/>
        <w:jc w:val="center"/>
        <w:rPr>
          <w:rFonts w:ascii="Times New Roman" w:hAnsi="Times New Roman" w:cs="Times New Roman"/>
          <w:b/>
        </w:rPr>
      </w:pPr>
    </w:p>
    <w:p w14:paraId="0D619647" w14:textId="3A85BB77" w:rsidR="00757039" w:rsidRPr="00757039" w:rsidRDefault="00757039" w:rsidP="00757039">
      <w:pPr>
        <w:spacing w:line="480" w:lineRule="auto"/>
        <w:rPr>
          <w:rFonts w:ascii="Times New Roman" w:hAnsi="Times New Roman" w:cs="Times New Roman"/>
          <w:b/>
          <w:noProof/>
        </w:rPr>
      </w:pPr>
      <w:r w:rsidRPr="00757039">
        <w:rPr>
          <w:rFonts w:ascii="Times New Roman" w:hAnsi="Times New Roman" w:cs="Times New Roman"/>
          <w:b/>
        </w:rPr>
        <w:t>The Treasure Valley in Idaho</w:t>
      </w:r>
    </w:p>
    <w:p w14:paraId="36240B60" w14:textId="7282F4AF" w:rsidR="00757039" w:rsidRDefault="006F7567" w:rsidP="006F7567">
      <w:pPr>
        <w:spacing w:line="480" w:lineRule="auto"/>
        <w:ind w:firstLine="720"/>
        <w:rPr>
          <w:rFonts w:ascii="Times New Roman" w:hAnsi="Times New Roman" w:cs="Times New Roman"/>
        </w:rPr>
      </w:pPr>
      <w:r w:rsidRPr="00671508">
        <w:rPr>
          <w:rFonts w:ascii="Times New Roman" w:hAnsi="Times New Roman" w:cs="Times New Roman"/>
          <w:noProof/>
        </w:rPr>
        <w:t xml:space="preserve">While Idaho has relatively low educational attainment rates, it </w:t>
      </w:r>
      <w:r>
        <w:rPr>
          <w:rFonts w:ascii="Times New Roman" w:hAnsi="Times New Roman" w:cs="Times New Roman"/>
          <w:noProof/>
        </w:rPr>
        <w:t xml:space="preserve">provides an ideal location to compare educational attainment levels between different student populations because it encompasses urban, suburban, rural, high SES, low SES, and other variances. </w:t>
      </w:r>
      <w:r w:rsidR="00C31C48" w:rsidRPr="00C31C48">
        <w:rPr>
          <w:rFonts w:ascii="Times New Roman" w:hAnsi="Times New Roman" w:cs="Times New Roman"/>
          <w:noProof/>
        </w:rPr>
        <w:t xml:space="preserve">The average income in Idaho is climbing; however, educational attainment levels remain constant and have dropped through the pandemic. </w:t>
      </w:r>
      <w:r>
        <w:rPr>
          <w:rFonts w:ascii="Times New Roman" w:hAnsi="Times New Roman" w:cs="Times New Roman"/>
          <w:noProof/>
        </w:rPr>
        <w:t>In a relatively close geographical area of the Treasure Valley, many different schools serve a variety of types of students</w:t>
      </w:r>
      <w:r w:rsidRPr="00671508">
        <w:rPr>
          <w:rFonts w:ascii="Times New Roman" w:hAnsi="Times New Roman" w:cs="Times New Roman"/>
          <w:noProof/>
        </w:rPr>
        <w:t>.</w:t>
      </w:r>
      <w:r>
        <w:rPr>
          <w:rFonts w:ascii="Times New Roman" w:hAnsi="Times New Roman" w:cs="Times New Roman"/>
        </w:rPr>
        <w:t xml:space="preserve"> </w:t>
      </w:r>
      <w:r w:rsidRPr="00671508">
        <w:rPr>
          <w:rFonts w:ascii="Times New Roman" w:hAnsi="Times New Roman" w:cs="Times New Roman"/>
        </w:rPr>
        <w:t>Geographically, the valley stretches from the capital city of Boise west to the Oregon border</w:t>
      </w:r>
      <w:r>
        <w:rPr>
          <w:rFonts w:ascii="Times New Roman" w:hAnsi="Times New Roman" w:cs="Times New Roman"/>
        </w:rPr>
        <w:t>, and the schools in the study are indicated with stars (I</w:t>
      </w:r>
      <w:r w:rsidRPr="00671508">
        <w:rPr>
          <w:rFonts w:ascii="Times New Roman" w:hAnsi="Times New Roman" w:cs="Times New Roman"/>
        </w:rPr>
        <w:t>mage 1</w:t>
      </w:r>
      <w:r>
        <w:rPr>
          <w:rFonts w:ascii="Times New Roman" w:hAnsi="Times New Roman" w:cs="Times New Roman"/>
        </w:rPr>
        <w:t>)</w:t>
      </w:r>
      <w:r w:rsidRPr="00671508">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The Treasure Valley was initially named because of its fertile farming land surrounding the Boise River aquifer (</w:t>
      </w:r>
      <w:proofErr w:type="spellStart"/>
      <w:r w:rsidRPr="00E31621">
        <w:rPr>
          <w:rFonts w:ascii="Times New Roman" w:hAnsi="Times New Roman" w:cs="Times New Roman"/>
        </w:rPr>
        <w:t>Bartolino</w:t>
      </w:r>
      <w:proofErr w:type="spellEnd"/>
      <w:r w:rsidRPr="00E31621">
        <w:rPr>
          <w:rFonts w:ascii="Times New Roman" w:hAnsi="Times New Roman" w:cs="Times New Roman"/>
        </w:rPr>
        <w:t xml:space="preserve"> 2017).</w:t>
      </w:r>
      <w:r>
        <w:rPr>
          <w:rFonts w:ascii="Times New Roman" w:hAnsi="Times New Roman" w:cs="Times New Roman"/>
        </w:rPr>
        <w:t xml:space="preserve"> </w:t>
      </w:r>
      <w:r w:rsidRPr="00E31621">
        <w:rPr>
          <w:rFonts w:ascii="Times New Roman" w:hAnsi="Times New Roman" w:cs="Times New Roman"/>
        </w:rPr>
        <w:t xml:space="preserve">It currently has a healthy economy and a growing population </w:t>
      </w:r>
      <w:r w:rsidRPr="00E31621">
        <w:rPr>
          <w:rFonts w:ascii="Times New Roman" w:hAnsi="Times New Roman" w:cs="Times New Roman"/>
        </w:rPr>
        <w:fldChar w:fldCharType="begin"/>
      </w:r>
      <w:r w:rsidRPr="00E31621">
        <w:rPr>
          <w:rFonts w:ascii="Times New Roman" w:hAnsi="Times New Roman" w:cs="Times New Roman"/>
        </w:rPr>
        <w:instrText xml:space="preserve"> ADDIN ZOTERO_ITEM CSL_CITATION {"citationID":"knHF8K8X","properties":{"formattedCitation":"(Office of Policy Development and Research, 2018)","plainCitation":"(Office of Policy Development and Research, 2018)","noteIndex":0},"citationItems":[{"id":563,"uris":["http://zotero.org/users/2850569/items/4RJGREGF"],"uri":["http://zotero.org/users/2850569/items/4RJGREGF"],"itemData":{"id":563,"type":"report","page":"14","publisher":"U.S. Department of Housing and Urban Development","title":"Comprehensive Housing Market Analysis-Boise City, Idaho","URL":"https://fordhaminstitute.org/national/research/idaho-education-earnings-gap","author":[{"family":"Office of Policy Development and Research","given":""}],"issued":{"date-parts":[["2018",2,1]]}}}],"schema":"https://github.com/citation-style-language/schema/raw/master/csl-citation.json"} </w:instrText>
      </w:r>
      <w:r w:rsidRPr="00E31621">
        <w:rPr>
          <w:rFonts w:ascii="Times New Roman" w:hAnsi="Times New Roman" w:cs="Times New Roman"/>
        </w:rPr>
        <w:fldChar w:fldCharType="separate"/>
      </w:r>
      <w:r w:rsidRPr="00E31621">
        <w:rPr>
          <w:rFonts w:ascii="Times New Roman" w:hAnsi="Times New Roman" w:cs="Times New Roman"/>
          <w:noProof/>
        </w:rPr>
        <w:t>(Office of Policy Development and Research, 2018)</w:t>
      </w:r>
      <w:r w:rsidRPr="00E31621">
        <w:rPr>
          <w:rFonts w:ascii="Times New Roman" w:hAnsi="Times New Roman" w:cs="Times New Roman"/>
        </w:rPr>
        <w:fldChar w:fldCharType="end"/>
      </w:r>
      <w:r w:rsidRPr="00E31621">
        <w:rPr>
          <w:rFonts w:ascii="Times New Roman" w:hAnsi="Times New Roman" w:cs="Times New Roman"/>
        </w:rPr>
        <w:t xml:space="preserve">. </w:t>
      </w:r>
      <w:proofErr w:type="gramStart"/>
      <w:r w:rsidRPr="00E31621">
        <w:rPr>
          <w:rFonts w:ascii="Times New Roman" w:hAnsi="Times New Roman" w:cs="Times New Roman"/>
        </w:rPr>
        <w:t xml:space="preserve">The </w:t>
      </w:r>
      <w:r w:rsidR="00C31C48" w:rsidRPr="00E31621">
        <w:rPr>
          <w:rFonts w:ascii="Times New Roman" w:hAnsi="Times New Roman" w:cs="Times New Roman"/>
        </w:rPr>
        <w:lastRenderedPageBreak/>
        <w:t xml:space="preserve">demographics </w:t>
      </w:r>
      <w:r w:rsidR="00C31C48">
        <w:rPr>
          <w:rFonts w:ascii="Times New Roman" w:hAnsi="Times New Roman" w:cs="Times New Roman"/>
        </w:rPr>
        <w:t>of the Treasure Valley</w:t>
      </w:r>
      <w:r w:rsidRPr="00E31621">
        <w:rPr>
          <w:rFonts w:ascii="Times New Roman" w:hAnsi="Times New Roman" w:cs="Times New Roman"/>
        </w:rPr>
        <w:t xml:space="preserve"> counties</w:t>
      </w:r>
      <w:r w:rsidR="00B03391">
        <w:rPr>
          <w:rFonts w:ascii="Times New Roman" w:hAnsi="Times New Roman" w:cs="Times New Roman"/>
        </w:rPr>
        <w:t>,</w:t>
      </w:r>
      <w:r w:rsidR="00C31C48">
        <w:rPr>
          <w:rFonts w:ascii="Times New Roman" w:hAnsi="Times New Roman" w:cs="Times New Roman"/>
        </w:rPr>
        <w:t xml:space="preserve"> </w:t>
      </w:r>
      <w:r w:rsidRPr="00E31621">
        <w:rPr>
          <w:rFonts w:ascii="Times New Roman" w:hAnsi="Times New Roman" w:cs="Times New Roman"/>
        </w:rPr>
        <w:t>Ada, Canyon, Gem, and Payette,</w:t>
      </w:r>
      <w:proofErr w:type="gramEnd"/>
      <w:r w:rsidRPr="00E31621">
        <w:rPr>
          <w:rFonts w:ascii="Times New Roman" w:hAnsi="Times New Roman" w:cs="Times New Roman"/>
        </w:rPr>
        <w:t xml:space="preserve"> are described in Table </w:t>
      </w:r>
      <w:r>
        <w:rPr>
          <w:rFonts w:ascii="Times New Roman" w:hAnsi="Times New Roman" w:cs="Times New Roman"/>
        </w:rPr>
        <w:t>1</w:t>
      </w:r>
      <w:r w:rsidRPr="00E31621">
        <w:rPr>
          <w:rFonts w:ascii="Times New Roman" w:hAnsi="Times New Roman" w:cs="Times New Roman"/>
        </w:rPr>
        <w:t>.</w:t>
      </w:r>
      <w:r>
        <w:rPr>
          <w:rFonts w:ascii="Times New Roman" w:hAnsi="Times New Roman" w:cs="Times New Roman"/>
        </w:rPr>
        <w:t xml:space="preserve"> </w:t>
      </w:r>
    </w:p>
    <w:p w14:paraId="02060FCD" w14:textId="77777777" w:rsidR="00757039" w:rsidRDefault="00757039" w:rsidP="006F7567">
      <w:pPr>
        <w:spacing w:line="480" w:lineRule="auto"/>
        <w:ind w:firstLine="720"/>
        <w:rPr>
          <w:rFonts w:ascii="Times New Roman" w:hAnsi="Times New Roman" w:cs="Times New Roman"/>
        </w:rPr>
      </w:pPr>
    </w:p>
    <w:p w14:paraId="521E9020" w14:textId="266513ED" w:rsidR="00757039" w:rsidRDefault="00757039" w:rsidP="00757039">
      <w:pPr>
        <w:spacing w:line="480" w:lineRule="auto"/>
        <w:ind w:firstLine="720"/>
        <w:jc w:val="center"/>
        <w:rPr>
          <w:rFonts w:ascii="Times New Roman" w:hAnsi="Times New Roman" w:cs="Times New Roman"/>
        </w:rPr>
      </w:pPr>
      <w:r>
        <w:rPr>
          <w:rFonts w:ascii="Times New Roman" w:hAnsi="Times New Roman" w:cs="Times New Roman"/>
        </w:rPr>
        <w:t>[Image 1 and Table 1]</w:t>
      </w:r>
    </w:p>
    <w:p w14:paraId="6BBB72E4" w14:textId="77777777" w:rsidR="00757039" w:rsidRDefault="00757039" w:rsidP="006F7567">
      <w:pPr>
        <w:spacing w:line="480" w:lineRule="auto"/>
        <w:ind w:firstLine="720"/>
        <w:rPr>
          <w:rFonts w:ascii="Times New Roman" w:hAnsi="Times New Roman" w:cs="Times New Roman"/>
        </w:rPr>
      </w:pPr>
    </w:p>
    <w:p w14:paraId="4E4FD4D9" w14:textId="464F07C2" w:rsidR="006F7567" w:rsidRPr="00E31621" w:rsidRDefault="006F7567" w:rsidP="006F7567">
      <w:pPr>
        <w:spacing w:line="480" w:lineRule="auto"/>
        <w:ind w:firstLine="720"/>
        <w:rPr>
          <w:rFonts w:ascii="Times New Roman" w:hAnsi="Times New Roman" w:cs="Times New Roman"/>
        </w:rPr>
      </w:pPr>
      <w:r w:rsidRPr="00E31621">
        <w:rPr>
          <w:rFonts w:ascii="Times New Roman" w:hAnsi="Times New Roman" w:cs="Times New Roman"/>
        </w:rPr>
        <w:t xml:space="preserve">Ada County has the highest median income and the highest percentage of people with </w:t>
      </w:r>
      <w:r w:rsidR="00724033">
        <w:rPr>
          <w:rFonts w:ascii="Times New Roman" w:hAnsi="Times New Roman" w:cs="Times New Roman"/>
        </w:rPr>
        <w:t>bachelor’s</w:t>
      </w:r>
      <w:r w:rsidR="00724033" w:rsidRPr="00E31621">
        <w:rPr>
          <w:rFonts w:ascii="Times New Roman" w:hAnsi="Times New Roman" w:cs="Times New Roman"/>
        </w:rPr>
        <w:t xml:space="preserve"> </w:t>
      </w:r>
      <w:r w:rsidRPr="00E31621">
        <w:rPr>
          <w:rFonts w:ascii="Times New Roman" w:hAnsi="Times New Roman" w:cs="Times New Roman"/>
        </w:rPr>
        <w:t>degrees, which supports the findings that those with degrees earn more money.</w:t>
      </w:r>
      <w:r>
        <w:rPr>
          <w:rFonts w:ascii="Times New Roman" w:hAnsi="Times New Roman" w:cs="Times New Roman"/>
        </w:rPr>
        <w:t xml:space="preserve"> Ada</w:t>
      </w:r>
      <w:r w:rsidRPr="00E31621">
        <w:rPr>
          <w:rFonts w:ascii="Times New Roman" w:hAnsi="Times New Roman" w:cs="Times New Roman"/>
        </w:rPr>
        <w:t xml:space="preserve"> is very different from Payette County</w:t>
      </w:r>
      <w:r w:rsidR="00C31C48">
        <w:rPr>
          <w:rFonts w:ascii="Times New Roman" w:hAnsi="Times New Roman" w:cs="Times New Roman"/>
        </w:rPr>
        <w:t>, having</w:t>
      </w:r>
      <w:r w:rsidRPr="00E31621">
        <w:rPr>
          <w:rFonts w:ascii="Times New Roman" w:hAnsi="Times New Roman" w:cs="Times New Roman"/>
        </w:rPr>
        <w:t xml:space="preserve"> a higher poverty rate of 1</w:t>
      </w:r>
      <w:r>
        <w:rPr>
          <w:rFonts w:ascii="Times New Roman" w:hAnsi="Times New Roman" w:cs="Times New Roman"/>
        </w:rPr>
        <w:t>1.5</w:t>
      </w:r>
      <w:r w:rsidRPr="00E31621">
        <w:rPr>
          <w:rFonts w:ascii="Times New Roman" w:hAnsi="Times New Roman" w:cs="Times New Roman"/>
        </w:rPr>
        <w:t xml:space="preserve">% and less than half the number of </w:t>
      </w:r>
      <w:r w:rsidR="00724033">
        <w:rPr>
          <w:rFonts w:ascii="Times New Roman" w:hAnsi="Times New Roman" w:cs="Times New Roman"/>
        </w:rPr>
        <w:t>bachelor’s</w:t>
      </w:r>
      <w:r w:rsidR="00724033" w:rsidRPr="00E31621">
        <w:rPr>
          <w:rFonts w:ascii="Times New Roman" w:hAnsi="Times New Roman" w:cs="Times New Roman"/>
        </w:rPr>
        <w:t xml:space="preserve"> </w:t>
      </w:r>
      <w:r w:rsidRPr="00E31621">
        <w:rPr>
          <w:rFonts w:ascii="Times New Roman" w:hAnsi="Times New Roman" w:cs="Times New Roman"/>
        </w:rPr>
        <w:t>degrees.</w:t>
      </w:r>
      <w:r>
        <w:rPr>
          <w:rFonts w:ascii="Times New Roman" w:hAnsi="Times New Roman" w:cs="Times New Roman"/>
        </w:rPr>
        <w:t xml:space="preserve"> </w:t>
      </w:r>
      <w:r w:rsidRPr="00E31621">
        <w:rPr>
          <w:rFonts w:ascii="Times New Roman" w:hAnsi="Times New Roman" w:cs="Times New Roman"/>
        </w:rPr>
        <w:t>Gem County</w:t>
      </w:r>
      <w:r>
        <w:rPr>
          <w:rFonts w:ascii="Times New Roman" w:hAnsi="Times New Roman" w:cs="Times New Roman"/>
        </w:rPr>
        <w:t>,</w:t>
      </w:r>
      <w:r w:rsidRPr="00E31621">
        <w:rPr>
          <w:rFonts w:ascii="Times New Roman" w:hAnsi="Times New Roman" w:cs="Times New Roman"/>
        </w:rPr>
        <w:t xml:space="preserve"> </w:t>
      </w:r>
      <w:r>
        <w:rPr>
          <w:rFonts w:ascii="Times New Roman" w:hAnsi="Times New Roman" w:cs="Times New Roman"/>
        </w:rPr>
        <w:t>with</w:t>
      </w:r>
      <w:r w:rsidRPr="00E31621">
        <w:rPr>
          <w:rFonts w:ascii="Times New Roman" w:hAnsi="Times New Roman" w:cs="Times New Roman"/>
        </w:rPr>
        <w:t xml:space="preserve"> the </w:t>
      </w:r>
      <w:r>
        <w:rPr>
          <w:rFonts w:ascii="Times New Roman" w:hAnsi="Times New Roman" w:cs="Times New Roman"/>
        </w:rPr>
        <w:t>smallest</w:t>
      </w:r>
      <w:r w:rsidRPr="00E31621">
        <w:rPr>
          <w:rFonts w:ascii="Times New Roman" w:hAnsi="Times New Roman" w:cs="Times New Roman"/>
        </w:rPr>
        <w:t xml:space="preserve"> population </w:t>
      </w:r>
      <w:r>
        <w:rPr>
          <w:rFonts w:ascii="Times New Roman" w:hAnsi="Times New Roman" w:cs="Times New Roman"/>
        </w:rPr>
        <w:t>and</w:t>
      </w:r>
      <w:r w:rsidRPr="00E31621">
        <w:rPr>
          <w:rFonts w:ascii="Times New Roman" w:hAnsi="Times New Roman" w:cs="Times New Roman"/>
        </w:rPr>
        <w:t xml:space="preserve"> </w:t>
      </w:r>
      <w:r>
        <w:rPr>
          <w:rFonts w:ascii="Times New Roman" w:hAnsi="Times New Roman" w:cs="Times New Roman"/>
        </w:rPr>
        <w:t>a</w:t>
      </w:r>
      <w:r w:rsidRPr="00E31621">
        <w:rPr>
          <w:rFonts w:ascii="Times New Roman" w:hAnsi="Times New Roman" w:cs="Times New Roman"/>
        </w:rPr>
        <w:t xml:space="preserve"> poverty level </w:t>
      </w:r>
      <w:r>
        <w:rPr>
          <w:rFonts w:ascii="Times New Roman" w:hAnsi="Times New Roman" w:cs="Times New Roman"/>
        </w:rPr>
        <w:t>of</w:t>
      </w:r>
      <w:r w:rsidRPr="00E31621">
        <w:rPr>
          <w:rFonts w:ascii="Times New Roman" w:hAnsi="Times New Roman" w:cs="Times New Roman"/>
        </w:rPr>
        <w:t xml:space="preserve"> 1</w:t>
      </w:r>
      <w:r>
        <w:rPr>
          <w:rFonts w:ascii="Times New Roman" w:hAnsi="Times New Roman" w:cs="Times New Roman"/>
        </w:rPr>
        <w:t>1</w:t>
      </w:r>
      <w:r w:rsidRPr="00E31621">
        <w:rPr>
          <w:rFonts w:ascii="Times New Roman" w:hAnsi="Times New Roman" w:cs="Times New Roman"/>
        </w:rPr>
        <w:t>%</w:t>
      </w:r>
      <w:r>
        <w:rPr>
          <w:rFonts w:ascii="Times New Roman" w:hAnsi="Times New Roman" w:cs="Times New Roman"/>
        </w:rPr>
        <w:t>,</w:t>
      </w:r>
      <w:r w:rsidRPr="00E31621">
        <w:rPr>
          <w:rFonts w:ascii="Times New Roman" w:hAnsi="Times New Roman" w:cs="Times New Roman"/>
        </w:rPr>
        <w:t xml:space="preserve"> is a county with many towns that qualify as rural according to the U.S. Census </w:t>
      </w:r>
      <w:r w:rsidR="00724033">
        <w:rPr>
          <w:rFonts w:ascii="Times New Roman" w:hAnsi="Times New Roman" w:cs="Times New Roman"/>
        </w:rPr>
        <w:t>Bureau’s</w:t>
      </w:r>
      <w:r w:rsidR="00724033" w:rsidRPr="00E31621">
        <w:rPr>
          <w:rFonts w:ascii="Times New Roman" w:hAnsi="Times New Roman" w:cs="Times New Roman"/>
        </w:rPr>
        <w:t xml:space="preserve"> </w:t>
      </w:r>
      <w:r w:rsidRPr="00E31621">
        <w:rPr>
          <w:rFonts w:ascii="Times New Roman" w:hAnsi="Times New Roman" w:cs="Times New Roman"/>
        </w:rPr>
        <w:t>definition.</w:t>
      </w:r>
      <w:r>
        <w:rPr>
          <w:rFonts w:ascii="Times New Roman" w:hAnsi="Times New Roman" w:cs="Times New Roman"/>
        </w:rPr>
        <w:t xml:space="preserve"> The schools chosen for this study are in Ada and Canyon County because that is where both the Upward Bound and ETS TRIO programs exist. These two counties have different educational attainment levels and provide interesting populations for comparison.</w:t>
      </w:r>
    </w:p>
    <w:p w14:paraId="67A55901" w14:textId="6C302C7A" w:rsidR="006F7567" w:rsidRPr="00DF0096" w:rsidRDefault="006F7567" w:rsidP="006F7567">
      <w:pPr>
        <w:spacing w:line="480" w:lineRule="auto"/>
        <w:ind w:firstLine="720"/>
        <w:rPr>
          <w:rFonts w:ascii="Times New Roman" w:hAnsi="Times New Roman" w:cs="Times New Roman"/>
        </w:rPr>
      </w:pPr>
      <w:r w:rsidRPr="00DF0096">
        <w:rPr>
          <w:rFonts w:ascii="Times New Roman" w:hAnsi="Times New Roman" w:cs="Times New Roman"/>
        </w:rPr>
        <w:t xml:space="preserve">One </w:t>
      </w:r>
      <w:r>
        <w:rPr>
          <w:rFonts w:ascii="Times New Roman" w:hAnsi="Times New Roman" w:cs="Times New Roman"/>
        </w:rPr>
        <w:t xml:space="preserve">of the </w:t>
      </w:r>
      <w:r w:rsidRPr="00DF0096">
        <w:rPr>
          <w:rFonts w:ascii="Times New Roman" w:hAnsi="Times New Roman" w:cs="Times New Roman"/>
        </w:rPr>
        <w:t>poli</w:t>
      </w:r>
      <w:r>
        <w:rPr>
          <w:rFonts w:ascii="Times New Roman" w:hAnsi="Times New Roman" w:cs="Times New Roman"/>
        </w:rPr>
        <w:t>cies</w:t>
      </w:r>
      <w:r w:rsidRPr="00DF0096">
        <w:rPr>
          <w:rFonts w:ascii="Times New Roman" w:hAnsi="Times New Roman" w:cs="Times New Roman"/>
        </w:rPr>
        <w:t xml:space="preserve"> </w:t>
      </w:r>
      <w:r>
        <w:rPr>
          <w:rFonts w:ascii="Times New Roman" w:hAnsi="Times New Roman" w:cs="Times New Roman"/>
        </w:rPr>
        <w:t>designed to</w:t>
      </w:r>
      <w:r w:rsidRPr="00DF0096">
        <w:rPr>
          <w:rFonts w:ascii="Times New Roman" w:hAnsi="Times New Roman" w:cs="Times New Roman"/>
        </w:rPr>
        <w:t xml:space="preserve"> open access for underrepresented populations is the </w:t>
      </w:r>
      <w:r>
        <w:rPr>
          <w:rFonts w:ascii="Times New Roman" w:hAnsi="Times New Roman" w:cs="Times New Roman"/>
        </w:rPr>
        <w:t xml:space="preserve">federal </w:t>
      </w:r>
      <w:r w:rsidRPr="00DF0096">
        <w:rPr>
          <w:rFonts w:ascii="Times New Roman" w:hAnsi="Times New Roman" w:cs="Times New Roman"/>
        </w:rPr>
        <w:t>TRIO program</w:t>
      </w:r>
      <w:r>
        <w:rPr>
          <w:rFonts w:ascii="Times New Roman" w:hAnsi="Times New Roman" w:cs="Times New Roman"/>
        </w:rPr>
        <w:t xml:space="preserve"> (TRIO)</w:t>
      </w:r>
      <w:r w:rsidRPr="00DF0096">
        <w:rPr>
          <w:rFonts w:ascii="Times New Roman" w:hAnsi="Times New Roman" w:cs="Times New Roman"/>
        </w:rPr>
        <w:t>, which is a set of federally funded grants.</w:t>
      </w:r>
      <w:r>
        <w:rPr>
          <w:rFonts w:ascii="Times New Roman" w:hAnsi="Times New Roman" w:cs="Times New Roman"/>
        </w:rPr>
        <w:t xml:space="preserve"> In the 2021 appropriation bill, they were awarded a billion dollars and are budgeted to receive more in the 2022 budget </w:t>
      </w:r>
      <w:r>
        <w:rPr>
          <w:rFonts w:ascii="Times New Roman" w:hAnsi="Times New Roman" w:cs="Times New Roman"/>
        </w:rPr>
        <w:fldChar w:fldCharType="begin"/>
      </w:r>
      <w:r>
        <w:rPr>
          <w:rFonts w:ascii="Times New Roman" w:hAnsi="Times New Roman" w:cs="Times New Roman"/>
        </w:rPr>
        <w:instrText xml:space="preserve"> ADDIN ZOTERO_ITEM CSL_CITATION {"citationID":"z4orouWa","properties":{"formattedCitation":"({\\i{}Council for Opportunity in Education \\uc0\\u8212{} Updates}, n.d.)","plainCitation":"(Council for Opportunity in Education — Updates, n.d.)","dontUpdate":true,"noteIndex":0},"citationItems":[{"id":4131,"uris":["http://zotero.org/users/2850569/items/F2YDBMDZ"],"uri":["http://zotero.org/users/2850569/items/F2YDBMDZ"],"itemData":{"id":4131,"type":"webpage","title":"Council for Opportunity in Education — Updates","URL":"https://coenet.org/updates_052821.shtml","accessed":{"date-parts":[["2022",2,12]]},"issued":{"date-parts":[["2021"]]}}}],"schema":"https://github.com/citation-style-language/schema/raw/master/csl-citation.json"} </w:instrText>
      </w:r>
      <w:r>
        <w:rPr>
          <w:rFonts w:ascii="Times New Roman" w:hAnsi="Times New Roman" w:cs="Times New Roman"/>
        </w:rPr>
        <w:fldChar w:fldCharType="separate"/>
      </w:r>
      <w:r w:rsidRPr="00611E77">
        <w:rPr>
          <w:rFonts w:ascii="Times New Roman" w:hAnsi="Times New Roman" w:cs="Times New Roman"/>
        </w:rPr>
        <w:t>(</w:t>
      </w:r>
      <w:r w:rsidRPr="00611E77">
        <w:rPr>
          <w:rFonts w:ascii="Times New Roman" w:hAnsi="Times New Roman" w:cs="Times New Roman"/>
          <w:i/>
          <w:iCs/>
        </w:rPr>
        <w:t>Council for Opportunity in Education — Updates</w:t>
      </w:r>
      <w:r w:rsidRPr="00611E77">
        <w:rPr>
          <w:rFonts w:ascii="Times New Roman" w:hAnsi="Times New Roman" w:cs="Times New Roman"/>
        </w:rPr>
        <w:t xml:space="preserve">, </w:t>
      </w:r>
      <w:r>
        <w:rPr>
          <w:rFonts w:ascii="Times New Roman" w:hAnsi="Times New Roman" w:cs="Times New Roman"/>
        </w:rPr>
        <w:t>2021</w:t>
      </w:r>
      <w:r w:rsidRPr="00611E77">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They are called the TRIO programs because there were initially three grants</w:t>
      </w:r>
      <w:r w:rsidRPr="00DF0096">
        <w:rPr>
          <w:rFonts w:ascii="Times New Roman" w:hAnsi="Times New Roman" w:cs="Times New Roman"/>
        </w:rPr>
        <w:t xml:space="preserve"> designed in the 1960s by Lyndon B Johnson as part of his War Against Poverty</w:t>
      </w:r>
      <w:r>
        <w:rPr>
          <w:rFonts w:ascii="Times New Roman" w:hAnsi="Times New Roman" w:cs="Times New Roman"/>
        </w:rPr>
        <w:t>. The three grants have grown to eight,</w:t>
      </w:r>
      <w:r w:rsidRPr="00DF0096">
        <w:rPr>
          <w:rFonts w:ascii="Times New Roman" w:hAnsi="Times New Roman" w:cs="Times New Roman"/>
        </w:rPr>
        <w:t xml:space="preserve"> expanded across the country</w:t>
      </w:r>
      <w:r>
        <w:rPr>
          <w:rFonts w:ascii="Times New Roman" w:hAnsi="Times New Roman" w:cs="Times New Roman"/>
        </w:rPr>
        <w:t>,</w:t>
      </w:r>
      <w:r w:rsidRPr="00DF0096">
        <w:rPr>
          <w:rFonts w:ascii="Times New Roman" w:hAnsi="Times New Roman" w:cs="Times New Roman"/>
        </w:rPr>
        <w:t xml:space="preserve"> and now serve students from middle school all the way up to graduate school</w:t>
      </w:r>
      <w:r>
        <w:rPr>
          <w:rFonts w:ascii="Times New Roman" w:hAnsi="Times New Roman" w:cs="Times New Roman"/>
        </w:rPr>
        <w:t xml:space="preserve"> at public and private agencies and institutions of higher education </w:t>
      </w:r>
      <w:r>
        <w:rPr>
          <w:rFonts w:ascii="Times New Roman" w:hAnsi="Times New Roman" w:cs="Times New Roman"/>
        </w:rPr>
        <w:fldChar w:fldCharType="begin"/>
      </w:r>
      <w:r>
        <w:rPr>
          <w:rFonts w:ascii="Times New Roman" w:hAnsi="Times New Roman" w:cs="Times New Roman"/>
        </w:rPr>
        <w:instrText xml:space="preserve"> ADDIN ZOTERO_ITEM CSL_CITATION {"citationID":"9QH1ay6Y","properties":{"formattedCitation":"({\\i{}Mission}, 2011)","plainCitation":"(Mission, 2011)","noteIndex":0},"citationItems":[{"id":543,"uris":["http://zotero.org/users/2850569/items/F92ZVTDX"],"uri":["http://zotero.org/users/2850569/items/F92ZVTDX"],"itemData":{"id":543,"type":"webpage","container-title":"U.S. Department of Education","title":"Mission","URL":"https://www2.ed.gov/about/overview/mission/mission.html","accessed":{"date-parts":[["2019",12,8]]},"issued":{"date-parts":[["2011",10,20]]}}}],"schema":"https://github.com/citation-style-language/schema/raw/master/csl-citation.json"} </w:instrText>
      </w:r>
      <w:r>
        <w:rPr>
          <w:rFonts w:ascii="Times New Roman" w:hAnsi="Times New Roman" w:cs="Times New Roman"/>
        </w:rPr>
        <w:fldChar w:fldCharType="separate"/>
      </w:r>
      <w:r w:rsidRPr="009C4D45">
        <w:rPr>
          <w:rFonts w:ascii="Times New Roman" w:hAnsi="Times New Roman" w:cs="Times New Roman"/>
        </w:rPr>
        <w:t>(</w:t>
      </w:r>
      <w:r w:rsidRPr="009C4D45">
        <w:rPr>
          <w:rFonts w:ascii="Times New Roman" w:hAnsi="Times New Roman" w:cs="Times New Roman"/>
          <w:i/>
          <w:iCs/>
        </w:rPr>
        <w:t>Mission</w:t>
      </w:r>
      <w:r w:rsidRPr="009C4D45">
        <w:rPr>
          <w:rFonts w:ascii="Times New Roman" w:hAnsi="Times New Roman" w:cs="Times New Roman"/>
        </w:rPr>
        <w:t>, 2011)</w:t>
      </w:r>
      <w:r>
        <w:rPr>
          <w:rFonts w:ascii="Times New Roman" w:hAnsi="Times New Roman" w:cs="Times New Roman"/>
        </w:rPr>
        <w:fldChar w:fldCharType="end"/>
      </w:r>
      <w:r w:rsidRPr="00DF0096">
        <w:rPr>
          <w:rFonts w:ascii="Times New Roman" w:hAnsi="Times New Roman" w:cs="Times New Roman"/>
        </w:rPr>
        <w:t>.</w:t>
      </w:r>
      <w:r w:rsidR="00B03391">
        <w:rPr>
          <w:rStyle w:val="EndnoteReference"/>
          <w:rFonts w:ascii="Times New Roman" w:hAnsi="Times New Roman" w:cs="Times New Roman"/>
        </w:rPr>
        <w:endnoteReference w:id="1"/>
      </w:r>
      <w:r>
        <w:rPr>
          <w:rFonts w:ascii="Times New Roman" w:hAnsi="Times New Roman" w:cs="Times New Roman"/>
        </w:rPr>
        <w:t xml:space="preserve"> The </w:t>
      </w:r>
      <w:r>
        <w:rPr>
          <w:rFonts w:ascii="Times New Roman" w:hAnsi="Times New Roman" w:cs="Times New Roman"/>
          <w:lang w:eastAsia="ko-KR"/>
        </w:rPr>
        <w:t xml:space="preserve">TRIO </w:t>
      </w:r>
      <w:r>
        <w:rPr>
          <w:rFonts w:ascii="Times New Roman" w:hAnsi="Times New Roman" w:cs="Times New Roman"/>
        </w:rPr>
        <w:t>programs have received favorable evaluations from</w:t>
      </w:r>
      <w:r w:rsidRPr="00DF0096">
        <w:rPr>
          <w:rFonts w:ascii="Times New Roman" w:hAnsi="Times New Roman" w:cs="Times New Roman"/>
        </w:rPr>
        <w:t xml:space="preserve"> TRIO professionals </w:t>
      </w:r>
      <w:r>
        <w:rPr>
          <w:rFonts w:ascii="Times New Roman" w:hAnsi="Times New Roman" w:cs="Times New Roman"/>
        </w:rPr>
        <w:t>and researchers. For example,</w:t>
      </w:r>
      <w:r w:rsidRPr="00DF0096">
        <w:rPr>
          <w:rFonts w:ascii="Times New Roman" w:hAnsi="Times New Roman" w:cs="Times New Roman"/>
        </w:rPr>
        <w:t xml:space="preserve"> nationally</w:t>
      </w:r>
      <w:r>
        <w:rPr>
          <w:rFonts w:ascii="Times New Roman" w:hAnsi="Times New Roman" w:cs="Times New Roman"/>
        </w:rPr>
        <w:t>,</w:t>
      </w:r>
      <w:r w:rsidRPr="00DF0096">
        <w:rPr>
          <w:rFonts w:ascii="Times New Roman" w:hAnsi="Times New Roman" w:cs="Times New Roman"/>
        </w:rPr>
        <w:t xml:space="preserve"> 86% of Upward Bound students enrolled in higher education, compared to 46% of </w:t>
      </w:r>
      <w:r w:rsidRPr="00DF0096">
        <w:rPr>
          <w:rFonts w:ascii="Times New Roman" w:hAnsi="Times New Roman" w:cs="Times New Roman"/>
        </w:rPr>
        <w:lastRenderedPageBreak/>
        <w:t xml:space="preserve">students </w:t>
      </w:r>
      <w:r>
        <w:rPr>
          <w:rFonts w:ascii="Times New Roman" w:hAnsi="Times New Roman" w:cs="Times New Roman"/>
        </w:rPr>
        <w:t xml:space="preserve">of the same demographic </w:t>
      </w:r>
      <w:r w:rsidRPr="00DF0096">
        <w:rPr>
          <w:rFonts w:ascii="Times New Roman" w:hAnsi="Times New Roman" w:cs="Times New Roman"/>
        </w:rPr>
        <w:t xml:space="preserve">who received no services but were from the same population </w:t>
      </w:r>
      <w:r w:rsidRPr="0062319D">
        <w:rPr>
          <w:rFonts w:ascii="Times New Roman" w:hAnsi="Times New Roman" w:cs="Times New Roman"/>
        </w:rPr>
        <w:fldChar w:fldCharType="begin"/>
      </w:r>
      <w:r>
        <w:rPr>
          <w:rFonts w:ascii="Times New Roman" w:hAnsi="Times New Roman" w:cs="Times New Roman"/>
        </w:rPr>
        <w:instrText xml:space="preserve"> ADDIN ZOTERO_ITEM CSL_CITATION {"citationID":"ci8hE6tv","properties":{"formattedCitation":"(Heuer et al., 2016)","plainCitation":"(Heuer et al., 2016)","noteIndex":0},"citationItems":[{"id":552,"uris":["http://zotero.org/users/2850569/items/RLJQAZJ8"],"uri":["http://zotero.org/users/2850569/items/RLJQAZJ8"],"itemData":{"id":552,"type":"report","event-place":"Washington, D.C","publisher-place":"Washington, D.C","title":"Upward Bound and Upward Bound Math-Science Programs  Postsecondary Outcomes Report","URL":"https://www2.ed.gov/programs/trioupbound/ub-ubms-outcomes2016.pdf","author":[{"family":"Heuer","given":"Ruth"},{"family":"Mason","given":"Marcinda"},{"family":"Lauff","given":"Erich"}],"issued":{"date-parts":[["2016",9]]}}}],"schema":"https://github.com/citation-style-language/schema/raw/master/csl-citation.json"} </w:instrText>
      </w:r>
      <w:r w:rsidRPr="0062319D">
        <w:rPr>
          <w:rFonts w:ascii="Times New Roman" w:hAnsi="Times New Roman" w:cs="Times New Roman"/>
        </w:rPr>
        <w:fldChar w:fldCharType="separate"/>
      </w:r>
      <w:r w:rsidRPr="0062319D">
        <w:rPr>
          <w:rFonts w:ascii="Times New Roman" w:hAnsi="Times New Roman" w:cs="Times New Roman"/>
          <w:noProof/>
        </w:rPr>
        <w:t>(Heuer et al., 2016)</w:t>
      </w:r>
      <w:r w:rsidRPr="0062319D">
        <w:rPr>
          <w:rFonts w:ascii="Times New Roman" w:hAnsi="Times New Roman" w:cs="Times New Roman"/>
        </w:rPr>
        <w:fldChar w:fldCharType="end"/>
      </w:r>
      <w:r w:rsidRPr="0062319D">
        <w:rPr>
          <w:rFonts w:ascii="Times New Roman" w:hAnsi="Times New Roman" w:cs="Times New Roman"/>
        </w:rPr>
        <w:t>.</w:t>
      </w:r>
      <w:r>
        <w:rPr>
          <w:rFonts w:ascii="Times New Roman" w:hAnsi="Times New Roman" w:cs="Times New Roman"/>
        </w:rPr>
        <w:t xml:space="preserve"> Upward Bound students have also been found to earn more high school credits, suggesting they take more rigorous schedules in high school than their peers </w:t>
      </w:r>
      <w:r>
        <w:rPr>
          <w:rFonts w:ascii="Times New Roman" w:hAnsi="Times New Roman" w:cs="Times New Roman"/>
        </w:rPr>
        <w:fldChar w:fldCharType="begin"/>
      </w:r>
      <w:r>
        <w:rPr>
          <w:rFonts w:ascii="Times New Roman" w:hAnsi="Times New Roman" w:cs="Times New Roman"/>
        </w:rPr>
        <w:instrText xml:space="preserve"> ADDIN ZOTERO_ITEM CSL_CITATION {"citationID":"AED0CrtV","properties":{"formattedCitation":"(McElroy &amp; Armesto, 1998)","plainCitation":"(McElroy &amp; Armesto, 1998)","noteIndex":0},"citationItems":[{"id":720,"uris":["http://zotero.org/users/2850569/items/SZH3D96I"],"uri":["http://zotero.org/users/2850569/items/SZH3D96I"],"itemData":{"id":720,"type":"article-journal","container-title":"Journal of Negro Education","note":"publisher: JSTOR","page":"373–380","source":"Google Scholar","title":"TRIO and Upward Bound: History, programs, and issues-past, present, and future","title-short":"TRIO and Upward Bound","author":[{"family":"McElroy","given":"Edward J."},{"family":"Armesto","given":"Maria"}],"issued":{"date-parts":[["1998"]]}}}],"schema":"https://github.com/citation-style-language/schema/raw/master/csl-citation.json"}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(McElroy &amp; Armesto, 1998)</w:t>
      </w:r>
      <w:r>
        <w:rPr>
          <w:rFonts w:ascii="Times New Roman" w:hAnsi="Times New Roman" w:cs="Times New Roman"/>
        </w:rPr>
        <w:fldChar w:fldCharType="end"/>
      </w:r>
      <w:r>
        <w:rPr>
          <w:rFonts w:ascii="Times New Roman" w:hAnsi="Times New Roman" w:cs="Times New Roman"/>
        </w:rPr>
        <w:t xml:space="preserve">. </w:t>
      </w:r>
      <w:r w:rsidRPr="0062319D">
        <w:rPr>
          <w:rFonts w:ascii="Times New Roman" w:hAnsi="Times New Roman" w:cs="Times New Roman"/>
        </w:rPr>
        <w:t xml:space="preserve">If the TRIO programs are a successful policy, it is worth learning what they do </w:t>
      </w:r>
      <w:r>
        <w:rPr>
          <w:rFonts w:ascii="Times New Roman" w:hAnsi="Times New Roman" w:cs="Times New Roman"/>
        </w:rPr>
        <w:t>to succeed</w:t>
      </w:r>
      <w:r w:rsidRPr="0062319D">
        <w:rPr>
          <w:rFonts w:ascii="Times New Roman" w:hAnsi="Times New Roman" w:cs="Times New Roman"/>
        </w:rPr>
        <w:t>.</w:t>
      </w:r>
    </w:p>
    <w:p w14:paraId="4D5462D7" w14:textId="77777777" w:rsidR="006F7567" w:rsidRDefault="006F7567" w:rsidP="00A73A0B">
      <w:pPr>
        <w:spacing w:line="480" w:lineRule="auto"/>
        <w:rPr>
          <w:rFonts w:ascii="Times New Roman" w:hAnsi="Times New Roman" w:cs="Times New Roman"/>
        </w:rPr>
      </w:pPr>
    </w:p>
    <w:p w14:paraId="4CE5601D" w14:textId="77777777" w:rsidR="00A73A0B" w:rsidRPr="00757039" w:rsidRDefault="00A73A0B" w:rsidP="00A73A0B">
      <w:pPr>
        <w:spacing w:line="480" w:lineRule="auto"/>
        <w:rPr>
          <w:rFonts w:ascii="Times New Roman" w:hAnsi="Times New Roman" w:cs="Times New Roman"/>
          <w:b/>
        </w:rPr>
      </w:pPr>
      <w:r w:rsidRPr="00757039">
        <w:rPr>
          <w:rFonts w:ascii="Times New Roman" w:hAnsi="Times New Roman" w:cs="Times New Roman"/>
          <w:b/>
        </w:rPr>
        <w:t>Upward Bound</w:t>
      </w:r>
    </w:p>
    <w:p w14:paraId="16A52449" w14:textId="56F0F0CE" w:rsidR="00A73A0B" w:rsidRDefault="00A73A0B" w:rsidP="00A73A0B">
      <w:pPr>
        <w:spacing w:line="480" w:lineRule="auto"/>
        <w:ind w:firstLine="720"/>
        <w:rPr>
          <w:rFonts w:ascii="Times New Roman" w:hAnsi="Times New Roman" w:cs="Times New Roman"/>
        </w:rPr>
      </w:pPr>
      <w:r>
        <w:rPr>
          <w:rFonts w:ascii="Times New Roman" w:hAnsi="Times New Roman" w:cs="Times New Roman"/>
        </w:rPr>
        <w:t xml:space="preserve">UB grants determine a set number of students that can be in the program at each school, and eligible </w:t>
      </w:r>
      <w:proofErr w:type="gramStart"/>
      <w:r>
        <w:rPr>
          <w:rFonts w:ascii="Times New Roman" w:hAnsi="Times New Roman" w:cs="Times New Roman"/>
        </w:rPr>
        <w:t>students</w:t>
      </w:r>
      <w:proofErr w:type="gramEnd"/>
      <w:r>
        <w:rPr>
          <w:rFonts w:ascii="Times New Roman" w:hAnsi="Times New Roman" w:cs="Times New Roman"/>
        </w:rPr>
        <w:t xml:space="preserve"> apply to join annually. Each high school has an educational specialist that works with students to help them with career research, college research, financial literacy, tutoring, course selection, college tours, SAT/ACT prep, and volunteer hours. For example, the specialists at the four schools in this study teach an elective class called UB, where the services are provided to students </w:t>
      </w:r>
      <w:r>
        <w:rPr>
          <w:rFonts w:ascii="Times New Roman" w:hAnsi="Times New Roman" w:cs="Times New Roman"/>
        </w:rPr>
        <w:fldChar w:fldCharType="begin"/>
      </w:r>
      <w:r>
        <w:rPr>
          <w:rFonts w:ascii="Times New Roman" w:hAnsi="Times New Roman" w:cs="Times New Roman"/>
        </w:rPr>
        <w:instrText xml:space="preserve"> ADDIN ZOTERO_ITEM CSL_CITATION {"citationID":"QEReHwOc","properties":{"formattedCitation":"({\\i{}About TRIO Upward Bound}, n.d.)","plainCitation":"(About TRIO Upward Bound, n.d.)","noteIndex":0},"citationItems":[{"id":518,"uris":["http://zotero.org/users/2850569/items/XYRBB62L"],"uri":["http://zotero.org/users/2850569/items/XYRBB62L"],"itemData":{"id":518,"type":"webpage","abstract":"Upward Bound (UB) is an intensive intervention program that prepares students for higher education through...","container-title":"Upward Bound","language":"en","title":"About TRIO Upward Bound","URL":"https://www.boisestate.edu/education-trio-ub/target-schools/","accessed":{"date-parts":[["2020",2,17]]}}}],"schema":"https://github.com/citation-style-language/schema/raw/master/csl-citation.json"} </w:instrText>
      </w:r>
      <w:r>
        <w:rPr>
          <w:rFonts w:ascii="Times New Roman" w:hAnsi="Times New Roman" w:cs="Times New Roman"/>
        </w:rPr>
        <w:fldChar w:fldCharType="separate"/>
      </w:r>
      <w:r w:rsidRPr="00193E93">
        <w:rPr>
          <w:rFonts w:ascii="Times New Roman" w:hAnsi="Times New Roman" w:cs="Times New Roman"/>
        </w:rPr>
        <w:t>(</w:t>
      </w:r>
      <w:r w:rsidRPr="00193E93">
        <w:rPr>
          <w:rFonts w:ascii="Times New Roman" w:hAnsi="Times New Roman" w:cs="Times New Roman"/>
          <w:i/>
          <w:iCs/>
        </w:rPr>
        <w:t>About TRIO Upward Bound</w:t>
      </w:r>
      <w:r w:rsidRPr="00193E93">
        <w:rPr>
          <w:rFonts w:ascii="Times New Roman" w:hAnsi="Times New Roman" w:cs="Times New Roman"/>
        </w:rPr>
        <w:t>, n.d.)</w:t>
      </w:r>
      <w:r>
        <w:rPr>
          <w:rFonts w:ascii="Times New Roman" w:hAnsi="Times New Roman" w:cs="Times New Roman"/>
        </w:rPr>
        <w:fldChar w:fldCharType="end"/>
      </w:r>
      <w:r>
        <w:rPr>
          <w:rFonts w:ascii="Times New Roman" w:hAnsi="Times New Roman" w:cs="Times New Roman"/>
        </w:rPr>
        <w:t xml:space="preserve">. The class is a unique component that few UB programs have but is utilized by the UB in this study. The class allows UB mentors to have a significant amount of face time with students and provide more programming. In the summer, a residential program is also offered where students come to live at the university that houses the grant. During the day, students take high school level classes such as English, economics, Latino culture, etc. and in the evening, they participate in cultural activities such as rafting, the Shakespeare festival, feeding the homeless, planning a college carnival, and building strong relationships with peers from similar backgrounds. </w:t>
      </w:r>
      <w:r w:rsidR="0069350A">
        <w:rPr>
          <w:rFonts w:ascii="Times New Roman" w:hAnsi="Times New Roman" w:cs="Times New Roman"/>
        </w:rPr>
        <w:t xml:space="preserve">The summer </w:t>
      </w:r>
      <w:r w:rsidR="007B0C56">
        <w:rPr>
          <w:rFonts w:ascii="Times New Roman" w:hAnsi="Times New Roman" w:cs="Times New Roman"/>
        </w:rPr>
        <w:t>p</w:t>
      </w:r>
      <w:r w:rsidR="0069350A">
        <w:rPr>
          <w:rFonts w:ascii="Times New Roman" w:hAnsi="Times New Roman" w:cs="Times New Roman"/>
        </w:rPr>
        <w:t>rogram is an intense six weeks that significantly impact</w:t>
      </w:r>
      <w:r>
        <w:rPr>
          <w:rFonts w:ascii="Times New Roman" w:hAnsi="Times New Roman" w:cs="Times New Roman"/>
        </w:rPr>
        <w:t xml:space="preserve"> a </w:t>
      </w:r>
      <w:r w:rsidR="00724033">
        <w:rPr>
          <w:rFonts w:ascii="Times New Roman" w:hAnsi="Times New Roman" w:cs="Times New Roman"/>
        </w:rPr>
        <w:t xml:space="preserve">student’s </w:t>
      </w:r>
      <w:r>
        <w:rPr>
          <w:rFonts w:ascii="Times New Roman" w:hAnsi="Times New Roman" w:cs="Times New Roman"/>
        </w:rPr>
        <w:t xml:space="preserve">personal development and future goals.  </w:t>
      </w:r>
    </w:p>
    <w:p w14:paraId="586DBFA3" w14:textId="67C4ED72" w:rsidR="00A73A0B" w:rsidRDefault="00A73A0B" w:rsidP="00A73A0B">
      <w:pPr>
        <w:spacing w:line="480" w:lineRule="auto"/>
        <w:ind w:firstLine="720"/>
        <w:rPr>
          <w:rFonts w:ascii="Times New Roman" w:hAnsi="Times New Roman" w:cs="Times New Roman"/>
        </w:rPr>
      </w:pPr>
      <w:r>
        <w:rPr>
          <w:rFonts w:ascii="Times New Roman" w:hAnsi="Times New Roman" w:cs="Times New Roman"/>
        </w:rPr>
        <w:t xml:space="preserve">The UB grants are written on five-year cycles and include a section titled the Competitive Priority Preference (CPP), where policymakers in Washington DC invite programs to write about </w:t>
      </w:r>
      <w:r>
        <w:rPr>
          <w:rFonts w:ascii="Times New Roman" w:hAnsi="Times New Roman" w:cs="Times New Roman"/>
        </w:rPr>
        <w:lastRenderedPageBreak/>
        <w:t xml:space="preserve">how they will implement the Department of </w:t>
      </w:r>
      <w:r w:rsidR="00724033">
        <w:rPr>
          <w:rFonts w:ascii="Times New Roman" w:hAnsi="Times New Roman" w:cs="Times New Roman"/>
        </w:rPr>
        <w:t xml:space="preserve">Education’s </w:t>
      </w:r>
      <w:r>
        <w:rPr>
          <w:rFonts w:ascii="Times New Roman" w:hAnsi="Times New Roman" w:cs="Times New Roman"/>
        </w:rPr>
        <w:t>current priorities. The CPP topic is chosen by the federal Department of Education for each grant cycle, and topics historically have included tutoring, STEM programming, and college mentoring</w:t>
      </w:r>
      <w:r w:rsidRPr="00C04E81">
        <w:rPr>
          <w:rFonts w:ascii="Times New Roman" w:hAnsi="Times New Roman" w:cs="Times New Roman"/>
        </w:rPr>
        <w:t>.</w:t>
      </w:r>
      <w:r>
        <w:rPr>
          <w:rFonts w:ascii="Times New Roman" w:hAnsi="Times New Roman" w:cs="Times New Roman"/>
        </w:rPr>
        <w:t xml:space="preserve"> Programs always write for the CPP because the extra points earned through the section can determine if the grant is funded. In 2016, writers were asked to use the </w:t>
      </w:r>
      <w:r w:rsidRPr="00C70B0A">
        <w:rPr>
          <w:rFonts w:ascii="Times New Roman" w:hAnsi="Times New Roman" w:cs="Times New Roman"/>
          <w:i/>
          <w:iCs/>
        </w:rPr>
        <w:t>What Works Clearinghouse</w:t>
      </w:r>
      <w:r>
        <w:rPr>
          <w:rFonts w:ascii="Times New Roman" w:hAnsi="Times New Roman" w:cs="Times New Roman"/>
        </w:rPr>
        <w:t>, a database of education research hosted by the Department of Education, to find a successful practice and implement it in their own program</w:t>
      </w:r>
      <w:r>
        <w:rPr>
          <w:rStyle w:val="EndnoteReference"/>
          <w:rFonts w:ascii="Times New Roman" w:hAnsi="Times New Roman" w:cs="Times New Roman"/>
        </w:rPr>
        <w:endnoteReference w:id="2"/>
      </w:r>
      <w:r>
        <w:rPr>
          <w:rFonts w:ascii="Times New Roman" w:hAnsi="Times New Roman" w:cs="Times New Roman"/>
        </w:rPr>
        <w:t xml:space="preserve">.  </w:t>
      </w:r>
    </w:p>
    <w:p w14:paraId="055DB61F" w14:textId="4AD373D2" w:rsidR="00A73A0B" w:rsidRDefault="00A73A0B" w:rsidP="00A73A0B">
      <w:pPr>
        <w:spacing w:line="480" w:lineRule="auto"/>
        <w:ind w:firstLine="720"/>
        <w:rPr>
          <w:rFonts w:ascii="Times New Roman" w:hAnsi="Times New Roman" w:cs="Times New Roman"/>
        </w:rPr>
      </w:pPr>
      <w:r>
        <w:rPr>
          <w:rFonts w:ascii="Times New Roman" w:hAnsi="Times New Roman" w:cs="Times New Roman"/>
        </w:rPr>
        <w:t>The</w:t>
      </w:r>
      <w:r w:rsidR="004A6511">
        <w:rPr>
          <w:rFonts w:ascii="Times New Roman" w:hAnsi="Times New Roman" w:cs="Times New Roman"/>
        </w:rPr>
        <w:t xml:space="preserve"> grant writers for the</w:t>
      </w:r>
      <w:r>
        <w:rPr>
          <w:rFonts w:ascii="Times New Roman" w:hAnsi="Times New Roman" w:cs="Times New Roman"/>
        </w:rPr>
        <w:t xml:space="preserve"> TRIO UB program in this study chose an article by Holmes and Keffer </w:t>
      </w:r>
      <w:r>
        <w:rPr>
          <w:rFonts w:ascii="Times New Roman" w:hAnsi="Times New Roman" w:cs="Times New Roman"/>
        </w:rPr>
        <w:fldChar w:fldCharType="begin"/>
      </w:r>
      <w:r w:rsidR="005D493A">
        <w:rPr>
          <w:rFonts w:ascii="Times New Roman" w:hAnsi="Times New Roman" w:cs="Times New Roman"/>
        </w:rPr>
        <w:instrText xml:space="preserve"> ADDIN ZOTERO_ITEM CSL_CITATION {"citationID":"xkHnLlSZ","properties":{"formattedCitation":"(Holmes &amp; Keffer, 1995)","plainCitation":"(Holmes &amp; Keffer, 1995)","dontUpdate":true,"noteIndex":0},"citationItems":[{"id":"Rf8k9g9s/xfBywopT","uris":["http://zotero.org/users/2850569/items/RKFUGD3X"],"uri":["http://zotero.org/users/2850569/items/RKFUGD3X"],"itemData":{"id":962,"type":"article-journal","container-title":"The Journal of Educational Research","issue":"1","page":"47–50","source":"Google Scholar","title":"A computerized method to teach Latin and Greek root words: Effect on verbal SAT scores","title-short":"A computerized method to teach Latin and Greek root words","volume":"89","author":[{"family":"Holmes","given":"C. Thomas"},{"family":"Keffer","given":"Ronald L."}],"issued":{"date-parts":[["1995"]]}}}],"schema":"https://github.com/citation-style-language/schema/raw/master/csl-citation.json"}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(1995)</w:t>
      </w:r>
      <w:r>
        <w:rPr>
          <w:rFonts w:ascii="Times New Roman" w:hAnsi="Times New Roman" w:cs="Times New Roman"/>
        </w:rPr>
        <w:fldChar w:fldCharType="end"/>
      </w:r>
      <w:r>
        <w:rPr>
          <w:rFonts w:ascii="Times New Roman" w:hAnsi="Times New Roman" w:cs="Times New Roman"/>
        </w:rPr>
        <w:t xml:space="preserve"> </w:t>
      </w:r>
      <w:r w:rsidR="004A6511">
        <w:rPr>
          <w:rFonts w:ascii="Times New Roman" w:hAnsi="Times New Roman" w:cs="Times New Roman"/>
        </w:rPr>
        <w:t xml:space="preserve">from the </w:t>
      </w:r>
      <w:r w:rsidR="004A6511">
        <w:rPr>
          <w:rFonts w:ascii="Times New Roman" w:hAnsi="Times New Roman" w:cs="Times New Roman"/>
          <w:i/>
          <w:iCs/>
        </w:rPr>
        <w:t xml:space="preserve">What Works </w:t>
      </w:r>
      <w:r w:rsidR="00E720A6">
        <w:rPr>
          <w:rFonts w:ascii="Times New Roman" w:hAnsi="Times New Roman" w:cs="Times New Roman"/>
          <w:i/>
          <w:iCs/>
        </w:rPr>
        <w:t>Clearinghouse</w:t>
      </w:r>
      <w:r w:rsidR="004A6511">
        <w:rPr>
          <w:rFonts w:ascii="Times New Roman" w:hAnsi="Times New Roman" w:cs="Times New Roman"/>
        </w:rPr>
        <w:t xml:space="preserve"> </w:t>
      </w:r>
      <w:r w:rsidRPr="004A6511">
        <w:rPr>
          <w:rFonts w:ascii="Times New Roman" w:hAnsi="Times New Roman" w:cs="Times New Roman"/>
        </w:rPr>
        <w:t>that</w:t>
      </w:r>
      <w:r>
        <w:rPr>
          <w:rFonts w:ascii="Times New Roman" w:hAnsi="Times New Roman" w:cs="Times New Roman"/>
        </w:rPr>
        <w:t xml:space="preserve"> uses Greek and Latin roots to prepare students for the SAT in the State of Georgia</w:t>
      </w:r>
      <w:r w:rsidR="004A6511">
        <w:rPr>
          <w:rFonts w:ascii="Times New Roman" w:hAnsi="Times New Roman" w:cs="Times New Roman"/>
        </w:rPr>
        <w:t xml:space="preserve">.  It was chosen because it was relatively </w:t>
      </w:r>
      <w:r w:rsidR="00E720A6">
        <w:rPr>
          <w:rFonts w:ascii="Times New Roman" w:hAnsi="Times New Roman" w:cs="Times New Roman"/>
        </w:rPr>
        <w:t>low-cost</w:t>
      </w:r>
      <w:r w:rsidR="004A6511">
        <w:rPr>
          <w:rFonts w:ascii="Times New Roman" w:hAnsi="Times New Roman" w:cs="Times New Roman"/>
        </w:rPr>
        <w:t xml:space="preserve"> to implement, and the study found statistically significant improvements in </w:t>
      </w:r>
      <w:r w:rsidR="00E720A6">
        <w:rPr>
          <w:rFonts w:ascii="Times New Roman" w:hAnsi="Times New Roman" w:cs="Times New Roman"/>
        </w:rPr>
        <w:t>participants’</w:t>
      </w:r>
      <w:r w:rsidR="004A6511">
        <w:rPr>
          <w:rFonts w:ascii="Times New Roman" w:hAnsi="Times New Roman" w:cs="Times New Roman"/>
        </w:rPr>
        <w:t xml:space="preserve"> SAT scores, which earned it</w:t>
      </w:r>
      <w:r>
        <w:rPr>
          <w:rFonts w:ascii="Times New Roman" w:hAnsi="Times New Roman" w:cs="Times New Roman"/>
        </w:rPr>
        <w:t xml:space="preserve"> the seal of approval from the </w:t>
      </w:r>
      <w:r w:rsidRPr="00263B3F">
        <w:rPr>
          <w:rFonts w:ascii="Times New Roman" w:hAnsi="Times New Roman" w:cs="Times New Roman"/>
          <w:i/>
          <w:iCs/>
        </w:rPr>
        <w:t>What Works Clearinghouse</w:t>
      </w:r>
      <w:r>
        <w:rPr>
          <w:rFonts w:ascii="Times New Roman" w:hAnsi="Times New Roman" w:cs="Times New Roman"/>
        </w:rPr>
        <w:t xml:space="preserve">. However, the study did not control for demographic factors such as race, which historically is correlated with test scores, and had a relatively small number of participants because it was only at one school. The study also did not limit the participants to first-generation and/or low-income students, which are the groups the TRIO program serves. </w:t>
      </w:r>
    </w:p>
    <w:p w14:paraId="772077EF" w14:textId="77777777" w:rsidR="00A73A0B" w:rsidRDefault="00A73A0B" w:rsidP="00A73A0B">
      <w:pPr>
        <w:spacing w:line="480" w:lineRule="auto"/>
        <w:rPr>
          <w:rFonts w:ascii="Times New Roman" w:hAnsi="Times New Roman" w:cs="Times New Roman"/>
        </w:rPr>
      </w:pPr>
    </w:p>
    <w:p w14:paraId="33A60044" w14:textId="77777777" w:rsidR="00A73A0B" w:rsidRPr="00757039" w:rsidRDefault="00A73A0B" w:rsidP="00A73A0B">
      <w:pPr>
        <w:spacing w:line="480" w:lineRule="auto"/>
        <w:rPr>
          <w:rFonts w:ascii="Times New Roman" w:hAnsi="Times New Roman" w:cs="Times New Roman"/>
          <w:b/>
        </w:rPr>
      </w:pPr>
      <w:r w:rsidRPr="00757039">
        <w:rPr>
          <w:rFonts w:ascii="Times New Roman" w:hAnsi="Times New Roman" w:cs="Times New Roman"/>
          <w:b/>
        </w:rPr>
        <w:t>Educational Talent Search (ETS)</w:t>
      </w:r>
    </w:p>
    <w:p w14:paraId="19B35979" w14:textId="77777777" w:rsidR="00C31C48" w:rsidRDefault="00A73A0B" w:rsidP="00C31C48">
      <w:pPr>
        <w:spacing w:line="480" w:lineRule="auto"/>
        <w:ind w:firstLine="720"/>
        <w:rPr>
          <w:rFonts w:ascii="Times New Roman" w:hAnsi="Times New Roman" w:cs="Times New Roman"/>
        </w:rPr>
      </w:pPr>
      <w:r>
        <w:rPr>
          <w:rFonts w:ascii="Times New Roman" w:hAnsi="Times New Roman" w:cs="Times New Roman"/>
        </w:rPr>
        <w:t>The other TRIO program at the four high schools</w:t>
      </w:r>
      <w:r w:rsidR="00C31C48">
        <w:rPr>
          <w:rFonts w:ascii="Times New Roman" w:hAnsi="Times New Roman" w:cs="Times New Roman"/>
        </w:rPr>
        <w:t>,</w:t>
      </w:r>
      <w:r>
        <w:rPr>
          <w:rFonts w:ascii="Times New Roman" w:hAnsi="Times New Roman" w:cs="Times New Roman"/>
        </w:rPr>
        <w:t xml:space="preserve"> ETS,</w:t>
      </w:r>
      <w:r w:rsidR="00C31C48">
        <w:rPr>
          <w:rFonts w:ascii="Times New Roman" w:hAnsi="Times New Roman" w:cs="Times New Roman"/>
        </w:rPr>
        <w:t xml:space="preserve"> does</w:t>
      </w:r>
      <w:r>
        <w:rPr>
          <w:rFonts w:ascii="Times New Roman" w:hAnsi="Times New Roman" w:cs="Times New Roman"/>
        </w:rPr>
        <w:t xml:space="preserve"> not implement the Greek and Latin roots intervention. </w:t>
      </w:r>
      <w:proofErr w:type="gramStart"/>
      <w:r>
        <w:rPr>
          <w:rFonts w:ascii="Times New Roman" w:hAnsi="Times New Roman" w:cs="Times New Roman"/>
        </w:rPr>
        <w:t>Similar to</w:t>
      </w:r>
      <w:proofErr w:type="gramEnd"/>
      <w:r>
        <w:rPr>
          <w:rFonts w:ascii="Times New Roman" w:hAnsi="Times New Roman" w:cs="Times New Roman"/>
        </w:rPr>
        <w:t xml:space="preserve"> UB, ETS has a specialist assigned to each high school wh</w:t>
      </w:r>
      <w:r w:rsidR="0051780B">
        <w:rPr>
          <w:rFonts w:ascii="Times New Roman" w:hAnsi="Times New Roman" w:cs="Times New Roman"/>
        </w:rPr>
        <w:t>ich</w:t>
      </w:r>
      <w:r>
        <w:rPr>
          <w:rFonts w:ascii="Times New Roman" w:hAnsi="Times New Roman" w:cs="Times New Roman"/>
        </w:rPr>
        <w:t xml:space="preserve"> helps students with the college access process through college information, financial literacy, scholarship application help, and SAT/ACT prep. Also, both grants are federally funded and housed at the same university. They serve some of the same high schools due to the high </w:t>
      </w:r>
      <w:r>
        <w:rPr>
          <w:rFonts w:ascii="Times New Roman" w:hAnsi="Times New Roman" w:cs="Times New Roman"/>
        </w:rPr>
        <w:lastRenderedPageBreak/>
        <w:t xml:space="preserve">concentration of eligible students in those areas, which is how four schools in the Treasure Valley of Idaho were chosen. ETS also has similar goals of raising high school graduation rates, college attendance rates, and college graduation rates.  </w:t>
      </w:r>
    </w:p>
    <w:p w14:paraId="5E09DA28" w14:textId="31472A89" w:rsidR="00C31C48" w:rsidRDefault="00A73A0B" w:rsidP="00C31C48">
      <w:pPr>
        <w:spacing w:line="480" w:lineRule="auto"/>
        <w:ind w:firstLine="720"/>
        <w:rPr>
          <w:rFonts w:ascii="Times New Roman" w:hAnsi="Times New Roman" w:cs="Times New Roman"/>
        </w:rPr>
      </w:pPr>
      <w:r>
        <w:rPr>
          <w:rFonts w:ascii="Times New Roman" w:hAnsi="Times New Roman" w:cs="Times New Roman"/>
        </w:rPr>
        <w:t xml:space="preserve">However, </w:t>
      </w:r>
      <w:r w:rsidR="00C31C48">
        <w:rPr>
          <w:rFonts w:ascii="Times New Roman" w:hAnsi="Times New Roman" w:cs="Times New Roman"/>
        </w:rPr>
        <w:t>ETS is different from</w:t>
      </w:r>
      <w:r>
        <w:rPr>
          <w:rFonts w:ascii="Times New Roman" w:hAnsi="Times New Roman" w:cs="Times New Roman"/>
        </w:rPr>
        <w:t xml:space="preserve"> UB</w:t>
      </w:r>
      <w:r w:rsidR="00C31C48">
        <w:rPr>
          <w:rFonts w:ascii="Times New Roman" w:hAnsi="Times New Roman" w:cs="Times New Roman"/>
        </w:rPr>
        <w:t xml:space="preserve"> in that ETS does not include</w:t>
      </w:r>
      <w:r>
        <w:rPr>
          <w:rFonts w:ascii="Times New Roman" w:hAnsi="Times New Roman" w:cs="Times New Roman"/>
        </w:rPr>
        <w:t xml:space="preserve"> high school clas</w:t>
      </w:r>
      <w:r w:rsidR="00C31C48">
        <w:rPr>
          <w:rFonts w:ascii="Times New Roman" w:hAnsi="Times New Roman" w:cs="Times New Roman"/>
        </w:rPr>
        <w:t>se</w:t>
      </w:r>
      <w:r>
        <w:rPr>
          <w:rFonts w:ascii="Times New Roman" w:hAnsi="Times New Roman" w:cs="Times New Roman"/>
        </w:rPr>
        <w:t>s with the speci</w:t>
      </w:r>
      <w:r w:rsidR="00C31C48">
        <w:rPr>
          <w:rFonts w:ascii="Times New Roman" w:hAnsi="Times New Roman" w:cs="Times New Roman"/>
        </w:rPr>
        <w:t>alist during the school year,</w:t>
      </w:r>
      <w:r>
        <w:rPr>
          <w:rFonts w:ascii="Times New Roman" w:hAnsi="Times New Roman" w:cs="Times New Roman"/>
        </w:rPr>
        <w:t xml:space="preserve"> </w:t>
      </w:r>
      <w:r w:rsidR="00C31C48">
        <w:rPr>
          <w:rFonts w:ascii="Times New Roman" w:hAnsi="Times New Roman" w:cs="Times New Roman"/>
        </w:rPr>
        <w:t xml:space="preserve">summer program, </w:t>
      </w:r>
      <w:r>
        <w:rPr>
          <w:rFonts w:ascii="Times New Roman" w:hAnsi="Times New Roman" w:cs="Times New Roman"/>
        </w:rPr>
        <w:t>and do</w:t>
      </w:r>
      <w:r w:rsidR="00C31C48">
        <w:rPr>
          <w:rFonts w:ascii="Times New Roman" w:hAnsi="Times New Roman" w:cs="Times New Roman"/>
        </w:rPr>
        <w:t>es not use Greek and Latin roots</w:t>
      </w:r>
      <w:r>
        <w:rPr>
          <w:rFonts w:ascii="Times New Roman" w:hAnsi="Times New Roman" w:cs="Times New Roman"/>
        </w:rPr>
        <w:t xml:space="preserve"> </w:t>
      </w:r>
      <w:r w:rsidR="00C31C48">
        <w:rPr>
          <w:rFonts w:ascii="Times New Roman" w:hAnsi="Times New Roman" w:cs="Times New Roman"/>
        </w:rPr>
        <w:t xml:space="preserve">as an intervention </w:t>
      </w:r>
      <w:r>
        <w:rPr>
          <w:rFonts w:ascii="Times New Roman" w:hAnsi="Times New Roman" w:cs="Times New Roman"/>
        </w:rPr>
        <w:t xml:space="preserve">to improve SAT scores. Instead, ETS is a pull-out program where a specialist visits the school for one day/week, pulls the students from class to review the content, and then follows up at their next meeting. </w:t>
      </w:r>
      <w:r w:rsidR="00C31C48">
        <w:rPr>
          <w:rFonts w:ascii="Times New Roman" w:hAnsi="Times New Roman" w:cs="Times New Roman"/>
        </w:rPr>
        <w:t xml:space="preserve">On the other hand, UB cannot serve as many students due to the time-intensive services that are provided. Therefore, the number of students served by UB is much lower, and the program has a higher per-student cost than ETS. Although both programs seek to help students who are both FG and LI, only two-thirds of ETS’s population needs to meet those criteria, which means some students in the program do not qualify as first-generation or low-income. Recently, UB focused on improving SAT scores through a Greek and Latin root intervention due to a prior study that showed it was effective (Holmes and Keffer, 1995). Table 2 shows the similarities and differences between the two programs implemented in the Treasure Valley of </w:t>
      </w:r>
      <w:r w:rsidR="00C31C48" w:rsidRPr="00F735B4">
        <w:rPr>
          <w:rFonts w:ascii="Times New Roman" w:hAnsi="Times New Roman" w:cs="Times New Roman"/>
        </w:rPr>
        <w:t>Idaho.</w:t>
      </w:r>
    </w:p>
    <w:p w14:paraId="69DE3F08" w14:textId="77777777" w:rsidR="00C31C48" w:rsidRDefault="00C31C48" w:rsidP="00C31C48">
      <w:pPr>
        <w:spacing w:line="480" w:lineRule="auto"/>
        <w:ind w:firstLine="720"/>
        <w:rPr>
          <w:rFonts w:ascii="Times New Roman" w:hAnsi="Times New Roman" w:cs="Times New Roman"/>
        </w:rPr>
      </w:pPr>
    </w:p>
    <w:p w14:paraId="3ED10D3A" w14:textId="74F52E7A" w:rsidR="00C31C48" w:rsidRDefault="00C31C48" w:rsidP="00C31C48">
      <w:pPr>
        <w:spacing w:line="480" w:lineRule="auto"/>
        <w:ind w:left="720"/>
        <w:jc w:val="center"/>
        <w:rPr>
          <w:rFonts w:ascii="Times New Roman" w:hAnsi="Times New Roman" w:cs="Times New Roman"/>
        </w:rPr>
      </w:pPr>
      <w:r>
        <w:rPr>
          <w:rFonts w:ascii="Times New Roman" w:hAnsi="Times New Roman" w:cs="Times New Roman"/>
        </w:rPr>
        <w:t>[Table 2 about here]</w:t>
      </w:r>
    </w:p>
    <w:p w14:paraId="093AB60E" w14:textId="05DF29DB" w:rsidR="00C31C48" w:rsidRDefault="00C31C48" w:rsidP="00C31C48">
      <w:pPr>
        <w:spacing w:line="480" w:lineRule="auto"/>
        <w:ind w:firstLine="720"/>
        <w:rPr>
          <w:rFonts w:ascii="Times New Roman" w:hAnsi="Times New Roman" w:cs="Times New Roman"/>
        </w:rPr>
      </w:pPr>
    </w:p>
    <w:p w14:paraId="7524F846" w14:textId="7D04F84D" w:rsidR="00A73A0B" w:rsidRDefault="00A73A0B" w:rsidP="00C31C48">
      <w:pPr>
        <w:spacing w:line="480" w:lineRule="auto"/>
        <w:ind w:firstLine="720"/>
        <w:rPr>
          <w:rFonts w:ascii="Times New Roman" w:hAnsi="Times New Roman" w:cs="Times New Roman"/>
        </w:rPr>
      </w:pPr>
      <w:r>
        <w:rPr>
          <w:rFonts w:ascii="Times New Roman" w:hAnsi="Times New Roman" w:cs="Times New Roman"/>
        </w:rPr>
        <w:t>Therefore, while the grant has similar goals, their services are delivered in a much less time</w:t>
      </w:r>
      <w:r w:rsidR="0051780B">
        <w:rPr>
          <w:rFonts w:ascii="Times New Roman" w:hAnsi="Times New Roman" w:cs="Times New Roman"/>
        </w:rPr>
        <w:t>-</w:t>
      </w:r>
      <w:r>
        <w:rPr>
          <w:rFonts w:ascii="Times New Roman" w:hAnsi="Times New Roman" w:cs="Times New Roman"/>
        </w:rPr>
        <w:t xml:space="preserve">intense manner, making them a relevant comparison group at the schools that house both TRIO programs </w:t>
      </w:r>
      <w:r>
        <w:rPr>
          <w:rFonts w:ascii="Times New Roman" w:hAnsi="Times New Roman" w:cs="Times New Roman"/>
        </w:rPr>
        <w:fldChar w:fldCharType="begin"/>
      </w:r>
      <w:r>
        <w:rPr>
          <w:rFonts w:ascii="Times New Roman" w:hAnsi="Times New Roman" w:cs="Times New Roman"/>
        </w:rPr>
        <w:instrText xml:space="preserve"> ADDIN ZOTERO_ITEM CSL_CITATION {"citationID":"wRjzHnCy","properties":{"formattedCitation":"({\\i{}About Educational Talent Search}, n.d.)","plainCitation":"(About Educational Talent Search, n.d.)","noteIndex":0},"citationItems":[{"id":725,"uris":["http://zotero.org/users/2850569/items/J5XZYNSJ"],"uri":["http://zotero.org/users/2850569/items/J5XZYNSJ"],"itemData":{"id":725,"type":"webpage","container-title":"Educational Talent Search","language":"en","title":"About Educational Talent Search","URL":"https://www.boisestate.edu/education-trio-ets/","accessed":{"date-parts":[["2020",10,26]]}}}],"schema":"https://github.com/citation-style-language/schema/raw/master/csl-citation.json"} </w:instrText>
      </w:r>
      <w:r>
        <w:rPr>
          <w:rFonts w:ascii="Times New Roman" w:hAnsi="Times New Roman" w:cs="Times New Roman"/>
        </w:rPr>
        <w:fldChar w:fldCharType="separate"/>
      </w:r>
      <w:r w:rsidRPr="0062319D">
        <w:rPr>
          <w:rFonts w:ascii="Times New Roman" w:hAnsi="Times New Roman" w:cs="Times New Roman"/>
        </w:rPr>
        <w:t>(</w:t>
      </w:r>
      <w:r w:rsidRPr="0062319D">
        <w:rPr>
          <w:rFonts w:ascii="Times New Roman" w:hAnsi="Times New Roman" w:cs="Times New Roman"/>
          <w:i/>
          <w:iCs/>
        </w:rPr>
        <w:t>About Educational Talent Search</w:t>
      </w:r>
      <w:r w:rsidRPr="0062319D">
        <w:rPr>
          <w:rFonts w:ascii="Times New Roman" w:hAnsi="Times New Roman" w:cs="Times New Roman"/>
        </w:rPr>
        <w:t>, n.d.)</w:t>
      </w:r>
      <w:r>
        <w:rPr>
          <w:rFonts w:ascii="Times New Roman" w:hAnsi="Times New Roman" w:cs="Times New Roman"/>
        </w:rPr>
        <w:fldChar w:fldCharType="end"/>
      </w:r>
      <w:r>
        <w:rPr>
          <w:rFonts w:ascii="Times New Roman" w:hAnsi="Times New Roman" w:cs="Times New Roman"/>
        </w:rPr>
        <w:t xml:space="preserve">. </w:t>
      </w:r>
      <w:r w:rsidR="00C31C48">
        <w:rPr>
          <w:rFonts w:ascii="Times New Roman" w:hAnsi="Times New Roman" w:cs="Times New Roman"/>
        </w:rPr>
        <w:t xml:space="preserve">This raises the research question of whether the intervention did work and whether the intervention’s effectiveness varies based on </w:t>
      </w:r>
      <w:r w:rsidR="00C31C48">
        <w:rPr>
          <w:rFonts w:ascii="Times New Roman" w:hAnsi="Times New Roman" w:cs="Times New Roman"/>
        </w:rPr>
        <w:lastRenderedPageBreak/>
        <w:t>different demographic characteristics. To better answer these questions, we first review the literature about why TRIO programs are effective from a social construction lens. We then detail why the SAT is an integral part of college access and why Greek and Latin roots could help overcome the bias in the test.</w:t>
      </w:r>
    </w:p>
    <w:p w14:paraId="0BB9733C" w14:textId="77777777" w:rsidR="00D74325" w:rsidRPr="00E31621" w:rsidRDefault="00D74325" w:rsidP="00A73A0B">
      <w:pPr>
        <w:spacing w:line="480" w:lineRule="auto"/>
        <w:rPr>
          <w:rFonts w:ascii="Times New Roman" w:hAnsi="Times New Roman" w:cs="Times New Roman"/>
        </w:rPr>
      </w:pPr>
    </w:p>
    <w:p w14:paraId="39AE24BC" w14:textId="77777777" w:rsidR="00A73A0B" w:rsidRPr="00D74325" w:rsidRDefault="00A73A0B" w:rsidP="00D74325">
      <w:pPr>
        <w:pStyle w:val="Heading1"/>
        <w:jc w:val="center"/>
        <w:rPr>
          <w:sz w:val="28"/>
        </w:rPr>
      </w:pPr>
      <w:r w:rsidRPr="00D74325">
        <w:rPr>
          <w:sz w:val="28"/>
        </w:rPr>
        <w:t>Literature Review</w:t>
      </w:r>
    </w:p>
    <w:p w14:paraId="68C40946" w14:textId="77777777" w:rsidR="00A73A0B" w:rsidRPr="00E31621" w:rsidRDefault="00A73A0B" w:rsidP="00A73A0B">
      <w:pPr>
        <w:spacing w:line="480" w:lineRule="auto"/>
        <w:rPr>
          <w:rFonts w:ascii="Times New Roman" w:hAnsi="Times New Roman" w:cs="Times New Roman"/>
          <w:b/>
        </w:rPr>
      </w:pPr>
    </w:p>
    <w:p w14:paraId="43A4BF7C" w14:textId="1FB09A83" w:rsidR="00A73A0B" w:rsidRPr="00E31621" w:rsidRDefault="00A73A0B" w:rsidP="00A73A0B">
      <w:pPr>
        <w:spacing w:line="480" w:lineRule="auto"/>
        <w:rPr>
          <w:rFonts w:ascii="Times New Roman" w:hAnsi="Times New Roman" w:cs="Times New Roman"/>
          <w:b/>
        </w:rPr>
      </w:pPr>
      <w:r>
        <w:rPr>
          <w:rFonts w:ascii="Times New Roman" w:hAnsi="Times New Roman" w:cs="Times New Roman"/>
          <w:b/>
        </w:rPr>
        <w:t xml:space="preserve">Social Construction: </w:t>
      </w:r>
      <w:r w:rsidRPr="00E31621">
        <w:rPr>
          <w:rFonts w:ascii="Times New Roman" w:hAnsi="Times New Roman" w:cs="Times New Roman"/>
          <w:b/>
        </w:rPr>
        <w:t>First-Gen</w:t>
      </w:r>
      <w:r w:rsidR="00C31C48">
        <w:rPr>
          <w:rFonts w:ascii="Times New Roman" w:hAnsi="Times New Roman" w:cs="Times New Roman"/>
          <w:b/>
        </w:rPr>
        <w:t>eration</w:t>
      </w:r>
      <w:r w:rsidRPr="00E31621">
        <w:rPr>
          <w:rFonts w:ascii="Times New Roman" w:hAnsi="Times New Roman" w:cs="Times New Roman"/>
          <w:b/>
        </w:rPr>
        <w:t xml:space="preserve"> Low-</w:t>
      </w:r>
      <w:r w:rsidR="00C31C48">
        <w:rPr>
          <w:rFonts w:ascii="Times New Roman" w:hAnsi="Times New Roman" w:cs="Times New Roman"/>
          <w:b/>
        </w:rPr>
        <w:t>Income</w:t>
      </w:r>
      <w:r w:rsidRPr="00E31621">
        <w:rPr>
          <w:rFonts w:ascii="Times New Roman" w:hAnsi="Times New Roman" w:cs="Times New Roman"/>
          <w:b/>
        </w:rPr>
        <w:t xml:space="preserve"> </w:t>
      </w:r>
      <w:r>
        <w:rPr>
          <w:rFonts w:ascii="Times New Roman" w:hAnsi="Times New Roman" w:cs="Times New Roman"/>
          <w:b/>
        </w:rPr>
        <w:t>Students</w:t>
      </w:r>
    </w:p>
    <w:p w14:paraId="2252D7F5" w14:textId="64262636" w:rsidR="00A73A0B" w:rsidRDefault="00A73A0B" w:rsidP="00A73A0B">
      <w:pPr>
        <w:spacing w:line="480" w:lineRule="auto"/>
        <w:ind w:firstLine="720"/>
        <w:rPr>
          <w:rFonts w:ascii="Times New Roman" w:hAnsi="Times New Roman" w:cs="Times New Roman"/>
        </w:rPr>
      </w:pPr>
      <w:r>
        <w:rPr>
          <w:rFonts w:ascii="Times New Roman" w:hAnsi="Times New Roman" w:cs="Times New Roman"/>
        </w:rPr>
        <w:t xml:space="preserve">The target population of TRIO programs is first-generation low-income (FGLI) students that have historically not participated in higher education at the same rate as their middle and upper-class peers. We establish the argument that the TRIO program has changed the nature of the previously-marginalized group to an advantaged group based on the social construction theory developed by </w:t>
      </w:r>
      <w:r w:rsidRPr="00E31621">
        <w:rPr>
          <w:rFonts w:ascii="Times New Roman" w:hAnsi="Times New Roman" w:cs="Times New Roman"/>
        </w:rPr>
        <w:t xml:space="preserve">Schneider </w:t>
      </w:r>
      <w:r w:rsidR="00C31C48">
        <w:rPr>
          <w:rFonts w:ascii="Times New Roman" w:hAnsi="Times New Roman" w:cs="Times New Roman"/>
        </w:rPr>
        <w:t xml:space="preserve">and </w:t>
      </w:r>
      <w:r w:rsidR="00C31C48" w:rsidRPr="00E31621">
        <w:rPr>
          <w:rFonts w:ascii="Times New Roman" w:hAnsi="Times New Roman" w:cs="Times New Roman"/>
        </w:rPr>
        <w:t xml:space="preserve">Ingram </w:t>
      </w:r>
      <w:r w:rsidRPr="00E31621">
        <w:rPr>
          <w:rFonts w:ascii="Times New Roman" w:hAnsi="Times New Roman" w:cs="Times New Roman"/>
        </w:rPr>
        <w:fldChar w:fldCharType="begin"/>
      </w:r>
      <w:r w:rsidRPr="00E31621">
        <w:rPr>
          <w:rFonts w:ascii="Times New Roman" w:hAnsi="Times New Roman" w:cs="Times New Roman"/>
        </w:rPr>
        <w:instrText xml:space="preserve"> ADDIN ZOTERO_ITEM CSL_CITATION {"citationID":"vSroph0U","properties":{"formattedCitation":"(A. Schneider &amp; Ingram, 1993)","plainCitation":"(A. Schneider &amp; Ingram, 1993)","dontUpdate":true,"noteIndex":0},"citationItems":[{"id":417,"uris":["http://zotero.org/users/2850569/items/ASP8TT3G"],"uri":["http://zotero.org/users/2850569/items/ASP8TT3G"],"itemData":{"id":417,"type":"article-journal","container-title":"American political science review","issue":"2","page":"334–347","source":"Google Scholar","title":"Social construction of target populations: Implications for politics and policy","title-short":"Social construction of target populations","volume":"87","author":[{"family":"Schneider","given":"Anne"},{"family":"Ingram","given":"Helen"}],"issued":{"date-parts":[["1993"]]}}}],"schema":"https://github.com/citation-style-language/schema/raw/master/csl-citation.json"} </w:instrText>
      </w:r>
      <w:r w:rsidRPr="00E31621">
        <w:rPr>
          <w:rFonts w:ascii="Times New Roman" w:hAnsi="Times New Roman" w:cs="Times New Roman"/>
        </w:rPr>
        <w:fldChar w:fldCharType="separate"/>
      </w:r>
      <w:r w:rsidRPr="00E31621">
        <w:rPr>
          <w:rFonts w:ascii="Times New Roman" w:hAnsi="Times New Roman" w:cs="Times New Roman"/>
          <w:noProof/>
        </w:rPr>
        <w:t>(1993)</w:t>
      </w:r>
      <w:r w:rsidRPr="00E31621">
        <w:rPr>
          <w:rFonts w:ascii="Times New Roman" w:hAnsi="Times New Roman" w:cs="Times New Roman"/>
        </w:rPr>
        <w:fldChar w:fldCharType="end"/>
      </w:r>
      <w:r>
        <w:rPr>
          <w:rFonts w:ascii="Times New Roman" w:hAnsi="Times New Roman" w:cs="Times New Roman"/>
        </w:rPr>
        <w:t>. The social construction theory</w:t>
      </w:r>
      <w:r w:rsidRPr="00E31621">
        <w:rPr>
          <w:rFonts w:ascii="Times New Roman" w:hAnsi="Times New Roman" w:cs="Times New Roman"/>
        </w:rPr>
        <w:t xml:space="preserve"> explain</w:t>
      </w:r>
      <w:r>
        <w:rPr>
          <w:rFonts w:ascii="Times New Roman" w:hAnsi="Times New Roman" w:cs="Times New Roman"/>
        </w:rPr>
        <w:t>s</w:t>
      </w:r>
      <w:r w:rsidRPr="00E31621">
        <w:rPr>
          <w:rFonts w:ascii="Times New Roman" w:hAnsi="Times New Roman" w:cs="Times New Roman"/>
        </w:rPr>
        <w:t xml:space="preserve"> how the framing of different target populations impacts </w:t>
      </w:r>
      <w:r w:rsidR="00C31C48">
        <w:rPr>
          <w:rFonts w:ascii="Times New Roman" w:hAnsi="Times New Roman" w:cs="Times New Roman"/>
        </w:rPr>
        <w:t>the way</w:t>
      </w:r>
      <w:r w:rsidRPr="00E31621">
        <w:rPr>
          <w:rFonts w:ascii="Times New Roman" w:hAnsi="Times New Roman" w:cs="Times New Roman"/>
        </w:rPr>
        <w:t xml:space="preserve"> these groups are viewed by policymakers and </w:t>
      </w:r>
      <w:r>
        <w:rPr>
          <w:rFonts w:ascii="Times New Roman" w:hAnsi="Times New Roman" w:cs="Times New Roman"/>
        </w:rPr>
        <w:t>lead</w:t>
      </w:r>
      <w:r w:rsidR="0051780B">
        <w:rPr>
          <w:rFonts w:ascii="Times New Roman" w:hAnsi="Times New Roman" w:cs="Times New Roman"/>
        </w:rPr>
        <w:t>s</w:t>
      </w:r>
      <w:r w:rsidRPr="00E31621">
        <w:rPr>
          <w:rFonts w:ascii="Times New Roman" w:hAnsi="Times New Roman" w:cs="Times New Roman"/>
        </w:rPr>
        <w:t xml:space="preserve"> to </w:t>
      </w:r>
      <w:r w:rsidR="00C31C48">
        <w:rPr>
          <w:rFonts w:ascii="Times New Roman" w:hAnsi="Times New Roman" w:cs="Times New Roman"/>
        </w:rPr>
        <w:t>different</w:t>
      </w:r>
      <w:r w:rsidRPr="00E31621">
        <w:rPr>
          <w:rFonts w:ascii="Times New Roman" w:hAnsi="Times New Roman" w:cs="Times New Roman"/>
        </w:rPr>
        <w:t xml:space="preserve"> engagement levels in the democratic process</w:t>
      </w:r>
      <w:r>
        <w:rPr>
          <w:rFonts w:ascii="Times New Roman" w:hAnsi="Times New Roman" w:cs="Times New Roman"/>
        </w:rPr>
        <w:t xml:space="preserve"> based on deservingness</w:t>
      </w:r>
      <w:r w:rsidRPr="00E31621">
        <w:rPr>
          <w:rFonts w:ascii="Times New Roman" w:hAnsi="Times New Roman" w:cs="Times New Roman"/>
        </w:rPr>
        <w:t>.</w:t>
      </w:r>
      <w:r>
        <w:rPr>
          <w:rFonts w:ascii="Times New Roman" w:hAnsi="Times New Roman" w:cs="Times New Roman"/>
        </w:rPr>
        <w:t xml:space="preserve"> For example, some policies incentivize participation in society because the target population is deserving (i.e., social security benefits for the elderly), while other policies disincentivize participation in society because the target population is undeserving (i.e., ex-convicts prohibited from voting). Social construction is a valuable framework for our study because understanding how the framing of target groups impacts participation is helpful when evaluating the TRIO programs.</w:t>
      </w:r>
    </w:p>
    <w:p w14:paraId="5F3398A9" w14:textId="40507EC9" w:rsidR="00A73A0B" w:rsidRPr="00E31621" w:rsidRDefault="00A73A0B" w:rsidP="00A73A0B">
      <w:pPr>
        <w:spacing w:line="480" w:lineRule="auto"/>
        <w:ind w:firstLine="720"/>
        <w:rPr>
          <w:rFonts w:ascii="Times New Roman" w:hAnsi="Times New Roman" w:cs="Times New Roman"/>
        </w:rPr>
      </w:pPr>
      <w:r>
        <w:rPr>
          <w:rFonts w:ascii="Times New Roman" w:hAnsi="Times New Roman" w:cs="Times New Roman"/>
        </w:rPr>
        <w:t>Schneider</w:t>
      </w:r>
      <w:r w:rsidRPr="00E31621">
        <w:rPr>
          <w:rFonts w:ascii="Times New Roman" w:hAnsi="Times New Roman" w:cs="Times New Roman"/>
        </w:rPr>
        <w:t xml:space="preserve"> </w:t>
      </w:r>
      <w:r w:rsidR="00C31C48">
        <w:rPr>
          <w:rFonts w:ascii="Times New Roman" w:hAnsi="Times New Roman" w:cs="Times New Roman"/>
        </w:rPr>
        <w:t xml:space="preserve">and Ingram (2008) </w:t>
      </w:r>
      <w:r w:rsidRPr="00E31621">
        <w:rPr>
          <w:rFonts w:ascii="Times New Roman" w:hAnsi="Times New Roman" w:cs="Times New Roman"/>
        </w:rPr>
        <w:t xml:space="preserve">developed a grid with four categories that explain this view and their ability for civic engagement: dependents (deserving but weak such as children), </w:t>
      </w:r>
      <w:r w:rsidRPr="00E31621">
        <w:rPr>
          <w:rFonts w:ascii="Times New Roman" w:hAnsi="Times New Roman" w:cs="Times New Roman"/>
        </w:rPr>
        <w:lastRenderedPageBreak/>
        <w:t>advantaged (deserving and strong such as the middle class), contenders (less deserving and strong such as oil companies), and deviants (less deserving and weak such as terrorists).</w:t>
      </w:r>
      <w:r>
        <w:rPr>
          <w:rFonts w:ascii="Times New Roman" w:hAnsi="Times New Roman" w:cs="Times New Roman"/>
        </w:rPr>
        <w:t xml:space="preserve"> </w:t>
      </w:r>
      <w:r w:rsidRPr="00E31621">
        <w:rPr>
          <w:rFonts w:ascii="Times New Roman" w:hAnsi="Times New Roman" w:cs="Times New Roman"/>
        </w:rPr>
        <w:t>They used several factors to evaluate the policy in question: the definition of the target population, the attributes of the policy, the location of the target group, the tools through which the policy motivates the target population, and the messages implicit within the policy.</w:t>
      </w:r>
      <w:r>
        <w:rPr>
          <w:rFonts w:ascii="Times New Roman" w:hAnsi="Times New Roman" w:cs="Times New Roman"/>
        </w:rPr>
        <w:t xml:space="preserve"> </w:t>
      </w:r>
      <w:r w:rsidRPr="00E31621">
        <w:rPr>
          <w:rFonts w:ascii="Times New Roman" w:hAnsi="Times New Roman" w:cs="Times New Roman"/>
        </w:rPr>
        <w:t>This section will briefly review each of these areas to demonstrate how the policy design of the TRIO Upward Bound moves a traditionally dependent population</w:t>
      </w:r>
      <w:r>
        <w:rPr>
          <w:rFonts w:ascii="Times New Roman" w:hAnsi="Times New Roman" w:cs="Times New Roman"/>
        </w:rPr>
        <w:t xml:space="preserve"> </w:t>
      </w:r>
      <w:r w:rsidRPr="00E31621">
        <w:rPr>
          <w:rFonts w:ascii="Times New Roman" w:hAnsi="Times New Roman" w:cs="Times New Roman"/>
        </w:rPr>
        <w:t>into the advantaged category</w:t>
      </w:r>
      <w:r>
        <w:rPr>
          <w:rFonts w:ascii="Times New Roman" w:hAnsi="Times New Roman" w:cs="Times New Roman"/>
        </w:rPr>
        <w:t xml:space="preserve"> </w:t>
      </w:r>
      <w:r w:rsidRPr="00E31621">
        <w:rPr>
          <w:rFonts w:ascii="Times New Roman" w:hAnsi="Times New Roman" w:cs="Times New Roman"/>
        </w:rPr>
        <w:t>of social constructionism.</w:t>
      </w:r>
    </w:p>
    <w:p w14:paraId="5974703F" w14:textId="23D0E99F" w:rsidR="00A73A0B" w:rsidRPr="00E31621" w:rsidRDefault="00A73A0B" w:rsidP="00A73A0B">
      <w:pPr>
        <w:spacing w:line="480" w:lineRule="auto"/>
        <w:ind w:firstLine="720"/>
        <w:rPr>
          <w:rFonts w:ascii="Times New Roman" w:hAnsi="Times New Roman" w:cs="Times New Roman"/>
        </w:rPr>
      </w:pPr>
      <w:r>
        <w:rPr>
          <w:rFonts w:ascii="Times New Roman" w:hAnsi="Times New Roman" w:cs="Times New Roman"/>
        </w:rPr>
        <w:t>First</w:t>
      </w:r>
      <w:r w:rsidRPr="00E31621">
        <w:rPr>
          <w:rFonts w:ascii="Times New Roman" w:hAnsi="Times New Roman" w:cs="Times New Roman"/>
        </w:rPr>
        <w:t xml:space="preserve">, as defined by the federal policy, </w:t>
      </w:r>
      <w:r>
        <w:rPr>
          <w:rFonts w:ascii="Times New Roman" w:hAnsi="Times New Roman" w:cs="Times New Roman"/>
        </w:rPr>
        <w:t xml:space="preserve">the target population </w:t>
      </w:r>
      <w:r w:rsidRPr="00E31621">
        <w:rPr>
          <w:rFonts w:ascii="Times New Roman" w:hAnsi="Times New Roman" w:cs="Times New Roman"/>
        </w:rPr>
        <w:t xml:space="preserve">is </w:t>
      </w:r>
      <w:r>
        <w:rPr>
          <w:rFonts w:ascii="Times New Roman" w:hAnsi="Times New Roman" w:cs="Times New Roman"/>
        </w:rPr>
        <w:t>FGLI</w:t>
      </w:r>
      <w:r w:rsidRPr="00E31621">
        <w:rPr>
          <w:rFonts w:ascii="Times New Roman" w:hAnsi="Times New Roman" w:cs="Times New Roman"/>
        </w:rPr>
        <w:t xml:space="preserve"> students.</w:t>
      </w:r>
      <w:r>
        <w:rPr>
          <w:rFonts w:ascii="Times New Roman" w:hAnsi="Times New Roman" w:cs="Times New Roman"/>
        </w:rPr>
        <w:t xml:space="preserve"> </w:t>
      </w:r>
      <w:r w:rsidRPr="00E31621">
        <w:rPr>
          <w:rFonts w:ascii="Times New Roman" w:hAnsi="Times New Roman" w:cs="Times New Roman"/>
        </w:rPr>
        <w:t xml:space="preserve">First-generation is defined as neither </w:t>
      </w:r>
      <w:r>
        <w:rPr>
          <w:rFonts w:ascii="Times New Roman" w:hAnsi="Times New Roman" w:cs="Times New Roman"/>
        </w:rPr>
        <w:t xml:space="preserve">biological </w:t>
      </w:r>
      <w:r w:rsidRPr="00E31621">
        <w:rPr>
          <w:rFonts w:ascii="Times New Roman" w:hAnsi="Times New Roman" w:cs="Times New Roman"/>
        </w:rPr>
        <w:t xml:space="preserve">parent </w:t>
      </w:r>
      <w:r>
        <w:rPr>
          <w:rFonts w:ascii="Times New Roman" w:hAnsi="Times New Roman" w:cs="Times New Roman"/>
        </w:rPr>
        <w:t>has</w:t>
      </w:r>
      <w:r w:rsidRPr="00E31621">
        <w:rPr>
          <w:rFonts w:ascii="Times New Roman" w:hAnsi="Times New Roman" w:cs="Times New Roman"/>
        </w:rPr>
        <w:t xml:space="preserve"> a four-year degree, and low-income is defined as meeting the federal poverty standards for the year students apply to the program </w:t>
      </w:r>
      <w:r w:rsidRPr="00E31621">
        <w:rPr>
          <w:rFonts w:ascii="Times New Roman" w:hAnsi="Times New Roman" w:cs="Times New Roman"/>
        </w:rPr>
        <w:fldChar w:fldCharType="begin"/>
      </w:r>
      <w:r w:rsidRPr="00E31621">
        <w:rPr>
          <w:rFonts w:ascii="Times New Roman" w:hAnsi="Times New Roman" w:cs="Times New Roman"/>
        </w:rPr>
        <w:instrText xml:space="preserve"> ADDIN ZOTERO_ITEM CSL_CITATION {"citationID":"NsgKBaLr","properties":{"formattedCitation":"({\\i{}Council for Opportunity in Education \\uc0\\u8212{} TRIO}, 2020)","plainCitation":"(Council for Opportunity in Education — TRIO, 2020)","noteIndex":0},"citationItems":[{"id":550,"uris":["http://zotero.org/users/2850569/items/GNI2XPX4"],"uri":["http://zotero.org/users/2850569/items/GNI2XPX4"],"itemData":{"id":550,"type":"webpage","title":"Council for Opportunity in Education — TRIO","URL":"https://www.coenet.org/trio.shtml","accessed":{"date-parts":[["2020",9,28]]},"issued":{"date-parts":[["2020"]]}}}],"schema":"https://github.com/citation-style-language/schema/raw/master/csl-citation.json"} </w:instrText>
      </w:r>
      <w:r w:rsidRPr="00E31621">
        <w:rPr>
          <w:rFonts w:ascii="Times New Roman" w:hAnsi="Times New Roman" w:cs="Times New Roman"/>
        </w:rPr>
        <w:fldChar w:fldCharType="separate"/>
      </w:r>
      <w:r w:rsidRPr="00E31621">
        <w:rPr>
          <w:rFonts w:ascii="Times New Roman" w:hAnsi="Times New Roman" w:cs="Times New Roman"/>
        </w:rPr>
        <w:t>(</w:t>
      </w:r>
      <w:r w:rsidRPr="00E31621">
        <w:rPr>
          <w:rFonts w:ascii="Times New Roman" w:hAnsi="Times New Roman" w:cs="Times New Roman"/>
          <w:i/>
          <w:iCs/>
        </w:rPr>
        <w:t>Council for Opportunity in Education — TRIO</w:t>
      </w:r>
      <w:r w:rsidRPr="00E31621">
        <w:rPr>
          <w:rFonts w:ascii="Times New Roman" w:hAnsi="Times New Roman" w:cs="Times New Roman"/>
        </w:rPr>
        <w:t>, 2020)</w:t>
      </w:r>
      <w:r w:rsidRPr="00E31621">
        <w:rPr>
          <w:rFonts w:ascii="Times New Roman" w:hAnsi="Times New Roman" w:cs="Times New Roman"/>
        </w:rPr>
        <w:fldChar w:fldCharType="end"/>
      </w:r>
      <w:r w:rsidRPr="00E31621">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 xml:space="preserve">The policy provides </w:t>
      </w:r>
      <w:r>
        <w:rPr>
          <w:rFonts w:ascii="Times New Roman" w:hAnsi="Times New Roman" w:cs="Times New Roman"/>
        </w:rPr>
        <w:t>rigid</w:t>
      </w:r>
      <w:r w:rsidRPr="00E31621">
        <w:rPr>
          <w:rFonts w:ascii="Times New Roman" w:hAnsi="Times New Roman" w:cs="Times New Roman"/>
        </w:rPr>
        <w:t xml:space="preserve"> boundaries around who is served and not served.</w:t>
      </w:r>
      <w:r>
        <w:rPr>
          <w:rFonts w:ascii="Times New Roman" w:hAnsi="Times New Roman" w:cs="Times New Roman"/>
        </w:rPr>
        <w:t xml:space="preserve"> </w:t>
      </w:r>
      <w:r w:rsidRPr="00E31621">
        <w:rPr>
          <w:rFonts w:ascii="Times New Roman" w:hAnsi="Times New Roman" w:cs="Times New Roman"/>
        </w:rPr>
        <w:t xml:space="preserve">Research has shown that </w:t>
      </w:r>
      <w:r>
        <w:rPr>
          <w:rFonts w:ascii="Times New Roman" w:hAnsi="Times New Roman" w:cs="Times New Roman"/>
        </w:rPr>
        <w:t>FGLI</w:t>
      </w:r>
      <w:r w:rsidRPr="00E31621">
        <w:rPr>
          <w:rFonts w:ascii="Times New Roman" w:hAnsi="Times New Roman" w:cs="Times New Roman"/>
        </w:rPr>
        <w:t xml:space="preserve"> students face more barriers to education due to the lack of social and financial capital needed to overcome the access barrier </w:t>
      </w:r>
      <w:r w:rsidRPr="00E31621">
        <w:rPr>
          <w:rFonts w:ascii="Times New Roman" w:hAnsi="Times New Roman" w:cs="Times New Roman"/>
        </w:rPr>
        <w:fldChar w:fldCharType="begin"/>
      </w:r>
      <w:r w:rsidRPr="00E31621">
        <w:rPr>
          <w:rFonts w:ascii="Times New Roman" w:hAnsi="Times New Roman" w:cs="Times New Roman"/>
        </w:rPr>
        <w:instrText xml:space="preserve"> ADDIN ZOTERO_ITEM CSL_CITATION {"citationID":"tru4SB1a","properties":{"formattedCitation":"(Dennis et al., 2005; Engle et al., 2006; McCarron &amp; Inkelas, 2006; P\\uc0\\u233{}rez &amp; McDonough, 2008; Thayer, 2000; Tieken, 2016; Wildhagen, 2015)","plainCitation":"(Dennis et al., 2005; Engle et al., 2006; McCarron &amp; Inkelas, 2006; Pérez &amp; McDonough, 2008; Thayer, 2000; Tieken, 2016; Wildhagen, 2015)","noteIndex":0},"citationItems":[{"id":582,"uris":["http://zotero.org/users/2850569/items/N7AWEEFV"],"uri":["http://zotero.org/users/2850569/items/N7AWEEFV"],"itemData":{"id":582,"type":"article-journal","container-title":"Journal of college student development","issue":"3","note":"publisher: Johns Hopkins University Press","page":"223–236","source":"Google Scholar","title":"The role of motivation, parental support, and peer support in the academic success of ethnic minority first-generation college students","volume":"46","author":[{"family":"Dennis","given":"Jessica M."},{"family":"Phinney","given":"Jean S."},{"family":"Chuateco","given":"Lizette Ivy"}],"issued":{"date-parts":[["2005"]]}}},{"id":581,"uris":["http://zotero.org/users/2850569/items/BXJNCKFN"],"uri":["http://zotero.org/users/2850569/items/BXJNCKFN"],"itemData":{"id":581,"type":"article-journal","container-title":"Pell Institute for the Study of Opportunity in Higher Education","note":"publisher: ERIC","source":"Google Scholar","title":"Straight from the Source: What Works for First-Generation College Students.","title-short":"Straight from the Source","author":[{"family":"Engle","given":"Jennifer"},{"family":"Bermeo","given":"Adolfo"},{"family":"O'Brien","given":"Colleen"}],"issued":{"date-parts":[["2006"]]}}},{"id":578,"uris":["http://zotero.org/users/2850569/items/H375AGL7"],"uri":["http://zotero.org/users/2850569/items/H375AGL7"],"itemData":{"id":578,"type":"article-journal","container-title":"Journal of College Student Development","issue":"5","note":"publisher: Johns Hopkins University Press","page":"534–549","source":"Google Scholar","title":"The gap between educational aspirations and attainment for first-generation college students and the role of parental involvement","volume":"47","author":[{"family":"McCarron","given":"Graziella Pagliarulo"},{"family":"Inkelas","given":"Karen Kurotsuchi"}],"issued":{"date-parts":[["2006"]]}}},{"id":260,"uris":["http://zotero.org/users/2850569/items/KJSZWDYP"],"uri":["http://zotero.org/users/2850569/items/KJSZWDYP"],"itemData":{"id":260,"type":"article-journal","abstract":"Through interviews and focus groups with 106 high school juniors and seniors, this research examined the college choice process for Latina and Latino students in the greater Los Angeles basin. Using chain migration theory within a social capital framework, the results indicated that as primarily first-generation college students, the students in this sample relied heavily on siblings, peers, relatives, and high school contacts for purposes of postsecondary planning and for creating a college consideration and application set.","container-title":"Journal of Hispanic Higher Education","DOI":"10.1177/1538192708317620","ISSN":"1538-1927, 1552-5716","issue":"3","language":"en","page":"249-265","source":"Crossref","title":"Understanding Latina and Latino College Choice: A Social Capital and Chain Migration Analysis","title-short":"Understanding Latina and Latino College Choice","volume":"7","author":[{"family":"Pérez","given":"Patricia A."},{"family":"McDonough","given":"Patricia M."}],"issued":{"date-parts":[["2008",7]]}}},{"id":583,"uris":["http://zotero.org/users/2850569/items/I47NMDKK"],"uri":["http://zotero.org/users/2850569/items/I47NMDKK"],"itemData":{"id":583,"type":"article-journal","note":"publisher: ERIC","source":"Google Scholar","title":"Retention of Students from First Generation and Low Income Backgrounds.","author":[{"family":"Thayer","given":"Paul B."}],"issued":{"date-parts":[["2000"]]}}},{"id":626,"uris":["http://zotero.org/users/2850569/items/CNQLBTRU"],"uri":["http://zotero.org/users/2850569/items/CNQLBTRU"],"itemData":{"id":626,"type":"article-journal","container-title":"Peabody Journal of Education","issue":"2","note":"publisher: Taylor &amp; Francis","page":"203–223","source":"Google Scholar","title":"College talk and the rural economy: Shaping the educational aspirations of rural, first-generation students","title-short":"College talk and the rural economy","volume":"91","author":[{"family":"Tieken","given":"Mara Casey"}],"issued":{"date-parts":[["2016"]]}}},{"id":575,"uris":["http://zotero.org/users/2850569/items/V3LJYSYS"],"uri":["http://zotero.org/users/2850569/items/V3LJYSYS"],"itemData":{"id":575,"type":"article-journal","container-title":"Qualitative Sociology","issue":"3","note":"publisher: Springer","page":"285–303","source":"Google Scholar","title":"“Not Your Typical Student”: The Social Construction of the “First-Generation” College Student","title-short":"“Not Your Typical Student”","volume":"38","author":[{"family":"Wildhagen","given":"Tina"}],"issued":{"date-parts":[["2015"]]}}}],"schema":"https://github.com/citation-style-language/schema/raw/master/csl-citation.json"} </w:instrText>
      </w:r>
      <w:r w:rsidRPr="00E31621">
        <w:rPr>
          <w:rFonts w:ascii="Times New Roman" w:hAnsi="Times New Roman" w:cs="Times New Roman"/>
        </w:rPr>
        <w:fldChar w:fldCharType="separate"/>
      </w:r>
      <w:r w:rsidRPr="00E31621">
        <w:rPr>
          <w:rFonts w:ascii="Times New Roman" w:hAnsi="Times New Roman" w:cs="Times New Roman"/>
        </w:rPr>
        <w:t>(Dennis et al., 2005; Engle et al., 2006; McCarron &amp; Inkelas, 2006; Pérez &amp; McDonough, 2008; Thayer, 2000; Tieken, 2016; Wildhagen, 2015)</w:t>
      </w:r>
      <w:r w:rsidRPr="00E31621">
        <w:rPr>
          <w:rFonts w:ascii="Times New Roman" w:hAnsi="Times New Roman" w:cs="Times New Roman"/>
        </w:rPr>
        <w:fldChar w:fldCharType="end"/>
      </w:r>
      <w:r w:rsidRPr="00E31621">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 xml:space="preserve">Additionally, those populations generally have lower citizen engagement in the democratic arena, which indicates how they are framed in policies has led to the suppression of their voices in the political and policy processes </w:t>
      </w:r>
      <w:r w:rsidRPr="00E31621">
        <w:rPr>
          <w:rFonts w:ascii="Times New Roman" w:hAnsi="Times New Roman" w:cs="Times New Roman"/>
        </w:rPr>
        <w:fldChar w:fldCharType="begin"/>
      </w:r>
      <w:r w:rsidRPr="00E31621">
        <w:rPr>
          <w:rFonts w:ascii="Times New Roman" w:hAnsi="Times New Roman" w:cs="Times New Roman"/>
        </w:rPr>
        <w:instrText xml:space="preserve"> ADDIN ZOTERO_ITEM CSL_CITATION {"citationID":"mWKzO9eg","properties":{"formattedCitation":"(Schneider &amp; Ingram, 1993, 2019)","plainCitation":"(Schneider &amp; Ingram, 1993, 2019)","noteIndex":0},"citationItems":[{"id":417,"uris":["http://zotero.org/users/2850569/items/ASP8TT3G"],"uri":["http://zotero.org/users/2850569/items/ASP8TT3G"],"itemData":{"id":417,"type":"article-journal","container-title":"American political science review","issue":"2","page":"334–347","source":"Google Scholar","title":"Social construction of target populations: Implications for politics and policy","title-short":"Social construction of target populations","volume":"87","author":[{"family":"Schneider","given":"Anne"},{"family":"Ingram","given":"Helen"}],"issued":{"date-parts":[["1993"]]}}},{"id":723,"uris":["http://zotero.org/users/2850569/items/WAFI9FQE"],"uri":["http://zotero.org/users/2850569/items/WAFI9FQE"],"itemData":{"id":723,"type":"article-journal","container-title":"Policy Studies Journal","issue":"2","page":"206–236","source":"Google Scholar","title":"Social constructions, anticipatory feedback strategies, and deceptive public policy","volume":"47","author":[{"family":"Schneider","given":"Anne"},{"family":"Ingram","given":"Helen"}],"issued":{"date-parts":[["2019"]]}}}],"schema":"https://github.com/citation-style-language/schema/raw/master/csl-citation.json"} </w:instrText>
      </w:r>
      <w:r w:rsidRPr="00E31621">
        <w:rPr>
          <w:rFonts w:ascii="Times New Roman" w:hAnsi="Times New Roman" w:cs="Times New Roman"/>
        </w:rPr>
        <w:fldChar w:fldCharType="separate"/>
      </w:r>
      <w:r w:rsidRPr="00E31621">
        <w:rPr>
          <w:rFonts w:ascii="Times New Roman" w:hAnsi="Times New Roman" w:cs="Times New Roman"/>
          <w:noProof/>
        </w:rPr>
        <w:t>(Schneider &amp; Ingram, 1993, 2019)</w:t>
      </w:r>
      <w:r w:rsidRPr="00E31621">
        <w:rPr>
          <w:rFonts w:ascii="Times New Roman" w:hAnsi="Times New Roman" w:cs="Times New Roman"/>
        </w:rPr>
        <w:fldChar w:fldCharType="end"/>
      </w:r>
      <w:r w:rsidRPr="00E31621">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 xml:space="preserve">Therefore, those who are </w:t>
      </w:r>
      <w:r>
        <w:rPr>
          <w:rFonts w:ascii="Times New Roman" w:hAnsi="Times New Roman" w:cs="Times New Roman"/>
        </w:rPr>
        <w:t>FGLI</w:t>
      </w:r>
      <w:r w:rsidRPr="00E31621">
        <w:rPr>
          <w:rFonts w:ascii="Times New Roman" w:hAnsi="Times New Roman" w:cs="Times New Roman"/>
        </w:rPr>
        <w:t xml:space="preserve"> are generally viewed as being po</w:t>
      </w:r>
      <w:r w:rsidR="00C31C48">
        <w:rPr>
          <w:rFonts w:ascii="Times New Roman" w:hAnsi="Times New Roman" w:cs="Times New Roman"/>
        </w:rPr>
        <w:t>werless but not harming society, which qualifies</w:t>
      </w:r>
      <w:r w:rsidRPr="00E31621">
        <w:rPr>
          <w:rFonts w:ascii="Times New Roman" w:hAnsi="Times New Roman" w:cs="Times New Roman"/>
        </w:rPr>
        <w:t xml:space="preserve"> as dependent in the social construction</w:t>
      </w:r>
      <w:r w:rsidR="00C31C48">
        <w:rPr>
          <w:rFonts w:ascii="Times New Roman" w:hAnsi="Times New Roman" w:cs="Times New Roman"/>
        </w:rPr>
        <w:t xml:space="preserve"> theory (Schneider and Ingram, 1993)</w:t>
      </w:r>
      <w:r w:rsidRPr="00E31621">
        <w:rPr>
          <w:rFonts w:ascii="Times New Roman" w:hAnsi="Times New Roman" w:cs="Times New Roman"/>
        </w:rPr>
        <w:t xml:space="preserve">. </w:t>
      </w:r>
    </w:p>
    <w:p w14:paraId="63030D75" w14:textId="168D8508" w:rsidR="00A73A0B" w:rsidRPr="00E31621" w:rsidRDefault="00A73A0B" w:rsidP="00A73A0B">
      <w:pPr>
        <w:spacing w:line="480" w:lineRule="auto"/>
        <w:ind w:firstLine="720"/>
        <w:rPr>
          <w:rFonts w:ascii="Times New Roman" w:hAnsi="Times New Roman" w:cs="Times New Roman"/>
        </w:rPr>
      </w:pPr>
      <w:r>
        <w:rPr>
          <w:rFonts w:ascii="Times New Roman" w:hAnsi="Times New Roman" w:cs="Times New Roman"/>
        </w:rPr>
        <w:t>Second, t</w:t>
      </w:r>
      <w:r w:rsidRPr="00E31621">
        <w:rPr>
          <w:rFonts w:ascii="Times New Roman" w:hAnsi="Times New Roman" w:cs="Times New Roman"/>
        </w:rPr>
        <w:t>he dependent category predicts several characteristics that underrepresented populations in education should express.</w:t>
      </w:r>
      <w:r>
        <w:rPr>
          <w:rFonts w:ascii="Times New Roman" w:hAnsi="Times New Roman" w:cs="Times New Roman"/>
        </w:rPr>
        <w:t xml:space="preserve"> </w:t>
      </w:r>
      <w:r w:rsidRPr="00E31621">
        <w:rPr>
          <w:rFonts w:ascii="Times New Roman" w:hAnsi="Times New Roman" w:cs="Times New Roman"/>
        </w:rPr>
        <w:t xml:space="preserve">One characteristic is that society carries the burden and </w:t>
      </w:r>
      <w:r w:rsidRPr="00E31621">
        <w:rPr>
          <w:rFonts w:ascii="Times New Roman" w:hAnsi="Times New Roman" w:cs="Times New Roman"/>
        </w:rPr>
        <w:lastRenderedPageBreak/>
        <w:t>cost for the services (</w:t>
      </w:r>
      <w:r w:rsidRPr="00E31621">
        <w:rPr>
          <w:rFonts w:ascii="Times New Roman" w:hAnsi="Times New Roman" w:cs="Times New Roman"/>
          <w:noProof/>
        </w:rPr>
        <w:t>Schneider &amp; Ingram, 1993).</w:t>
      </w:r>
      <w:r>
        <w:rPr>
          <w:rFonts w:ascii="Times New Roman" w:hAnsi="Times New Roman" w:cs="Times New Roman"/>
          <w:noProof/>
        </w:rPr>
        <w:t xml:space="preserve"> </w:t>
      </w:r>
      <w:r w:rsidRPr="00E31621">
        <w:rPr>
          <w:rFonts w:ascii="Times New Roman" w:hAnsi="Times New Roman" w:cs="Times New Roman"/>
          <w:noProof/>
        </w:rPr>
        <w:t>The burden of cost falling on society is observed in all education policies for K-12 and the Pell grants for postsecondary education</w:t>
      </w:r>
      <w:r w:rsidRPr="00E31621">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 xml:space="preserve">While current taxpayers fund the TRIO programs, </w:t>
      </w:r>
      <w:r>
        <w:rPr>
          <w:rFonts w:ascii="Times New Roman" w:hAnsi="Times New Roman" w:cs="Times New Roman"/>
        </w:rPr>
        <w:t xml:space="preserve">and </w:t>
      </w:r>
      <w:r w:rsidRPr="00E31621">
        <w:rPr>
          <w:rFonts w:ascii="Times New Roman" w:hAnsi="Times New Roman" w:cs="Times New Roman"/>
        </w:rPr>
        <w:t xml:space="preserve">the target population could be classified as dependent, there is also a burden on the students </w:t>
      </w:r>
      <w:r>
        <w:rPr>
          <w:rFonts w:ascii="Times New Roman" w:hAnsi="Times New Roman" w:cs="Times New Roman"/>
        </w:rPr>
        <w:t xml:space="preserve">whose </w:t>
      </w:r>
      <w:r w:rsidRPr="00E31621">
        <w:rPr>
          <w:rFonts w:ascii="Times New Roman" w:hAnsi="Times New Roman" w:cs="Times New Roman"/>
        </w:rPr>
        <w:t xml:space="preserve">income </w:t>
      </w:r>
      <w:r>
        <w:rPr>
          <w:rFonts w:ascii="Times New Roman" w:hAnsi="Times New Roman" w:cs="Times New Roman"/>
        </w:rPr>
        <w:t xml:space="preserve">has been </w:t>
      </w:r>
      <w:r w:rsidRPr="00E31621">
        <w:rPr>
          <w:rFonts w:ascii="Times New Roman" w:hAnsi="Times New Roman" w:cs="Times New Roman"/>
        </w:rPr>
        <w:t>lost due to educational pursuits</w:t>
      </w:r>
      <w:r>
        <w:rPr>
          <w:rFonts w:ascii="Times New Roman" w:hAnsi="Times New Roman" w:cs="Times New Roman"/>
        </w:rPr>
        <w:t xml:space="preserve"> and who is expected to pay off the </w:t>
      </w:r>
      <w:r w:rsidR="00724033">
        <w:rPr>
          <w:rFonts w:ascii="Times New Roman" w:hAnsi="Times New Roman" w:cs="Times New Roman"/>
        </w:rPr>
        <w:t xml:space="preserve">government’s </w:t>
      </w:r>
      <w:r>
        <w:rPr>
          <w:rFonts w:ascii="Times New Roman" w:hAnsi="Times New Roman" w:cs="Times New Roman"/>
        </w:rPr>
        <w:t>investment in the future</w:t>
      </w:r>
      <w:r w:rsidRPr="00E31621">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This portrayal of burdens as a more fair and equitable distribution follows how burdens are distributed among the advantaged group of social constructionism.</w:t>
      </w:r>
    </w:p>
    <w:p w14:paraId="072822EA" w14:textId="53CF85B6" w:rsidR="00A73A0B" w:rsidRPr="00E31621" w:rsidRDefault="00A73A0B" w:rsidP="00A73A0B">
      <w:pPr>
        <w:spacing w:line="480" w:lineRule="auto"/>
        <w:ind w:firstLine="720"/>
        <w:rPr>
          <w:rFonts w:ascii="Times New Roman" w:hAnsi="Times New Roman" w:cs="Times New Roman"/>
        </w:rPr>
      </w:pPr>
      <w:r>
        <w:rPr>
          <w:rFonts w:ascii="Times New Roman" w:hAnsi="Times New Roman" w:cs="Times New Roman"/>
        </w:rPr>
        <w:t xml:space="preserve">Thirdly, another characteristic of </w:t>
      </w:r>
      <w:r w:rsidRPr="00E31621">
        <w:rPr>
          <w:rFonts w:ascii="Times New Roman" w:hAnsi="Times New Roman" w:cs="Times New Roman"/>
        </w:rPr>
        <w:t>dependents</w:t>
      </w:r>
      <w:r>
        <w:rPr>
          <w:rFonts w:ascii="Times New Roman" w:hAnsi="Times New Roman" w:cs="Times New Roman"/>
        </w:rPr>
        <w:t xml:space="preserve"> is that they </w:t>
      </w:r>
      <w:r w:rsidR="00D63E9C">
        <w:rPr>
          <w:rFonts w:ascii="Times New Roman" w:hAnsi="Times New Roman" w:cs="Times New Roman"/>
        </w:rPr>
        <w:t xml:space="preserve">have little political power </w:t>
      </w:r>
      <w:r w:rsidR="00321B13">
        <w:rPr>
          <w:rFonts w:ascii="Times New Roman" w:hAnsi="Times New Roman" w:cs="Times New Roman"/>
        </w:rPr>
        <w:t>due to barriers such as age, SES, and geographic isolation that create physical and political</w:t>
      </w:r>
      <w:r w:rsidR="00D63E9C">
        <w:rPr>
          <w:rFonts w:ascii="Times New Roman" w:hAnsi="Times New Roman" w:cs="Times New Roman"/>
        </w:rPr>
        <w:t xml:space="preserve"> distan</w:t>
      </w:r>
      <w:r w:rsidR="00321B13">
        <w:rPr>
          <w:rFonts w:ascii="Times New Roman" w:hAnsi="Times New Roman" w:cs="Times New Roman"/>
        </w:rPr>
        <w:t>ce</w:t>
      </w:r>
      <w:r w:rsidR="00D63E9C">
        <w:rPr>
          <w:rFonts w:ascii="Times New Roman" w:hAnsi="Times New Roman" w:cs="Times New Roman"/>
        </w:rPr>
        <w:t xml:space="preserve"> </w:t>
      </w:r>
      <w:r>
        <w:rPr>
          <w:rFonts w:ascii="Times New Roman" w:hAnsi="Times New Roman" w:cs="Times New Roman"/>
        </w:rPr>
        <w:t xml:space="preserve">from the </w:t>
      </w:r>
      <w:r w:rsidRPr="00E31621">
        <w:rPr>
          <w:rFonts w:ascii="Times New Roman" w:hAnsi="Times New Roman" w:cs="Times New Roman"/>
        </w:rPr>
        <w:t>policymakers.</w:t>
      </w:r>
      <w:r>
        <w:rPr>
          <w:rFonts w:ascii="Times New Roman" w:hAnsi="Times New Roman" w:cs="Times New Roman"/>
        </w:rPr>
        <w:t xml:space="preserve"> </w:t>
      </w:r>
      <w:r w:rsidR="00C31C48">
        <w:rPr>
          <w:rFonts w:ascii="Times New Roman" w:hAnsi="Times New Roman" w:cs="Times New Roman"/>
        </w:rPr>
        <w:t>As t</w:t>
      </w:r>
      <w:r>
        <w:rPr>
          <w:rFonts w:ascii="Times New Roman" w:hAnsi="Times New Roman" w:cs="Times New Roman"/>
        </w:rPr>
        <w:t xml:space="preserve">here is little personal engagement </w:t>
      </w:r>
      <w:r w:rsidR="00C31C48">
        <w:rPr>
          <w:rFonts w:ascii="Times New Roman" w:hAnsi="Times New Roman" w:cs="Times New Roman"/>
        </w:rPr>
        <w:t xml:space="preserve">of politicians </w:t>
      </w:r>
      <w:r w:rsidR="00D63E9C">
        <w:rPr>
          <w:rFonts w:ascii="Times New Roman" w:hAnsi="Times New Roman" w:cs="Times New Roman"/>
        </w:rPr>
        <w:t>with</w:t>
      </w:r>
      <w:r>
        <w:rPr>
          <w:rFonts w:ascii="Times New Roman" w:hAnsi="Times New Roman" w:cs="Times New Roman"/>
        </w:rPr>
        <w:t xml:space="preserve"> dependents due to the societal distance between </w:t>
      </w:r>
      <w:r w:rsidR="00C31C48">
        <w:rPr>
          <w:rFonts w:ascii="Times New Roman" w:hAnsi="Times New Roman" w:cs="Times New Roman"/>
        </w:rPr>
        <w:t>them</w:t>
      </w:r>
      <w:r>
        <w:rPr>
          <w:rFonts w:ascii="Times New Roman" w:hAnsi="Times New Roman" w:cs="Times New Roman"/>
        </w:rPr>
        <w:t xml:space="preserve">, policies benefiting dependents are generally passed to earn </w:t>
      </w:r>
      <w:r w:rsidRPr="00E31621">
        <w:rPr>
          <w:rFonts w:ascii="Times New Roman" w:hAnsi="Times New Roman" w:cs="Times New Roman"/>
        </w:rPr>
        <w:t xml:space="preserve">political favor </w:t>
      </w:r>
      <w:r>
        <w:rPr>
          <w:rFonts w:ascii="Times New Roman" w:hAnsi="Times New Roman" w:cs="Times New Roman"/>
        </w:rPr>
        <w:t>but are the first to be cut when budgets are reduced</w:t>
      </w:r>
      <w:r w:rsidRPr="00E31621">
        <w:rPr>
          <w:rFonts w:ascii="Times New Roman" w:hAnsi="Times New Roman" w:cs="Times New Roman"/>
        </w:rPr>
        <w:t>.</w:t>
      </w:r>
      <w:r>
        <w:rPr>
          <w:rFonts w:ascii="Times New Roman" w:hAnsi="Times New Roman" w:cs="Times New Roman"/>
        </w:rPr>
        <w:t xml:space="preserve"> Therefore</w:t>
      </w:r>
      <w:r w:rsidRPr="00E31621">
        <w:rPr>
          <w:rFonts w:ascii="Times New Roman" w:hAnsi="Times New Roman" w:cs="Times New Roman"/>
        </w:rPr>
        <w:t xml:space="preserve">, TRIO professionals recognized this </w:t>
      </w:r>
      <w:r w:rsidR="00C31C48">
        <w:rPr>
          <w:rFonts w:ascii="Times New Roman" w:hAnsi="Times New Roman" w:cs="Times New Roman"/>
        </w:rPr>
        <w:t>a</w:t>
      </w:r>
      <w:r w:rsidRPr="00E31621">
        <w:rPr>
          <w:rFonts w:ascii="Times New Roman" w:hAnsi="Times New Roman" w:cs="Times New Roman"/>
        </w:rPr>
        <w:t xml:space="preserve">s a weakness and formed a professional coalition in 1981 </w:t>
      </w:r>
      <w:r>
        <w:rPr>
          <w:rFonts w:ascii="Times New Roman" w:hAnsi="Times New Roman" w:cs="Times New Roman"/>
        </w:rPr>
        <w:t xml:space="preserve">called the Council for Opportunities in Education </w:t>
      </w:r>
      <w:r w:rsidRPr="00E31621">
        <w:rPr>
          <w:rFonts w:ascii="Times New Roman" w:hAnsi="Times New Roman" w:cs="Times New Roman"/>
        </w:rPr>
        <w:fldChar w:fldCharType="begin"/>
      </w:r>
      <w:r w:rsidRPr="00E31621">
        <w:rPr>
          <w:rFonts w:ascii="Times New Roman" w:hAnsi="Times New Roman" w:cs="Times New Roman"/>
        </w:rPr>
        <w:instrText xml:space="preserve"> ADDIN ZOTERO_ITEM CSL_CITATION {"citationID":"vP3QeDhP","properties":{"formattedCitation":"({\\i{}Council for Opportunity in Education \\uc0\\u8212{} Who We Are}, 2020)","plainCitation":"(Council for Opportunity in Education — Who We Are, 2020)","noteIndex":0},"citationItems":[{"id":549,"uris":["http://zotero.org/users/2850569/items/BLWXLVJ3"],"uri":["http://zotero.org/users/2850569/items/BLWXLVJ3"],"itemData":{"id":549,"type":"webpage","title":"Council for Opportunity in Education — Who We Are","URL":"https://www.coenet.org/who_we_are.shtml","accessed":{"date-parts":[["2020",9,27]]},"issued":{"date-parts":[["2020"]]}}}],"schema":"https://github.com/citation-style-language/schema/raw/master/csl-citation.json"} </w:instrText>
      </w:r>
      <w:r w:rsidRPr="00E31621">
        <w:rPr>
          <w:rFonts w:ascii="Times New Roman" w:hAnsi="Times New Roman" w:cs="Times New Roman"/>
        </w:rPr>
        <w:fldChar w:fldCharType="separate"/>
      </w:r>
      <w:r w:rsidRPr="00E31621">
        <w:rPr>
          <w:rFonts w:ascii="Times New Roman" w:hAnsi="Times New Roman" w:cs="Times New Roman"/>
        </w:rPr>
        <w:t>(</w:t>
      </w:r>
      <w:r w:rsidRPr="00E31621">
        <w:rPr>
          <w:rFonts w:ascii="Times New Roman" w:hAnsi="Times New Roman" w:cs="Times New Roman"/>
          <w:i/>
          <w:iCs/>
        </w:rPr>
        <w:t>Council for Opportunity in Education — Who We Are</w:t>
      </w:r>
      <w:r w:rsidRPr="00E31621">
        <w:rPr>
          <w:rFonts w:ascii="Times New Roman" w:hAnsi="Times New Roman" w:cs="Times New Roman"/>
        </w:rPr>
        <w:t>, 2020)</w:t>
      </w:r>
      <w:r w:rsidRPr="00E31621">
        <w:rPr>
          <w:rFonts w:ascii="Times New Roman" w:hAnsi="Times New Roman" w:cs="Times New Roman"/>
        </w:rPr>
        <w:fldChar w:fldCharType="end"/>
      </w:r>
      <w:r>
        <w:rPr>
          <w:rFonts w:ascii="Times New Roman" w:hAnsi="Times New Roman" w:cs="Times New Roman"/>
        </w:rPr>
        <w:t xml:space="preserve">. The </w:t>
      </w:r>
      <w:r w:rsidR="00E720A6">
        <w:rPr>
          <w:rFonts w:ascii="Times New Roman" w:hAnsi="Times New Roman" w:cs="Times New Roman"/>
        </w:rPr>
        <w:t>Council</w:t>
      </w:r>
      <w:r w:rsidRPr="00E31621">
        <w:rPr>
          <w:rFonts w:ascii="Times New Roman" w:hAnsi="Times New Roman" w:cs="Times New Roman"/>
        </w:rPr>
        <w:t xml:space="preserve"> seeks to constantly inform state senators and representatives of the effectiveness of the programs in their home region.</w:t>
      </w:r>
      <w:r>
        <w:rPr>
          <w:rFonts w:ascii="Times New Roman" w:hAnsi="Times New Roman" w:cs="Times New Roman"/>
        </w:rPr>
        <w:t xml:space="preserve"> They</w:t>
      </w:r>
      <w:r w:rsidRPr="00E31621">
        <w:rPr>
          <w:rFonts w:ascii="Times New Roman" w:hAnsi="Times New Roman" w:cs="Times New Roman"/>
        </w:rPr>
        <w:t xml:space="preserve"> also use alumni </w:t>
      </w:r>
      <w:r>
        <w:rPr>
          <w:rFonts w:ascii="Times New Roman" w:hAnsi="Times New Roman" w:cs="Times New Roman"/>
        </w:rPr>
        <w:t xml:space="preserve">to </w:t>
      </w:r>
      <w:r w:rsidRPr="00E31621">
        <w:rPr>
          <w:rFonts w:ascii="Times New Roman" w:hAnsi="Times New Roman" w:cs="Times New Roman"/>
        </w:rPr>
        <w:t>share their stories with the representatives at an annual policy seminar in Washington D.C. to ensure the voices of those impacted by the policy are ringing in the ears of those who vote on funding for the program.</w:t>
      </w:r>
      <w:r>
        <w:rPr>
          <w:rFonts w:ascii="Times New Roman" w:hAnsi="Times New Roman" w:cs="Times New Roman"/>
        </w:rPr>
        <w:t xml:space="preserve"> </w:t>
      </w:r>
      <w:r w:rsidRPr="00E31621">
        <w:rPr>
          <w:rFonts w:ascii="Times New Roman" w:hAnsi="Times New Roman" w:cs="Times New Roman"/>
        </w:rPr>
        <w:t xml:space="preserve">The </w:t>
      </w:r>
      <w:r w:rsidR="00E720A6">
        <w:rPr>
          <w:rFonts w:ascii="Times New Roman" w:hAnsi="Times New Roman" w:cs="Times New Roman"/>
        </w:rPr>
        <w:t>Council</w:t>
      </w:r>
      <w:r w:rsidRPr="00E31621">
        <w:rPr>
          <w:rFonts w:ascii="Times New Roman" w:hAnsi="Times New Roman" w:cs="Times New Roman"/>
        </w:rPr>
        <w:t xml:space="preserve"> also works with the program monitors in Washington D.C. to inform and advocate for rule changes that are hindering the </w:t>
      </w:r>
      <w:r w:rsidR="00724033">
        <w:rPr>
          <w:rFonts w:ascii="Times New Roman" w:hAnsi="Times New Roman" w:cs="Times New Roman"/>
        </w:rPr>
        <w:t>program’s</w:t>
      </w:r>
      <w:r w:rsidR="00724033" w:rsidRPr="00E31621">
        <w:rPr>
          <w:rFonts w:ascii="Times New Roman" w:hAnsi="Times New Roman" w:cs="Times New Roman"/>
        </w:rPr>
        <w:t xml:space="preserve"> </w:t>
      </w:r>
      <w:r w:rsidRPr="00E31621">
        <w:rPr>
          <w:rFonts w:ascii="Times New Roman" w:hAnsi="Times New Roman" w:cs="Times New Roman"/>
        </w:rPr>
        <w:t>effectiveness.</w:t>
      </w:r>
      <w:r>
        <w:rPr>
          <w:rFonts w:ascii="Times New Roman" w:hAnsi="Times New Roman" w:cs="Times New Roman"/>
        </w:rPr>
        <w:t xml:space="preserve"> </w:t>
      </w:r>
      <w:r w:rsidRPr="00E31621">
        <w:rPr>
          <w:rFonts w:ascii="Times New Roman" w:hAnsi="Times New Roman" w:cs="Times New Roman"/>
        </w:rPr>
        <w:t>Some of the rules require legislative approval, and some can be changed by the Department of Education, but the professional organization navigates the bureaucratic system for the target population.</w:t>
      </w:r>
      <w:r>
        <w:rPr>
          <w:rFonts w:ascii="Times New Roman" w:hAnsi="Times New Roman" w:cs="Times New Roman"/>
        </w:rPr>
        <w:t xml:space="preserve"> </w:t>
      </w:r>
      <w:r w:rsidRPr="00E31621">
        <w:rPr>
          <w:rFonts w:ascii="Times New Roman" w:hAnsi="Times New Roman" w:cs="Times New Roman"/>
        </w:rPr>
        <w:t>Therefore,</w:t>
      </w:r>
      <w:r w:rsidR="00C31C48">
        <w:rPr>
          <w:rFonts w:ascii="Times New Roman" w:hAnsi="Times New Roman" w:cs="Times New Roman"/>
        </w:rPr>
        <w:t xml:space="preserve"> the professional organization allows</w:t>
      </w:r>
      <w:r w:rsidRPr="00E31621">
        <w:rPr>
          <w:rFonts w:ascii="Times New Roman" w:hAnsi="Times New Roman" w:cs="Times New Roman"/>
        </w:rPr>
        <w:t xml:space="preserve"> the target population </w:t>
      </w:r>
      <w:r w:rsidR="00C31C48">
        <w:rPr>
          <w:rFonts w:ascii="Times New Roman" w:hAnsi="Times New Roman" w:cs="Times New Roman"/>
        </w:rPr>
        <w:t xml:space="preserve">to be more </w:t>
      </w:r>
      <w:r w:rsidRPr="00E31621">
        <w:rPr>
          <w:rFonts w:ascii="Times New Roman" w:hAnsi="Times New Roman" w:cs="Times New Roman"/>
        </w:rPr>
        <w:t xml:space="preserve">proximate to the </w:t>
      </w:r>
      <w:r w:rsidRPr="00E31621">
        <w:rPr>
          <w:rFonts w:ascii="Times New Roman" w:hAnsi="Times New Roman" w:cs="Times New Roman"/>
        </w:rPr>
        <w:lastRenderedPageBreak/>
        <w:t>policymakers and regulators than other dependent policies.</w:t>
      </w:r>
      <w:r>
        <w:rPr>
          <w:rFonts w:ascii="Times New Roman" w:hAnsi="Times New Roman" w:cs="Times New Roman"/>
        </w:rPr>
        <w:t xml:space="preserve"> </w:t>
      </w:r>
      <w:r w:rsidRPr="00E31621">
        <w:rPr>
          <w:rFonts w:ascii="Times New Roman" w:hAnsi="Times New Roman" w:cs="Times New Roman"/>
        </w:rPr>
        <w:t>This proximity emulates the advantaged groups in social constructionism more than the disadvantaged groups.</w:t>
      </w:r>
    </w:p>
    <w:p w14:paraId="29D02395" w14:textId="67B4EC74" w:rsidR="00A73A0B" w:rsidRPr="00E31621" w:rsidRDefault="00A73A0B" w:rsidP="00A73A0B">
      <w:pPr>
        <w:spacing w:line="480" w:lineRule="auto"/>
        <w:ind w:firstLine="720"/>
        <w:rPr>
          <w:rFonts w:ascii="Times New Roman" w:hAnsi="Times New Roman" w:cs="Times New Roman"/>
        </w:rPr>
      </w:pPr>
      <w:r>
        <w:rPr>
          <w:rFonts w:ascii="Times New Roman" w:hAnsi="Times New Roman" w:cs="Times New Roman"/>
        </w:rPr>
        <w:t>Fourth, t</w:t>
      </w:r>
      <w:r w:rsidRPr="00E31621">
        <w:rPr>
          <w:rFonts w:ascii="Times New Roman" w:hAnsi="Times New Roman" w:cs="Times New Roman"/>
        </w:rPr>
        <w:t>he tools by which the policy motivates the target population</w:t>
      </w:r>
      <w:r w:rsidR="00C31C48">
        <w:rPr>
          <w:rFonts w:ascii="Times New Roman" w:hAnsi="Times New Roman" w:cs="Times New Roman"/>
        </w:rPr>
        <w:t>s</w:t>
      </w:r>
      <w:r w:rsidRPr="00E31621">
        <w:rPr>
          <w:rFonts w:ascii="Times New Roman" w:hAnsi="Times New Roman" w:cs="Times New Roman"/>
        </w:rPr>
        <w:t xml:space="preserve"> primarily relate to capacity building </w:t>
      </w:r>
      <w:r w:rsidR="00C31C48">
        <w:rPr>
          <w:rFonts w:ascii="Times New Roman" w:hAnsi="Times New Roman" w:cs="Times New Roman"/>
        </w:rPr>
        <w:t xml:space="preserve">and how their </w:t>
      </w:r>
      <w:r>
        <w:rPr>
          <w:rFonts w:ascii="Times New Roman" w:hAnsi="Times New Roman" w:cs="Times New Roman"/>
        </w:rPr>
        <w:t>capacity varies between dependents and advantaged</w:t>
      </w:r>
      <w:r w:rsidR="00C31C48">
        <w:rPr>
          <w:rFonts w:ascii="Times New Roman" w:hAnsi="Times New Roman" w:cs="Times New Roman"/>
        </w:rPr>
        <w:t xml:space="preserve"> </w:t>
      </w:r>
      <w:r w:rsidR="00C31C48" w:rsidRPr="00E31621">
        <w:rPr>
          <w:rFonts w:ascii="Times New Roman" w:hAnsi="Times New Roman" w:cs="Times New Roman"/>
        </w:rPr>
        <w:t>(</w:t>
      </w:r>
      <w:r w:rsidR="00C31C48" w:rsidRPr="00E31621">
        <w:rPr>
          <w:rFonts w:ascii="Times New Roman" w:hAnsi="Times New Roman" w:cs="Times New Roman"/>
          <w:noProof/>
        </w:rPr>
        <w:t>Schneider &amp; Ingram, 1993</w:t>
      </w:r>
      <w:r w:rsidR="00C31C48" w:rsidRPr="00E31621">
        <w:rPr>
          <w:rFonts w:ascii="Times New Roman" w:hAnsi="Times New Roman" w:cs="Times New Roman"/>
        </w:rPr>
        <w:t>)</w:t>
      </w:r>
      <w:r w:rsidRPr="00E31621">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 xml:space="preserve">The TRIO programs seek to increase capacity by educating students to make informed decisions about their future, which is again </w:t>
      </w:r>
      <w:proofErr w:type="gramStart"/>
      <w:r w:rsidRPr="00E31621">
        <w:rPr>
          <w:rFonts w:ascii="Times New Roman" w:hAnsi="Times New Roman" w:cs="Times New Roman"/>
        </w:rPr>
        <w:t>similar to</w:t>
      </w:r>
      <w:proofErr w:type="gramEnd"/>
      <w:r w:rsidRPr="00E31621">
        <w:rPr>
          <w:rFonts w:ascii="Times New Roman" w:hAnsi="Times New Roman" w:cs="Times New Roman"/>
        </w:rPr>
        <w:t xml:space="preserve"> advantaged groups in the </w:t>
      </w:r>
      <w:r w:rsidR="0051780B">
        <w:rPr>
          <w:rFonts w:ascii="Times New Roman" w:hAnsi="Times New Roman" w:cs="Times New Roman"/>
        </w:rPr>
        <w:t xml:space="preserve">social construction </w:t>
      </w:r>
      <w:r w:rsidRPr="00E31621">
        <w:rPr>
          <w:rFonts w:ascii="Times New Roman" w:hAnsi="Times New Roman" w:cs="Times New Roman"/>
        </w:rPr>
        <w:t>theory</w:t>
      </w:r>
      <w:r>
        <w:rPr>
          <w:rFonts w:ascii="Times New Roman" w:hAnsi="Times New Roman" w:cs="Times New Roman"/>
        </w:rPr>
        <w:t xml:space="preserve"> and not like the dependents that are assumed to be irrational, thus requiring sanctions and force</w:t>
      </w:r>
      <w:r w:rsidRPr="00E31621">
        <w:rPr>
          <w:rFonts w:ascii="Times New Roman" w:hAnsi="Times New Roman" w:cs="Times New Roman"/>
        </w:rPr>
        <w:t>.</w:t>
      </w:r>
      <w:r>
        <w:rPr>
          <w:rFonts w:ascii="Times New Roman" w:hAnsi="Times New Roman" w:cs="Times New Roman"/>
        </w:rPr>
        <w:t xml:space="preserve"> C</w:t>
      </w:r>
      <w:r w:rsidRPr="00E31621">
        <w:rPr>
          <w:rFonts w:ascii="Times New Roman" w:hAnsi="Times New Roman" w:cs="Times New Roman"/>
        </w:rPr>
        <w:t xml:space="preserve">ollege access professionals work with the target population </w:t>
      </w:r>
      <w:r>
        <w:rPr>
          <w:rFonts w:ascii="Times New Roman" w:hAnsi="Times New Roman" w:cs="Times New Roman"/>
        </w:rPr>
        <w:t>t</w:t>
      </w:r>
      <w:r w:rsidRPr="00E31621">
        <w:rPr>
          <w:rFonts w:ascii="Times New Roman" w:hAnsi="Times New Roman" w:cs="Times New Roman"/>
        </w:rPr>
        <w:t xml:space="preserve">hrough relationships and mentoring </w:t>
      </w:r>
      <w:r>
        <w:rPr>
          <w:rFonts w:ascii="Times New Roman" w:hAnsi="Times New Roman" w:cs="Times New Roman"/>
        </w:rPr>
        <w:t>to</w:t>
      </w:r>
      <w:r w:rsidRPr="00E31621">
        <w:rPr>
          <w:rFonts w:ascii="Times New Roman" w:hAnsi="Times New Roman" w:cs="Times New Roman"/>
        </w:rPr>
        <w:t xml:space="preserve"> build a community of students from similar backgrounds.</w:t>
      </w:r>
      <w:r>
        <w:rPr>
          <w:rFonts w:ascii="Times New Roman" w:hAnsi="Times New Roman" w:cs="Times New Roman"/>
        </w:rPr>
        <w:t xml:space="preserve"> </w:t>
      </w:r>
      <w:r w:rsidRPr="00E31621">
        <w:rPr>
          <w:rFonts w:ascii="Times New Roman" w:hAnsi="Times New Roman" w:cs="Times New Roman"/>
        </w:rPr>
        <w:t>The program also creates a network of alumni that can help students who lack social capital from their families.</w:t>
      </w:r>
      <w:r>
        <w:rPr>
          <w:rFonts w:ascii="Times New Roman" w:hAnsi="Times New Roman" w:cs="Times New Roman"/>
        </w:rPr>
        <w:t xml:space="preserve"> </w:t>
      </w:r>
      <w:r w:rsidRPr="00E31621">
        <w:rPr>
          <w:rFonts w:ascii="Times New Roman" w:hAnsi="Times New Roman" w:cs="Times New Roman"/>
        </w:rPr>
        <w:t>It also sets up a structured format where students can work on applications and scholarships with someone there to help them navigate the process.</w:t>
      </w:r>
      <w:r>
        <w:rPr>
          <w:rFonts w:ascii="Times New Roman" w:hAnsi="Times New Roman" w:cs="Times New Roman"/>
        </w:rPr>
        <w:t xml:space="preserve"> </w:t>
      </w:r>
      <w:r w:rsidRPr="00E31621">
        <w:rPr>
          <w:rFonts w:ascii="Times New Roman" w:hAnsi="Times New Roman" w:cs="Times New Roman"/>
        </w:rPr>
        <w:t xml:space="preserve">During the school year, these services are provided at the school or during Saturday </w:t>
      </w:r>
      <w:r w:rsidR="00321B13">
        <w:rPr>
          <w:rFonts w:ascii="Times New Roman" w:hAnsi="Times New Roman" w:cs="Times New Roman"/>
        </w:rPr>
        <w:t>workshops</w:t>
      </w:r>
      <w:r w:rsidRPr="00E31621">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During the summer, Upward Bound hosts a 6-week academic summer program where students take classes, volunteer, build friendships and participate in cultural experiences.</w:t>
      </w:r>
      <w:r>
        <w:rPr>
          <w:rFonts w:ascii="Times New Roman" w:hAnsi="Times New Roman" w:cs="Times New Roman"/>
        </w:rPr>
        <w:t xml:space="preserve"> </w:t>
      </w:r>
      <w:r w:rsidRPr="00E31621">
        <w:rPr>
          <w:rFonts w:ascii="Times New Roman" w:hAnsi="Times New Roman" w:cs="Times New Roman"/>
        </w:rPr>
        <w:t>According to Dansby</w:t>
      </w:r>
      <w:r w:rsidR="00C31C48">
        <w:rPr>
          <w:rFonts w:ascii="Times New Roman" w:hAnsi="Times New Roman" w:cs="Times New Roman"/>
        </w:rPr>
        <w:t xml:space="preserve"> and Dansby-Giles (2011)</w:t>
      </w:r>
      <w:r w:rsidRPr="00E31621">
        <w:rPr>
          <w:rFonts w:ascii="Times New Roman" w:hAnsi="Times New Roman" w:cs="Times New Roman"/>
        </w:rPr>
        <w:t>, this community is effective because it shows students they are not alone, there are resources to help them, and these practices make some participants wish their high school</w:t>
      </w:r>
      <w:r>
        <w:rPr>
          <w:rFonts w:ascii="Times New Roman" w:hAnsi="Times New Roman" w:cs="Times New Roman"/>
        </w:rPr>
        <w:t>s</w:t>
      </w:r>
      <w:r w:rsidRPr="00E31621">
        <w:rPr>
          <w:rFonts w:ascii="Times New Roman" w:hAnsi="Times New Roman" w:cs="Times New Roman"/>
        </w:rPr>
        <w:t xml:space="preserve"> </w:t>
      </w:r>
      <w:r>
        <w:rPr>
          <w:rFonts w:ascii="Times New Roman" w:hAnsi="Times New Roman" w:cs="Times New Roman"/>
        </w:rPr>
        <w:t>were</w:t>
      </w:r>
      <w:r w:rsidRPr="00E31621">
        <w:rPr>
          <w:rFonts w:ascii="Times New Roman" w:hAnsi="Times New Roman" w:cs="Times New Roman"/>
        </w:rPr>
        <w:t xml:space="preserve"> more like Upward Bound.</w:t>
      </w:r>
      <w:r>
        <w:rPr>
          <w:rFonts w:ascii="Times New Roman" w:hAnsi="Times New Roman" w:cs="Times New Roman"/>
        </w:rPr>
        <w:t xml:space="preserve"> Ultimately, the increased capacity leads to an increase in education</w:t>
      </w:r>
      <w:r w:rsidR="0069350A">
        <w:rPr>
          <w:rFonts w:ascii="Times New Roman" w:hAnsi="Times New Roman" w:cs="Times New Roman"/>
        </w:rPr>
        <w:t>al</w:t>
      </w:r>
      <w:r>
        <w:rPr>
          <w:rFonts w:ascii="Times New Roman" w:hAnsi="Times New Roman" w:cs="Times New Roman"/>
        </w:rPr>
        <w:t xml:space="preserve"> </w:t>
      </w:r>
      <w:r w:rsidR="00321B13">
        <w:rPr>
          <w:rFonts w:ascii="Times New Roman" w:hAnsi="Times New Roman" w:cs="Times New Roman"/>
        </w:rPr>
        <w:t>attainment</w:t>
      </w:r>
      <w:r>
        <w:rPr>
          <w:rFonts w:ascii="Times New Roman" w:hAnsi="Times New Roman" w:cs="Times New Roman"/>
        </w:rPr>
        <w:t>.</w:t>
      </w:r>
    </w:p>
    <w:p w14:paraId="30F1C3ED" w14:textId="3B334A64" w:rsidR="00A73A0B" w:rsidRPr="00E31621" w:rsidRDefault="00A73A0B" w:rsidP="00A73A0B">
      <w:pPr>
        <w:spacing w:line="480" w:lineRule="auto"/>
        <w:ind w:firstLine="720"/>
        <w:rPr>
          <w:rFonts w:ascii="Times New Roman" w:hAnsi="Times New Roman" w:cs="Times New Roman"/>
        </w:rPr>
      </w:pPr>
      <w:r w:rsidRPr="00E31621">
        <w:rPr>
          <w:rFonts w:ascii="Times New Roman" w:hAnsi="Times New Roman" w:cs="Times New Roman"/>
        </w:rPr>
        <w:t>Finally, the messages implicit in the policy are that students can overcome barriers to access and graduate from higher education, which again contradicts what most dependent policies portray.</w:t>
      </w:r>
      <w:r>
        <w:rPr>
          <w:rFonts w:ascii="Times New Roman" w:hAnsi="Times New Roman" w:cs="Times New Roman"/>
        </w:rPr>
        <w:t xml:space="preserve"> </w:t>
      </w:r>
      <w:r w:rsidRPr="00E31621">
        <w:rPr>
          <w:rFonts w:ascii="Times New Roman" w:hAnsi="Times New Roman" w:cs="Times New Roman"/>
        </w:rPr>
        <w:t>According to Schneider and Ingram (1993), dependents are to be pitied by the government</w:t>
      </w:r>
      <w:r>
        <w:rPr>
          <w:rFonts w:ascii="Times New Roman" w:hAnsi="Times New Roman" w:cs="Times New Roman"/>
        </w:rPr>
        <w:t>,</w:t>
      </w:r>
      <w:r w:rsidRPr="00E31621">
        <w:rPr>
          <w:rFonts w:ascii="Times New Roman" w:hAnsi="Times New Roman" w:cs="Times New Roman"/>
        </w:rPr>
        <w:t xml:space="preserve"> which leads to disinterest in government policies and low political participation.</w:t>
      </w:r>
      <w:r>
        <w:rPr>
          <w:rFonts w:ascii="Times New Roman" w:hAnsi="Times New Roman" w:cs="Times New Roman"/>
        </w:rPr>
        <w:t xml:space="preserve"> </w:t>
      </w:r>
      <w:r w:rsidRPr="00E31621">
        <w:rPr>
          <w:rFonts w:ascii="Times New Roman" w:hAnsi="Times New Roman" w:cs="Times New Roman"/>
        </w:rPr>
        <w:lastRenderedPageBreak/>
        <w:t>TRIO acknowledges there are many challenges in education that act as barriers to historically underrepresented populations but seeks to provide the structure to remove those barriers for participants.</w:t>
      </w:r>
      <w:r>
        <w:rPr>
          <w:rFonts w:ascii="Times New Roman" w:hAnsi="Times New Roman" w:cs="Times New Roman"/>
        </w:rPr>
        <w:t xml:space="preserve"> </w:t>
      </w:r>
      <w:r w:rsidRPr="00E31621">
        <w:rPr>
          <w:rFonts w:ascii="Times New Roman" w:hAnsi="Times New Roman" w:cs="Times New Roman"/>
        </w:rPr>
        <w:t>TRIO programs are grant</w:t>
      </w:r>
      <w:r w:rsidR="00724033">
        <w:rPr>
          <w:rFonts w:ascii="Times New Roman" w:hAnsi="Times New Roman" w:cs="Times New Roman"/>
        </w:rPr>
        <w:t>-</w:t>
      </w:r>
      <w:r w:rsidRPr="00E31621">
        <w:rPr>
          <w:rFonts w:ascii="Times New Roman" w:hAnsi="Times New Roman" w:cs="Times New Roman"/>
        </w:rPr>
        <w:t>funded, which again is a characteristic of advantaged populations where policies are designed to motivate through grants and incentives.</w:t>
      </w:r>
      <w:r>
        <w:rPr>
          <w:rFonts w:ascii="Times New Roman" w:hAnsi="Times New Roman" w:cs="Times New Roman"/>
        </w:rPr>
        <w:t xml:space="preserve"> </w:t>
      </w:r>
      <w:r w:rsidRPr="00E31621">
        <w:rPr>
          <w:rFonts w:ascii="Times New Roman" w:hAnsi="Times New Roman" w:cs="Times New Roman"/>
        </w:rPr>
        <w:t xml:space="preserve">The students see first-hand how their local </w:t>
      </w:r>
      <w:r w:rsidR="00724033">
        <w:rPr>
          <w:rFonts w:ascii="Times New Roman" w:hAnsi="Times New Roman" w:cs="Times New Roman"/>
        </w:rPr>
        <w:t>representatives’</w:t>
      </w:r>
      <w:r w:rsidR="00724033" w:rsidRPr="00E31621">
        <w:rPr>
          <w:rFonts w:ascii="Times New Roman" w:hAnsi="Times New Roman" w:cs="Times New Roman"/>
        </w:rPr>
        <w:t xml:space="preserve"> </w:t>
      </w:r>
      <w:r w:rsidRPr="00E31621">
        <w:rPr>
          <w:rFonts w:ascii="Times New Roman" w:hAnsi="Times New Roman" w:cs="Times New Roman"/>
        </w:rPr>
        <w:t xml:space="preserve">national votes impact the TRIO programming available </w:t>
      </w:r>
      <w:r w:rsidR="00C31C48">
        <w:rPr>
          <w:rFonts w:ascii="Times New Roman" w:hAnsi="Times New Roman" w:cs="Times New Roman"/>
        </w:rPr>
        <w:t>for</w:t>
      </w:r>
      <w:r w:rsidRPr="00E31621">
        <w:rPr>
          <w:rFonts w:ascii="Times New Roman" w:hAnsi="Times New Roman" w:cs="Times New Roman"/>
        </w:rPr>
        <w:t xml:space="preserve"> their school and why their voices are important to their community and democratic process.</w:t>
      </w:r>
    </w:p>
    <w:p w14:paraId="45F628CC" w14:textId="77777777" w:rsidR="00A73A0B" w:rsidRDefault="00A73A0B" w:rsidP="00A73A0B">
      <w:pPr>
        <w:spacing w:line="480" w:lineRule="auto"/>
        <w:rPr>
          <w:rFonts w:ascii="Times New Roman" w:hAnsi="Times New Roman" w:cs="Times New Roman"/>
          <w:b/>
        </w:rPr>
      </w:pPr>
    </w:p>
    <w:p w14:paraId="0F8801D0" w14:textId="77777777" w:rsidR="00A73A0B" w:rsidRPr="00E31621" w:rsidRDefault="00A73A0B" w:rsidP="00A73A0B">
      <w:pPr>
        <w:spacing w:line="480" w:lineRule="auto"/>
        <w:rPr>
          <w:rFonts w:ascii="Times New Roman" w:hAnsi="Times New Roman" w:cs="Times New Roman"/>
          <w:b/>
        </w:rPr>
      </w:pPr>
      <w:r>
        <w:rPr>
          <w:rFonts w:ascii="Times New Roman" w:hAnsi="Times New Roman" w:cs="Times New Roman"/>
          <w:b/>
        </w:rPr>
        <w:t>Disparities in Educational Attainment</w:t>
      </w:r>
      <w:r w:rsidRPr="00E31621">
        <w:rPr>
          <w:rFonts w:ascii="Times New Roman" w:hAnsi="Times New Roman" w:cs="Times New Roman"/>
          <w:b/>
        </w:rPr>
        <w:t xml:space="preserve"> </w:t>
      </w:r>
    </w:p>
    <w:p w14:paraId="6FBA4B05" w14:textId="46E53B8E" w:rsidR="00A73A0B" w:rsidRDefault="00A73A0B" w:rsidP="00A73A0B">
      <w:pPr>
        <w:spacing w:line="480" w:lineRule="auto"/>
        <w:ind w:firstLine="720"/>
        <w:rPr>
          <w:rFonts w:ascii="Times New Roman" w:hAnsi="Times New Roman" w:cs="Times New Roman"/>
        </w:rPr>
      </w:pPr>
      <w:r>
        <w:rPr>
          <w:rFonts w:ascii="Times New Roman" w:hAnsi="Times New Roman" w:cs="Times New Roman"/>
        </w:rPr>
        <w:t xml:space="preserve">TRIO moves FGLI students from the disadvantaged to the advantaged categories of social construction; however, there are still many logistical </w:t>
      </w:r>
      <w:r w:rsidR="00321B13">
        <w:rPr>
          <w:rFonts w:ascii="Times New Roman" w:hAnsi="Times New Roman" w:cs="Times New Roman"/>
        </w:rPr>
        <w:t>challenges</w:t>
      </w:r>
      <w:r>
        <w:rPr>
          <w:rFonts w:ascii="Times New Roman" w:hAnsi="Times New Roman" w:cs="Times New Roman"/>
        </w:rPr>
        <w:t xml:space="preserve"> to navigate for students, including the </w:t>
      </w:r>
      <w:r w:rsidR="0051780B">
        <w:rPr>
          <w:rFonts w:ascii="Times New Roman" w:hAnsi="Times New Roman" w:cs="Times New Roman"/>
        </w:rPr>
        <w:t>n</w:t>
      </w:r>
      <w:r>
        <w:rPr>
          <w:rFonts w:ascii="Times New Roman" w:hAnsi="Times New Roman" w:cs="Times New Roman"/>
        </w:rPr>
        <w:t xml:space="preserve">ational Scholastic Achievement Test (SAT). </w:t>
      </w:r>
      <w:r w:rsidRPr="00DF0096">
        <w:rPr>
          <w:rFonts w:ascii="Times New Roman" w:hAnsi="Times New Roman" w:cs="Times New Roman"/>
        </w:rPr>
        <w:t xml:space="preserve">Statistically, </w:t>
      </w:r>
      <w:r>
        <w:rPr>
          <w:rFonts w:ascii="Times New Roman" w:hAnsi="Times New Roman" w:cs="Times New Roman"/>
        </w:rPr>
        <w:t>FGLI</w:t>
      </w:r>
      <w:r w:rsidRPr="00DF0096">
        <w:rPr>
          <w:rFonts w:ascii="Times New Roman" w:hAnsi="Times New Roman" w:cs="Times New Roman"/>
        </w:rPr>
        <w:t xml:space="preserve"> students do poorly on the test compared to their wealthier peers</w:t>
      </w:r>
      <w:r>
        <w:rPr>
          <w:rFonts w:ascii="Times New Roman" w:hAnsi="Times New Roman" w:cs="Times New Roman"/>
        </w:rPr>
        <w:t xml:space="preserve"> because of slower reading speeds, lower math abilities, and lack of opportunities to practice test prep </w:t>
      </w:r>
      <w:r w:rsidRPr="00D24311">
        <w:rPr>
          <w:rFonts w:ascii="Times New Roman" w:hAnsi="Times New Roman" w:cs="Times New Roman"/>
          <w:b/>
        </w:rPr>
        <w:fldChar w:fldCharType="begin"/>
      </w:r>
      <w:r>
        <w:rPr>
          <w:rFonts w:ascii="Times New Roman" w:hAnsi="Times New Roman" w:cs="Times New Roman"/>
        </w:rPr>
        <w:instrText xml:space="preserve"> ADDIN ZOTERO_ITEM CSL_CITATION {"citationID":"VM3STcwz","properties":{"formattedCitation":"(Bowen et al., 1998; Camara &amp; Schmidt, 1999; Everson &amp; Millsap, 2004; Zwick, 2013b)","plainCitation":"(Bowen et al., 1998; Camara &amp; Schmidt, 1999; Everson &amp; Millsap, 2004; Zwick, 2013b)","noteIndex":0},"citationItems":[{"id":484,"uris":["http://zotero.org/users/2850569/items/N2SPKNPQ"],"uri":["http://zotero.org/users/2850569/items/N2SPKNPQ"],"itemData":{"id":484,"type":"book","publisher":"Princeton, NJ: Princeton University Press","source":"Google Scholar","title":"The shape of the river","volume":"4","author":[{"family":"Bowen","given":"William G."},{"family":"Bok","given":"Derek"},{"family":"Loury","given":"Glenn C."}],"issued":{"date-parts":[["1998"]]}}},{"id":482,"uris":["http://zotero.org/users/2850569/items/EIT6I64C"],"uri":["http://zotero.org/users/2850569/items/EIT6I64C"],"itemData":{"id":482,"type":"article-journal","container-title":"College Entrance Examination Board","note":"publisher: ERIC","source":"Google Scholar","title":"Group Differences in Standardized Testing and Social Stratification. Report No. 99-5.","author":[{"family":"Camara","given":"Wayne J."},{"family":"Schmidt","given":"Amy Elizabeth"}],"issued":{"date-parts":[["1999"]]}}},{"id":480,"uris":["http://zotero.org/users/2850569/items/ALV4WN3D"],"uri":["http://zotero.org/users/2850569/items/ALV4WN3D"],"itemData":{"id":480,"type":"article-journal","container-title":"Educational Psychologist","issue":"3","note":"publisher: Taylor &amp; Francis","page":"157–172","source":"Google Scholar","title":"Beyond individual differences: Exploring school effects on SAT scores","title-short":"Beyond individual differences","volume":"39","author":[{"family":"Everson","given":"Howard T."},{"family":"Millsap","given":"Roger E."}],"issued":{"date-parts":[["2004"]]}}},{"id":477,"uris":["http://zotero.org/users/2850569/items/DZWAKU9Z"],"uri":["http://zotero.org/users/2850569/items/DZWAKU9Z"],"itemData":{"id":477,"type":"book","publisher":"Routledge","source":"Google Scholar","title":"Rethinking the SAT: The future of standardized testing in university admissions","title-short":"Rethinking the SAT","author":[{"family":"Zwick","given":"Rebecca"}],"issued":{"date-parts":[["2013"]]}}}],"schema":"https://github.com/citation-style-language/schema/raw/master/csl-citation.json"} </w:instrText>
      </w:r>
      <w:r w:rsidRPr="00D24311">
        <w:rPr>
          <w:rFonts w:ascii="Times New Roman" w:hAnsi="Times New Roman" w:cs="Times New Roman"/>
          <w:b/>
        </w:rPr>
        <w:fldChar w:fldCharType="separate"/>
      </w:r>
      <w:r>
        <w:rPr>
          <w:rFonts w:ascii="Times New Roman" w:hAnsi="Times New Roman" w:cs="Times New Roman"/>
          <w:noProof/>
        </w:rPr>
        <w:t>(Bowen et al., 1998; Camara &amp; Schmidt, 1999; Everson &amp; Millsap, 2004; Zwick, 2013b)</w:t>
      </w:r>
      <w:r w:rsidRPr="00D24311">
        <w:rPr>
          <w:rFonts w:ascii="Times New Roman" w:hAnsi="Times New Roman" w:cs="Times New Roman"/>
          <w:b/>
        </w:rPr>
        <w:fldChar w:fldCharType="end"/>
      </w:r>
      <w:r w:rsidRPr="00D24311">
        <w:rPr>
          <w:rFonts w:ascii="Times New Roman" w:hAnsi="Times New Roman" w:cs="Times New Roman"/>
        </w:rPr>
        <w:t>.</w:t>
      </w:r>
      <w:r>
        <w:rPr>
          <w:rFonts w:ascii="Times New Roman" w:hAnsi="Times New Roman" w:cs="Times New Roman"/>
        </w:rPr>
        <w:t xml:space="preserve"> </w:t>
      </w:r>
      <w:r w:rsidRPr="00DF0096">
        <w:rPr>
          <w:rFonts w:ascii="Times New Roman" w:hAnsi="Times New Roman" w:cs="Times New Roman"/>
        </w:rPr>
        <w:t>Additionally, African American and Hispanic students do worse on the test compared to their white peers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{"citationID":"5AjTHB6C","properties":{"formattedCitation":"(Dixon-Rom\\uc0\\u225{}n et al., 2013)","plainCitation":"(Dixon-Román et al., 2013)","noteIndex":0},"citationItems":[{"id":392,"uris":["http://zotero.org/users/2850569/items/LV57VTNW"],"uri":["http://zotero.org/users/2850569/items/LV57VTNW"],"itemData":{"id":392,"type":"article-journal","container-title":"Teachers College Record","issue":"4","page":"1–33","source":"Google Scholar","title":"Race, poverty and SAT scores: Modeling the influences of family income on black and white high school students’ SAT performance","title-short":"Race, poverty and SAT scores","volume":"115","author":[{"family":"Dixon-Román","given":"Ezekiel J."},{"family":"Everson","given":"Howard T."},{"family":"McArdle","given":"John J."}],"issued":{"date-parts":[["2013"]]}}}],"schema":"https://github.com/citation-style-language/schema/raw/master/csl-citation.json"} </w:instrText>
      </w:r>
      <w:r>
        <w:rPr>
          <w:rFonts w:ascii="Times New Roman" w:hAnsi="Times New Roman" w:cs="Times New Roman"/>
        </w:rPr>
        <w:fldChar w:fldCharType="separate"/>
      </w:r>
      <w:r w:rsidRPr="00533C57">
        <w:rPr>
          <w:rFonts w:ascii="Times New Roman" w:hAnsi="Times New Roman" w:cs="Times New Roman"/>
        </w:rPr>
        <w:t>(Dixon-Román et al., 2013)</w:t>
      </w:r>
      <w:r>
        <w:rPr>
          <w:rFonts w:ascii="Times New Roman" w:hAnsi="Times New Roman" w:cs="Times New Roman"/>
        </w:rPr>
        <w:fldChar w:fldCharType="end"/>
      </w:r>
      <w:r w:rsidRPr="00DF0096">
        <w:rPr>
          <w:rFonts w:ascii="Times New Roman" w:hAnsi="Times New Roman" w:cs="Times New Roman"/>
        </w:rPr>
        <w:t>.</w:t>
      </w:r>
      <w:r>
        <w:rPr>
          <w:rFonts w:ascii="Times New Roman" w:hAnsi="Times New Roman" w:cs="Times New Roman"/>
        </w:rPr>
        <w:t xml:space="preserve"> </w:t>
      </w:r>
      <w:r w:rsidRPr="00DF0096">
        <w:rPr>
          <w:rFonts w:ascii="Times New Roman" w:hAnsi="Times New Roman" w:cs="Times New Roman"/>
        </w:rPr>
        <w:t xml:space="preserve">The disparities based </w:t>
      </w:r>
      <w:r>
        <w:rPr>
          <w:rFonts w:ascii="Times New Roman" w:hAnsi="Times New Roman" w:cs="Times New Roman"/>
        </w:rPr>
        <w:t>on</w:t>
      </w:r>
      <w:r w:rsidRPr="00DF0096">
        <w:rPr>
          <w:rFonts w:ascii="Times New Roman" w:hAnsi="Times New Roman" w:cs="Times New Roman"/>
        </w:rPr>
        <w:t xml:space="preserve"> race, income, and parent education level have led education reformers to question the validity of the test in the college admissions process.</w:t>
      </w:r>
      <w:r>
        <w:rPr>
          <w:rFonts w:ascii="Times New Roman" w:hAnsi="Times New Roman" w:cs="Times New Roman"/>
        </w:rPr>
        <w:t xml:space="preserve"> </w:t>
      </w:r>
      <w:r w:rsidRPr="00DF0096">
        <w:rPr>
          <w:rFonts w:ascii="Times New Roman" w:hAnsi="Times New Roman" w:cs="Times New Roman"/>
        </w:rPr>
        <w:t>Some argue i</w:t>
      </w:r>
      <w:r>
        <w:rPr>
          <w:rFonts w:ascii="Times New Roman" w:hAnsi="Times New Roman" w:cs="Times New Roman"/>
        </w:rPr>
        <w:t>t</w:t>
      </w:r>
      <w:r w:rsidRPr="00DF0096">
        <w:rPr>
          <w:rFonts w:ascii="Times New Roman" w:hAnsi="Times New Roman" w:cs="Times New Roman"/>
        </w:rPr>
        <w:t xml:space="preserve"> i</w:t>
      </w:r>
      <w:r>
        <w:rPr>
          <w:rFonts w:ascii="Times New Roman" w:hAnsi="Times New Roman" w:cs="Times New Roman"/>
        </w:rPr>
        <w:t>s</w:t>
      </w:r>
      <w:r w:rsidRPr="00DF0096">
        <w:rPr>
          <w:rFonts w:ascii="Times New Roman" w:hAnsi="Times New Roman" w:cs="Times New Roman"/>
        </w:rPr>
        <w:t xml:space="preserve"> not a strong indicator of student ability and other aspects such as GPA and school attendance have a higher correlation with college success than SAT scores </w:t>
      </w:r>
      <w:r w:rsidRPr="00DF0096">
        <w:rPr>
          <w:rFonts w:ascii="Times New Roman" w:hAnsi="Times New Roman" w:cs="Times New Roman"/>
        </w:rPr>
        <w:fldChar w:fldCharType="begin"/>
      </w:r>
      <w:r>
        <w:rPr>
          <w:rFonts w:ascii="Times New Roman" w:hAnsi="Times New Roman" w:cs="Times New Roman"/>
        </w:rPr>
        <w:instrText xml:space="preserve"> ADDIN ZOTERO_ITEM CSL_CITATION {"citationID":"1GnobmWc","properties":{"formattedCitation":"(Cred\\uc0\\u233{} et al., 2010)","plainCitation":"(Credé et al., 2010)","noteIndex":0},"citationItems":[{"id":558,"uris":["http://zotero.org/users/2850569/items/U78MRV5P"],"uri":["http://zotero.org/users/2850569/items/U78MRV5P"],"itemData":{"id":558,"type":"article-journal","container-title":"Review of Educational Research","issue":"2","note":"publisher: Sage Publications Sage CA: Los Angeles, CA","page":"272–295","source":"Google Scholar","title":"Class attendance in college: A meta-analytic review of the relationship of class attendance with grades and student characteristics","title-short":"Class attendance in college","volume":"80","author":[{"family":"Credé","given":"Marcus"},{"family":"Roch","given":"Sylvia G."},{"family":"Kieszczynka","given":"Urszula M."}],"issued":{"date-parts":[["2010"]]}}}],"schema":"https://github.com/citation-style-language/schema/raw/master/csl-citation.json"} </w:instrText>
      </w:r>
      <w:r w:rsidRPr="00DF0096">
        <w:rPr>
          <w:rFonts w:ascii="Times New Roman" w:hAnsi="Times New Roman" w:cs="Times New Roman"/>
        </w:rPr>
        <w:fldChar w:fldCharType="separate"/>
      </w:r>
      <w:r w:rsidRPr="00DF0096">
        <w:rPr>
          <w:rFonts w:ascii="Times New Roman" w:hAnsi="Times New Roman" w:cs="Times New Roman"/>
        </w:rPr>
        <w:t>(Credé et al., 2010)</w:t>
      </w:r>
      <w:r w:rsidRPr="00DF0096">
        <w:rPr>
          <w:rFonts w:ascii="Times New Roman" w:hAnsi="Times New Roman" w:cs="Times New Roman"/>
        </w:rPr>
        <w:fldChar w:fldCharType="end"/>
      </w:r>
      <w:r w:rsidRPr="00DF0096">
        <w:rPr>
          <w:rFonts w:ascii="Times New Roman" w:hAnsi="Times New Roman" w:cs="Times New Roman"/>
        </w:rPr>
        <w:t>.</w:t>
      </w:r>
      <w:r>
        <w:rPr>
          <w:rFonts w:ascii="Times New Roman" w:hAnsi="Times New Roman" w:cs="Times New Roman"/>
        </w:rPr>
        <w:t xml:space="preserve"> </w:t>
      </w:r>
      <w:r w:rsidRPr="00DF0096">
        <w:rPr>
          <w:rFonts w:ascii="Times New Roman" w:hAnsi="Times New Roman" w:cs="Times New Roman"/>
        </w:rPr>
        <w:t>In addition</w:t>
      </w:r>
      <w:r>
        <w:rPr>
          <w:rFonts w:ascii="Times New Roman" w:hAnsi="Times New Roman" w:cs="Times New Roman"/>
        </w:rPr>
        <w:t xml:space="preserve"> to being used for admission, </w:t>
      </w:r>
      <w:r w:rsidR="00C31C48">
        <w:rPr>
          <w:rFonts w:ascii="Times New Roman" w:hAnsi="Times New Roman" w:cs="Times New Roman"/>
        </w:rPr>
        <w:t>the SAT as merit</w:t>
      </w:r>
      <w:r>
        <w:rPr>
          <w:rFonts w:ascii="Times New Roman" w:hAnsi="Times New Roman" w:cs="Times New Roman"/>
        </w:rPr>
        <w:t xml:space="preserve"> has been</w:t>
      </w:r>
      <w:r w:rsidRPr="00DF0096">
        <w:rPr>
          <w:rFonts w:ascii="Times New Roman" w:hAnsi="Times New Roman" w:cs="Times New Roman"/>
        </w:rPr>
        <w:t xml:space="preserve"> </w:t>
      </w:r>
      <w:r>
        <w:rPr>
          <w:rFonts w:ascii="Times New Roman" w:hAnsi="Times New Roman" w:cs="Times New Roman"/>
        </w:rPr>
        <w:t xml:space="preserve">tied to </w:t>
      </w:r>
      <w:r w:rsidRPr="00DF0096">
        <w:rPr>
          <w:rFonts w:ascii="Times New Roman" w:hAnsi="Times New Roman" w:cs="Times New Roman"/>
        </w:rPr>
        <w:t>many scholarships</w:t>
      </w:r>
      <w:r>
        <w:rPr>
          <w:rFonts w:ascii="Times New Roman" w:hAnsi="Times New Roman" w:cs="Times New Roman"/>
        </w:rPr>
        <w:t>,</w:t>
      </w:r>
      <w:r w:rsidRPr="00DF0096">
        <w:rPr>
          <w:rFonts w:ascii="Times New Roman" w:hAnsi="Times New Roman" w:cs="Times New Roman"/>
        </w:rPr>
        <w:t xml:space="preserve"> and thus students need certain scores to obtain funding for their tuition and expenses</w:t>
      </w:r>
      <w:r>
        <w:rPr>
          <w:rFonts w:ascii="Times New Roman" w:hAnsi="Times New Roman" w:cs="Times New Roman"/>
        </w:rPr>
        <w:t>. For these reasons, the SAT acts as</w:t>
      </w:r>
      <w:r w:rsidRPr="00DF0096">
        <w:rPr>
          <w:rFonts w:ascii="Times New Roman" w:hAnsi="Times New Roman" w:cs="Times New Roman"/>
        </w:rPr>
        <w:t xml:space="preserve"> a barrier for </w:t>
      </w:r>
      <w:r w:rsidR="00C31C48">
        <w:rPr>
          <w:rFonts w:ascii="Times New Roman" w:hAnsi="Times New Roman" w:cs="Times New Roman"/>
        </w:rPr>
        <w:t xml:space="preserve">FGLI </w:t>
      </w:r>
      <w:r w:rsidRPr="00DF0096">
        <w:rPr>
          <w:rFonts w:ascii="Times New Roman" w:hAnsi="Times New Roman" w:cs="Times New Roman"/>
        </w:rPr>
        <w:t xml:space="preserve">students, which may partially explain why </w:t>
      </w:r>
      <w:r>
        <w:rPr>
          <w:rFonts w:ascii="Times New Roman" w:hAnsi="Times New Roman" w:cs="Times New Roman"/>
        </w:rPr>
        <w:t>FGLI</w:t>
      </w:r>
      <w:r w:rsidRPr="00DF0096">
        <w:rPr>
          <w:rFonts w:ascii="Times New Roman" w:hAnsi="Times New Roman" w:cs="Times New Roman"/>
        </w:rPr>
        <w:t xml:space="preserve"> students are </w:t>
      </w:r>
      <w:r w:rsidRPr="00DF0096">
        <w:rPr>
          <w:rFonts w:ascii="Times New Roman" w:hAnsi="Times New Roman" w:cs="Times New Roman"/>
        </w:rPr>
        <w:lastRenderedPageBreak/>
        <w:t xml:space="preserve">more likely to attend a community college than a highly selective research institution </w:t>
      </w:r>
      <w:r w:rsidRPr="00DF0096">
        <w:rPr>
          <w:rFonts w:ascii="Times New Roman" w:hAnsi="Times New Roman" w:cs="Times New Roman"/>
        </w:rPr>
        <w:fldChar w:fldCharType="begin"/>
      </w:r>
      <w:r>
        <w:rPr>
          <w:rFonts w:ascii="Times New Roman" w:hAnsi="Times New Roman" w:cs="Times New Roman"/>
        </w:rPr>
        <w:instrText xml:space="preserve"> ADDIN ZOTERO_ITEM CSL_CITATION {"citationID":"QJN6i4F9","properties":{"formattedCitation":"(Dowd &amp; Shieh, 2013)","plainCitation":"(Dowd &amp; Shieh, 2013)","noteIndex":0},"citationItems":[{"id":420,"uris":["http://zotero.org/users/2850569/items/J7DVEW79"],"uri":["http://zotero.org/users/2850569/items/J7DVEW79"],"itemData":{"id":420,"type":"article-journal","container-title":"The NEA Almanac of Higher Education","page":"37–65","source":"Google Scholar","title":"Community college financing: Equity, efficiency, and accountability","title-short":"Community college financing","author":[{"family":"Dowd","given":"Alicia C."},{"family":"Shieh","given":"Linda Taing"}],"issued":{"date-parts":[["2013"]]}}}],"schema":"https://github.com/citation-style-language/schema/raw/master/csl-citation.json"} </w:instrText>
      </w:r>
      <w:r w:rsidRPr="00DF0096">
        <w:rPr>
          <w:rFonts w:ascii="Times New Roman" w:hAnsi="Times New Roman" w:cs="Times New Roman"/>
        </w:rPr>
        <w:fldChar w:fldCharType="separate"/>
      </w:r>
      <w:r w:rsidRPr="00DF0096">
        <w:rPr>
          <w:rFonts w:ascii="Times New Roman" w:hAnsi="Times New Roman" w:cs="Times New Roman"/>
          <w:noProof/>
        </w:rPr>
        <w:t>(Dowd &amp; Shieh, 2013)</w:t>
      </w:r>
      <w:r w:rsidRPr="00DF0096">
        <w:rPr>
          <w:rFonts w:ascii="Times New Roman" w:hAnsi="Times New Roman" w:cs="Times New Roman"/>
        </w:rPr>
        <w:fldChar w:fldCharType="end"/>
      </w:r>
      <w:r w:rsidRPr="00DF0096">
        <w:rPr>
          <w:rFonts w:ascii="Times New Roman" w:hAnsi="Times New Roman" w:cs="Times New Roman"/>
        </w:rPr>
        <w:t>.</w:t>
      </w:r>
      <w:r>
        <w:rPr>
          <w:rFonts w:ascii="Times New Roman" w:hAnsi="Times New Roman" w:cs="Times New Roman"/>
        </w:rPr>
        <w:t xml:space="preserve"> </w:t>
      </w:r>
      <w:r w:rsidRPr="00DF0096">
        <w:rPr>
          <w:rFonts w:ascii="Times New Roman" w:hAnsi="Times New Roman" w:cs="Times New Roman"/>
        </w:rPr>
        <w:t xml:space="preserve">Finally, students who do not score well on the test are more likely to view themselves as unintelligent and not smart enough to succeed in college </w:t>
      </w:r>
      <w:r w:rsidRPr="00DF0096">
        <w:rPr>
          <w:rFonts w:ascii="Times New Roman" w:hAnsi="Times New Roman" w:cs="Times New Roman"/>
        </w:rPr>
        <w:fldChar w:fldCharType="begin"/>
      </w:r>
      <w:r w:rsidR="005D493A">
        <w:rPr>
          <w:rFonts w:ascii="Times New Roman" w:hAnsi="Times New Roman" w:cs="Times New Roman"/>
        </w:rPr>
        <w:instrText xml:space="preserve"> ADDIN ZOTERO_ITEM CSL_CITATION {"citationID":"z49AfaaV","properties":{"formattedCitation":"(Penrose, 2002)","plainCitation":"(Penrose, 2002)","dontUpdate":true,"noteIndex":0},"citationItems":[{"id":576,"uris":["http://zotero.org/users/2850569/items/WKYRNQNW"],"uri":["http://zotero.org/users/2850569/items/WKYRNQNW"],"itemData":{"id":576,"type":"article-journal","container-title":"Research in the Teaching of English","note":"publisher: JSTOR","page":"437–461","source":"Google Scholar","title":"Academic literacy perceptions and performance: Comparing first-generation and continuing-generation college students","title-short":"Academic literacy perceptions and performance","author":[{"family":"Penrose","given":"Ann M."}],"issued":{"date-parts":[["2002"]]}}}],"schema":"https://github.com/citation-style-language/schema/raw/master/csl-citation.json"} </w:instrText>
      </w:r>
      <w:r w:rsidRPr="00DF0096">
        <w:rPr>
          <w:rFonts w:ascii="Times New Roman" w:hAnsi="Times New Roman" w:cs="Times New Roman"/>
        </w:rPr>
        <w:fldChar w:fldCharType="separate"/>
      </w:r>
      <w:r w:rsidRPr="00DF0096">
        <w:rPr>
          <w:rFonts w:ascii="Times New Roman" w:hAnsi="Times New Roman" w:cs="Times New Roman"/>
          <w:noProof/>
        </w:rPr>
        <w:t>(Penrose, 2002)</w:t>
      </w:r>
      <w:r>
        <w:rPr>
          <w:rFonts w:ascii="Times New Roman" w:hAnsi="Times New Roman" w:cs="Times New Roman"/>
          <w:noProof/>
        </w:rPr>
        <w:t>,</w:t>
      </w:r>
      <w:r w:rsidRPr="00DF0096">
        <w:rPr>
          <w:rFonts w:ascii="Times New Roman" w:hAnsi="Times New Roman" w:cs="Times New Roman"/>
        </w:rPr>
        <w:fldChar w:fldCharType="end"/>
      </w:r>
      <w:r w:rsidRPr="00DF0096">
        <w:rPr>
          <w:rFonts w:ascii="Times New Roman" w:hAnsi="Times New Roman" w:cs="Times New Roman"/>
        </w:rPr>
        <w:t xml:space="preserve"> which creates </w:t>
      </w:r>
      <w:r>
        <w:rPr>
          <w:rFonts w:ascii="Times New Roman" w:hAnsi="Times New Roman" w:cs="Times New Roman"/>
        </w:rPr>
        <w:t>imposter syndrome that can hinder</w:t>
      </w:r>
      <w:r w:rsidRPr="00DF0096">
        <w:rPr>
          <w:rFonts w:ascii="Times New Roman" w:hAnsi="Times New Roman" w:cs="Times New Roman"/>
        </w:rPr>
        <w:t xml:space="preserve"> their success.</w:t>
      </w:r>
    </w:p>
    <w:p w14:paraId="58DD0370" w14:textId="4949FEFF" w:rsidR="00A73A0B" w:rsidRPr="00DF0096" w:rsidRDefault="00A73A0B" w:rsidP="00A73A0B">
      <w:pPr>
        <w:spacing w:line="480" w:lineRule="auto"/>
        <w:rPr>
          <w:rFonts w:ascii="Times New Roman" w:hAnsi="Times New Roman" w:cs="Times New Roman"/>
        </w:rPr>
      </w:pPr>
      <w:r>
        <w:rPr>
          <w:rFonts w:ascii="Times New Roman" w:hAnsi="Times New Roman" w:cs="Times New Roman"/>
        </w:rPr>
        <w:tab/>
        <w:t xml:space="preserve">The difference in testing ability </w:t>
      </w:r>
      <w:r w:rsidR="00C31C48">
        <w:rPr>
          <w:rFonts w:ascii="Times New Roman" w:hAnsi="Times New Roman" w:cs="Times New Roman"/>
        </w:rPr>
        <w:t>among</w:t>
      </w:r>
      <w:r>
        <w:rPr>
          <w:rFonts w:ascii="Times New Roman" w:hAnsi="Times New Roman" w:cs="Times New Roman"/>
        </w:rPr>
        <w:t xml:space="preserve"> student groups is significant enough that some college systems have implemented test blind procedures to the admissions process by allowing students to write an essay instead of submitting a test score. Due to the limited testing opportunities in 2020 and 2021 caused by school closures, many colleges eliminated the testing requirements entirely. For example, the University of California system announced they will not require a standardized test until 2024, and they are trying to write their own, which will be a more accurate measure of the attributes they seek in their applicants </w:t>
      </w:r>
      <w:r>
        <w:rPr>
          <w:rFonts w:ascii="Times New Roman" w:hAnsi="Times New Roman" w:cs="Times New Roman"/>
        </w:rPr>
        <w:fldChar w:fldCharType="begin"/>
      </w:r>
      <w:r>
        <w:rPr>
          <w:rFonts w:ascii="Times New Roman" w:hAnsi="Times New Roman" w:cs="Times New Roman"/>
        </w:rPr>
        <w:instrText xml:space="preserve"> ADDIN ZOTERO_ITEM CSL_CITATION {"citationID":"0SZPXKnm","properties":{"formattedCitation":"(UC Office of the President, 2020)","plainCitation":"(UC Office of the President, 2020)","noteIndex":0},"citationItems":[{"id":731,"uris":["http://zotero.org/users/2850569/items/H7Q3YZAT"],"uri":["http://zotero.org/users/2850569/items/H7Q3YZAT"],"itemData":{"id":731,"type":"webpage","abstract":"The University of California Board of Regents today (May 21) unanimously approved the suspension of the standardized test requirement (ACT/SAT) for all California freshman applicants until fall 2024. The suspension will allow the University to create a new test that better aligns with the content the University expects students to have mastered for college readiness. However, if a new test does not meet specified criteria in time for fall 2025 admission, UC will eliminate the standardized testing requirement for California students.","container-title":"University of California","language":"en","title":"University of California Board of Regents unanimously approved changes to standardized testing requirement for undergraduates","URL":"https://www.universityofcalifornia.edu/press-room/university-california-board-regents-approves-changes-standardized-testing-requirement","author":[{"literal":"UC Office of the President"}],"accessed":{"date-parts":[["2020",10,12]]},"issued":{"date-parts":[["2020",9,25]]}}}],"schema":"https://github.com/citation-style-language/schema/raw/master/csl-citation.json"}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(UC Office of the President, 2020)</w:t>
      </w:r>
      <w:r>
        <w:rPr>
          <w:rFonts w:ascii="Times New Roman" w:hAnsi="Times New Roman" w:cs="Times New Roman"/>
        </w:rPr>
        <w:fldChar w:fldCharType="end"/>
      </w:r>
      <w:r>
        <w:rPr>
          <w:rFonts w:ascii="Times New Roman" w:hAnsi="Times New Roman" w:cs="Times New Roman"/>
        </w:rPr>
        <w:t xml:space="preserve">. However, some universities have reinstituted the test as an admissions requirement as schools and universities have opened back up for testing. </w:t>
      </w:r>
    </w:p>
    <w:p w14:paraId="31D9CD02" w14:textId="1B7445A7" w:rsidR="00A73A0B" w:rsidRDefault="00A73A0B" w:rsidP="00A73A0B">
      <w:pPr>
        <w:spacing w:line="480" w:lineRule="auto"/>
        <w:rPr>
          <w:rFonts w:ascii="Times New Roman" w:hAnsi="Times New Roman" w:cs="Times New Roman"/>
        </w:rPr>
      </w:pPr>
      <w:r w:rsidRPr="00DF0096">
        <w:rPr>
          <w:rFonts w:ascii="Times New Roman" w:hAnsi="Times New Roman" w:cs="Times New Roman"/>
        </w:rPr>
        <w:tab/>
        <w:t xml:space="preserve">Supporters of the SAT argue the test remains an </w:t>
      </w:r>
      <w:r>
        <w:rPr>
          <w:rFonts w:ascii="Times New Roman" w:hAnsi="Times New Roman" w:cs="Times New Roman"/>
        </w:rPr>
        <w:t>essential</w:t>
      </w:r>
      <w:r w:rsidRPr="00DF0096">
        <w:rPr>
          <w:rFonts w:ascii="Times New Roman" w:hAnsi="Times New Roman" w:cs="Times New Roman"/>
        </w:rPr>
        <w:t xml:space="preserve"> aspect of admissions because highly selective institutions rely on it to differentia</w:t>
      </w:r>
      <w:r>
        <w:rPr>
          <w:rFonts w:ascii="Times New Roman" w:hAnsi="Times New Roman" w:cs="Times New Roman"/>
        </w:rPr>
        <w:t>te</w:t>
      </w:r>
      <w:r w:rsidRPr="00DF0096">
        <w:rPr>
          <w:rFonts w:ascii="Times New Roman" w:hAnsi="Times New Roman" w:cs="Times New Roman"/>
        </w:rPr>
        <w:t xml:space="preserve"> among thousands of applicants with identical GPA and attendance records </w:t>
      </w:r>
      <w:r w:rsidRPr="00DF0096">
        <w:rPr>
          <w:rFonts w:ascii="Times New Roman" w:hAnsi="Times New Roman" w:cs="Times New Roman"/>
        </w:rPr>
        <w:fldChar w:fldCharType="begin"/>
      </w:r>
      <w:r>
        <w:rPr>
          <w:rFonts w:ascii="Times New Roman" w:hAnsi="Times New Roman" w:cs="Times New Roman"/>
        </w:rPr>
        <w:instrText xml:space="preserve"> ADDIN ZOTERO_ITEM CSL_CITATION {"citationID":"IAAD920s","properties":{"formattedCitation":"(Kobrin et al., 2008)","plainCitation":"(Kobrin et al., 2008)","noteIndex":0},"citationItems":[{"id":559,"uris":["http://zotero.org/users/2850569/items/LYCUG8PE"],"uri":["http://zotero.org/users/2850569/items/LYCUG8PE"],"itemData":{"id":559,"type":"article-journal","container-title":"College Board","note":"publisher: ERIC","source":"Google Scholar","title":"Validity of the SAT® for Predicting First-Year College Grade Point Average. Research Report No. 2008-5.","author":[{"family":"Kobrin","given":"Jennifer L."},{"family":"Patterson","given":"Brian F."},{"family":"Shaw","given":"Emily J."},{"family":"Mattern","given":"Krista D."},{"family":"Barbuti","given":"Sandra M."}],"issued":{"date-parts":[["2008"]]}}}],"schema":"https://github.com/citation-style-language/schema/raw/master/csl-citation.json"} </w:instrText>
      </w:r>
      <w:r w:rsidRPr="00DF0096">
        <w:rPr>
          <w:rFonts w:ascii="Times New Roman" w:hAnsi="Times New Roman" w:cs="Times New Roman"/>
        </w:rPr>
        <w:fldChar w:fldCharType="separate"/>
      </w:r>
      <w:r w:rsidRPr="00DF0096">
        <w:rPr>
          <w:rFonts w:ascii="Times New Roman" w:hAnsi="Times New Roman" w:cs="Times New Roman"/>
          <w:noProof/>
        </w:rPr>
        <w:t>(Kobrin et al., 2008)</w:t>
      </w:r>
      <w:r w:rsidRPr="00DF0096">
        <w:rPr>
          <w:rFonts w:ascii="Times New Roman" w:hAnsi="Times New Roman" w:cs="Times New Roman"/>
        </w:rPr>
        <w:fldChar w:fldCharType="end"/>
      </w:r>
      <w:r w:rsidRPr="00DF0096">
        <w:rPr>
          <w:rFonts w:ascii="Times New Roman" w:hAnsi="Times New Roman" w:cs="Times New Roman"/>
        </w:rPr>
        <w:t>.</w:t>
      </w:r>
      <w:r>
        <w:rPr>
          <w:rFonts w:ascii="Times New Roman" w:hAnsi="Times New Roman" w:cs="Times New Roman"/>
        </w:rPr>
        <w:t xml:space="preserve"> </w:t>
      </w:r>
      <w:r w:rsidRPr="00DF0096">
        <w:rPr>
          <w:rFonts w:ascii="Times New Roman" w:hAnsi="Times New Roman" w:cs="Times New Roman"/>
        </w:rPr>
        <w:t xml:space="preserve">They argue it demonstrates a </w:t>
      </w:r>
      <w:r w:rsidR="00724033">
        <w:rPr>
          <w:rFonts w:ascii="Times New Roman" w:hAnsi="Times New Roman" w:cs="Times New Roman"/>
        </w:rPr>
        <w:t>student’s</w:t>
      </w:r>
      <w:r w:rsidR="00724033" w:rsidRPr="00DF0096">
        <w:rPr>
          <w:rFonts w:ascii="Times New Roman" w:hAnsi="Times New Roman" w:cs="Times New Roman"/>
        </w:rPr>
        <w:t xml:space="preserve"> </w:t>
      </w:r>
      <w:r w:rsidRPr="00DF0096">
        <w:rPr>
          <w:rFonts w:ascii="Times New Roman" w:hAnsi="Times New Roman" w:cs="Times New Roman"/>
        </w:rPr>
        <w:t xml:space="preserve">testing ability, </w:t>
      </w:r>
      <w:r w:rsidR="00D416F2">
        <w:rPr>
          <w:rFonts w:ascii="Times New Roman" w:hAnsi="Times New Roman" w:cs="Times New Roman"/>
        </w:rPr>
        <w:t>and testing is an important skill for collegiate success</w:t>
      </w:r>
      <w:r w:rsidRPr="00DF0096">
        <w:rPr>
          <w:rFonts w:ascii="Times New Roman" w:hAnsi="Times New Roman" w:cs="Times New Roman"/>
        </w:rPr>
        <w:t xml:space="preserve"> and </w:t>
      </w:r>
      <w:r>
        <w:rPr>
          <w:rFonts w:ascii="Times New Roman" w:hAnsi="Times New Roman" w:cs="Times New Roman"/>
        </w:rPr>
        <w:t xml:space="preserve">is </w:t>
      </w:r>
      <w:r w:rsidRPr="00DF0096">
        <w:rPr>
          <w:rFonts w:ascii="Times New Roman" w:hAnsi="Times New Roman" w:cs="Times New Roman"/>
        </w:rPr>
        <w:t>also correlate</w:t>
      </w:r>
      <w:r>
        <w:rPr>
          <w:rFonts w:ascii="Times New Roman" w:hAnsi="Times New Roman" w:cs="Times New Roman"/>
        </w:rPr>
        <w:t>d</w:t>
      </w:r>
      <w:r w:rsidRPr="00DF0096">
        <w:rPr>
          <w:rFonts w:ascii="Times New Roman" w:hAnsi="Times New Roman" w:cs="Times New Roman"/>
        </w:rPr>
        <w:t xml:space="preserve"> with student success.</w:t>
      </w:r>
      <w:r>
        <w:rPr>
          <w:rFonts w:ascii="Times New Roman" w:hAnsi="Times New Roman" w:cs="Times New Roman"/>
        </w:rPr>
        <w:t xml:space="preserve"> </w:t>
      </w:r>
      <w:r w:rsidRPr="00D24311">
        <w:rPr>
          <w:rFonts w:ascii="Times New Roman" w:hAnsi="Times New Roman" w:cs="Times New Roman"/>
        </w:rPr>
        <w:t xml:space="preserve">As affirmative action has declined across the country, some colleges have shifted to the SAT to determine who should have access to their institution </w:t>
      </w:r>
      <w:r w:rsidRPr="00D24311">
        <w:rPr>
          <w:rFonts w:ascii="Times New Roman" w:hAnsi="Times New Roman" w:cs="Times New Roman"/>
        </w:rPr>
        <w:fldChar w:fldCharType="begin"/>
      </w:r>
      <w:r>
        <w:rPr>
          <w:rFonts w:ascii="Times New Roman" w:hAnsi="Times New Roman" w:cs="Times New Roman"/>
        </w:rPr>
        <w:instrText xml:space="preserve"> ADDIN ZOTERO_ITEM CSL_CITATION {"citationID":"63NABNw0","properties":{"formattedCitation":"(Oakes et al., 2002)","plainCitation":"(Oakes et al., 2002)","noteIndex":0},"citationItems":[{"id":574,"uris":["http://zotero.org/users/2850569/items/Q7Y77KK9"],"uri":["http://zotero.org/users/2850569/items/Q7Y77KK9"],"itemData":{"id":574,"type":"article-journal","container-title":"Increasing access to college: Extending possibilities for all students","note":"publisher: State University of New York Press Albany","page":"105–122","source":"Google Scholar","title":"The social construction of college access","author":[{"family":"Oakes","given":"Jeannie"},{"family":"Rogers","given":"John"},{"family":"Lipton","given":"Martin"},{"family":"Morrell","given":"Ernest"}],"issued":{"date-parts":[["2002"]]}}}],"schema":"https://github.com/citation-style-language/schema/raw/master/csl-citation.json"} </w:instrText>
      </w:r>
      <w:r w:rsidRPr="00D24311">
        <w:rPr>
          <w:rFonts w:ascii="Times New Roman" w:hAnsi="Times New Roman" w:cs="Times New Roman"/>
        </w:rPr>
        <w:fldChar w:fldCharType="separate"/>
      </w:r>
      <w:r w:rsidRPr="00D24311">
        <w:rPr>
          <w:rFonts w:ascii="Times New Roman" w:hAnsi="Times New Roman" w:cs="Times New Roman"/>
          <w:noProof/>
        </w:rPr>
        <w:t>(Oakes et al., 2002)</w:t>
      </w:r>
      <w:r w:rsidRPr="00D24311">
        <w:rPr>
          <w:rFonts w:ascii="Times New Roman" w:hAnsi="Times New Roman" w:cs="Times New Roman"/>
        </w:rPr>
        <w:fldChar w:fldCharType="end"/>
      </w:r>
      <w:r w:rsidRPr="00D24311">
        <w:rPr>
          <w:rFonts w:ascii="Times New Roman" w:hAnsi="Times New Roman" w:cs="Times New Roman"/>
        </w:rPr>
        <w:t>.</w:t>
      </w:r>
      <w:r>
        <w:rPr>
          <w:rFonts w:ascii="Times New Roman" w:hAnsi="Times New Roman" w:cs="Times New Roman"/>
        </w:rPr>
        <w:t xml:space="preserve"> Some policymakers believe that all students have an equal playing field when only measuring merit and can thus academically demonstrate their abilities regardless of their background, and this test is a key indicator of merit.  </w:t>
      </w:r>
    </w:p>
    <w:p w14:paraId="0B9AA018" w14:textId="67E42D68" w:rsidR="00A73A0B" w:rsidRPr="00DF0096" w:rsidRDefault="00A73A0B" w:rsidP="00A73A0B">
      <w:pPr>
        <w:spacing w:line="480" w:lineRule="auto"/>
        <w:ind w:firstLine="720"/>
        <w:rPr>
          <w:rFonts w:ascii="Times New Roman" w:hAnsi="Times New Roman" w:cs="Times New Roman"/>
        </w:rPr>
      </w:pPr>
      <w:r>
        <w:rPr>
          <w:rFonts w:ascii="Times New Roman" w:hAnsi="Times New Roman" w:cs="Times New Roman"/>
        </w:rPr>
        <w:lastRenderedPageBreak/>
        <w:t xml:space="preserve">The importance of the SAT on the </w:t>
      </w:r>
      <w:r w:rsidR="00724033">
        <w:rPr>
          <w:rFonts w:ascii="Times New Roman" w:hAnsi="Times New Roman" w:cs="Times New Roman"/>
        </w:rPr>
        <w:t xml:space="preserve">students’ </w:t>
      </w:r>
      <w:r>
        <w:rPr>
          <w:rFonts w:ascii="Times New Roman" w:hAnsi="Times New Roman" w:cs="Times New Roman"/>
        </w:rPr>
        <w:t xml:space="preserve">future college success is significant, therefore, SAT prep is a relevant and replicable programming component for TRIO programs because better scores have the potential to </w:t>
      </w:r>
      <w:r w:rsidR="00D416F2">
        <w:rPr>
          <w:rFonts w:ascii="Times New Roman" w:hAnsi="Times New Roman" w:cs="Times New Roman"/>
        </w:rPr>
        <w:t xml:space="preserve">open more </w:t>
      </w:r>
      <w:r w:rsidR="00E720A6">
        <w:rPr>
          <w:rFonts w:ascii="Times New Roman" w:hAnsi="Times New Roman" w:cs="Times New Roman"/>
        </w:rPr>
        <w:t>opportunities</w:t>
      </w:r>
      <w:r w:rsidR="00D416F2">
        <w:rPr>
          <w:rFonts w:ascii="Times New Roman" w:hAnsi="Times New Roman" w:cs="Times New Roman"/>
        </w:rPr>
        <w:t xml:space="preserve"> for</w:t>
      </w:r>
      <w:r>
        <w:rPr>
          <w:rFonts w:ascii="Times New Roman" w:hAnsi="Times New Roman" w:cs="Times New Roman"/>
        </w:rPr>
        <w:t xml:space="preserve"> the FGLI students served by the programs. Previous research has included test prep as an effective practice of UB </w:t>
      </w:r>
      <w:r>
        <w:rPr>
          <w:rFonts w:ascii="Times New Roman" w:hAnsi="Times New Roman" w:cs="Times New Roman"/>
        </w:rPr>
        <w:fldChar w:fldCharType="begin"/>
      </w:r>
      <w:r>
        <w:rPr>
          <w:rFonts w:ascii="Times New Roman" w:hAnsi="Times New Roman" w:cs="Times New Roman"/>
        </w:rPr>
        <w:instrText xml:space="preserve"> ADDIN ZOTERO_ITEM CSL_CITATION {"citationID":"vhT9KwNW","properties":{"formattedCitation":"(Rodriguez et al., 2015; Walsh, 2011)","plainCitation":"(Rodriguez et al., 2015; Walsh, 2011)","noteIndex":0},"citationItems":[{"id":715,"uris":["http://zotero.org/users/2850569/items/HMBW2DC4"],"uri":["http://zotero.org/users/2850569/items/HMBW2DC4"],"itemData":{"id":715,"type":"article-journal","container-title":"Journal of Hispanic Higher Education","issue":"3","note":"publisher: SAGE Publications Sage CA: Los Angeles, CA","page":"207–222","source":"Google Scholar","title":"Intervention for high school Latino students in preparing for college: Steps for consideration","title-short":"Intervention for high school Latino students in preparing for college","volume":"14","author":[{"family":"Rodriguez","given":"Eric"},{"family":"Rhodes","given":"Kent"},{"family":"Aguirre","given":"Geoffrey"}],"issued":{"date-parts":[["2015"]]}}},{"id":714,"uris":["http://zotero.org/users/2850569/items/ED6KEXD2"],"uri":["http://zotero.org/users/2850569/items/ED6KEXD2"],"itemData":{"id":714,"type":"article-journal","container-title":"Education and Urban Society","issue":"3","note":"publisher: Sage Publications Sage CA: Los Angeles, CA","page":"370–395","source":"Google Scholar","title":"Helping or hurting: Are adolescent intervention programs minimizing racial inequality?","title-short":"Helping or hurting","volume":"43","author":[{"family":"Walsh","given":"Rachael"}],"issued":{"date-parts":[["2011"]]}}}],"schema":"https://github.com/citation-style-language/schema/raw/master/csl-citation.json"}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(Rodriguez et al., 2015; Walsh, 2011)</w:t>
      </w:r>
      <w:r>
        <w:rPr>
          <w:rFonts w:ascii="Times New Roman" w:hAnsi="Times New Roman" w:cs="Times New Roman"/>
        </w:rPr>
        <w:fldChar w:fldCharType="end"/>
      </w:r>
      <w:r>
        <w:rPr>
          <w:rFonts w:ascii="Times New Roman" w:hAnsi="Times New Roman" w:cs="Times New Roman"/>
        </w:rPr>
        <w:t xml:space="preserve">. </w:t>
      </w:r>
      <w:r w:rsidR="00D416F2">
        <w:rPr>
          <w:rFonts w:ascii="Times New Roman" w:hAnsi="Times New Roman" w:cs="Times New Roman"/>
        </w:rPr>
        <w:t xml:space="preserve">Therefore, our study </w:t>
      </w:r>
      <w:r>
        <w:rPr>
          <w:rFonts w:ascii="Times New Roman" w:hAnsi="Times New Roman" w:cs="Times New Roman"/>
        </w:rPr>
        <w:t xml:space="preserve">is important because it will fill the gap in knowledge of specific practices that are effective with FGLI in SAT prep and leads to </w:t>
      </w:r>
      <w:r w:rsidRPr="00533C57">
        <w:rPr>
          <w:rFonts w:ascii="Times New Roman" w:hAnsi="Times New Roman" w:cs="Times New Roman"/>
        </w:rPr>
        <w:t xml:space="preserve">the research question of this study which seeks to see if TRIO Upward Bound interventions are effective with the populations disadvantaged by the current test.  </w:t>
      </w:r>
    </w:p>
    <w:p w14:paraId="45FC6E71" w14:textId="2C747D30" w:rsidR="00A73A0B" w:rsidRPr="00757039" w:rsidRDefault="00A73A0B" w:rsidP="00A73A0B">
      <w:pPr>
        <w:pStyle w:val="Heading1"/>
        <w:spacing w:line="480" w:lineRule="auto"/>
        <w:ind w:firstLine="720"/>
        <w:rPr>
          <w:b w:val="0"/>
          <w:i/>
          <w:sz w:val="24"/>
          <w:szCs w:val="24"/>
        </w:rPr>
      </w:pPr>
      <w:r w:rsidRPr="00757039">
        <w:rPr>
          <w:b w:val="0"/>
          <w:i/>
          <w:sz w:val="24"/>
          <w:szCs w:val="24"/>
        </w:rPr>
        <w:t>H</w:t>
      </w:r>
      <w:r w:rsidRPr="00757039">
        <w:rPr>
          <w:b w:val="0"/>
          <w:i/>
          <w:sz w:val="24"/>
          <w:szCs w:val="24"/>
          <w:vertAlign w:val="subscript"/>
        </w:rPr>
        <w:t>1</w:t>
      </w:r>
      <w:r w:rsidRPr="00757039">
        <w:rPr>
          <w:b w:val="0"/>
          <w:i/>
          <w:sz w:val="24"/>
          <w:szCs w:val="24"/>
        </w:rPr>
        <w:t xml:space="preserve">:  </w:t>
      </w:r>
      <w:r w:rsidR="00917589">
        <w:rPr>
          <w:b w:val="0"/>
          <w:i/>
          <w:sz w:val="24"/>
          <w:szCs w:val="24"/>
        </w:rPr>
        <w:t xml:space="preserve">The degree of educational attainment will </w:t>
      </w:r>
      <w:r w:rsidR="0069350A">
        <w:rPr>
          <w:b w:val="0"/>
          <w:i/>
          <w:sz w:val="24"/>
          <w:szCs w:val="24"/>
        </w:rPr>
        <w:t>be different</w:t>
      </w:r>
      <w:r w:rsidR="00917589">
        <w:rPr>
          <w:b w:val="0"/>
          <w:i/>
          <w:sz w:val="24"/>
          <w:szCs w:val="24"/>
        </w:rPr>
        <w:t xml:space="preserve"> across student</w:t>
      </w:r>
      <w:r w:rsidR="0069350A">
        <w:rPr>
          <w:b w:val="0"/>
          <w:i/>
          <w:sz w:val="24"/>
          <w:szCs w:val="24"/>
        </w:rPr>
        <w:t xml:space="preserve"> group</w:t>
      </w:r>
      <w:r w:rsidR="00917589">
        <w:rPr>
          <w:b w:val="0"/>
          <w:i/>
          <w:sz w:val="24"/>
          <w:szCs w:val="24"/>
        </w:rPr>
        <w:t xml:space="preserve">s by their </w:t>
      </w:r>
      <w:r w:rsidRPr="00757039">
        <w:rPr>
          <w:b w:val="0"/>
          <w:i/>
          <w:sz w:val="24"/>
          <w:szCs w:val="24"/>
        </w:rPr>
        <w:t>race, income, and parent education level.</w:t>
      </w:r>
    </w:p>
    <w:p w14:paraId="0025C7F6" w14:textId="77777777" w:rsidR="00A73A0B" w:rsidRDefault="00A73A0B" w:rsidP="00A73A0B">
      <w:pPr>
        <w:spacing w:line="480" w:lineRule="auto"/>
        <w:rPr>
          <w:rFonts w:ascii="Times New Roman" w:hAnsi="Times New Roman" w:cs="Times New Roman"/>
        </w:rPr>
      </w:pPr>
    </w:p>
    <w:p w14:paraId="4474D2DA" w14:textId="77777777" w:rsidR="00A73A0B" w:rsidRPr="004862AD" w:rsidRDefault="00A73A0B" w:rsidP="00A73A0B">
      <w:pPr>
        <w:spacing w:line="480" w:lineRule="auto"/>
        <w:rPr>
          <w:rFonts w:ascii="Times New Roman" w:hAnsi="Times New Roman" w:cs="Times New Roman"/>
          <w:b/>
          <w:bCs/>
        </w:rPr>
      </w:pPr>
      <w:r w:rsidRPr="004862AD">
        <w:rPr>
          <w:rFonts w:ascii="Times New Roman" w:hAnsi="Times New Roman" w:cs="Times New Roman"/>
          <w:b/>
          <w:bCs/>
        </w:rPr>
        <w:t>The Greek and Latin Root Intervention</w:t>
      </w:r>
    </w:p>
    <w:p w14:paraId="50C9CEA9" w14:textId="08A01009" w:rsidR="00A73A0B" w:rsidRDefault="00A73A0B" w:rsidP="00A73A0B">
      <w:pPr>
        <w:spacing w:line="480" w:lineRule="auto"/>
        <w:ind w:firstLine="720"/>
        <w:rPr>
          <w:rFonts w:ascii="Times New Roman" w:hAnsi="Times New Roman" w:cs="Times New Roman"/>
        </w:rPr>
      </w:pPr>
      <w:r w:rsidRPr="004862AD">
        <w:rPr>
          <w:rFonts w:ascii="Times New Roman" w:hAnsi="Times New Roman" w:cs="Times New Roman"/>
        </w:rPr>
        <w:t>Due to the continued emphasis on merit through test scores, the TRIO programs plan workshops, teach Greek and Latin roots, and assign study regimes to help students study for the test so they can have access to more rigorous higher education institutions and win the scholarships necessary to pay the fees.</w:t>
      </w:r>
      <w:r>
        <w:rPr>
          <w:rFonts w:ascii="Times New Roman" w:hAnsi="Times New Roman" w:cs="Times New Roman"/>
        </w:rPr>
        <w:t xml:space="preserve"> Due to the grant writing process that required the use of an article from the </w:t>
      </w:r>
      <w:r w:rsidRPr="00EA4733">
        <w:rPr>
          <w:rFonts w:ascii="Times New Roman" w:hAnsi="Times New Roman" w:cs="Times New Roman"/>
          <w:i/>
          <w:iCs/>
        </w:rPr>
        <w:t>What Works Clearinghouse</w:t>
      </w:r>
      <w:r>
        <w:rPr>
          <w:rFonts w:ascii="Times New Roman" w:hAnsi="Times New Roman" w:cs="Times New Roman"/>
        </w:rPr>
        <w:t xml:space="preserve">, the Upward Bound program chose a Greek and Latin root intervention to see if it would </w:t>
      </w:r>
      <w:r w:rsidR="0051780B">
        <w:rPr>
          <w:rFonts w:ascii="Times New Roman" w:hAnsi="Times New Roman" w:cs="Times New Roman"/>
        </w:rPr>
        <w:t>improv</w:t>
      </w:r>
      <w:r>
        <w:rPr>
          <w:rFonts w:ascii="Times New Roman" w:hAnsi="Times New Roman" w:cs="Times New Roman"/>
        </w:rPr>
        <w:t xml:space="preserve">e the FGLI </w:t>
      </w:r>
      <w:r w:rsidR="00724033">
        <w:rPr>
          <w:rFonts w:ascii="Times New Roman" w:hAnsi="Times New Roman" w:cs="Times New Roman"/>
        </w:rPr>
        <w:t xml:space="preserve">student’s </w:t>
      </w:r>
      <w:r>
        <w:rPr>
          <w:rFonts w:ascii="Times New Roman" w:hAnsi="Times New Roman" w:cs="Times New Roman"/>
        </w:rPr>
        <w:t xml:space="preserve">test scores. </w:t>
      </w:r>
      <w:proofErr w:type="spellStart"/>
      <w:r>
        <w:rPr>
          <w:rFonts w:ascii="Times New Roman" w:hAnsi="Times New Roman" w:cs="Times New Roman"/>
        </w:rPr>
        <w:t>Freedle</w:t>
      </w:r>
      <w:proofErr w:type="spellEnd"/>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{"citationID":"7zAjpYKi","properties":{"formattedCitation":"(Freedle, 2003)","plainCitation":"(Freedle, 2003)","dontUpdate":true,"noteIndex":0},"citationItems":[{"id":4129,"uris":["http://zotero.org/users/2850569/items/A6SZSVHP"],"uri":["http://zotero.org/users/2850569/items/A6SZSVHP"],"itemData":{"id":4129,"type":"article-journal","container-title":"Harvard Educational Review","issue":"1","note":"publisher: Harvard Education Publishing Group","page":"1–43","source":"Google Scholar","title":"Correcting the SAT's ethnic and social-class bias: A method for reestimating SAT scores","title-short":"Correcting the SAT's ethnic and social-class bias","volume":"73","author":[{"family":"Freedle","given":"Roy"}],"issued":{"date-parts":[["2003"]]}}}],"schema":"https://github.com/citation-style-language/schema/raw/master/csl-citation.json"}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(2003)</w:t>
      </w:r>
      <w:r>
        <w:rPr>
          <w:rFonts w:ascii="Times New Roman" w:hAnsi="Times New Roman" w:cs="Times New Roman"/>
        </w:rPr>
        <w:fldChar w:fldCharType="end"/>
      </w:r>
      <w:r>
        <w:rPr>
          <w:rFonts w:ascii="Times New Roman" w:hAnsi="Times New Roman" w:cs="Times New Roman"/>
        </w:rPr>
        <w:t xml:space="preserve"> argues that the SAT is biased culturally and statistically against underrepresented populations in higher education. His study proposed </w:t>
      </w:r>
      <w:r w:rsidR="009E3A2B">
        <w:rPr>
          <w:rFonts w:ascii="Times New Roman" w:hAnsi="Times New Roman" w:cs="Times New Roman"/>
        </w:rPr>
        <w:t>mathematically weighting questions</w:t>
      </w:r>
      <w:r>
        <w:rPr>
          <w:rFonts w:ascii="Times New Roman" w:hAnsi="Times New Roman" w:cs="Times New Roman"/>
        </w:rPr>
        <w:t xml:space="preserve"> to statistically reduce bias but neglected the cultural bias of the test. The Holmes and Keffer (1995) study used in the CPP proposed a</w:t>
      </w:r>
      <w:r w:rsidR="009E3A2B">
        <w:rPr>
          <w:rFonts w:ascii="Times New Roman" w:hAnsi="Times New Roman" w:cs="Times New Roman"/>
        </w:rPr>
        <w:t xml:space="preserve">n approach </w:t>
      </w:r>
      <w:r>
        <w:rPr>
          <w:rFonts w:ascii="Times New Roman" w:hAnsi="Times New Roman" w:cs="Times New Roman"/>
        </w:rPr>
        <w:t xml:space="preserve">to address the cultural bias embedded in the test by teaching Greek </w:t>
      </w:r>
      <w:r>
        <w:rPr>
          <w:rFonts w:ascii="Times New Roman" w:hAnsi="Times New Roman" w:cs="Times New Roman"/>
        </w:rPr>
        <w:lastRenderedPageBreak/>
        <w:t>and Latin roots as</w:t>
      </w:r>
      <w:r w:rsidR="009E3A2B">
        <w:rPr>
          <w:rFonts w:ascii="Times New Roman" w:hAnsi="Times New Roman" w:cs="Times New Roman"/>
        </w:rPr>
        <w:t xml:space="preserve"> a </w:t>
      </w:r>
      <w:r w:rsidR="00E720A6">
        <w:rPr>
          <w:rFonts w:ascii="Times New Roman" w:hAnsi="Times New Roman" w:cs="Times New Roman"/>
        </w:rPr>
        <w:t>method</w:t>
      </w:r>
      <w:r>
        <w:rPr>
          <w:rFonts w:ascii="Times New Roman" w:hAnsi="Times New Roman" w:cs="Times New Roman"/>
        </w:rPr>
        <w:t xml:space="preserve"> </w:t>
      </w:r>
      <w:r w:rsidR="009E3A2B">
        <w:rPr>
          <w:rFonts w:ascii="Times New Roman" w:hAnsi="Times New Roman" w:cs="Times New Roman"/>
        </w:rPr>
        <w:t xml:space="preserve">better </w:t>
      </w:r>
      <w:r>
        <w:rPr>
          <w:rFonts w:ascii="Times New Roman" w:hAnsi="Times New Roman" w:cs="Times New Roman"/>
        </w:rPr>
        <w:t xml:space="preserve">understand language and the vocabulary tested by the SAT. Curriculum designers have argued the use of Greek and Latin roots is a more efficient way to teach vocabulary because one root can be found in multiple words </w:t>
      </w:r>
      <w:r>
        <w:rPr>
          <w:rFonts w:ascii="Times New Roman" w:hAnsi="Times New Roman" w:cs="Times New Roman"/>
        </w:rPr>
        <w:fldChar w:fldCharType="begin"/>
      </w:r>
      <w:r>
        <w:rPr>
          <w:rFonts w:ascii="Times New Roman" w:hAnsi="Times New Roman" w:cs="Times New Roman"/>
        </w:rPr>
        <w:instrText xml:space="preserve"> ADDIN ZOTERO_ITEM CSL_CITATION {"citationID":"37ijCypM","properties":{"formattedCitation":"(Rasinski et al., 2011)","plainCitation":"(Rasinski et al., 2011)","noteIndex":0},"citationItems":[{"id":517,"uris":["http://zotero.org/users/2850569/items/K8SWNMVU"],"uri":["http://zotero.org/users/2850569/items/K8SWNMVU"],"itemData":{"id":517,"type":"article-journal","container-title":"The Reading Teacher","issue":"2","page":"133–141","source":"Google Scholar","title":"The latin–greek connection: building vocabulary through morphological study","title-short":"The latin–greek connection","volume":"65","author":[{"family":"Rasinski","given":"Timothy V."},{"family":"Padak","given":"Nancy"},{"family":"Newton","given":"Joanna"},{"family":"Newton","given":"Evangeline"}],"issued":{"date-parts":[["2011"]]}}}],"schema":"https://github.com/citation-style-language/schema/raw/master/csl-citation.json"}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(Rasinski et al., 2011)</w:t>
      </w:r>
      <w:r>
        <w:rPr>
          <w:rFonts w:ascii="Times New Roman" w:hAnsi="Times New Roman" w:cs="Times New Roman"/>
        </w:rPr>
        <w:fldChar w:fldCharType="end"/>
      </w:r>
      <w:r>
        <w:rPr>
          <w:rFonts w:ascii="Times New Roman" w:hAnsi="Times New Roman" w:cs="Times New Roman"/>
        </w:rPr>
        <w:t>. The test has entire sections devoted to English, reading, and writing</w:t>
      </w:r>
      <w:r w:rsidR="00C31C48">
        <w:rPr>
          <w:rFonts w:ascii="Times New Roman" w:hAnsi="Times New Roman" w:cs="Times New Roman"/>
        </w:rPr>
        <w:t xml:space="preserve"> (ERW)</w:t>
      </w:r>
      <w:r>
        <w:rPr>
          <w:rFonts w:ascii="Times New Roman" w:hAnsi="Times New Roman" w:cs="Times New Roman"/>
        </w:rPr>
        <w:t xml:space="preserve">, and the cultural foundation of Greek and Latin roots could help FGLI students score higher in those sections. Therefore, the TRIO Upward Bound program set out to test these claims and see if teaching the roots </w:t>
      </w:r>
      <w:r w:rsidR="00C31C48">
        <w:rPr>
          <w:rFonts w:ascii="Times New Roman" w:hAnsi="Times New Roman" w:cs="Times New Roman"/>
        </w:rPr>
        <w:t>helps</w:t>
      </w:r>
      <w:r>
        <w:rPr>
          <w:rFonts w:ascii="Times New Roman" w:hAnsi="Times New Roman" w:cs="Times New Roman"/>
        </w:rPr>
        <w:t xml:space="preserve"> build vocabulary and </w:t>
      </w:r>
      <w:r w:rsidR="0051780B">
        <w:rPr>
          <w:rFonts w:ascii="Times New Roman" w:hAnsi="Times New Roman" w:cs="Times New Roman"/>
        </w:rPr>
        <w:t>improv</w:t>
      </w:r>
      <w:r w:rsidR="00C31C48">
        <w:rPr>
          <w:rFonts w:ascii="Times New Roman" w:hAnsi="Times New Roman" w:cs="Times New Roman"/>
        </w:rPr>
        <w:t>e</w:t>
      </w:r>
      <w:r>
        <w:rPr>
          <w:rFonts w:ascii="Times New Roman" w:hAnsi="Times New Roman" w:cs="Times New Roman"/>
        </w:rPr>
        <w:t xml:space="preserve"> SAT scores. </w:t>
      </w:r>
    </w:p>
    <w:p w14:paraId="690A0CF9" w14:textId="703C00A4" w:rsidR="00A73A0B" w:rsidRDefault="00C31C48" w:rsidP="00A73A0B">
      <w:pPr>
        <w:spacing w:line="480" w:lineRule="auto"/>
        <w:ind w:firstLine="720"/>
        <w:rPr>
          <w:rFonts w:ascii="Times New Roman" w:hAnsi="Times New Roman" w:cs="Times New Roman"/>
        </w:rPr>
      </w:pPr>
      <w:r>
        <w:rPr>
          <w:rFonts w:ascii="Times New Roman" w:hAnsi="Times New Roman" w:cs="Times New Roman"/>
        </w:rPr>
        <w:t>The</w:t>
      </w:r>
      <w:r w:rsidR="00A73A0B">
        <w:rPr>
          <w:rFonts w:ascii="Times New Roman" w:hAnsi="Times New Roman" w:cs="Times New Roman"/>
        </w:rPr>
        <w:t xml:space="preserve"> two TRIO programs serv</w:t>
      </w:r>
      <w:r>
        <w:rPr>
          <w:rFonts w:ascii="Times New Roman" w:hAnsi="Times New Roman" w:cs="Times New Roman"/>
        </w:rPr>
        <w:t>ing</w:t>
      </w:r>
      <w:r w:rsidR="00A73A0B">
        <w:rPr>
          <w:rFonts w:ascii="Times New Roman" w:hAnsi="Times New Roman" w:cs="Times New Roman"/>
        </w:rPr>
        <w:t xml:space="preserve"> high school students provide an ideal test group and a control group. The UB students did receive the Greek and Latin root intervention, while the ETS students did not. The students come from the same high schools and geographical area, which allows some of the variation in background factors to be eliminated when comparing test scores. </w:t>
      </w:r>
      <w:r>
        <w:rPr>
          <w:rFonts w:ascii="Times New Roman" w:hAnsi="Times New Roman" w:cs="Times New Roman"/>
        </w:rPr>
        <w:t xml:space="preserve">Among the program’s target population, this study examines whether the intervention effects vary by the intersectionality </w:t>
      </w:r>
      <w:r w:rsidR="00A73A0B" w:rsidRPr="00533C57">
        <w:rPr>
          <w:rFonts w:ascii="Times New Roman" w:hAnsi="Times New Roman" w:cs="Times New Roman"/>
        </w:rPr>
        <w:t xml:space="preserve">of being low-income </w:t>
      </w:r>
      <w:r w:rsidR="00A73A0B" w:rsidRPr="00512D6D">
        <w:rPr>
          <w:rFonts w:ascii="Times New Roman" w:hAnsi="Times New Roman" w:cs="Times New Roman"/>
          <w:i/>
          <w:iCs/>
        </w:rPr>
        <w:t>and</w:t>
      </w:r>
      <w:r w:rsidR="00A73A0B" w:rsidRPr="00533C57">
        <w:rPr>
          <w:rFonts w:ascii="Times New Roman" w:hAnsi="Times New Roman" w:cs="Times New Roman"/>
        </w:rPr>
        <w:t xml:space="preserve"> first-generation</w:t>
      </w:r>
      <w:r w:rsidR="00A73A0B">
        <w:rPr>
          <w:rFonts w:ascii="Times New Roman" w:hAnsi="Times New Roman" w:cs="Times New Roman"/>
        </w:rPr>
        <w:t xml:space="preserve"> as opposed to first-generation </w:t>
      </w:r>
      <w:r w:rsidR="00A73A0B" w:rsidRPr="005A47D2">
        <w:rPr>
          <w:rFonts w:ascii="Times New Roman" w:hAnsi="Times New Roman" w:cs="Times New Roman"/>
          <w:i/>
          <w:iCs/>
        </w:rPr>
        <w:t>or</w:t>
      </w:r>
      <w:r w:rsidR="00A73A0B">
        <w:rPr>
          <w:rFonts w:ascii="Times New Roman" w:hAnsi="Times New Roman" w:cs="Times New Roman"/>
        </w:rPr>
        <w:t xml:space="preserve"> low-income</w:t>
      </w:r>
      <w:r w:rsidR="009E3A2B">
        <w:rPr>
          <w:rFonts w:ascii="Times New Roman" w:hAnsi="Times New Roman" w:cs="Times New Roman"/>
        </w:rPr>
        <w:t xml:space="preserve">.  The </w:t>
      </w:r>
      <w:r w:rsidR="00584CF0">
        <w:rPr>
          <w:rFonts w:ascii="Times New Roman" w:hAnsi="Times New Roman" w:cs="Times New Roman"/>
        </w:rPr>
        <w:t>UB grant</w:t>
      </w:r>
      <w:r w:rsidR="009E3A2B">
        <w:rPr>
          <w:rFonts w:ascii="Times New Roman" w:hAnsi="Times New Roman" w:cs="Times New Roman"/>
        </w:rPr>
        <w:t xml:space="preserve"> requires two-thirds of </w:t>
      </w:r>
      <w:r w:rsidR="00584CF0">
        <w:rPr>
          <w:rFonts w:ascii="Times New Roman" w:hAnsi="Times New Roman" w:cs="Times New Roman"/>
        </w:rPr>
        <w:t xml:space="preserve">students </w:t>
      </w:r>
      <w:r w:rsidR="0069350A">
        <w:rPr>
          <w:rFonts w:ascii="Times New Roman" w:hAnsi="Times New Roman" w:cs="Times New Roman"/>
        </w:rPr>
        <w:t xml:space="preserve">to </w:t>
      </w:r>
      <w:r w:rsidR="00584CF0">
        <w:rPr>
          <w:rFonts w:ascii="Times New Roman" w:hAnsi="Times New Roman" w:cs="Times New Roman"/>
        </w:rPr>
        <w:t xml:space="preserve">be both first-generation </w:t>
      </w:r>
      <w:r w:rsidR="00584CF0" w:rsidRPr="00584CF0">
        <w:rPr>
          <w:rFonts w:ascii="Times New Roman" w:hAnsi="Times New Roman" w:cs="Times New Roman"/>
          <w:i/>
          <w:iCs/>
        </w:rPr>
        <w:t>and</w:t>
      </w:r>
      <w:r w:rsidR="00584CF0">
        <w:rPr>
          <w:rFonts w:ascii="Times New Roman" w:hAnsi="Times New Roman" w:cs="Times New Roman"/>
        </w:rPr>
        <w:t xml:space="preserve"> low-income, and </w:t>
      </w:r>
      <w:r w:rsidR="00E720A6">
        <w:rPr>
          <w:rFonts w:ascii="Times New Roman" w:hAnsi="Times New Roman" w:cs="Times New Roman"/>
        </w:rPr>
        <w:t>one-third</w:t>
      </w:r>
      <w:r w:rsidR="00584CF0">
        <w:rPr>
          <w:rFonts w:ascii="Times New Roman" w:hAnsi="Times New Roman" w:cs="Times New Roman"/>
        </w:rPr>
        <w:t xml:space="preserve"> </w:t>
      </w:r>
      <w:r w:rsidR="0069350A">
        <w:rPr>
          <w:rFonts w:ascii="Times New Roman" w:hAnsi="Times New Roman" w:cs="Times New Roman"/>
        </w:rPr>
        <w:t xml:space="preserve">to </w:t>
      </w:r>
      <w:r w:rsidR="00584CF0">
        <w:rPr>
          <w:rFonts w:ascii="Times New Roman" w:hAnsi="Times New Roman" w:cs="Times New Roman"/>
        </w:rPr>
        <w:t xml:space="preserve">be first-generation </w:t>
      </w:r>
      <w:r w:rsidR="00584CF0" w:rsidRPr="00584CF0">
        <w:rPr>
          <w:rFonts w:ascii="Times New Roman" w:hAnsi="Times New Roman" w:cs="Times New Roman"/>
          <w:i/>
          <w:iCs/>
        </w:rPr>
        <w:t>or</w:t>
      </w:r>
      <w:r w:rsidR="00584CF0">
        <w:rPr>
          <w:rFonts w:ascii="Times New Roman" w:hAnsi="Times New Roman" w:cs="Times New Roman"/>
        </w:rPr>
        <w:t xml:space="preserve"> low-income</w:t>
      </w:r>
      <w:r>
        <w:rPr>
          <w:rFonts w:ascii="Times New Roman" w:hAnsi="Times New Roman" w:cs="Times New Roman"/>
        </w:rPr>
        <w:t>.</w:t>
      </w:r>
      <w:r w:rsidR="009E3A2B">
        <w:rPr>
          <w:rStyle w:val="CommentReference"/>
        </w:rPr>
        <w:t xml:space="preserve"> </w:t>
      </w:r>
      <w:r w:rsidR="009E3A2B">
        <w:rPr>
          <w:rFonts w:ascii="Times New Roman" w:hAnsi="Times New Roman" w:cs="Times New Roman"/>
        </w:rPr>
        <w:t xml:space="preserve"> </w:t>
      </w:r>
      <w:r w:rsidR="00584CF0">
        <w:rPr>
          <w:rFonts w:ascii="Times New Roman" w:hAnsi="Times New Roman" w:cs="Times New Roman"/>
        </w:rPr>
        <w:t xml:space="preserve"> The ETS grant requires two-thirds of students </w:t>
      </w:r>
      <w:r w:rsidR="0069350A">
        <w:rPr>
          <w:rFonts w:ascii="Times New Roman" w:hAnsi="Times New Roman" w:cs="Times New Roman"/>
        </w:rPr>
        <w:t xml:space="preserve">to </w:t>
      </w:r>
      <w:r w:rsidR="00584CF0">
        <w:rPr>
          <w:rFonts w:ascii="Times New Roman" w:hAnsi="Times New Roman" w:cs="Times New Roman"/>
        </w:rPr>
        <w:t>be first-generation and/or low-income</w:t>
      </w:r>
      <w:r w:rsidR="0069350A">
        <w:rPr>
          <w:rFonts w:ascii="Times New Roman" w:hAnsi="Times New Roman" w:cs="Times New Roman"/>
        </w:rPr>
        <w:t>,</w:t>
      </w:r>
      <w:r w:rsidR="00584CF0">
        <w:rPr>
          <w:rFonts w:ascii="Times New Roman" w:hAnsi="Times New Roman" w:cs="Times New Roman"/>
        </w:rPr>
        <w:t xml:space="preserve"> and the other third can be neither, creating a small population of students who are neither first-generation </w:t>
      </w:r>
      <w:r w:rsidR="0069350A">
        <w:rPr>
          <w:rFonts w:ascii="Times New Roman" w:hAnsi="Times New Roman" w:cs="Times New Roman"/>
        </w:rPr>
        <w:t>n</w:t>
      </w:r>
      <w:r w:rsidR="00584CF0">
        <w:rPr>
          <w:rFonts w:ascii="Times New Roman" w:hAnsi="Times New Roman" w:cs="Times New Roman"/>
        </w:rPr>
        <w:t>or low-income in the program.</w:t>
      </w:r>
    </w:p>
    <w:p w14:paraId="489A28C5" w14:textId="1467A8FD" w:rsidR="00A73A0B" w:rsidRPr="00757039" w:rsidRDefault="00A73A0B" w:rsidP="002351D5">
      <w:pPr>
        <w:pStyle w:val="Heading1"/>
        <w:spacing w:line="480" w:lineRule="auto"/>
        <w:rPr>
          <w:b w:val="0"/>
          <w:i/>
          <w:sz w:val="24"/>
          <w:szCs w:val="24"/>
        </w:rPr>
      </w:pPr>
      <w:r w:rsidRPr="00757039">
        <w:rPr>
          <w:b w:val="0"/>
          <w:i/>
          <w:sz w:val="24"/>
          <w:szCs w:val="24"/>
        </w:rPr>
        <w:t>H</w:t>
      </w:r>
      <w:r w:rsidRPr="00757039">
        <w:rPr>
          <w:b w:val="0"/>
          <w:i/>
          <w:sz w:val="24"/>
          <w:szCs w:val="24"/>
          <w:vertAlign w:val="subscript"/>
        </w:rPr>
        <w:t>2A</w:t>
      </w:r>
      <w:r w:rsidRPr="00757039">
        <w:rPr>
          <w:b w:val="0"/>
          <w:i/>
          <w:sz w:val="24"/>
          <w:szCs w:val="24"/>
        </w:rPr>
        <w:t xml:space="preserve">: </w:t>
      </w:r>
      <w:r w:rsidR="00917589">
        <w:rPr>
          <w:b w:val="0"/>
          <w:i/>
          <w:sz w:val="24"/>
          <w:szCs w:val="24"/>
        </w:rPr>
        <w:t>The degree of educational attainment will be d</w:t>
      </w:r>
      <w:r w:rsidR="0069350A">
        <w:rPr>
          <w:b w:val="0"/>
          <w:i/>
          <w:sz w:val="24"/>
          <w:szCs w:val="24"/>
        </w:rPr>
        <w:t>i</w:t>
      </w:r>
      <w:r w:rsidR="00917589">
        <w:rPr>
          <w:b w:val="0"/>
          <w:i/>
          <w:sz w:val="24"/>
          <w:szCs w:val="24"/>
        </w:rPr>
        <w:t xml:space="preserve">fferent </w:t>
      </w:r>
      <w:r w:rsidRPr="00757039">
        <w:rPr>
          <w:b w:val="0"/>
          <w:i/>
          <w:sz w:val="24"/>
          <w:szCs w:val="24"/>
        </w:rPr>
        <w:t>between the Upward Bound students who were given the Greek and Latin roots treatment and the Educational Talent Search students who were not.</w:t>
      </w:r>
    </w:p>
    <w:p w14:paraId="6BFB74A6" w14:textId="0E21008D" w:rsidR="00A73A0B" w:rsidRDefault="00A73A0B" w:rsidP="002351D5">
      <w:pPr>
        <w:pStyle w:val="Heading1"/>
        <w:spacing w:before="0" w:beforeAutospacing="0" w:after="0" w:afterAutospacing="0" w:line="480" w:lineRule="auto"/>
        <w:rPr>
          <w:b w:val="0"/>
          <w:i/>
          <w:sz w:val="24"/>
          <w:szCs w:val="24"/>
        </w:rPr>
      </w:pPr>
      <w:r w:rsidRPr="00757039">
        <w:rPr>
          <w:b w:val="0"/>
          <w:i/>
          <w:sz w:val="24"/>
          <w:szCs w:val="24"/>
        </w:rPr>
        <w:lastRenderedPageBreak/>
        <w:t>H</w:t>
      </w:r>
      <w:r w:rsidRPr="00757039">
        <w:rPr>
          <w:b w:val="0"/>
          <w:i/>
          <w:sz w:val="24"/>
          <w:szCs w:val="24"/>
          <w:vertAlign w:val="subscript"/>
        </w:rPr>
        <w:t>2B</w:t>
      </w:r>
      <w:r w:rsidRPr="00757039">
        <w:rPr>
          <w:b w:val="0"/>
          <w:i/>
          <w:sz w:val="24"/>
          <w:szCs w:val="24"/>
        </w:rPr>
        <w:t>:  The Greek and Latin root intervention will be more effective in students who are both first-generation and low-income, compared to students who are either first-generation or low-income.</w:t>
      </w:r>
    </w:p>
    <w:p w14:paraId="6191B9E8" w14:textId="77777777" w:rsidR="002351D5" w:rsidRDefault="002351D5" w:rsidP="002351D5"/>
    <w:p w14:paraId="0B914AFC" w14:textId="77777777" w:rsidR="002351D5" w:rsidRPr="00D74325" w:rsidRDefault="002351D5" w:rsidP="002351D5"/>
    <w:p w14:paraId="0F23AD30" w14:textId="231EDAFF" w:rsidR="00A73A0B" w:rsidRPr="00D74325" w:rsidRDefault="00A73A0B" w:rsidP="002351D5">
      <w:pPr>
        <w:pStyle w:val="Heading1"/>
        <w:spacing w:before="0" w:beforeAutospacing="0" w:after="0" w:afterAutospacing="0" w:line="480" w:lineRule="auto"/>
        <w:jc w:val="center"/>
        <w:rPr>
          <w:sz w:val="28"/>
        </w:rPr>
      </w:pPr>
      <w:r w:rsidRPr="00D74325">
        <w:rPr>
          <w:sz w:val="28"/>
        </w:rPr>
        <w:t>Data and Methods</w:t>
      </w:r>
    </w:p>
    <w:p w14:paraId="66B7C554" w14:textId="77777777" w:rsidR="00A73A0B" w:rsidRPr="006964E0" w:rsidRDefault="00A73A0B" w:rsidP="00A73A0B">
      <w:pPr>
        <w:spacing w:line="480" w:lineRule="auto"/>
        <w:rPr>
          <w:rFonts w:ascii="Times New Roman" w:hAnsi="Times New Roman" w:cs="Times New Roman"/>
          <w:b/>
        </w:rPr>
      </w:pPr>
      <w:r w:rsidRPr="006964E0">
        <w:rPr>
          <w:rFonts w:ascii="Times New Roman" w:hAnsi="Times New Roman" w:cs="Times New Roman"/>
          <w:b/>
        </w:rPr>
        <w:t>Data</w:t>
      </w:r>
    </w:p>
    <w:p w14:paraId="331A1EE1" w14:textId="145AD970" w:rsidR="00A73A0B" w:rsidRPr="00E31621" w:rsidRDefault="00A73A0B" w:rsidP="00A73A0B">
      <w:pPr>
        <w:spacing w:line="480" w:lineRule="auto"/>
        <w:rPr>
          <w:rFonts w:ascii="Times New Roman" w:hAnsi="Times New Roman" w:cs="Times New Roman"/>
        </w:rPr>
      </w:pPr>
      <w:r w:rsidRPr="00E31621">
        <w:rPr>
          <w:rFonts w:ascii="Times New Roman" w:hAnsi="Times New Roman" w:cs="Times New Roman"/>
        </w:rPr>
        <w:tab/>
        <w:t>The data for our analysis comes from two TRIO programs, Upward Bound (UB) and Educational Talent Search (ETS).</w:t>
      </w:r>
      <w:r>
        <w:rPr>
          <w:rFonts w:ascii="Times New Roman" w:hAnsi="Times New Roman" w:cs="Times New Roman"/>
        </w:rPr>
        <w:t xml:space="preserve"> The data</w:t>
      </w:r>
      <w:r w:rsidRPr="00E31621">
        <w:rPr>
          <w:rFonts w:ascii="Times New Roman" w:hAnsi="Times New Roman" w:cs="Times New Roman"/>
        </w:rPr>
        <w:t xml:space="preserve"> was collected through four academic years (2015-2018) at four different high schools in the Treasure Valley of Idaho as part of the grant reporting requirements</w:t>
      </w:r>
      <w:r>
        <w:rPr>
          <w:rFonts w:ascii="Times New Roman" w:hAnsi="Times New Roman" w:cs="Times New Roman"/>
        </w:rPr>
        <w:t xml:space="preserve">. The schools were chosen because that is where both UB and ETS TRIO grants serve students. </w:t>
      </w:r>
      <w:r w:rsidRPr="00E31621">
        <w:rPr>
          <w:rFonts w:ascii="Times New Roman" w:hAnsi="Times New Roman" w:cs="Times New Roman"/>
        </w:rPr>
        <w:t>The TRIO grant writers determine the high schools because they serve the highest proportion of first-generation or low-income students in the area.</w:t>
      </w:r>
      <w:r>
        <w:rPr>
          <w:rFonts w:ascii="Times New Roman" w:hAnsi="Times New Roman" w:cs="Times New Roman"/>
        </w:rPr>
        <w:t xml:space="preserve"> </w:t>
      </w:r>
      <w:r w:rsidRPr="00E31621">
        <w:rPr>
          <w:rFonts w:ascii="Times New Roman" w:hAnsi="Times New Roman" w:cs="Times New Roman"/>
        </w:rPr>
        <w:t>The TRIO UB and ETS programs serve over 500 students annually at the four different high schools in this study, and approximately 80 students were chosen from each year for analysis.</w:t>
      </w:r>
      <w:r>
        <w:rPr>
          <w:rFonts w:ascii="Times New Roman" w:hAnsi="Times New Roman" w:cs="Times New Roman"/>
        </w:rPr>
        <w:t xml:space="preserve"> </w:t>
      </w:r>
      <w:r w:rsidRPr="00E31621">
        <w:rPr>
          <w:rFonts w:ascii="Times New Roman" w:hAnsi="Times New Roman" w:cs="Times New Roman"/>
        </w:rPr>
        <w:t>UB is a smaller program, so all participants were included in this study.</w:t>
      </w:r>
      <w:r>
        <w:rPr>
          <w:rFonts w:ascii="Times New Roman" w:hAnsi="Times New Roman" w:cs="Times New Roman"/>
        </w:rPr>
        <w:t xml:space="preserve"> </w:t>
      </w:r>
      <w:r w:rsidRPr="00E31621">
        <w:rPr>
          <w:rFonts w:ascii="Times New Roman" w:hAnsi="Times New Roman" w:cs="Times New Roman"/>
        </w:rPr>
        <w:t>ETS is a much larger program, so students were randomly selected for comparison purposes</w:t>
      </w:r>
      <w:r>
        <w:rPr>
          <w:rFonts w:ascii="Times New Roman" w:hAnsi="Times New Roman" w:cs="Times New Roman"/>
        </w:rPr>
        <w:t xml:space="preserve"> to match the number of UB students</w:t>
      </w:r>
      <w:r w:rsidRPr="00E31621">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In total, 3</w:t>
      </w:r>
      <w:r>
        <w:rPr>
          <w:rFonts w:ascii="Times New Roman" w:hAnsi="Times New Roman" w:cs="Times New Roman"/>
        </w:rPr>
        <w:t>24</w:t>
      </w:r>
      <w:r w:rsidRPr="00E31621">
        <w:rPr>
          <w:rFonts w:ascii="Times New Roman" w:hAnsi="Times New Roman" w:cs="Times New Roman"/>
        </w:rPr>
        <w:t xml:space="preserve"> students were included in the analysis</w:t>
      </w:r>
      <w:r w:rsidR="00724033">
        <w:rPr>
          <w:rFonts w:ascii="Times New Roman" w:hAnsi="Times New Roman" w:cs="Times New Roman"/>
        </w:rPr>
        <w:t xml:space="preserve">, among which </w:t>
      </w:r>
      <w:r w:rsidRPr="00E31621">
        <w:rPr>
          <w:rFonts w:ascii="Times New Roman" w:hAnsi="Times New Roman" w:cs="Times New Roman"/>
        </w:rPr>
        <w:t>3</w:t>
      </w:r>
      <w:r>
        <w:rPr>
          <w:rFonts w:ascii="Times New Roman" w:hAnsi="Times New Roman" w:cs="Times New Roman"/>
        </w:rPr>
        <w:t>3</w:t>
      </w:r>
      <w:r w:rsidRPr="00E31621">
        <w:rPr>
          <w:rFonts w:ascii="Times New Roman" w:hAnsi="Times New Roman" w:cs="Times New Roman"/>
        </w:rPr>
        <w:t xml:space="preserve"> were not low-</w:t>
      </w:r>
      <w:r>
        <w:rPr>
          <w:rFonts w:ascii="Times New Roman" w:hAnsi="Times New Roman" w:cs="Times New Roman"/>
        </w:rPr>
        <w:t>income</w:t>
      </w:r>
      <w:r w:rsidRPr="00E31621">
        <w:rPr>
          <w:rFonts w:ascii="Times New Roman" w:hAnsi="Times New Roman" w:cs="Times New Roman"/>
        </w:rPr>
        <w:t xml:space="preserve"> but were first-generation</w:t>
      </w:r>
      <w:r>
        <w:rPr>
          <w:rFonts w:ascii="Times New Roman" w:hAnsi="Times New Roman" w:cs="Times New Roman"/>
        </w:rPr>
        <w:t>,</w:t>
      </w:r>
      <w:r w:rsidRPr="00E31621">
        <w:rPr>
          <w:rFonts w:ascii="Times New Roman" w:hAnsi="Times New Roman" w:cs="Times New Roman"/>
        </w:rPr>
        <w:t xml:space="preserve"> and 15 were low-</w:t>
      </w:r>
      <w:r>
        <w:rPr>
          <w:rFonts w:ascii="Times New Roman" w:hAnsi="Times New Roman" w:cs="Times New Roman"/>
        </w:rPr>
        <w:t>income</w:t>
      </w:r>
      <w:r w:rsidRPr="00E31621">
        <w:rPr>
          <w:rFonts w:ascii="Times New Roman" w:hAnsi="Times New Roman" w:cs="Times New Roman"/>
        </w:rPr>
        <w:t xml:space="preserve"> but not first-generation.</w:t>
      </w:r>
      <w:r>
        <w:rPr>
          <w:rFonts w:ascii="Times New Roman" w:hAnsi="Times New Roman" w:cs="Times New Roman"/>
        </w:rPr>
        <w:t xml:space="preserve"> </w:t>
      </w:r>
      <w:r w:rsidRPr="00E31621">
        <w:rPr>
          <w:rFonts w:ascii="Times New Roman" w:hAnsi="Times New Roman" w:cs="Times New Roman"/>
        </w:rPr>
        <w:t xml:space="preserve">The remaining </w:t>
      </w:r>
      <w:r>
        <w:rPr>
          <w:rFonts w:ascii="Times New Roman" w:hAnsi="Times New Roman" w:cs="Times New Roman"/>
        </w:rPr>
        <w:t>276</w:t>
      </w:r>
      <w:r w:rsidRPr="00E31621">
        <w:rPr>
          <w:rFonts w:ascii="Times New Roman" w:hAnsi="Times New Roman" w:cs="Times New Roman"/>
        </w:rPr>
        <w:t xml:space="preserve"> were first-generation and low-</w:t>
      </w:r>
      <w:r>
        <w:rPr>
          <w:rFonts w:ascii="Times New Roman" w:hAnsi="Times New Roman" w:cs="Times New Roman"/>
        </w:rPr>
        <w:t>income</w:t>
      </w:r>
      <w:r w:rsidRPr="00E31621">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The students in UB received the intervention, and the ETS students were used as a control</w:t>
      </w:r>
      <w:r>
        <w:rPr>
          <w:rFonts w:ascii="Times New Roman" w:hAnsi="Times New Roman" w:cs="Times New Roman"/>
        </w:rPr>
        <w:t xml:space="preserve"> group</w:t>
      </w:r>
      <w:r w:rsidRPr="00E31621">
        <w:rPr>
          <w:rFonts w:ascii="Times New Roman" w:hAnsi="Times New Roman" w:cs="Times New Roman"/>
        </w:rPr>
        <w:t>.</w:t>
      </w:r>
      <w:r>
        <w:rPr>
          <w:rFonts w:ascii="Times New Roman" w:hAnsi="Times New Roman" w:cs="Times New Roman"/>
        </w:rPr>
        <w:t xml:space="preserve"> </w:t>
      </w:r>
    </w:p>
    <w:p w14:paraId="0C1F5EC8" w14:textId="0C192DCA" w:rsidR="00A73A0B" w:rsidRDefault="00A73A0B" w:rsidP="00A73A0B">
      <w:pPr>
        <w:spacing w:line="480" w:lineRule="auto"/>
        <w:rPr>
          <w:rFonts w:ascii="Times New Roman" w:hAnsi="Times New Roman" w:cs="Times New Roman"/>
        </w:rPr>
      </w:pPr>
      <w:r w:rsidRPr="00E31621">
        <w:rPr>
          <w:rFonts w:ascii="Times New Roman" w:hAnsi="Times New Roman" w:cs="Times New Roman"/>
        </w:rPr>
        <w:tab/>
      </w:r>
      <w:r>
        <w:rPr>
          <w:rFonts w:ascii="Times New Roman" w:hAnsi="Times New Roman" w:cs="Times New Roman"/>
        </w:rPr>
        <w:t>The control variables were collected as part of the demographic information t</w:t>
      </w:r>
      <w:r w:rsidRPr="00E31621">
        <w:rPr>
          <w:rFonts w:ascii="Times New Roman" w:hAnsi="Times New Roman" w:cs="Times New Roman"/>
        </w:rPr>
        <w:t xml:space="preserve">he TRIO programs </w:t>
      </w:r>
      <w:r>
        <w:rPr>
          <w:rFonts w:ascii="Times New Roman" w:hAnsi="Times New Roman" w:cs="Times New Roman"/>
        </w:rPr>
        <w:t>are federally required to collect</w:t>
      </w:r>
      <w:r w:rsidRPr="00E31621">
        <w:rPr>
          <w:rFonts w:ascii="Times New Roman" w:hAnsi="Times New Roman" w:cs="Times New Roman"/>
        </w:rPr>
        <w:t>.</w:t>
      </w:r>
      <w:r>
        <w:rPr>
          <w:rFonts w:ascii="Times New Roman" w:hAnsi="Times New Roman" w:cs="Times New Roman"/>
        </w:rPr>
        <w:t xml:space="preserve"> </w:t>
      </w:r>
      <w:r w:rsidRPr="00E31621">
        <w:rPr>
          <w:rFonts w:ascii="Times New Roman" w:hAnsi="Times New Roman" w:cs="Times New Roman"/>
        </w:rPr>
        <w:t xml:space="preserve">Consequently, the programs have a database </w:t>
      </w:r>
      <w:r w:rsidR="002021CB">
        <w:rPr>
          <w:rFonts w:ascii="Times New Roman" w:hAnsi="Times New Roman" w:cs="Times New Roman"/>
        </w:rPr>
        <w:t xml:space="preserve">called </w:t>
      </w:r>
      <w:proofErr w:type="spellStart"/>
      <w:r w:rsidR="002021CB">
        <w:rPr>
          <w:rFonts w:ascii="Times New Roman" w:hAnsi="Times New Roman" w:cs="Times New Roman"/>
        </w:rPr>
        <w:t>Blumen</w:t>
      </w:r>
      <w:proofErr w:type="spellEnd"/>
      <w:r w:rsidR="002021CB">
        <w:rPr>
          <w:rFonts w:ascii="Times New Roman" w:hAnsi="Times New Roman" w:cs="Times New Roman"/>
        </w:rPr>
        <w:t xml:space="preserve"> </w:t>
      </w:r>
      <w:r w:rsidRPr="00E31621">
        <w:rPr>
          <w:rFonts w:ascii="Times New Roman" w:hAnsi="Times New Roman" w:cs="Times New Roman"/>
        </w:rPr>
        <w:t>with race (</w:t>
      </w:r>
      <w:r w:rsidR="005D13F0">
        <w:rPr>
          <w:rFonts w:ascii="Times New Roman" w:hAnsi="Times New Roman" w:cs="Times New Roman"/>
        </w:rPr>
        <w:t>white or minority</w:t>
      </w:r>
      <w:r w:rsidRPr="00E31621">
        <w:rPr>
          <w:rFonts w:ascii="Times New Roman" w:hAnsi="Times New Roman" w:cs="Times New Roman"/>
        </w:rPr>
        <w:t xml:space="preserve">), gender, GPA (simple 4.0 scale), income level (determined by federal poverty guidelines), limited English proficiency (defined as qualifying for English as a </w:t>
      </w:r>
      <w:r w:rsidRPr="00E31621">
        <w:rPr>
          <w:rFonts w:ascii="Times New Roman" w:hAnsi="Times New Roman" w:cs="Times New Roman"/>
        </w:rPr>
        <w:lastRenderedPageBreak/>
        <w:t xml:space="preserve">second language service), </w:t>
      </w:r>
      <w:r>
        <w:rPr>
          <w:rFonts w:ascii="Times New Roman" w:hAnsi="Times New Roman" w:cs="Times New Roman"/>
        </w:rPr>
        <w:t xml:space="preserve">and </w:t>
      </w:r>
      <w:r w:rsidRPr="00E31621">
        <w:rPr>
          <w:rFonts w:ascii="Times New Roman" w:hAnsi="Times New Roman" w:cs="Times New Roman"/>
        </w:rPr>
        <w:t>parental education level (defined as first-generation where neither biological parent has a 4-year degree).</w:t>
      </w:r>
      <w:r>
        <w:rPr>
          <w:rFonts w:ascii="Times New Roman" w:hAnsi="Times New Roman" w:cs="Times New Roman"/>
        </w:rPr>
        <w:t xml:space="preserve"> These variables have been found in other studies to be correlated with SAT scores and thus warrant being a control variable.</w:t>
      </w:r>
    </w:p>
    <w:p w14:paraId="6377C8AB" w14:textId="21184CBC" w:rsidR="00724033" w:rsidRDefault="00A73A0B" w:rsidP="00A73A0B">
      <w:pPr>
        <w:spacing w:line="480" w:lineRule="auto"/>
        <w:ind w:firstLine="720"/>
        <w:rPr>
          <w:rFonts w:ascii="Times New Roman" w:hAnsi="Times New Roman" w:cs="Times New Roman"/>
        </w:rPr>
      </w:pPr>
      <w:r w:rsidRPr="00E31621">
        <w:rPr>
          <w:rFonts w:ascii="Times New Roman" w:hAnsi="Times New Roman" w:cs="Times New Roman"/>
        </w:rPr>
        <w:t>The</w:t>
      </w:r>
      <w:r>
        <w:rPr>
          <w:rFonts w:ascii="Times New Roman" w:hAnsi="Times New Roman" w:cs="Times New Roman"/>
        </w:rPr>
        <w:t xml:space="preserve"> dependent variable is the </w:t>
      </w:r>
      <w:r w:rsidR="00724033" w:rsidRPr="00E31621">
        <w:rPr>
          <w:rFonts w:ascii="Times New Roman" w:hAnsi="Times New Roman" w:cs="Times New Roman"/>
        </w:rPr>
        <w:t xml:space="preserve">English, </w:t>
      </w:r>
      <w:r w:rsidR="00724033">
        <w:rPr>
          <w:rFonts w:ascii="Times New Roman" w:hAnsi="Times New Roman" w:cs="Times New Roman"/>
        </w:rPr>
        <w:t>Reading,</w:t>
      </w:r>
      <w:r w:rsidR="00724033" w:rsidRPr="00E31621">
        <w:rPr>
          <w:rFonts w:ascii="Times New Roman" w:hAnsi="Times New Roman" w:cs="Times New Roman"/>
        </w:rPr>
        <w:t xml:space="preserve"> and </w:t>
      </w:r>
      <w:r w:rsidR="00724033">
        <w:rPr>
          <w:rFonts w:ascii="Times New Roman" w:hAnsi="Times New Roman" w:cs="Times New Roman"/>
        </w:rPr>
        <w:t>Writ</w:t>
      </w:r>
      <w:r w:rsidR="00724033" w:rsidRPr="00E31621">
        <w:rPr>
          <w:rFonts w:ascii="Times New Roman" w:hAnsi="Times New Roman" w:cs="Times New Roman"/>
        </w:rPr>
        <w:t xml:space="preserve">ing </w:t>
      </w:r>
      <w:r w:rsidR="00724033">
        <w:rPr>
          <w:rFonts w:ascii="Times New Roman" w:hAnsi="Times New Roman" w:cs="Times New Roman"/>
        </w:rPr>
        <w:t>(</w:t>
      </w:r>
      <w:r>
        <w:rPr>
          <w:rFonts w:ascii="Times New Roman" w:hAnsi="Times New Roman" w:cs="Times New Roman"/>
        </w:rPr>
        <w:t>ERW</w:t>
      </w:r>
      <w:r w:rsidR="00724033">
        <w:rPr>
          <w:rFonts w:ascii="Times New Roman" w:hAnsi="Times New Roman" w:cs="Times New Roman"/>
        </w:rPr>
        <w:t>) section</w:t>
      </w:r>
      <w:r>
        <w:rPr>
          <w:rFonts w:ascii="Times New Roman" w:hAnsi="Times New Roman" w:cs="Times New Roman"/>
        </w:rPr>
        <w:t xml:space="preserve"> score</w:t>
      </w:r>
      <w:r w:rsidR="00724033">
        <w:rPr>
          <w:rFonts w:ascii="Times New Roman" w:hAnsi="Times New Roman" w:cs="Times New Roman"/>
        </w:rPr>
        <w:t>s</w:t>
      </w:r>
      <w:r>
        <w:rPr>
          <w:rFonts w:ascii="Times New Roman" w:hAnsi="Times New Roman" w:cs="Times New Roman"/>
        </w:rPr>
        <w:t xml:space="preserve"> from the SAT</w:t>
      </w:r>
      <w:r w:rsidR="00724033">
        <w:rPr>
          <w:rFonts w:ascii="Times New Roman" w:hAnsi="Times New Roman" w:cs="Times New Roman"/>
        </w:rPr>
        <w:t xml:space="preserve">. We did not include </w:t>
      </w:r>
      <w:r w:rsidR="00724033" w:rsidRPr="00E31621">
        <w:rPr>
          <w:rFonts w:ascii="Times New Roman" w:hAnsi="Times New Roman" w:cs="Times New Roman"/>
        </w:rPr>
        <w:t>math score</w:t>
      </w:r>
      <w:r w:rsidR="00724033">
        <w:rPr>
          <w:rFonts w:ascii="Times New Roman" w:hAnsi="Times New Roman" w:cs="Times New Roman"/>
        </w:rPr>
        <w:t>s as they were</w:t>
      </w:r>
      <w:r w:rsidR="00724033" w:rsidRPr="00E31621">
        <w:rPr>
          <w:rFonts w:ascii="Times New Roman" w:hAnsi="Times New Roman" w:cs="Times New Roman"/>
        </w:rPr>
        <w:t xml:space="preserve"> </w:t>
      </w:r>
      <w:r w:rsidR="00724033">
        <w:rPr>
          <w:rFonts w:ascii="Times New Roman" w:hAnsi="Times New Roman" w:cs="Times New Roman"/>
        </w:rPr>
        <w:t>ir</w:t>
      </w:r>
      <w:r w:rsidR="00724033" w:rsidRPr="00E31621">
        <w:rPr>
          <w:rFonts w:ascii="Times New Roman" w:hAnsi="Times New Roman" w:cs="Times New Roman"/>
        </w:rPr>
        <w:t xml:space="preserve">relevant to the </w:t>
      </w:r>
      <w:r w:rsidR="00724033">
        <w:rPr>
          <w:rFonts w:ascii="Times New Roman" w:hAnsi="Times New Roman" w:cs="Times New Roman"/>
        </w:rPr>
        <w:t xml:space="preserve">Greek and Latin root </w:t>
      </w:r>
      <w:r w:rsidR="00724033" w:rsidRPr="00E31621">
        <w:rPr>
          <w:rFonts w:ascii="Times New Roman" w:hAnsi="Times New Roman" w:cs="Times New Roman"/>
        </w:rPr>
        <w:t>intervention</w:t>
      </w:r>
      <w:r w:rsidR="00724033">
        <w:rPr>
          <w:rFonts w:ascii="Times New Roman" w:hAnsi="Times New Roman" w:cs="Times New Roman"/>
        </w:rPr>
        <w:t>. Although</w:t>
      </w:r>
      <w:r>
        <w:rPr>
          <w:rFonts w:ascii="Times New Roman" w:hAnsi="Times New Roman" w:cs="Times New Roman"/>
        </w:rPr>
        <w:t xml:space="preserve"> the</w:t>
      </w:r>
      <w:r w:rsidRPr="00E31621">
        <w:rPr>
          <w:rFonts w:ascii="Times New Roman" w:hAnsi="Times New Roman" w:cs="Times New Roman"/>
        </w:rPr>
        <w:t xml:space="preserve"> </w:t>
      </w:r>
      <w:r>
        <w:rPr>
          <w:rFonts w:ascii="Times New Roman" w:hAnsi="Times New Roman" w:cs="Times New Roman"/>
        </w:rPr>
        <w:t>grants</w:t>
      </w:r>
      <w:r w:rsidRPr="00E31621">
        <w:rPr>
          <w:rFonts w:ascii="Times New Roman" w:hAnsi="Times New Roman" w:cs="Times New Roman"/>
        </w:rPr>
        <w:t xml:space="preserve"> do not collect SAT scores</w:t>
      </w:r>
      <w:r>
        <w:rPr>
          <w:rFonts w:ascii="Times New Roman" w:hAnsi="Times New Roman" w:cs="Times New Roman"/>
        </w:rPr>
        <w:t>, they</w:t>
      </w:r>
      <w:r w:rsidR="00724033">
        <w:rPr>
          <w:rFonts w:ascii="Times New Roman" w:hAnsi="Times New Roman" w:cs="Times New Roman"/>
        </w:rPr>
        <w:t xml:space="preserve"> </w:t>
      </w:r>
      <w:r>
        <w:rPr>
          <w:rFonts w:ascii="Times New Roman" w:hAnsi="Times New Roman" w:cs="Times New Roman"/>
        </w:rPr>
        <w:t>collect transcripts contain</w:t>
      </w:r>
      <w:r w:rsidR="00724033">
        <w:rPr>
          <w:rFonts w:ascii="Times New Roman" w:hAnsi="Times New Roman" w:cs="Times New Roman"/>
        </w:rPr>
        <w:t>ing</w:t>
      </w:r>
      <w:r>
        <w:rPr>
          <w:rFonts w:ascii="Times New Roman" w:hAnsi="Times New Roman" w:cs="Times New Roman"/>
        </w:rPr>
        <w:t xml:space="preserve"> SAT scores broken down by section</w:t>
      </w:r>
      <w:r w:rsidR="00724033">
        <w:rPr>
          <w:rFonts w:ascii="Times New Roman" w:hAnsi="Times New Roman" w:cs="Times New Roman"/>
        </w:rPr>
        <w:t xml:space="preserve"> every year</w:t>
      </w:r>
      <w:r>
        <w:rPr>
          <w:rFonts w:ascii="Times New Roman" w:hAnsi="Times New Roman" w:cs="Times New Roman"/>
        </w:rPr>
        <w:t>. T</w:t>
      </w:r>
      <w:r w:rsidRPr="00E31621">
        <w:rPr>
          <w:rFonts w:ascii="Times New Roman" w:hAnsi="Times New Roman" w:cs="Times New Roman"/>
        </w:rPr>
        <w:t xml:space="preserve">herefore, the high school transcripts for all participants </w:t>
      </w:r>
      <w:r>
        <w:rPr>
          <w:rFonts w:ascii="Times New Roman" w:hAnsi="Times New Roman" w:cs="Times New Roman"/>
        </w:rPr>
        <w:t>were</w:t>
      </w:r>
      <w:r w:rsidRPr="00E31621">
        <w:rPr>
          <w:rFonts w:ascii="Times New Roman" w:hAnsi="Times New Roman" w:cs="Times New Roman"/>
        </w:rPr>
        <w:t xml:space="preserve"> </w:t>
      </w:r>
      <w:r>
        <w:rPr>
          <w:rFonts w:ascii="Times New Roman" w:hAnsi="Times New Roman" w:cs="Times New Roman"/>
        </w:rPr>
        <w:t>read</w:t>
      </w:r>
      <w:r w:rsidRPr="00E31621">
        <w:rPr>
          <w:rFonts w:ascii="Times New Roman" w:hAnsi="Times New Roman" w:cs="Times New Roman"/>
        </w:rPr>
        <w:t xml:space="preserve"> as part of this research.</w:t>
      </w:r>
      <w:r>
        <w:rPr>
          <w:rFonts w:ascii="Times New Roman" w:hAnsi="Times New Roman" w:cs="Times New Roman"/>
        </w:rPr>
        <w:t xml:space="preserve"> </w:t>
      </w:r>
      <w:r w:rsidRPr="00E31621">
        <w:rPr>
          <w:rFonts w:ascii="Times New Roman" w:hAnsi="Times New Roman" w:cs="Times New Roman"/>
        </w:rPr>
        <w:t xml:space="preserve">The </w:t>
      </w:r>
      <w:r>
        <w:rPr>
          <w:rFonts w:ascii="Times New Roman" w:hAnsi="Times New Roman" w:cs="Times New Roman"/>
        </w:rPr>
        <w:t xml:space="preserve">SAT information on the transcripts is detailed and </w:t>
      </w:r>
      <w:r w:rsidRPr="00E31621">
        <w:rPr>
          <w:rFonts w:ascii="Times New Roman" w:hAnsi="Times New Roman" w:cs="Times New Roman"/>
        </w:rPr>
        <w:t>indicate</w:t>
      </w:r>
      <w:r>
        <w:rPr>
          <w:rFonts w:ascii="Times New Roman" w:hAnsi="Times New Roman" w:cs="Times New Roman"/>
        </w:rPr>
        <w:t>s</w:t>
      </w:r>
      <w:r w:rsidRPr="00E31621">
        <w:rPr>
          <w:rFonts w:ascii="Times New Roman" w:hAnsi="Times New Roman" w:cs="Times New Roman"/>
        </w:rPr>
        <w:t xml:space="preserve"> the number of times each student takes the SAT, and the highest scores were used for analysis to not penalize students for having a bad testing day.</w:t>
      </w:r>
      <w:r>
        <w:rPr>
          <w:rFonts w:ascii="Times New Roman" w:hAnsi="Times New Roman" w:cs="Times New Roman"/>
        </w:rPr>
        <w:t xml:space="preserve"> All students in the program take the SAT </w:t>
      </w:r>
      <w:r w:rsidR="00724033">
        <w:rPr>
          <w:rFonts w:ascii="Times New Roman" w:hAnsi="Times New Roman" w:cs="Times New Roman"/>
        </w:rPr>
        <w:t>as</w:t>
      </w:r>
      <w:r>
        <w:rPr>
          <w:rFonts w:ascii="Times New Roman" w:hAnsi="Times New Roman" w:cs="Times New Roman"/>
        </w:rPr>
        <w:t xml:space="preserve"> a college entrance requirement</w:t>
      </w:r>
      <w:r w:rsidR="00724033">
        <w:rPr>
          <w:rFonts w:ascii="Times New Roman" w:hAnsi="Times New Roman" w:cs="Times New Roman"/>
        </w:rPr>
        <w:t xml:space="preserve"> on</w:t>
      </w:r>
      <w:r>
        <w:rPr>
          <w:rFonts w:ascii="Times New Roman" w:hAnsi="Times New Roman" w:cs="Times New Roman"/>
        </w:rPr>
        <w:t xml:space="preserve"> a mandatory state testing day, which is the primary </w:t>
      </w:r>
      <w:r w:rsidRPr="00584CF0">
        <w:rPr>
          <w:rFonts w:ascii="Times New Roman" w:hAnsi="Times New Roman" w:cs="Times New Roman"/>
        </w:rPr>
        <w:t>time</w:t>
      </w:r>
      <w:r w:rsidR="00584CF0" w:rsidRPr="00584CF0">
        <w:rPr>
          <w:rStyle w:val="CommentReference"/>
        </w:rPr>
        <w:t xml:space="preserve"> </w:t>
      </w:r>
      <w:r w:rsidR="00584CF0" w:rsidRPr="00584CF0">
        <w:rPr>
          <w:rFonts w:ascii="Times New Roman" w:hAnsi="Times New Roman" w:cs="Times New Roman"/>
        </w:rPr>
        <w:t>the</w:t>
      </w:r>
      <w:r w:rsidRPr="00584CF0">
        <w:rPr>
          <w:rFonts w:ascii="Times New Roman" w:hAnsi="Times New Roman" w:cs="Times New Roman"/>
        </w:rPr>
        <w:t xml:space="preserve"> students </w:t>
      </w:r>
      <w:r>
        <w:rPr>
          <w:rFonts w:ascii="Times New Roman" w:hAnsi="Times New Roman" w:cs="Times New Roman"/>
        </w:rPr>
        <w:t xml:space="preserve">take the test. </w:t>
      </w:r>
      <w:r w:rsidR="00584CF0">
        <w:rPr>
          <w:rFonts w:ascii="Times New Roman" w:hAnsi="Times New Roman" w:cs="Times New Roman"/>
        </w:rPr>
        <w:t xml:space="preserve"> The mandatory testing date means most students took the exact same version of the test</w:t>
      </w:r>
      <w:r w:rsidR="0069350A">
        <w:rPr>
          <w:rFonts w:ascii="Times New Roman" w:hAnsi="Times New Roman" w:cs="Times New Roman"/>
        </w:rPr>
        <w:t>,</w:t>
      </w:r>
      <w:r w:rsidR="00584CF0">
        <w:rPr>
          <w:rFonts w:ascii="Times New Roman" w:hAnsi="Times New Roman" w:cs="Times New Roman"/>
        </w:rPr>
        <w:t xml:space="preserve"> which is helpful for comparison purposes.</w:t>
      </w:r>
    </w:p>
    <w:p w14:paraId="1C32CA45" w14:textId="543F7C60" w:rsidR="00A73A0B" w:rsidRPr="00E31621" w:rsidRDefault="00A73A0B" w:rsidP="00724033">
      <w:pPr>
        <w:spacing w:line="480" w:lineRule="auto"/>
        <w:ind w:firstLine="720"/>
        <w:rPr>
          <w:rFonts w:ascii="Times New Roman" w:hAnsi="Times New Roman" w:cs="Times New Roman"/>
        </w:rPr>
      </w:pPr>
      <w:r w:rsidRPr="00E31621">
        <w:rPr>
          <w:rFonts w:ascii="Times New Roman" w:hAnsi="Times New Roman" w:cs="Times New Roman"/>
        </w:rPr>
        <w:t xml:space="preserve">The data from </w:t>
      </w:r>
      <w:proofErr w:type="spellStart"/>
      <w:r w:rsidR="00584CF0">
        <w:rPr>
          <w:rFonts w:ascii="Times New Roman" w:hAnsi="Times New Roman" w:cs="Times New Roman"/>
        </w:rPr>
        <w:t>Blumen</w:t>
      </w:r>
      <w:proofErr w:type="spellEnd"/>
      <w:r w:rsidRPr="00E31621">
        <w:rPr>
          <w:rFonts w:ascii="Times New Roman" w:hAnsi="Times New Roman" w:cs="Times New Roman"/>
        </w:rPr>
        <w:t xml:space="preserve"> and the SAT scores from the high school transcripts were all combined</w:t>
      </w:r>
      <w:r>
        <w:rPr>
          <w:rFonts w:ascii="Times New Roman" w:hAnsi="Times New Roman" w:cs="Times New Roman"/>
        </w:rPr>
        <w:t xml:space="preserve"> into a codebook</w:t>
      </w:r>
      <w:r w:rsidRPr="00E31621">
        <w:rPr>
          <w:rFonts w:ascii="Times New Roman" w:hAnsi="Times New Roman" w:cs="Times New Roman"/>
        </w:rPr>
        <w:t xml:space="preserve"> </w:t>
      </w:r>
      <w:r w:rsidR="00724033">
        <w:rPr>
          <w:rFonts w:ascii="Times New Roman" w:hAnsi="Times New Roman" w:cs="Times New Roman"/>
        </w:rPr>
        <w:t xml:space="preserve">in Excel format </w:t>
      </w:r>
      <w:r w:rsidRPr="00E31621">
        <w:rPr>
          <w:rFonts w:ascii="Times New Roman" w:hAnsi="Times New Roman" w:cs="Times New Roman"/>
        </w:rPr>
        <w:t xml:space="preserve">as part of the data gathering process. </w:t>
      </w:r>
      <w:r>
        <w:rPr>
          <w:rFonts w:ascii="Times New Roman" w:hAnsi="Times New Roman" w:cs="Times New Roman"/>
        </w:rPr>
        <w:t>The privacy of student academic information is paramount to the TRIO programs. They store the information in a password-protected online system that passes security tests from the higher education institutions that house the TRIO programs</w:t>
      </w:r>
      <w:r w:rsidRPr="00E31621">
        <w:rPr>
          <w:rFonts w:ascii="Times New Roman" w:hAnsi="Times New Roman" w:cs="Times New Roman"/>
        </w:rPr>
        <w:t>.</w:t>
      </w:r>
      <w:r>
        <w:rPr>
          <w:rFonts w:ascii="Times New Roman" w:hAnsi="Times New Roman" w:cs="Times New Roman"/>
        </w:rPr>
        <w:t xml:space="preserve"> As an employee of TRIO, the primary author had access to the password-protected database and academic records that require dual authentication. There was only one codebook with identifying names, </w:t>
      </w:r>
      <w:r w:rsidR="00724033">
        <w:rPr>
          <w:rFonts w:ascii="Times New Roman" w:hAnsi="Times New Roman" w:cs="Times New Roman"/>
        </w:rPr>
        <w:t>which</w:t>
      </w:r>
      <w:r>
        <w:rPr>
          <w:rFonts w:ascii="Times New Roman" w:hAnsi="Times New Roman" w:cs="Times New Roman"/>
        </w:rPr>
        <w:t xml:space="preserve"> was also kept in a password-protected location. </w:t>
      </w:r>
      <w:r w:rsidR="00724033">
        <w:rPr>
          <w:rFonts w:ascii="Times New Roman" w:hAnsi="Times New Roman" w:cs="Times New Roman"/>
        </w:rPr>
        <w:t>The codebook includes only numeric identifiers to keep the anonymity of study subjects. The data used for this research were accessed</w:t>
      </w:r>
      <w:r>
        <w:rPr>
          <w:rFonts w:ascii="Times New Roman" w:hAnsi="Times New Roman" w:cs="Times New Roman"/>
        </w:rPr>
        <w:t xml:space="preserve"> with permission from grant directors</w:t>
      </w:r>
      <w:r w:rsidR="00724033">
        <w:rPr>
          <w:rFonts w:ascii="Times New Roman" w:hAnsi="Times New Roman" w:cs="Times New Roman"/>
        </w:rPr>
        <w:t xml:space="preserve">. </w:t>
      </w:r>
    </w:p>
    <w:p w14:paraId="63867E60" w14:textId="4FFF7C15" w:rsidR="00A73A0B" w:rsidRDefault="00A73A0B" w:rsidP="00A73A0B">
      <w:pPr>
        <w:spacing w:line="480" w:lineRule="auto"/>
        <w:rPr>
          <w:rFonts w:ascii="Times New Roman" w:hAnsi="Times New Roman" w:cs="Times New Roman"/>
          <w:b/>
        </w:rPr>
      </w:pPr>
    </w:p>
    <w:p w14:paraId="7B536F8B" w14:textId="77777777" w:rsidR="00A73A0B" w:rsidRPr="00E31621" w:rsidRDefault="00A73A0B" w:rsidP="00A73A0B">
      <w:pPr>
        <w:spacing w:line="480" w:lineRule="auto"/>
        <w:rPr>
          <w:rFonts w:ascii="Times New Roman" w:hAnsi="Times New Roman" w:cs="Times New Roman"/>
          <w:b/>
        </w:rPr>
      </w:pPr>
      <w:r w:rsidRPr="00E31621">
        <w:rPr>
          <w:rFonts w:ascii="Times New Roman" w:hAnsi="Times New Roman" w:cs="Times New Roman"/>
          <w:b/>
        </w:rPr>
        <w:t>Methods</w:t>
      </w:r>
    </w:p>
    <w:p w14:paraId="4AEB1929" w14:textId="48F19175" w:rsidR="00A73A0B" w:rsidRPr="00E31621" w:rsidRDefault="00A73A0B" w:rsidP="00D74325">
      <w:pPr>
        <w:spacing w:line="480" w:lineRule="auto"/>
        <w:rPr>
          <w:rFonts w:ascii="Times New Roman" w:hAnsi="Times New Roman" w:cs="Times New Roman"/>
        </w:rPr>
      </w:pPr>
      <w:r w:rsidRPr="00E31621">
        <w:rPr>
          <w:rFonts w:ascii="Times New Roman" w:hAnsi="Times New Roman" w:cs="Times New Roman"/>
        </w:rPr>
        <w:tab/>
      </w:r>
      <w:r w:rsidR="00724033">
        <w:rPr>
          <w:rFonts w:ascii="Times New Roman" w:hAnsi="Times New Roman" w:cs="Times New Roman"/>
        </w:rPr>
        <w:t xml:space="preserve">This study uses a </w:t>
      </w:r>
      <w:r w:rsidR="00724033" w:rsidRPr="00E31621">
        <w:rPr>
          <w:rFonts w:ascii="Times New Roman" w:hAnsi="Times New Roman" w:cs="Times New Roman"/>
        </w:rPr>
        <w:t>d</w:t>
      </w:r>
      <w:r w:rsidR="00724033">
        <w:rPr>
          <w:rFonts w:ascii="Times New Roman" w:hAnsi="Times New Roman" w:cs="Times New Roman"/>
        </w:rPr>
        <w:t>ifference-in-</w:t>
      </w:r>
      <w:r w:rsidRPr="00E31621">
        <w:rPr>
          <w:rFonts w:ascii="Times New Roman" w:hAnsi="Times New Roman" w:cs="Times New Roman"/>
        </w:rPr>
        <w:t xml:space="preserve">difference </w:t>
      </w:r>
      <w:r>
        <w:rPr>
          <w:rFonts w:ascii="Times New Roman" w:hAnsi="Times New Roman" w:cs="Times New Roman"/>
        </w:rPr>
        <w:t xml:space="preserve">(DID) </w:t>
      </w:r>
      <w:r w:rsidRPr="00E31621">
        <w:rPr>
          <w:rFonts w:ascii="Times New Roman" w:hAnsi="Times New Roman" w:cs="Times New Roman"/>
        </w:rPr>
        <w:t xml:space="preserve">method </w:t>
      </w:r>
      <w:r w:rsidR="00724033">
        <w:rPr>
          <w:rFonts w:ascii="Times New Roman" w:hAnsi="Times New Roman" w:cs="Times New Roman"/>
        </w:rPr>
        <w:t xml:space="preserve">for </w:t>
      </w:r>
      <w:r w:rsidRPr="00E31621">
        <w:rPr>
          <w:rFonts w:ascii="Times New Roman" w:hAnsi="Times New Roman" w:cs="Times New Roman"/>
        </w:rPr>
        <w:t>statistical</w:t>
      </w:r>
      <w:r w:rsidR="00724033">
        <w:rPr>
          <w:rFonts w:ascii="Times New Roman" w:hAnsi="Times New Roman" w:cs="Times New Roman"/>
        </w:rPr>
        <w:t xml:space="preserve"> analysis to test our hypotheses regarding the effectiveness of the Greek and Latin root intervention. Our data with four different groups (i.e., program and control group by pre- and post-intervention) offers a unique empirical setting for the DID analyses. The data includes </w:t>
      </w:r>
      <w:proofErr w:type="gramStart"/>
      <w:r w:rsidR="00724033">
        <w:rPr>
          <w:rFonts w:ascii="Times New Roman" w:hAnsi="Times New Roman" w:cs="Times New Roman"/>
        </w:rPr>
        <w:t>four year</w:t>
      </w:r>
      <w:proofErr w:type="gramEnd"/>
      <w:r w:rsidR="00724033">
        <w:rPr>
          <w:rFonts w:ascii="Times New Roman" w:hAnsi="Times New Roman" w:cs="Times New Roman"/>
        </w:rPr>
        <w:t xml:space="preserve"> period from 2015 to 2018</w:t>
      </w:r>
      <w:r w:rsidR="00724033" w:rsidRPr="00E31621">
        <w:rPr>
          <w:rFonts w:ascii="Times New Roman" w:hAnsi="Times New Roman" w:cs="Times New Roman"/>
        </w:rPr>
        <w:t xml:space="preserve">, with the first two years functioning as the </w:t>
      </w:r>
      <w:r w:rsidR="00724033">
        <w:rPr>
          <w:rFonts w:ascii="Times New Roman" w:hAnsi="Times New Roman" w:cs="Times New Roman"/>
        </w:rPr>
        <w:t>program’s</w:t>
      </w:r>
      <w:r w:rsidR="00724033" w:rsidRPr="00E31621">
        <w:rPr>
          <w:rFonts w:ascii="Times New Roman" w:hAnsi="Times New Roman" w:cs="Times New Roman"/>
        </w:rPr>
        <w:t xml:space="preserve"> pretreatment time frame and the last two as the </w:t>
      </w:r>
      <w:r w:rsidR="00724033">
        <w:rPr>
          <w:rFonts w:ascii="Times New Roman" w:hAnsi="Times New Roman" w:cs="Times New Roman"/>
        </w:rPr>
        <w:t>post-</w:t>
      </w:r>
      <w:r w:rsidR="00724033" w:rsidRPr="00E31621">
        <w:rPr>
          <w:rFonts w:ascii="Times New Roman" w:hAnsi="Times New Roman" w:cs="Times New Roman"/>
        </w:rPr>
        <w:t>treatment</w:t>
      </w:r>
      <w:r w:rsidR="00724033">
        <w:rPr>
          <w:rFonts w:ascii="Times New Roman" w:hAnsi="Times New Roman" w:cs="Times New Roman"/>
        </w:rPr>
        <w:t xml:space="preserve"> and control</w:t>
      </w:r>
      <w:r w:rsidR="00724033" w:rsidRPr="00E31621">
        <w:rPr>
          <w:rFonts w:ascii="Times New Roman" w:hAnsi="Times New Roman" w:cs="Times New Roman"/>
        </w:rPr>
        <w:t xml:space="preserve"> time frame.</w:t>
      </w:r>
      <w:r w:rsidR="00724033">
        <w:rPr>
          <w:rFonts w:ascii="Times New Roman" w:hAnsi="Times New Roman" w:cs="Times New Roman"/>
        </w:rPr>
        <w:t xml:space="preserve"> The UB students received the treatment, and the ETS students did not. Table 3 shows the four groups of which approximately 80 students are included (Table 3).</w:t>
      </w:r>
      <w:r w:rsidR="0069350A">
        <w:rPr>
          <w:rFonts w:ascii="Times New Roman" w:hAnsi="Times New Roman" w:cs="Times New Roman"/>
        </w:rPr>
        <w:t xml:space="preserve"> </w:t>
      </w:r>
      <w:r w:rsidRPr="00E31621">
        <w:rPr>
          <w:rFonts w:ascii="Times New Roman" w:hAnsi="Times New Roman" w:cs="Times New Roman"/>
        </w:rPr>
        <w:t xml:space="preserve">The equation for </w:t>
      </w:r>
      <w:r w:rsidR="00724033" w:rsidRPr="00E31621">
        <w:rPr>
          <w:rFonts w:ascii="Times New Roman" w:hAnsi="Times New Roman" w:cs="Times New Roman"/>
        </w:rPr>
        <w:t>double</w:t>
      </w:r>
      <w:r w:rsidR="00724033">
        <w:rPr>
          <w:rFonts w:ascii="Times New Roman" w:hAnsi="Times New Roman" w:cs="Times New Roman"/>
        </w:rPr>
        <w:t>-</w:t>
      </w:r>
      <w:r w:rsidRPr="00E31621">
        <w:rPr>
          <w:rFonts w:ascii="Times New Roman" w:hAnsi="Times New Roman" w:cs="Times New Roman"/>
        </w:rPr>
        <w:t>difference regression is as follows</w:t>
      </w:r>
      <w:r w:rsidR="002021CB">
        <w:rPr>
          <w:rFonts w:ascii="Times New Roman" w:hAnsi="Times New Roman" w:cs="Times New Roman"/>
        </w:rPr>
        <w:t>:</w:t>
      </w:r>
    </w:p>
    <w:p w14:paraId="146D920C" w14:textId="1EA47A54" w:rsidR="00724033" w:rsidRPr="00E31621" w:rsidRDefault="00724033" w:rsidP="00D74325">
      <w:pPr>
        <w:pStyle w:val="NormalWeb"/>
        <w:shd w:val="clear" w:color="auto" w:fill="FFFFFF"/>
        <w:spacing w:after="0" w:afterAutospacing="0" w:line="480" w:lineRule="auto"/>
        <w:jc w:val="center"/>
        <w:rPr>
          <w:color w:val="000000" w:themeColor="text1"/>
        </w:rPr>
      </w:pPr>
      <m:oMath>
        <m:r>
          <m:rPr>
            <m:sty m:val="p"/>
          </m:rPr>
          <w:rPr>
            <w:rFonts w:ascii="Cambria Math" w:hAnsi="Cambria Math"/>
            <w:color w:val="000000" w:themeColor="text1"/>
          </w:rPr>
          <m:t>Y= ber</m:t>
        </m:r>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1</m:t>
            </m:r>
          </m:sub>
        </m:sSub>
        <m:r>
          <w:rPr>
            <w:rFonts w:ascii="Cambria Math" w:hAnsi="Cambria Math"/>
            <w:color w:val="000000" w:themeColor="text1"/>
          </w:rPr>
          <m:t xml:space="preserve">Program+ </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2</m:t>
            </m:r>
          </m:sub>
        </m:sSub>
        <m:r>
          <w:rPr>
            <w:rFonts w:ascii="Cambria Math" w:hAnsi="Cambria Math"/>
            <w:color w:val="000000" w:themeColor="text1"/>
          </w:rPr>
          <m:t xml:space="preserve">After+ </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3</m:t>
            </m:r>
          </m:sub>
        </m:sSub>
        <m:r>
          <w:rPr>
            <w:rFonts w:ascii="Cambria Math" w:hAnsi="Cambria Math"/>
            <w:color w:val="000000" w:themeColor="text1"/>
          </w:rPr>
          <m:t>Program*After+</m:t>
        </m:r>
        <m:sSub>
          <m:sSubPr>
            <m:ctrlPr>
              <w:rPr>
                <w:rFonts w:ascii="Cambria Math" w:hAnsi="Cambria Math"/>
                <w:color w:val="000000" w:themeColor="text1"/>
              </w:rPr>
            </m:ctrlPr>
          </m:sSubPr>
          <m:e>
            <m:r>
              <w:rPr>
                <w:rFonts w:ascii="Cambria Math" w:hAnsi="Cambria Math"/>
                <w:color w:val="000000" w:themeColor="text1"/>
              </w:rPr>
              <m:t>γ</m:t>
            </m:r>
          </m:e>
          <m:sub>
            <m:r>
              <w:rPr>
                <w:rFonts w:ascii="Cambria Math" w:hAnsi="Cambria Math"/>
                <w:color w:val="000000" w:themeColor="text1"/>
              </w:rPr>
              <m:t>1⨯5</m:t>
            </m:r>
          </m:sub>
        </m:sSub>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5⨯1</m:t>
            </m:r>
          </m:sub>
        </m:sSub>
        <m:r>
          <w:rPr>
            <w:rFonts w:ascii="Cambria Math" w:hAnsi="Cambria Math"/>
            <w:color w:val="000000" w:themeColor="text1"/>
          </w:rPr>
          <m:t xml:space="preserve">+ </m:t>
        </m:r>
      </m:oMath>
      <w:r w:rsidR="00A73A0B" w:rsidRPr="00E31621">
        <w:rPr>
          <w:color w:val="000000" w:themeColor="text1"/>
        </w:rPr>
        <w:t>ɛ</w:t>
      </w:r>
    </w:p>
    <w:p w14:paraId="50E8F01E" w14:textId="777DA517" w:rsidR="00724033" w:rsidRDefault="00724033" w:rsidP="00724033">
      <w:pPr>
        <w:spacing w:line="480" w:lineRule="auto"/>
        <w:rPr>
          <w:rFonts w:ascii="Times New Roman" w:hAnsi="Times New Roman" w:cs="Times New Roman"/>
        </w:rPr>
      </w:pPr>
    </w:p>
    <w:p w14:paraId="0622B5DC" w14:textId="11FA356D" w:rsidR="00A73A0B" w:rsidRDefault="00724033" w:rsidP="00757039">
      <w:pPr>
        <w:spacing w:line="480" w:lineRule="auto"/>
        <w:ind w:firstLine="720"/>
        <w:rPr>
          <w:rFonts w:ascii="Times New Roman" w:hAnsi="Times New Roman" w:cs="Times New Roman"/>
        </w:rPr>
      </w:pPr>
      <w:r w:rsidRPr="00F4553F">
        <w:rPr>
          <w:rFonts w:ascii="Times New Roman" w:hAnsi="Times New Roman" w:cs="Times New Roman"/>
        </w:rPr>
        <w:t>, where X is</w:t>
      </w:r>
      <w:r>
        <w:rPr>
          <w:rFonts w:ascii="Times New Roman" w:hAnsi="Times New Roman" w:cs="Times New Roman"/>
        </w:rPr>
        <w:t xml:space="preserve"> a column vector of five control variables: </w:t>
      </w:r>
      <w:r w:rsidR="00412776">
        <w:rPr>
          <w:rFonts w:ascii="Times New Roman" w:hAnsi="Times New Roman" w:cs="Times New Roman"/>
        </w:rPr>
        <w:t>minority</w:t>
      </w:r>
      <w:r w:rsidR="00A73A0B" w:rsidRPr="00E31621">
        <w:rPr>
          <w:rFonts w:ascii="Times New Roman" w:hAnsi="Times New Roman" w:cs="Times New Roman"/>
        </w:rPr>
        <w:t xml:space="preserve">, gender, income, GPA, </w:t>
      </w:r>
      <w:r w:rsidR="00A73A0B">
        <w:rPr>
          <w:rFonts w:ascii="Times New Roman" w:hAnsi="Times New Roman" w:cs="Times New Roman"/>
        </w:rPr>
        <w:t xml:space="preserve">and </w:t>
      </w:r>
      <w:r w:rsidR="00A73A0B" w:rsidRPr="00E31621">
        <w:rPr>
          <w:rFonts w:ascii="Times New Roman" w:hAnsi="Times New Roman" w:cs="Times New Roman"/>
        </w:rPr>
        <w:t>English as a second language.</w:t>
      </w:r>
      <w:r w:rsidR="00A73A0B">
        <w:rPr>
          <w:rFonts w:ascii="Times New Roman" w:hAnsi="Times New Roman" w:cs="Times New Roman"/>
        </w:rPr>
        <w:t xml:space="preserve"> </w:t>
      </w:r>
      <w:r w:rsidR="00A73A0B" w:rsidRPr="00E31621">
        <w:rPr>
          <w:rFonts w:ascii="Times New Roman" w:hAnsi="Times New Roman" w:cs="Times New Roman"/>
        </w:rPr>
        <w:t xml:space="preserve">A test for multicollinearity </w:t>
      </w:r>
      <w:r>
        <w:rPr>
          <w:rFonts w:ascii="Times New Roman" w:hAnsi="Times New Roman" w:cs="Times New Roman"/>
        </w:rPr>
        <w:t>shows</w:t>
      </w:r>
      <w:r w:rsidR="00A73A0B">
        <w:rPr>
          <w:rFonts w:ascii="Times New Roman" w:hAnsi="Times New Roman" w:cs="Times New Roman"/>
        </w:rPr>
        <w:t xml:space="preserve"> no</w:t>
      </w:r>
      <w:r w:rsidR="00A73A0B" w:rsidRPr="00E31621">
        <w:rPr>
          <w:rFonts w:ascii="Times New Roman" w:hAnsi="Times New Roman" w:cs="Times New Roman"/>
        </w:rPr>
        <w:t xml:space="preserve"> multicollinearity </w:t>
      </w:r>
      <w:r>
        <w:rPr>
          <w:rFonts w:ascii="Times New Roman" w:hAnsi="Times New Roman" w:cs="Times New Roman"/>
        </w:rPr>
        <w:t>among independent variables.</w:t>
      </w:r>
      <w:r w:rsidR="00A73A0B">
        <w:rPr>
          <w:rFonts w:ascii="Times New Roman" w:hAnsi="Times New Roman" w:cs="Times New Roman"/>
        </w:rPr>
        <w:t xml:space="preserve"> </w:t>
      </w:r>
    </w:p>
    <w:p w14:paraId="071CDC53" w14:textId="4A3836D2" w:rsidR="00724033" w:rsidRDefault="00724033" w:rsidP="00757039">
      <w:pPr>
        <w:spacing w:line="480" w:lineRule="auto"/>
        <w:ind w:firstLine="720"/>
        <w:rPr>
          <w:rFonts w:ascii="Times New Roman" w:hAnsi="Times New Roman" w:cs="Times New Roman"/>
        </w:rPr>
      </w:pPr>
    </w:p>
    <w:p w14:paraId="2B8C51DE" w14:textId="77777777" w:rsidR="00724033" w:rsidRDefault="00724033" w:rsidP="00724033">
      <w:pPr>
        <w:spacing w:line="480" w:lineRule="auto"/>
        <w:jc w:val="center"/>
        <w:rPr>
          <w:rFonts w:ascii="Times New Roman" w:hAnsi="Times New Roman" w:cs="Times New Roman"/>
        </w:rPr>
      </w:pPr>
      <w:r>
        <w:rPr>
          <w:rFonts w:ascii="Times New Roman" w:hAnsi="Times New Roman" w:cs="Times New Roman"/>
        </w:rPr>
        <w:t>[Table 3 about here]</w:t>
      </w:r>
    </w:p>
    <w:p w14:paraId="47202B77" w14:textId="383052A4" w:rsidR="005D493A" w:rsidRDefault="005D493A" w:rsidP="00757039">
      <w:pPr>
        <w:spacing w:line="480" w:lineRule="auto"/>
        <w:ind w:firstLine="720"/>
        <w:rPr>
          <w:rFonts w:ascii="Times New Roman" w:hAnsi="Times New Roman" w:cs="Times New Roman"/>
        </w:rPr>
      </w:pPr>
    </w:p>
    <w:p w14:paraId="7D9A5E55" w14:textId="5B90CC11" w:rsidR="005D493A" w:rsidRPr="00724033" w:rsidRDefault="00724033" w:rsidP="00724033">
      <w:pPr>
        <w:pStyle w:val="Heading1"/>
        <w:spacing w:before="0" w:beforeAutospacing="0" w:after="0" w:afterAutospacing="0" w:line="480" w:lineRule="auto"/>
        <w:jc w:val="center"/>
        <w:rPr>
          <w:sz w:val="28"/>
        </w:rPr>
      </w:pPr>
      <w:r w:rsidRPr="00724033">
        <w:rPr>
          <w:sz w:val="28"/>
        </w:rPr>
        <w:t>F</w:t>
      </w:r>
      <w:r w:rsidR="005D493A" w:rsidRPr="00724033">
        <w:rPr>
          <w:sz w:val="28"/>
        </w:rPr>
        <w:t>indings and Discussion</w:t>
      </w:r>
    </w:p>
    <w:p w14:paraId="2621EE53" w14:textId="51D11958" w:rsidR="005D493A" w:rsidRDefault="00724033" w:rsidP="00724033">
      <w:pPr>
        <w:spacing w:line="480" w:lineRule="auto"/>
        <w:ind w:firstLine="720"/>
        <w:rPr>
          <w:rFonts w:ascii="Times New Roman" w:hAnsi="Times New Roman" w:cs="Times New Roman"/>
        </w:rPr>
      </w:pPr>
      <w:proofErr w:type="gramStart"/>
      <w:r>
        <w:rPr>
          <w:rFonts w:ascii="Times New Roman" w:hAnsi="Times New Roman" w:cs="Times New Roman"/>
        </w:rPr>
        <w:t>First of all</w:t>
      </w:r>
      <w:proofErr w:type="gramEnd"/>
      <w:r>
        <w:rPr>
          <w:rFonts w:ascii="Times New Roman" w:hAnsi="Times New Roman" w:cs="Times New Roman"/>
        </w:rPr>
        <w:t>, we graphically present the trend graphs of the</w:t>
      </w:r>
      <w:r w:rsidR="005D493A" w:rsidRPr="00724033">
        <w:rPr>
          <w:rFonts w:ascii="Times New Roman" w:hAnsi="Times New Roman" w:cs="Times New Roman"/>
        </w:rPr>
        <w:t xml:space="preserve"> scores between the groups </w:t>
      </w:r>
      <w:r>
        <w:rPr>
          <w:rFonts w:ascii="Times New Roman" w:hAnsi="Times New Roman" w:cs="Times New Roman"/>
        </w:rPr>
        <w:t xml:space="preserve">(UB and ETS) </w:t>
      </w:r>
      <w:r w:rsidR="005D493A" w:rsidRPr="00724033">
        <w:rPr>
          <w:rFonts w:ascii="Times New Roman" w:hAnsi="Times New Roman" w:cs="Times New Roman"/>
        </w:rPr>
        <w:t>varied across the four years</w:t>
      </w:r>
      <w:r>
        <w:rPr>
          <w:rFonts w:ascii="Times New Roman" w:hAnsi="Times New Roman" w:cs="Times New Roman"/>
        </w:rPr>
        <w:t xml:space="preserve">. There was no parallel trend between the two lines for DID analysis to demonstrate the effectiveness of an intervention implying the Greek and Latin root intervention did not produce the desired effect of raising SAT scores. Graph 1 shows no initial </w:t>
      </w:r>
      <w:r>
        <w:rPr>
          <w:rFonts w:ascii="Times New Roman" w:hAnsi="Times New Roman" w:cs="Times New Roman"/>
        </w:rPr>
        <w:lastRenderedPageBreak/>
        <w:t xml:space="preserve">improvement in scores; on the contrary, scores dropped the year the intervention started. One explanation for this counter-intuitive trend is that the </w:t>
      </w:r>
      <w:r w:rsidR="005D13F0">
        <w:rPr>
          <w:rFonts w:ascii="Times New Roman" w:hAnsi="Times New Roman" w:cs="Times New Roman"/>
        </w:rPr>
        <w:t xml:space="preserve">test questions are not </w:t>
      </w:r>
      <w:r w:rsidR="00F4553F">
        <w:rPr>
          <w:rFonts w:ascii="Times New Roman" w:hAnsi="Times New Roman" w:cs="Times New Roman"/>
        </w:rPr>
        <w:t>weighted equally</w:t>
      </w:r>
      <w:r w:rsidR="005D13F0">
        <w:rPr>
          <w:rFonts w:ascii="Times New Roman" w:hAnsi="Times New Roman" w:cs="Times New Roman"/>
        </w:rPr>
        <w:t xml:space="preserve"> for FGLI students</w:t>
      </w:r>
      <w:r w:rsidR="00302D7C">
        <w:rPr>
          <w:rFonts w:ascii="Times New Roman" w:hAnsi="Times New Roman" w:cs="Times New Roman"/>
        </w:rPr>
        <w:t xml:space="preserve"> compared to their middle and </w:t>
      </w:r>
      <w:r w:rsidR="00B8328B">
        <w:rPr>
          <w:rFonts w:ascii="Times New Roman" w:hAnsi="Times New Roman" w:cs="Times New Roman"/>
        </w:rPr>
        <w:t>upper-class</w:t>
      </w:r>
      <w:r w:rsidR="00302D7C">
        <w:rPr>
          <w:rFonts w:ascii="Times New Roman" w:hAnsi="Times New Roman" w:cs="Times New Roman"/>
        </w:rPr>
        <w:t xml:space="preserve"> peers</w:t>
      </w:r>
      <w:r w:rsidR="005D13F0">
        <w:rPr>
          <w:rFonts w:ascii="Times New Roman" w:hAnsi="Times New Roman" w:cs="Times New Roman"/>
        </w:rPr>
        <w:t xml:space="preserve">.  </w:t>
      </w:r>
      <w:proofErr w:type="spellStart"/>
      <w:r w:rsidR="005D13F0">
        <w:rPr>
          <w:rFonts w:ascii="Times New Roman" w:hAnsi="Times New Roman" w:cs="Times New Roman"/>
        </w:rPr>
        <w:t>Freedle</w:t>
      </w:r>
      <w:proofErr w:type="spellEnd"/>
      <w:r w:rsidR="005D13F0">
        <w:rPr>
          <w:rFonts w:ascii="Times New Roman" w:hAnsi="Times New Roman" w:cs="Times New Roman"/>
        </w:rPr>
        <w:t xml:space="preserve"> (2003) found the test questions designed to be easy were answered correctly by </w:t>
      </w:r>
      <w:r w:rsidR="00B97B61">
        <w:rPr>
          <w:rFonts w:ascii="Times New Roman" w:hAnsi="Times New Roman" w:cs="Times New Roman"/>
        </w:rPr>
        <w:t xml:space="preserve">more </w:t>
      </w:r>
      <w:r w:rsidR="005D13F0">
        <w:rPr>
          <w:rFonts w:ascii="Times New Roman" w:hAnsi="Times New Roman" w:cs="Times New Roman"/>
        </w:rPr>
        <w:t>white students</w:t>
      </w:r>
      <w:r w:rsidR="00B97B61">
        <w:rPr>
          <w:rFonts w:ascii="Times New Roman" w:hAnsi="Times New Roman" w:cs="Times New Roman"/>
        </w:rPr>
        <w:t xml:space="preserve"> than minority students.  In contrast,</w:t>
      </w:r>
      <w:r w:rsidR="005D13F0">
        <w:rPr>
          <w:rFonts w:ascii="Times New Roman" w:hAnsi="Times New Roman" w:cs="Times New Roman"/>
        </w:rPr>
        <w:t xml:space="preserve"> the test questions designed to be hard were more frequently answered correctly by minority students</w:t>
      </w:r>
      <w:r w:rsidR="00B97B61">
        <w:rPr>
          <w:rFonts w:ascii="Times New Roman" w:hAnsi="Times New Roman" w:cs="Times New Roman"/>
        </w:rPr>
        <w:t xml:space="preserve"> than white students</w:t>
      </w:r>
      <w:r w:rsidR="005D13F0">
        <w:rPr>
          <w:rFonts w:ascii="Times New Roman" w:hAnsi="Times New Roman" w:cs="Times New Roman"/>
        </w:rPr>
        <w:t xml:space="preserve">.  Therefore, in 2017 the questions may have </w:t>
      </w:r>
      <w:r w:rsidR="00B97B61">
        <w:rPr>
          <w:rFonts w:ascii="Times New Roman" w:hAnsi="Times New Roman" w:cs="Times New Roman"/>
        </w:rPr>
        <w:t xml:space="preserve">had similar weighting issues as </w:t>
      </w:r>
      <w:proofErr w:type="spellStart"/>
      <w:r w:rsidR="00B97B61">
        <w:rPr>
          <w:rFonts w:ascii="Times New Roman" w:hAnsi="Times New Roman" w:cs="Times New Roman"/>
        </w:rPr>
        <w:t>Freedle</w:t>
      </w:r>
      <w:proofErr w:type="spellEnd"/>
      <w:r w:rsidR="00B97B61">
        <w:rPr>
          <w:rFonts w:ascii="Times New Roman" w:hAnsi="Times New Roman" w:cs="Times New Roman"/>
        </w:rPr>
        <w:t xml:space="preserve"> found in his study that led to a drop in scores among FGLI students.  In addition, there may be external factors that are outside the scope of this research and are not being controlled for in the data</w:t>
      </w:r>
      <w:r w:rsidRPr="00724033">
        <w:rPr>
          <w:rFonts w:ascii="Times New Roman" w:hAnsi="Times New Roman" w:cs="Times New Roman"/>
        </w:rPr>
        <w:t>. Further analysis of the coefficients and t-values supports those findings (see Table 3).</w:t>
      </w:r>
    </w:p>
    <w:p w14:paraId="70310570" w14:textId="77777777" w:rsidR="00724033" w:rsidRDefault="00724033" w:rsidP="00724033">
      <w:pPr>
        <w:spacing w:line="480" w:lineRule="auto"/>
        <w:rPr>
          <w:rFonts w:ascii="Times New Roman" w:hAnsi="Times New Roman" w:cs="Times New Roman"/>
        </w:rPr>
      </w:pPr>
    </w:p>
    <w:p w14:paraId="23AA87FC" w14:textId="00B24345" w:rsidR="00724033" w:rsidRDefault="00724033" w:rsidP="00724033">
      <w:pPr>
        <w:spacing w:line="480" w:lineRule="auto"/>
        <w:jc w:val="center"/>
        <w:rPr>
          <w:rFonts w:ascii="Times New Roman" w:hAnsi="Times New Roman" w:cs="Times New Roman"/>
        </w:rPr>
      </w:pPr>
      <w:r>
        <w:rPr>
          <w:rFonts w:ascii="Times New Roman" w:hAnsi="Times New Roman" w:cs="Times New Roman"/>
        </w:rPr>
        <w:t>[Graph 1 and Table 3 here]</w:t>
      </w:r>
    </w:p>
    <w:p w14:paraId="52853E20" w14:textId="77777777" w:rsidR="00724033" w:rsidRDefault="00724033" w:rsidP="00724033"/>
    <w:p w14:paraId="1FC9CF29" w14:textId="40FBD437" w:rsidR="005D493A" w:rsidRDefault="005D493A" w:rsidP="00724033">
      <w:pPr>
        <w:spacing w:line="480" w:lineRule="auto"/>
        <w:ind w:firstLine="720"/>
        <w:rPr>
          <w:rFonts w:ascii="Times New Roman" w:hAnsi="Times New Roman" w:cs="Times New Roman"/>
        </w:rPr>
      </w:pPr>
      <w:r w:rsidRPr="00724033">
        <w:rPr>
          <w:rFonts w:ascii="Times New Roman" w:hAnsi="Times New Roman" w:cs="Times New Roman"/>
        </w:rPr>
        <w:t>T</w:t>
      </w:r>
      <w:r w:rsidR="00724033">
        <w:rPr>
          <w:rFonts w:ascii="Times New Roman" w:hAnsi="Times New Roman" w:cs="Times New Roman"/>
        </w:rPr>
        <w:t xml:space="preserve">able 3 </w:t>
      </w:r>
      <w:r w:rsidRPr="00724033">
        <w:rPr>
          <w:rFonts w:ascii="Times New Roman" w:hAnsi="Times New Roman" w:cs="Times New Roman"/>
        </w:rPr>
        <w:t xml:space="preserve">shows a statistically significant correlation between SAT scores and </w:t>
      </w:r>
      <w:r w:rsidR="00B97B61">
        <w:rPr>
          <w:rFonts w:ascii="Times New Roman" w:hAnsi="Times New Roman" w:cs="Times New Roman"/>
        </w:rPr>
        <w:t>minority</w:t>
      </w:r>
      <w:r w:rsidRPr="00724033">
        <w:rPr>
          <w:rFonts w:ascii="Times New Roman" w:hAnsi="Times New Roman" w:cs="Times New Roman"/>
        </w:rPr>
        <w:t xml:space="preserve">, first-generation, limited English proficiency, and GPA. </w:t>
      </w:r>
      <w:r w:rsidR="00724033" w:rsidRPr="00724033">
        <w:rPr>
          <w:rFonts w:ascii="Times New Roman" w:hAnsi="Times New Roman" w:cs="Times New Roman"/>
        </w:rPr>
        <w:t xml:space="preserve">The results of the DID analysis test the intersectionality of being first-generation </w:t>
      </w:r>
      <w:r w:rsidR="00724033" w:rsidRPr="00724033">
        <w:rPr>
          <w:rFonts w:ascii="Times New Roman" w:hAnsi="Times New Roman" w:cs="Times New Roman"/>
          <w:i/>
        </w:rPr>
        <w:t>and</w:t>
      </w:r>
      <w:r w:rsidR="00724033" w:rsidRPr="00724033">
        <w:rPr>
          <w:rFonts w:ascii="Times New Roman" w:hAnsi="Times New Roman" w:cs="Times New Roman"/>
        </w:rPr>
        <w:t xml:space="preserve"> low-income </w:t>
      </w:r>
      <w:r w:rsidR="00724033">
        <w:rPr>
          <w:rFonts w:ascii="Times New Roman" w:hAnsi="Times New Roman" w:cs="Times New Roman"/>
        </w:rPr>
        <w:t>compared to being</w:t>
      </w:r>
      <w:r w:rsidR="00724033" w:rsidRPr="00724033">
        <w:rPr>
          <w:rFonts w:ascii="Times New Roman" w:hAnsi="Times New Roman" w:cs="Times New Roman"/>
        </w:rPr>
        <w:t xml:space="preserve"> first-generation </w:t>
      </w:r>
      <w:r w:rsidR="00724033" w:rsidRPr="00724033">
        <w:rPr>
          <w:rFonts w:ascii="Times New Roman" w:hAnsi="Times New Roman" w:cs="Times New Roman"/>
          <w:i/>
        </w:rPr>
        <w:t>or</w:t>
      </w:r>
      <w:r w:rsidR="00724033" w:rsidRPr="00724033">
        <w:rPr>
          <w:rFonts w:ascii="Times New Roman" w:hAnsi="Times New Roman" w:cs="Times New Roman"/>
        </w:rPr>
        <w:t xml:space="preserve"> low-income. There </w:t>
      </w:r>
      <w:r w:rsidR="00724033">
        <w:rPr>
          <w:rFonts w:ascii="Times New Roman" w:hAnsi="Times New Roman" w:cs="Times New Roman"/>
        </w:rPr>
        <w:t>wa</w:t>
      </w:r>
      <w:r w:rsidR="00724033" w:rsidRPr="00724033">
        <w:rPr>
          <w:rFonts w:ascii="Times New Roman" w:hAnsi="Times New Roman" w:cs="Times New Roman"/>
        </w:rPr>
        <w:t xml:space="preserve">s no significant difference between those two groups, and there is collinearity between income level and being first-generation </w:t>
      </w:r>
      <w:r w:rsidR="00724033" w:rsidRPr="00724033">
        <w:rPr>
          <w:rFonts w:ascii="Times New Roman" w:hAnsi="Times New Roman" w:cs="Times New Roman"/>
          <w:i/>
          <w:iCs/>
        </w:rPr>
        <w:t>and</w:t>
      </w:r>
      <w:r w:rsidR="00724033" w:rsidRPr="00724033">
        <w:rPr>
          <w:rFonts w:ascii="Times New Roman" w:hAnsi="Times New Roman" w:cs="Times New Roman"/>
        </w:rPr>
        <w:t xml:space="preserve"> low-income.</w:t>
      </w:r>
      <w:r w:rsidR="00724033">
        <w:rPr>
          <w:rFonts w:ascii="Times New Roman" w:hAnsi="Times New Roman" w:cs="Times New Roman"/>
        </w:rPr>
        <w:t xml:space="preserve"> </w:t>
      </w:r>
      <w:r w:rsidRPr="00724033">
        <w:rPr>
          <w:rFonts w:ascii="Times New Roman" w:hAnsi="Times New Roman" w:cs="Times New Roman"/>
        </w:rPr>
        <w:t xml:space="preserve"> </w:t>
      </w:r>
      <w:r w:rsidR="006F2CBF">
        <w:rPr>
          <w:rFonts w:ascii="Times New Roman" w:hAnsi="Times New Roman" w:cs="Times New Roman"/>
        </w:rPr>
        <w:t>A possible explanation for the collinearity is the limited number of non-low-income students in the study due to the limited number of participants that are non-low-income.  Another explanation is the high amount of overlap between students who are low-income and first-generation as opposed to being only first-generation.</w:t>
      </w:r>
    </w:p>
    <w:p w14:paraId="77DF83B2" w14:textId="1802958F" w:rsidR="00724033" w:rsidRDefault="00724033" w:rsidP="00724033">
      <w:pPr>
        <w:spacing w:line="480" w:lineRule="auto"/>
        <w:ind w:firstLine="720"/>
        <w:rPr>
          <w:rFonts w:ascii="Times New Roman" w:hAnsi="Times New Roman" w:cs="Times New Roman"/>
        </w:rPr>
      </w:pPr>
      <w:r>
        <w:rPr>
          <w:rFonts w:ascii="Times New Roman" w:hAnsi="Times New Roman" w:cs="Times New Roman"/>
        </w:rPr>
        <w:t>The first h</w:t>
      </w:r>
      <w:r w:rsidRPr="00724033">
        <w:rPr>
          <w:rFonts w:ascii="Times New Roman" w:hAnsi="Times New Roman" w:cs="Times New Roman"/>
        </w:rPr>
        <w:t xml:space="preserve">ypothesis </w:t>
      </w:r>
      <w:r>
        <w:rPr>
          <w:rFonts w:ascii="Times New Roman" w:hAnsi="Times New Roman" w:cs="Times New Roman"/>
        </w:rPr>
        <w:t>(H1)</w:t>
      </w:r>
      <w:r w:rsidRPr="00724033">
        <w:rPr>
          <w:rFonts w:ascii="Times New Roman" w:hAnsi="Times New Roman" w:cs="Times New Roman"/>
        </w:rPr>
        <w:t xml:space="preserve"> proposed a difference in SAT scores based on factors such as </w:t>
      </w:r>
      <w:r w:rsidR="00412776">
        <w:rPr>
          <w:rFonts w:ascii="Times New Roman" w:hAnsi="Times New Roman" w:cs="Times New Roman"/>
        </w:rPr>
        <w:t>being a minority</w:t>
      </w:r>
      <w:r w:rsidRPr="00724033">
        <w:rPr>
          <w:rFonts w:ascii="Times New Roman" w:hAnsi="Times New Roman" w:cs="Times New Roman"/>
        </w:rPr>
        <w:t>, income, and parent educ</w:t>
      </w:r>
      <w:r>
        <w:rPr>
          <w:rFonts w:ascii="Times New Roman" w:hAnsi="Times New Roman" w:cs="Times New Roman"/>
        </w:rPr>
        <w:t xml:space="preserve">ation, as suggested by previous studies. </w:t>
      </w:r>
      <w:r w:rsidRPr="00724033">
        <w:rPr>
          <w:rFonts w:ascii="Times New Roman" w:hAnsi="Times New Roman" w:cs="Times New Roman"/>
        </w:rPr>
        <w:t xml:space="preserve">The findings </w:t>
      </w:r>
      <w:r w:rsidRPr="00724033">
        <w:rPr>
          <w:rFonts w:ascii="Times New Roman" w:hAnsi="Times New Roman" w:cs="Times New Roman"/>
        </w:rPr>
        <w:lastRenderedPageBreak/>
        <w:t xml:space="preserve">support this hypothesis for </w:t>
      </w:r>
      <w:r w:rsidR="00412776">
        <w:rPr>
          <w:rFonts w:ascii="Times New Roman" w:hAnsi="Times New Roman" w:cs="Times New Roman"/>
        </w:rPr>
        <w:t>being a minority</w:t>
      </w:r>
      <w:r w:rsidRPr="00724033">
        <w:rPr>
          <w:rFonts w:ascii="Times New Roman" w:hAnsi="Times New Roman" w:cs="Times New Roman"/>
        </w:rPr>
        <w:t xml:space="preserve"> and parent education level but not income. One explanation of the null finding for income may be the limited number of non-low-income students included in the study. The TRIO programs primarily serve low-income students, which mean</w:t>
      </w:r>
      <w:r>
        <w:rPr>
          <w:rFonts w:ascii="Times New Roman" w:hAnsi="Times New Roman" w:cs="Times New Roman"/>
        </w:rPr>
        <w:t>s</w:t>
      </w:r>
      <w:r w:rsidRPr="00724033">
        <w:rPr>
          <w:rFonts w:ascii="Times New Roman" w:hAnsi="Times New Roman" w:cs="Times New Roman"/>
        </w:rPr>
        <w:t xml:space="preserve"> </w:t>
      </w:r>
      <w:r>
        <w:rPr>
          <w:rFonts w:ascii="Times New Roman" w:hAnsi="Times New Roman" w:cs="Times New Roman"/>
        </w:rPr>
        <w:t xml:space="preserve">the data </w:t>
      </w:r>
      <w:r w:rsidR="00B8328B">
        <w:rPr>
          <w:rFonts w:ascii="Times New Roman" w:hAnsi="Times New Roman" w:cs="Times New Roman"/>
        </w:rPr>
        <w:t>contains</w:t>
      </w:r>
      <w:r>
        <w:rPr>
          <w:rFonts w:ascii="Times New Roman" w:hAnsi="Times New Roman" w:cs="Times New Roman"/>
        </w:rPr>
        <w:t xml:space="preserve"> a limited number of non-low-income students</w:t>
      </w:r>
      <w:r w:rsidRPr="00724033">
        <w:rPr>
          <w:rFonts w:ascii="Times New Roman" w:hAnsi="Times New Roman" w:cs="Times New Roman"/>
        </w:rPr>
        <w:t xml:space="preserve">. The findings do support </w:t>
      </w:r>
      <w:r w:rsidR="00F4553F">
        <w:rPr>
          <w:rFonts w:ascii="Times New Roman" w:hAnsi="Times New Roman" w:cs="Times New Roman"/>
        </w:rPr>
        <w:t xml:space="preserve">being a </w:t>
      </w:r>
      <w:r w:rsidR="00302D7C">
        <w:rPr>
          <w:rFonts w:ascii="Times New Roman" w:hAnsi="Times New Roman" w:cs="Times New Roman"/>
        </w:rPr>
        <w:t xml:space="preserve">racial </w:t>
      </w:r>
      <w:r w:rsidR="00F4553F">
        <w:rPr>
          <w:rFonts w:ascii="Times New Roman" w:hAnsi="Times New Roman" w:cs="Times New Roman"/>
        </w:rPr>
        <w:t>minority,</w:t>
      </w:r>
      <w:r w:rsidRPr="00724033">
        <w:rPr>
          <w:rFonts w:ascii="Times New Roman" w:hAnsi="Times New Roman" w:cs="Times New Roman"/>
        </w:rPr>
        <w:t xml:space="preserve"> parent education level</w:t>
      </w:r>
      <w:r w:rsidR="00F4553F">
        <w:rPr>
          <w:rFonts w:ascii="Times New Roman" w:hAnsi="Times New Roman" w:cs="Times New Roman"/>
        </w:rPr>
        <w:t>, limited English proficiency, and GPA</w:t>
      </w:r>
      <w:r w:rsidRPr="00724033">
        <w:rPr>
          <w:rFonts w:ascii="Times New Roman" w:hAnsi="Times New Roman" w:cs="Times New Roman"/>
        </w:rPr>
        <w:t xml:space="preserve"> </w:t>
      </w:r>
      <w:r w:rsidR="00F4553F">
        <w:rPr>
          <w:rFonts w:ascii="Times New Roman" w:hAnsi="Times New Roman" w:cs="Times New Roman"/>
        </w:rPr>
        <w:t>as</w:t>
      </w:r>
      <w:r w:rsidRPr="00724033">
        <w:rPr>
          <w:rFonts w:ascii="Times New Roman" w:hAnsi="Times New Roman" w:cs="Times New Roman"/>
        </w:rPr>
        <w:t xml:space="preserve"> statistically significant. </w:t>
      </w:r>
    </w:p>
    <w:p w14:paraId="730E385C" w14:textId="0485F88A" w:rsidR="006119D5" w:rsidRDefault="00724033" w:rsidP="00724033">
      <w:pPr>
        <w:spacing w:line="480" w:lineRule="auto"/>
        <w:ind w:firstLine="720"/>
        <w:rPr>
          <w:rFonts w:ascii="Times New Roman" w:hAnsi="Times New Roman" w:cs="Times New Roman"/>
        </w:rPr>
      </w:pPr>
      <w:r>
        <w:rPr>
          <w:rFonts w:ascii="Times New Roman" w:hAnsi="Times New Roman" w:cs="Times New Roman"/>
        </w:rPr>
        <w:t>The second h</w:t>
      </w:r>
      <w:r w:rsidRPr="00724033">
        <w:rPr>
          <w:rFonts w:ascii="Times New Roman" w:hAnsi="Times New Roman" w:cs="Times New Roman"/>
        </w:rPr>
        <w:t>ypothes</w:t>
      </w:r>
      <w:r>
        <w:rPr>
          <w:rFonts w:ascii="Times New Roman" w:hAnsi="Times New Roman" w:cs="Times New Roman"/>
        </w:rPr>
        <w:t>e</w:t>
      </w:r>
      <w:r w:rsidRPr="00724033">
        <w:rPr>
          <w:rFonts w:ascii="Times New Roman" w:hAnsi="Times New Roman" w:cs="Times New Roman"/>
        </w:rPr>
        <w:t xml:space="preserve">s </w:t>
      </w:r>
      <w:r>
        <w:rPr>
          <w:rFonts w:ascii="Times New Roman" w:hAnsi="Times New Roman" w:cs="Times New Roman"/>
        </w:rPr>
        <w:t>expect that</w:t>
      </w:r>
      <w:r w:rsidRPr="00724033">
        <w:rPr>
          <w:rFonts w:ascii="Times New Roman" w:hAnsi="Times New Roman" w:cs="Times New Roman"/>
        </w:rPr>
        <w:t xml:space="preserve"> the Greek and Latin root intervention would be effective at raising scores for FGLI students </w:t>
      </w:r>
      <w:r>
        <w:rPr>
          <w:rFonts w:ascii="Times New Roman" w:hAnsi="Times New Roman" w:cs="Times New Roman"/>
        </w:rPr>
        <w:t xml:space="preserve">(H2A) </w:t>
      </w:r>
      <w:r w:rsidRPr="00724033">
        <w:rPr>
          <w:rFonts w:ascii="Times New Roman" w:hAnsi="Times New Roman" w:cs="Times New Roman"/>
        </w:rPr>
        <w:t xml:space="preserve">and that the scores would be higher in students who were first-generation </w:t>
      </w:r>
      <w:r w:rsidRPr="00F46404">
        <w:rPr>
          <w:rFonts w:ascii="Times New Roman" w:hAnsi="Times New Roman" w:cs="Times New Roman"/>
          <w:i/>
          <w:iCs/>
        </w:rPr>
        <w:t>and</w:t>
      </w:r>
      <w:r w:rsidRPr="00724033">
        <w:rPr>
          <w:rFonts w:ascii="Times New Roman" w:hAnsi="Times New Roman" w:cs="Times New Roman"/>
        </w:rPr>
        <w:t xml:space="preserve"> low-income as opposed to first-generation </w:t>
      </w:r>
      <w:r w:rsidRPr="00F46404">
        <w:rPr>
          <w:rFonts w:ascii="Times New Roman" w:hAnsi="Times New Roman" w:cs="Times New Roman"/>
          <w:i/>
          <w:iCs/>
        </w:rPr>
        <w:t>or</w:t>
      </w:r>
      <w:r w:rsidRPr="00724033">
        <w:rPr>
          <w:rFonts w:ascii="Times New Roman" w:hAnsi="Times New Roman" w:cs="Times New Roman"/>
        </w:rPr>
        <w:t xml:space="preserve"> low-income</w:t>
      </w:r>
      <w:r>
        <w:rPr>
          <w:rFonts w:ascii="Times New Roman" w:hAnsi="Times New Roman" w:cs="Times New Roman"/>
        </w:rPr>
        <w:t xml:space="preserve"> (H2B)</w:t>
      </w:r>
      <w:r w:rsidRPr="00724033">
        <w:rPr>
          <w:rFonts w:ascii="Times New Roman" w:hAnsi="Times New Roman" w:cs="Times New Roman"/>
        </w:rPr>
        <w:t xml:space="preserve">. The findings were null for both hypotheses, with the intervention not being effective and the interaction between being first-generation and low-income not being statistically significant. </w:t>
      </w:r>
      <w:r w:rsidR="006119D5">
        <w:rPr>
          <w:rFonts w:ascii="Times New Roman" w:hAnsi="Times New Roman" w:cs="Times New Roman"/>
        </w:rPr>
        <w:t>These findings contradict the Holmes and Keffer (1995) study that this research was conceptually</w:t>
      </w:r>
      <w:r w:rsidR="00F46404">
        <w:rPr>
          <w:rFonts w:ascii="Times New Roman" w:hAnsi="Times New Roman" w:cs="Times New Roman"/>
        </w:rPr>
        <w:t xml:space="preserve"> </w:t>
      </w:r>
      <w:r w:rsidR="0069350A">
        <w:rPr>
          <w:rFonts w:ascii="Times New Roman" w:hAnsi="Times New Roman" w:cs="Times New Roman"/>
        </w:rPr>
        <w:t xml:space="preserve">reevaluated </w:t>
      </w:r>
      <w:r w:rsidR="006119D5">
        <w:rPr>
          <w:rFonts w:ascii="Times New Roman" w:hAnsi="Times New Roman" w:cs="Times New Roman"/>
        </w:rPr>
        <w:t xml:space="preserve">with FGLI students. </w:t>
      </w:r>
      <w:r w:rsidR="00761D27">
        <w:rPr>
          <w:rFonts w:ascii="Times New Roman" w:hAnsi="Times New Roman" w:cs="Times New Roman"/>
        </w:rPr>
        <w:t xml:space="preserve">Our study is important because it is </w:t>
      </w:r>
      <w:r w:rsidR="00116A36">
        <w:rPr>
          <w:rFonts w:ascii="Times New Roman" w:hAnsi="Times New Roman" w:cs="Times New Roman"/>
        </w:rPr>
        <w:t>advantageous</w:t>
      </w:r>
      <w:r w:rsidR="00761D27">
        <w:rPr>
          <w:rFonts w:ascii="Times New Roman" w:hAnsi="Times New Roman" w:cs="Times New Roman"/>
        </w:rPr>
        <w:t xml:space="preserve"> to know what does not work with FGLI students </w:t>
      </w:r>
      <w:r w:rsidR="00686BA5">
        <w:rPr>
          <w:rFonts w:ascii="Times New Roman" w:hAnsi="Times New Roman" w:cs="Times New Roman"/>
        </w:rPr>
        <w:t xml:space="preserve">just </w:t>
      </w:r>
      <w:r w:rsidR="00761D27">
        <w:rPr>
          <w:rFonts w:ascii="Times New Roman" w:hAnsi="Times New Roman" w:cs="Times New Roman"/>
        </w:rPr>
        <w:t xml:space="preserve">as it is </w:t>
      </w:r>
      <w:r w:rsidR="00116A36">
        <w:rPr>
          <w:rFonts w:ascii="Times New Roman" w:hAnsi="Times New Roman" w:cs="Times New Roman"/>
        </w:rPr>
        <w:t xml:space="preserve">to </w:t>
      </w:r>
      <w:r w:rsidR="00B8328B">
        <w:rPr>
          <w:rFonts w:ascii="Times New Roman" w:hAnsi="Times New Roman" w:cs="Times New Roman"/>
        </w:rPr>
        <w:t>understand</w:t>
      </w:r>
      <w:r w:rsidR="00116A36">
        <w:rPr>
          <w:rFonts w:ascii="Times New Roman" w:hAnsi="Times New Roman" w:cs="Times New Roman"/>
        </w:rPr>
        <w:t xml:space="preserve"> what does work, and ther</w:t>
      </w:r>
      <w:r w:rsidR="00F46404">
        <w:rPr>
          <w:rFonts w:ascii="Times New Roman" w:hAnsi="Times New Roman" w:cs="Times New Roman"/>
        </w:rPr>
        <w:t>e are multiple potential explanations for the null findings.</w:t>
      </w:r>
    </w:p>
    <w:p w14:paraId="54CC29CA" w14:textId="4C0B7C14" w:rsidR="00724033" w:rsidRDefault="006119D5" w:rsidP="00724033">
      <w:pPr>
        <w:spacing w:line="480" w:lineRule="auto"/>
        <w:ind w:firstLine="720"/>
        <w:rPr>
          <w:rFonts w:ascii="Times New Roman" w:hAnsi="Times New Roman" w:cs="Times New Roman"/>
        </w:rPr>
      </w:pPr>
      <w:r>
        <w:rPr>
          <w:rFonts w:ascii="Times New Roman" w:hAnsi="Times New Roman" w:cs="Times New Roman"/>
        </w:rPr>
        <w:t>One</w:t>
      </w:r>
      <w:r w:rsidR="00724033" w:rsidRPr="00724033">
        <w:rPr>
          <w:rFonts w:ascii="Times New Roman" w:hAnsi="Times New Roman" w:cs="Times New Roman"/>
        </w:rPr>
        <w:t xml:space="preserve"> possible explanation is </w:t>
      </w:r>
      <w:r w:rsidR="00761D27">
        <w:rPr>
          <w:rFonts w:ascii="Times New Roman" w:hAnsi="Times New Roman" w:cs="Times New Roman"/>
        </w:rPr>
        <w:t xml:space="preserve">that </w:t>
      </w:r>
      <w:r w:rsidR="00724033" w:rsidRPr="00724033">
        <w:rPr>
          <w:rFonts w:ascii="Times New Roman" w:hAnsi="Times New Roman" w:cs="Times New Roman"/>
        </w:rPr>
        <w:t xml:space="preserve">the </w:t>
      </w:r>
      <w:r w:rsidR="00761D27">
        <w:rPr>
          <w:rFonts w:ascii="Times New Roman" w:hAnsi="Times New Roman" w:cs="Times New Roman"/>
        </w:rPr>
        <w:t xml:space="preserve">SAT is a </w:t>
      </w:r>
      <w:r w:rsidR="00116A36">
        <w:rPr>
          <w:rFonts w:ascii="Times New Roman" w:hAnsi="Times New Roman" w:cs="Times New Roman"/>
        </w:rPr>
        <w:t>multi-hour</w:t>
      </w:r>
      <w:r w:rsidR="00761D27">
        <w:rPr>
          <w:rFonts w:ascii="Times New Roman" w:hAnsi="Times New Roman" w:cs="Times New Roman"/>
        </w:rPr>
        <w:t xml:space="preserve"> test and </w:t>
      </w:r>
      <w:r w:rsidR="00CA7550">
        <w:rPr>
          <w:rFonts w:ascii="Times New Roman" w:hAnsi="Times New Roman" w:cs="Times New Roman"/>
        </w:rPr>
        <w:t>assesses</w:t>
      </w:r>
      <w:r w:rsidR="00761D27">
        <w:rPr>
          <w:rFonts w:ascii="Times New Roman" w:hAnsi="Times New Roman" w:cs="Times New Roman"/>
        </w:rPr>
        <w:t xml:space="preserve"> many aspects of English besides </w:t>
      </w:r>
      <w:r w:rsidR="00CA7550">
        <w:rPr>
          <w:rFonts w:ascii="Times New Roman" w:hAnsi="Times New Roman" w:cs="Times New Roman"/>
        </w:rPr>
        <w:t>vocabulary</w:t>
      </w:r>
      <w:r w:rsidR="00724033" w:rsidRPr="00724033">
        <w:rPr>
          <w:rFonts w:ascii="Times New Roman" w:hAnsi="Times New Roman" w:cs="Times New Roman"/>
        </w:rPr>
        <w:t>. Greek and Latin roots may have helped the students improve their vocabulary decoding ability</w:t>
      </w:r>
      <w:r w:rsidR="00CA7550">
        <w:rPr>
          <w:rFonts w:ascii="Times New Roman" w:hAnsi="Times New Roman" w:cs="Times New Roman"/>
        </w:rPr>
        <w:t>,</w:t>
      </w:r>
      <w:r w:rsidR="00724033" w:rsidRPr="00724033">
        <w:rPr>
          <w:rFonts w:ascii="Times New Roman" w:hAnsi="Times New Roman" w:cs="Times New Roman"/>
        </w:rPr>
        <w:t xml:space="preserve"> as </w:t>
      </w:r>
      <w:r w:rsidR="00686BA5">
        <w:rPr>
          <w:rFonts w:ascii="Times New Roman" w:hAnsi="Times New Roman" w:cs="Times New Roman"/>
        </w:rPr>
        <w:t>Holmes and Keffer</w:t>
      </w:r>
      <w:r w:rsidR="00724033">
        <w:rPr>
          <w:rFonts w:ascii="Times New Roman" w:hAnsi="Times New Roman" w:cs="Times New Roman"/>
        </w:rPr>
        <w:t xml:space="preserve"> </w:t>
      </w:r>
      <w:r w:rsidR="00724033" w:rsidRPr="00724033">
        <w:rPr>
          <w:rFonts w:ascii="Times New Roman" w:hAnsi="Times New Roman" w:cs="Times New Roman"/>
        </w:rPr>
        <w:t xml:space="preserve">claimed, </w:t>
      </w:r>
      <w:r w:rsidR="00686BA5">
        <w:rPr>
          <w:rFonts w:ascii="Times New Roman" w:hAnsi="Times New Roman" w:cs="Times New Roman"/>
        </w:rPr>
        <w:t xml:space="preserve">but </w:t>
      </w:r>
      <w:r w:rsidR="00724033">
        <w:rPr>
          <w:rFonts w:ascii="Times New Roman" w:hAnsi="Times New Roman" w:cs="Times New Roman"/>
        </w:rPr>
        <w:t>the intervention</w:t>
      </w:r>
      <w:r w:rsidR="00724033" w:rsidRPr="00724033">
        <w:rPr>
          <w:rFonts w:ascii="Times New Roman" w:hAnsi="Times New Roman" w:cs="Times New Roman"/>
        </w:rPr>
        <w:t xml:space="preserve"> alone was not enough to compensate for the other </w:t>
      </w:r>
      <w:r w:rsidR="00116A36">
        <w:rPr>
          <w:rFonts w:ascii="Times New Roman" w:hAnsi="Times New Roman" w:cs="Times New Roman"/>
        </w:rPr>
        <w:t xml:space="preserve">test </w:t>
      </w:r>
      <w:r w:rsidR="00724033" w:rsidRPr="00724033">
        <w:rPr>
          <w:rFonts w:ascii="Times New Roman" w:hAnsi="Times New Roman" w:cs="Times New Roman"/>
        </w:rPr>
        <w:t>challenges such as reading speed, knowledge of grammar, and use of syntax, which are also assessed in the ERW section. The diverse set of questions on the SAT suggests simple vocabulary approaches may help, but not enough to make a statistically significant difference</w:t>
      </w:r>
      <w:r w:rsidR="00724033">
        <w:rPr>
          <w:rFonts w:ascii="Times New Roman" w:hAnsi="Times New Roman" w:cs="Times New Roman"/>
        </w:rPr>
        <w:t xml:space="preserve"> in overall ERW scores in SAT</w:t>
      </w:r>
      <w:r>
        <w:rPr>
          <w:rFonts w:ascii="Times New Roman" w:hAnsi="Times New Roman" w:cs="Times New Roman"/>
        </w:rPr>
        <w:t>.  Therefore, more complex methods of intervention may be necessary to address the multiple components of the ERW score.</w:t>
      </w:r>
    </w:p>
    <w:p w14:paraId="7024057E" w14:textId="699BAF1B" w:rsidR="00B5494C" w:rsidRPr="00724033" w:rsidRDefault="004D66DA" w:rsidP="004D66DA">
      <w:pPr>
        <w:spacing w:line="480" w:lineRule="auto"/>
        <w:ind w:firstLine="720"/>
        <w:rPr>
          <w:rFonts w:ascii="Times New Roman" w:hAnsi="Times New Roman" w:cs="Times New Roman"/>
        </w:rPr>
      </w:pPr>
      <w:r>
        <w:rPr>
          <w:rFonts w:ascii="Times New Roman" w:hAnsi="Times New Roman" w:cs="Times New Roman"/>
        </w:rPr>
        <w:lastRenderedPageBreak/>
        <w:t>T</w:t>
      </w:r>
      <w:r w:rsidR="00B5494C">
        <w:rPr>
          <w:rFonts w:ascii="Times New Roman" w:hAnsi="Times New Roman" w:cs="Times New Roman"/>
        </w:rPr>
        <w:t xml:space="preserve">he null findings for the intervention suggest the effectiveness of TRIO </w:t>
      </w:r>
      <w:r>
        <w:rPr>
          <w:rFonts w:ascii="Times New Roman" w:hAnsi="Times New Roman" w:cs="Times New Roman"/>
        </w:rPr>
        <w:t>p</w:t>
      </w:r>
      <w:r w:rsidR="00B5494C">
        <w:rPr>
          <w:rFonts w:ascii="Times New Roman" w:hAnsi="Times New Roman" w:cs="Times New Roman"/>
        </w:rPr>
        <w:t xml:space="preserve">rograms </w:t>
      </w:r>
      <w:r w:rsidR="00116A36">
        <w:rPr>
          <w:rFonts w:ascii="Times New Roman" w:hAnsi="Times New Roman" w:cs="Times New Roman"/>
        </w:rPr>
        <w:t xml:space="preserve">found in prior studies </w:t>
      </w:r>
      <w:r w:rsidR="00B5494C">
        <w:rPr>
          <w:rFonts w:ascii="Times New Roman" w:hAnsi="Times New Roman" w:cs="Times New Roman"/>
        </w:rPr>
        <w:t xml:space="preserve">is not </w:t>
      </w:r>
      <w:r w:rsidR="00CA7550">
        <w:rPr>
          <w:rFonts w:ascii="Times New Roman" w:hAnsi="Times New Roman" w:cs="Times New Roman"/>
        </w:rPr>
        <w:t>solely</w:t>
      </w:r>
      <w:r w:rsidR="00B5494C">
        <w:rPr>
          <w:rFonts w:ascii="Times New Roman" w:hAnsi="Times New Roman" w:cs="Times New Roman"/>
        </w:rPr>
        <w:t xml:space="preserve"> based on their ability to help students </w:t>
      </w:r>
      <w:r w:rsidR="0069350A">
        <w:rPr>
          <w:rFonts w:ascii="Times New Roman" w:hAnsi="Times New Roman" w:cs="Times New Roman"/>
        </w:rPr>
        <w:t xml:space="preserve">improve </w:t>
      </w:r>
      <w:r w:rsidR="00B5494C">
        <w:rPr>
          <w:rFonts w:ascii="Times New Roman" w:hAnsi="Times New Roman" w:cs="Times New Roman"/>
        </w:rPr>
        <w:t>their SAT scores</w:t>
      </w:r>
      <w:r w:rsidR="00761D27">
        <w:rPr>
          <w:rFonts w:ascii="Times New Roman" w:hAnsi="Times New Roman" w:cs="Times New Roman"/>
        </w:rPr>
        <w:t xml:space="preserve"> but includes </w:t>
      </w:r>
      <w:r w:rsidR="00CA7550">
        <w:rPr>
          <w:rFonts w:ascii="Times New Roman" w:hAnsi="Times New Roman" w:cs="Times New Roman"/>
        </w:rPr>
        <w:t>assisting students to</w:t>
      </w:r>
      <w:r w:rsidR="00761D27">
        <w:rPr>
          <w:rFonts w:ascii="Times New Roman" w:hAnsi="Times New Roman" w:cs="Times New Roman"/>
        </w:rPr>
        <w:t xml:space="preserve"> overcome additional barriers</w:t>
      </w:r>
      <w:r w:rsidR="00B5494C">
        <w:rPr>
          <w:rFonts w:ascii="Times New Roman" w:hAnsi="Times New Roman" w:cs="Times New Roman"/>
        </w:rPr>
        <w:t xml:space="preserve">.  </w:t>
      </w:r>
      <w:r>
        <w:rPr>
          <w:rFonts w:ascii="Times New Roman" w:hAnsi="Times New Roman" w:cs="Times New Roman"/>
        </w:rPr>
        <w:t xml:space="preserve">Even though </w:t>
      </w:r>
      <w:r w:rsidR="00116A36">
        <w:rPr>
          <w:rFonts w:ascii="Times New Roman" w:hAnsi="Times New Roman" w:cs="Times New Roman"/>
        </w:rPr>
        <w:t xml:space="preserve">these </w:t>
      </w:r>
      <w:r>
        <w:rPr>
          <w:rFonts w:ascii="Times New Roman" w:hAnsi="Times New Roman" w:cs="Times New Roman"/>
        </w:rPr>
        <w:t xml:space="preserve">TRIO </w:t>
      </w:r>
      <w:r w:rsidR="00CA7550">
        <w:rPr>
          <w:rFonts w:ascii="Times New Roman" w:hAnsi="Times New Roman" w:cs="Times New Roman"/>
        </w:rPr>
        <w:t>students</w:t>
      </w:r>
      <w:r>
        <w:rPr>
          <w:rFonts w:ascii="Times New Roman" w:hAnsi="Times New Roman" w:cs="Times New Roman"/>
        </w:rPr>
        <w:t xml:space="preserve"> receive lower SAT scores</w:t>
      </w:r>
      <w:r w:rsidR="00686BA5">
        <w:rPr>
          <w:rFonts w:ascii="Times New Roman" w:hAnsi="Times New Roman" w:cs="Times New Roman"/>
        </w:rPr>
        <w:t xml:space="preserve"> </w:t>
      </w:r>
      <w:r w:rsidR="00CA7550">
        <w:rPr>
          <w:rFonts w:ascii="Times New Roman" w:hAnsi="Times New Roman" w:cs="Times New Roman"/>
        </w:rPr>
        <w:t>than</w:t>
      </w:r>
      <w:r w:rsidR="00686BA5">
        <w:rPr>
          <w:rFonts w:ascii="Times New Roman" w:hAnsi="Times New Roman" w:cs="Times New Roman"/>
        </w:rPr>
        <w:t xml:space="preserve"> state and national averages</w:t>
      </w:r>
      <w:r>
        <w:rPr>
          <w:rFonts w:ascii="Times New Roman" w:hAnsi="Times New Roman" w:cs="Times New Roman"/>
        </w:rPr>
        <w:t xml:space="preserve">, they are still more likely to </w:t>
      </w:r>
      <w:r w:rsidR="00761D27">
        <w:rPr>
          <w:rFonts w:ascii="Times New Roman" w:hAnsi="Times New Roman" w:cs="Times New Roman"/>
        </w:rPr>
        <w:t xml:space="preserve">attend </w:t>
      </w:r>
      <w:r>
        <w:rPr>
          <w:rFonts w:ascii="Times New Roman" w:hAnsi="Times New Roman" w:cs="Times New Roman"/>
        </w:rPr>
        <w:t xml:space="preserve">college than their FGLI peers.  </w:t>
      </w:r>
      <w:r w:rsidR="00B5494C">
        <w:rPr>
          <w:rFonts w:ascii="Times New Roman" w:hAnsi="Times New Roman" w:cs="Times New Roman"/>
        </w:rPr>
        <w:t xml:space="preserve">Theoretically, the TRIO programs help students </w:t>
      </w:r>
      <w:r w:rsidR="00CA7550">
        <w:rPr>
          <w:rFonts w:ascii="Times New Roman" w:hAnsi="Times New Roman" w:cs="Times New Roman"/>
        </w:rPr>
        <w:t>achieve</w:t>
      </w:r>
      <w:r w:rsidR="00B5494C">
        <w:rPr>
          <w:rFonts w:ascii="Times New Roman" w:hAnsi="Times New Roman" w:cs="Times New Roman"/>
        </w:rPr>
        <w:t xml:space="preserve"> through multiple interventions</w:t>
      </w:r>
      <w:r w:rsidR="00CA7550">
        <w:rPr>
          <w:rFonts w:ascii="Times New Roman" w:hAnsi="Times New Roman" w:cs="Times New Roman"/>
        </w:rPr>
        <w:t>,</w:t>
      </w:r>
      <w:r w:rsidR="00B5494C">
        <w:rPr>
          <w:rFonts w:ascii="Times New Roman" w:hAnsi="Times New Roman" w:cs="Times New Roman"/>
        </w:rPr>
        <w:t xml:space="preserve"> </w:t>
      </w:r>
      <w:r>
        <w:rPr>
          <w:rFonts w:ascii="Times New Roman" w:hAnsi="Times New Roman" w:cs="Times New Roman"/>
        </w:rPr>
        <w:t>as was explained in the literature review</w:t>
      </w:r>
      <w:r w:rsidR="00B5494C">
        <w:rPr>
          <w:rFonts w:ascii="Times New Roman" w:hAnsi="Times New Roman" w:cs="Times New Roman"/>
        </w:rPr>
        <w:t>.  Therefore, while the SAT scores may not significantly change</w:t>
      </w:r>
      <w:r w:rsidR="00686BA5">
        <w:rPr>
          <w:rFonts w:ascii="Times New Roman" w:hAnsi="Times New Roman" w:cs="Times New Roman"/>
        </w:rPr>
        <w:t xml:space="preserve"> with the intervention</w:t>
      </w:r>
      <w:r w:rsidR="00B5494C">
        <w:rPr>
          <w:rFonts w:ascii="Times New Roman" w:hAnsi="Times New Roman" w:cs="Times New Roman"/>
        </w:rPr>
        <w:t xml:space="preserve">, the program is still effective because it </w:t>
      </w:r>
      <w:r w:rsidR="00116A36">
        <w:rPr>
          <w:rFonts w:ascii="Times New Roman" w:hAnsi="Times New Roman" w:cs="Times New Roman"/>
        </w:rPr>
        <w:t>locates</w:t>
      </w:r>
      <w:r w:rsidR="00B5494C">
        <w:rPr>
          <w:rFonts w:ascii="Times New Roman" w:hAnsi="Times New Roman" w:cs="Times New Roman"/>
        </w:rPr>
        <w:t xml:space="preserve"> the target population in the advantaged category instead of the dependent category of social construction.  </w:t>
      </w:r>
      <w:r>
        <w:rPr>
          <w:rFonts w:ascii="Times New Roman" w:hAnsi="Times New Roman" w:cs="Times New Roman"/>
        </w:rPr>
        <w:t>For example</w:t>
      </w:r>
      <w:r w:rsidR="00B5494C">
        <w:rPr>
          <w:rFonts w:ascii="Times New Roman" w:hAnsi="Times New Roman" w:cs="Times New Roman"/>
        </w:rPr>
        <w:t>, when students view themselves as not being powerless</w:t>
      </w:r>
      <w:r>
        <w:rPr>
          <w:rFonts w:ascii="Times New Roman" w:hAnsi="Times New Roman" w:cs="Times New Roman"/>
        </w:rPr>
        <w:t xml:space="preserve"> like a dependent but </w:t>
      </w:r>
      <w:r w:rsidR="00686BA5">
        <w:rPr>
          <w:rFonts w:ascii="Times New Roman" w:hAnsi="Times New Roman" w:cs="Times New Roman"/>
        </w:rPr>
        <w:t xml:space="preserve">empowered like the </w:t>
      </w:r>
      <w:r>
        <w:rPr>
          <w:rFonts w:ascii="Times New Roman" w:hAnsi="Times New Roman" w:cs="Times New Roman"/>
        </w:rPr>
        <w:t>advantaged</w:t>
      </w:r>
      <w:r w:rsidR="00B5494C">
        <w:rPr>
          <w:rFonts w:ascii="Times New Roman" w:hAnsi="Times New Roman" w:cs="Times New Roman"/>
        </w:rPr>
        <w:t>, lower SAT scores are not seen as a significant barrier to their education</w:t>
      </w:r>
      <w:r w:rsidR="0069350A">
        <w:rPr>
          <w:rFonts w:ascii="Times New Roman" w:hAnsi="Times New Roman" w:cs="Times New Roman"/>
        </w:rPr>
        <w:t>al</w:t>
      </w:r>
      <w:r w:rsidR="00B5494C">
        <w:rPr>
          <w:rFonts w:ascii="Times New Roman" w:hAnsi="Times New Roman" w:cs="Times New Roman"/>
        </w:rPr>
        <w:t xml:space="preserve"> attainment</w:t>
      </w:r>
      <w:r w:rsidR="001E3286">
        <w:rPr>
          <w:rFonts w:ascii="Times New Roman" w:hAnsi="Times New Roman" w:cs="Times New Roman"/>
        </w:rPr>
        <w:t xml:space="preserve"> in the long term</w:t>
      </w:r>
      <w:r w:rsidR="00B5494C">
        <w:rPr>
          <w:rFonts w:ascii="Times New Roman" w:hAnsi="Times New Roman" w:cs="Times New Roman"/>
        </w:rPr>
        <w:t>.  Instead</w:t>
      </w:r>
      <w:r w:rsidR="00CA7550">
        <w:rPr>
          <w:rFonts w:ascii="Times New Roman" w:hAnsi="Times New Roman" w:cs="Times New Roman"/>
        </w:rPr>
        <w:t>,</w:t>
      </w:r>
      <w:r w:rsidR="00B5494C">
        <w:rPr>
          <w:rFonts w:ascii="Times New Roman" w:hAnsi="Times New Roman" w:cs="Times New Roman"/>
        </w:rPr>
        <w:t xml:space="preserve"> capacity is built through</w:t>
      </w:r>
      <w:r>
        <w:rPr>
          <w:rFonts w:ascii="Times New Roman" w:hAnsi="Times New Roman" w:cs="Times New Roman"/>
        </w:rPr>
        <w:t xml:space="preserve"> teaching resiliency</w:t>
      </w:r>
      <w:r w:rsidR="00686BA5">
        <w:rPr>
          <w:rFonts w:ascii="Times New Roman" w:hAnsi="Times New Roman" w:cs="Times New Roman"/>
        </w:rPr>
        <w:t xml:space="preserve"> and the ability to overcome challenges</w:t>
      </w:r>
      <w:r w:rsidR="00F46404">
        <w:rPr>
          <w:rFonts w:ascii="Times New Roman" w:hAnsi="Times New Roman" w:cs="Times New Roman"/>
        </w:rPr>
        <w:t xml:space="preserve">. </w:t>
      </w:r>
      <w:r>
        <w:rPr>
          <w:rFonts w:ascii="Times New Roman" w:hAnsi="Times New Roman" w:cs="Times New Roman"/>
        </w:rPr>
        <w:t xml:space="preserve"> </w:t>
      </w:r>
      <w:r w:rsidR="00F46404">
        <w:rPr>
          <w:rFonts w:ascii="Times New Roman" w:hAnsi="Times New Roman" w:cs="Times New Roman"/>
        </w:rPr>
        <w:t>M</w:t>
      </w:r>
      <w:r>
        <w:rPr>
          <w:rFonts w:ascii="Times New Roman" w:hAnsi="Times New Roman" w:cs="Times New Roman"/>
        </w:rPr>
        <w:t>ultiple postsecondary options</w:t>
      </w:r>
      <w:r w:rsidR="00F46404">
        <w:rPr>
          <w:rFonts w:ascii="Times New Roman" w:hAnsi="Times New Roman" w:cs="Times New Roman"/>
        </w:rPr>
        <w:t xml:space="preserve"> are discussed</w:t>
      </w:r>
      <w:r>
        <w:rPr>
          <w:rFonts w:ascii="Times New Roman" w:hAnsi="Times New Roman" w:cs="Times New Roman"/>
        </w:rPr>
        <w:t xml:space="preserve"> for students who may no</w:t>
      </w:r>
      <w:r w:rsidR="00F46404">
        <w:rPr>
          <w:rFonts w:ascii="Times New Roman" w:hAnsi="Times New Roman" w:cs="Times New Roman"/>
        </w:rPr>
        <w:t>t</w:t>
      </w:r>
      <w:r>
        <w:rPr>
          <w:rFonts w:ascii="Times New Roman" w:hAnsi="Times New Roman" w:cs="Times New Roman"/>
        </w:rPr>
        <w:t xml:space="preserve"> be as successful in traditional schooling models</w:t>
      </w:r>
      <w:r w:rsidR="00F46404">
        <w:rPr>
          <w:rFonts w:ascii="Times New Roman" w:hAnsi="Times New Roman" w:cs="Times New Roman"/>
        </w:rPr>
        <w:t xml:space="preserve"> but still want to work towards better career outcomes</w:t>
      </w:r>
      <w:r>
        <w:rPr>
          <w:rFonts w:ascii="Times New Roman" w:hAnsi="Times New Roman" w:cs="Times New Roman"/>
        </w:rPr>
        <w:t>.  Through</w:t>
      </w:r>
      <w:r w:rsidR="00B5494C">
        <w:rPr>
          <w:rFonts w:ascii="Times New Roman" w:hAnsi="Times New Roman" w:cs="Times New Roman"/>
        </w:rPr>
        <w:t xml:space="preserve"> mentoring, career information, assistance with </w:t>
      </w:r>
      <w:r>
        <w:rPr>
          <w:rFonts w:ascii="Times New Roman" w:hAnsi="Times New Roman" w:cs="Times New Roman"/>
        </w:rPr>
        <w:t xml:space="preserve">college </w:t>
      </w:r>
      <w:r w:rsidR="00CA7550">
        <w:rPr>
          <w:rFonts w:ascii="Times New Roman" w:hAnsi="Times New Roman" w:cs="Times New Roman"/>
        </w:rPr>
        <w:t>funding</w:t>
      </w:r>
      <w:r w:rsidR="00B5494C">
        <w:rPr>
          <w:rFonts w:ascii="Times New Roman" w:hAnsi="Times New Roman" w:cs="Times New Roman"/>
        </w:rPr>
        <w:t>, and other interventions</w:t>
      </w:r>
      <w:r w:rsidR="00CA7550">
        <w:rPr>
          <w:rFonts w:ascii="Times New Roman" w:hAnsi="Times New Roman" w:cs="Times New Roman"/>
        </w:rPr>
        <w:t>,</w:t>
      </w:r>
      <w:r w:rsidR="00B5494C">
        <w:rPr>
          <w:rFonts w:ascii="Times New Roman" w:hAnsi="Times New Roman" w:cs="Times New Roman"/>
        </w:rPr>
        <w:t xml:space="preserve"> </w:t>
      </w:r>
      <w:r>
        <w:rPr>
          <w:rFonts w:ascii="Times New Roman" w:hAnsi="Times New Roman" w:cs="Times New Roman"/>
        </w:rPr>
        <w:t xml:space="preserve">the </w:t>
      </w:r>
      <w:r w:rsidR="00B5494C">
        <w:rPr>
          <w:rFonts w:ascii="Times New Roman" w:hAnsi="Times New Roman" w:cs="Times New Roman"/>
        </w:rPr>
        <w:t xml:space="preserve">higher </w:t>
      </w:r>
      <w:r w:rsidR="00CA7550">
        <w:rPr>
          <w:rFonts w:ascii="Times New Roman" w:hAnsi="Times New Roman" w:cs="Times New Roman"/>
        </w:rPr>
        <w:t>educational</w:t>
      </w:r>
      <w:r w:rsidR="00B5494C">
        <w:rPr>
          <w:rFonts w:ascii="Times New Roman" w:hAnsi="Times New Roman" w:cs="Times New Roman"/>
        </w:rPr>
        <w:t xml:space="preserve"> attainment outcomes for FGLI </w:t>
      </w:r>
      <w:r w:rsidR="00F46404">
        <w:rPr>
          <w:rFonts w:ascii="Times New Roman" w:hAnsi="Times New Roman" w:cs="Times New Roman"/>
        </w:rPr>
        <w:t xml:space="preserve">TRIO </w:t>
      </w:r>
      <w:r w:rsidR="00B5494C">
        <w:rPr>
          <w:rFonts w:ascii="Times New Roman" w:hAnsi="Times New Roman" w:cs="Times New Roman"/>
        </w:rPr>
        <w:t>students</w:t>
      </w:r>
      <w:r>
        <w:rPr>
          <w:rFonts w:ascii="Times New Roman" w:hAnsi="Times New Roman" w:cs="Times New Roman"/>
        </w:rPr>
        <w:t xml:space="preserve"> can still be </w:t>
      </w:r>
      <w:r w:rsidR="0069350A">
        <w:rPr>
          <w:rFonts w:ascii="Times New Roman" w:hAnsi="Times New Roman" w:cs="Times New Roman"/>
        </w:rPr>
        <w:t>improved</w:t>
      </w:r>
      <w:r w:rsidR="00116A36">
        <w:rPr>
          <w:rFonts w:ascii="Times New Roman" w:hAnsi="Times New Roman" w:cs="Times New Roman"/>
        </w:rPr>
        <w:t>,</w:t>
      </w:r>
      <w:r w:rsidR="00F46404">
        <w:rPr>
          <w:rFonts w:ascii="Times New Roman" w:hAnsi="Times New Roman" w:cs="Times New Roman"/>
        </w:rPr>
        <w:t xml:space="preserve"> even without significantly impacting SAT scores</w:t>
      </w:r>
      <w:r w:rsidR="00B5494C">
        <w:rPr>
          <w:rFonts w:ascii="Times New Roman" w:hAnsi="Times New Roman" w:cs="Times New Roman"/>
        </w:rPr>
        <w:t>.</w:t>
      </w:r>
    </w:p>
    <w:p w14:paraId="79491DB3" w14:textId="0C95348D" w:rsidR="00724033" w:rsidRPr="00724033" w:rsidRDefault="00724033" w:rsidP="00724033">
      <w:pPr>
        <w:spacing w:line="480" w:lineRule="auto"/>
        <w:ind w:firstLine="720"/>
        <w:rPr>
          <w:rFonts w:ascii="Times New Roman" w:hAnsi="Times New Roman" w:cs="Times New Roman"/>
        </w:rPr>
      </w:pPr>
      <w:r w:rsidRPr="00724033">
        <w:rPr>
          <w:rFonts w:ascii="Times New Roman" w:hAnsi="Times New Roman" w:cs="Times New Roman"/>
        </w:rPr>
        <w:t xml:space="preserve">The </w:t>
      </w:r>
      <w:r w:rsidR="00B5494C">
        <w:rPr>
          <w:rFonts w:ascii="Times New Roman" w:hAnsi="Times New Roman" w:cs="Times New Roman"/>
        </w:rPr>
        <w:t xml:space="preserve">null </w:t>
      </w:r>
      <w:r w:rsidRPr="00724033">
        <w:rPr>
          <w:rFonts w:ascii="Times New Roman" w:hAnsi="Times New Roman" w:cs="Times New Roman"/>
        </w:rPr>
        <w:t xml:space="preserve">findings that intersectionality between </w:t>
      </w:r>
      <w:r>
        <w:rPr>
          <w:rFonts w:ascii="Times New Roman" w:hAnsi="Times New Roman" w:cs="Times New Roman"/>
        </w:rPr>
        <w:t>FG</w:t>
      </w:r>
      <w:r w:rsidR="00F46404">
        <w:rPr>
          <w:rFonts w:ascii="Times New Roman" w:hAnsi="Times New Roman" w:cs="Times New Roman"/>
        </w:rPr>
        <w:t xml:space="preserve"> </w:t>
      </w:r>
      <w:r w:rsidR="00F46404" w:rsidRPr="00F46404">
        <w:rPr>
          <w:rFonts w:ascii="Times New Roman" w:hAnsi="Times New Roman" w:cs="Times New Roman"/>
          <w:i/>
          <w:iCs/>
        </w:rPr>
        <w:t>and</w:t>
      </w:r>
      <w:r w:rsidR="00F46404">
        <w:rPr>
          <w:rFonts w:ascii="Times New Roman" w:hAnsi="Times New Roman" w:cs="Times New Roman"/>
        </w:rPr>
        <w:t xml:space="preserve"> LI</w:t>
      </w:r>
      <w:r w:rsidR="0069350A">
        <w:rPr>
          <w:rFonts w:ascii="Times New Roman" w:hAnsi="Times New Roman" w:cs="Times New Roman"/>
        </w:rPr>
        <w:t>, as opposed to FG or LI,</w:t>
      </w:r>
      <w:r>
        <w:rPr>
          <w:rFonts w:ascii="Times New Roman" w:hAnsi="Times New Roman" w:cs="Times New Roman"/>
        </w:rPr>
        <w:t xml:space="preserve"> </w:t>
      </w:r>
      <w:r w:rsidRPr="00724033">
        <w:rPr>
          <w:rFonts w:ascii="Times New Roman" w:hAnsi="Times New Roman" w:cs="Times New Roman"/>
        </w:rPr>
        <w:t xml:space="preserve">was </w:t>
      </w:r>
      <w:r w:rsidR="001E3286">
        <w:rPr>
          <w:rFonts w:ascii="Times New Roman" w:hAnsi="Times New Roman" w:cs="Times New Roman"/>
        </w:rPr>
        <w:t xml:space="preserve">again </w:t>
      </w:r>
      <w:r w:rsidR="00917589">
        <w:rPr>
          <w:rFonts w:ascii="Times New Roman" w:hAnsi="Times New Roman" w:cs="Times New Roman"/>
        </w:rPr>
        <w:t>contrary to our expectation but not inexplainable</w:t>
      </w:r>
      <w:r w:rsidRPr="00724033">
        <w:rPr>
          <w:rFonts w:ascii="Times New Roman" w:hAnsi="Times New Roman" w:cs="Times New Roman"/>
        </w:rPr>
        <w:t xml:space="preserve">. Possible explanations for the lack of </w:t>
      </w:r>
      <w:r>
        <w:rPr>
          <w:rFonts w:ascii="Times New Roman" w:hAnsi="Times New Roman" w:cs="Times New Roman"/>
        </w:rPr>
        <w:t>support for H2B</w:t>
      </w:r>
      <w:r w:rsidRPr="00724033">
        <w:rPr>
          <w:rFonts w:ascii="Times New Roman" w:hAnsi="Times New Roman" w:cs="Times New Roman"/>
        </w:rPr>
        <w:t xml:space="preserve"> relate to the lower number of students who met the "or" requirement. </w:t>
      </w:r>
      <w:r>
        <w:rPr>
          <w:rFonts w:ascii="Times New Roman" w:hAnsi="Times New Roman" w:cs="Times New Roman"/>
        </w:rPr>
        <w:t xml:space="preserve">Among the total </w:t>
      </w:r>
      <w:r w:rsidRPr="00724033">
        <w:rPr>
          <w:rFonts w:ascii="Times New Roman" w:hAnsi="Times New Roman" w:cs="Times New Roman"/>
        </w:rPr>
        <w:t>324</w:t>
      </w:r>
      <w:r>
        <w:rPr>
          <w:rFonts w:ascii="Times New Roman" w:hAnsi="Times New Roman" w:cs="Times New Roman"/>
        </w:rPr>
        <w:t xml:space="preserve"> students included in the data</w:t>
      </w:r>
      <w:r w:rsidRPr="00724033">
        <w:rPr>
          <w:rFonts w:ascii="Times New Roman" w:hAnsi="Times New Roman" w:cs="Times New Roman"/>
        </w:rPr>
        <w:t xml:space="preserve">, 48 were FG </w:t>
      </w:r>
      <w:r w:rsidRPr="00686BA5">
        <w:rPr>
          <w:rFonts w:ascii="Times New Roman" w:hAnsi="Times New Roman" w:cs="Times New Roman"/>
          <w:i/>
          <w:iCs/>
        </w:rPr>
        <w:t>or</w:t>
      </w:r>
      <w:r w:rsidRPr="00724033">
        <w:rPr>
          <w:rFonts w:ascii="Times New Roman" w:hAnsi="Times New Roman" w:cs="Times New Roman"/>
        </w:rPr>
        <w:t xml:space="preserve"> LI, and </w:t>
      </w:r>
      <w:r>
        <w:rPr>
          <w:rFonts w:ascii="Times New Roman" w:hAnsi="Times New Roman" w:cs="Times New Roman"/>
        </w:rPr>
        <w:t>all other</w:t>
      </w:r>
      <w:r w:rsidRPr="00724033">
        <w:rPr>
          <w:rFonts w:ascii="Times New Roman" w:hAnsi="Times New Roman" w:cs="Times New Roman"/>
        </w:rPr>
        <w:t xml:space="preserve"> 276 were FG </w:t>
      </w:r>
      <w:r w:rsidRPr="00686BA5">
        <w:rPr>
          <w:rFonts w:ascii="Times New Roman" w:hAnsi="Times New Roman" w:cs="Times New Roman"/>
          <w:i/>
          <w:iCs/>
        </w:rPr>
        <w:t>and</w:t>
      </w:r>
      <w:r w:rsidRPr="00724033">
        <w:rPr>
          <w:rFonts w:ascii="Times New Roman" w:hAnsi="Times New Roman" w:cs="Times New Roman"/>
        </w:rPr>
        <w:t xml:space="preserve"> LI. The low number in the sample </w:t>
      </w:r>
      <w:r>
        <w:rPr>
          <w:rFonts w:ascii="Times New Roman" w:hAnsi="Times New Roman" w:cs="Times New Roman"/>
        </w:rPr>
        <w:t>is</w:t>
      </w:r>
      <w:r w:rsidRPr="00724033">
        <w:rPr>
          <w:rFonts w:ascii="Times New Roman" w:hAnsi="Times New Roman" w:cs="Times New Roman"/>
        </w:rPr>
        <w:t xml:space="preserve"> due to the grant requirements, which require two-thirds of the students served to be both FG and LI. </w:t>
      </w:r>
      <w:r>
        <w:rPr>
          <w:rFonts w:ascii="Times New Roman" w:hAnsi="Times New Roman" w:cs="Times New Roman"/>
        </w:rPr>
        <w:t xml:space="preserve">In addition, among </w:t>
      </w:r>
      <w:r w:rsidRPr="00724033">
        <w:rPr>
          <w:rFonts w:ascii="Times New Roman" w:hAnsi="Times New Roman" w:cs="Times New Roman"/>
        </w:rPr>
        <w:t xml:space="preserve">the 48 who were FG </w:t>
      </w:r>
      <w:r w:rsidRPr="00686BA5">
        <w:rPr>
          <w:rFonts w:ascii="Times New Roman" w:hAnsi="Times New Roman" w:cs="Times New Roman"/>
          <w:i/>
          <w:iCs/>
        </w:rPr>
        <w:t>or</w:t>
      </w:r>
      <w:r w:rsidRPr="00724033">
        <w:rPr>
          <w:rFonts w:ascii="Times New Roman" w:hAnsi="Times New Roman" w:cs="Times New Roman"/>
        </w:rPr>
        <w:t xml:space="preserve"> LI</w:t>
      </w:r>
      <w:r>
        <w:rPr>
          <w:rFonts w:ascii="Times New Roman" w:hAnsi="Times New Roman" w:cs="Times New Roman"/>
        </w:rPr>
        <w:t>,</w:t>
      </w:r>
      <w:r w:rsidRPr="00724033">
        <w:rPr>
          <w:rFonts w:ascii="Times New Roman" w:hAnsi="Times New Roman" w:cs="Times New Roman"/>
        </w:rPr>
        <w:t xml:space="preserve"> 33 were LI, which explains the collinearity with the</w:t>
      </w:r>
      <w:r>
        <w:rPr>
          <w:rFonts w:ascii="Times New Roman" w:hAnsi="Times New Roman" w:cs="Times New Roman"/>
        </w:rPr>
        <w:t xml:space="preserve"> income variable in the t-test, which may have suppressed </w:t>
      </w:r>
      <w:r>
        <w:rPr>
          <w:rFonts w:ascii="Times New Roman" w:hAnsi="Times New Roman" w:cs="Times New Roman"/>
        </w:rPr>
        <w:lastRenderedPageBreak/>
        <w:t xml:space="preserve">the statistical significance. </w:t>
      </w:r>
      <w:r w:rsidR="00B5494C">
        <w:rPr>
          <w:rFonts w:ascii="Times New Roman" w:hAnsi="Times New Roman" w:cs="Times New Roman"/>
        </w:rPr>
        <w:t xml:space="preserve">There were no students in this study who </w:t>
      </w:r>
      <w:r w:rsidR="0069350A">
        <w:rPr>
          <w:rFonts w:ascii="Times New Roman" w:hAnsi="Times New Roman" w:cs="Times New Roman"/>
        </w:rPr>
        <w:t xml:space="preserve">were </w:t>
      </w:r>
      <w:r w:rsidR="00B5494C">
        <w:rPr>
          <w:rFonts w:ascii="Times New Roman" w:hAnsi="Times New Roman" w:cs="Times New Roman"/>
        </w:rPr>
        <w:t>mid</w:t>
      </w:r>
      <w:r w:rsidR="006119D5">
        <w:rPr>
          <w:rFonts w:ascii="Times New Roman" w:hAnsi="Times New Roman" w:cs="Times New Roman"/>
        </w:rPr>
        <w:t>-</w:t>
      </w:r>
      <w:r w:rsidR="00B5494C">
        <w:rPr>
          <w:rFonts w:ascii="Times New Roman" w:hAnsi="Times New Roman" w:cs="Times New Roman"/>
        </w:rPr>
        <w:t xml:space="preserve">income with </w:t>
      </w:r>
      <w:r w:rsidR="00CA7550">
        <w:rPr>
          <w:rFonts w:ascii="Times New Roman" w:hAnsi="Times New Roman" w:cs="Times New Roman"/>
        </w:rPr>
        <w:t>college-educated</w:t>
      </w:r>
      <w:r w:rsidR="00B5494C">
        <w:rPr>
          <w:rFonts w:ascii="Times New Roman" w:hAnsi="Times New Roman" w:cs="Times New Roman"/>
        </w:rPr>
        <w:t xml:space="preserve"> parents.  Th</w:t>
      </w:r>
      <w:r w:rsidR="00CA7550">
        <w:rPr>
          <w:rFonts w:ascii="Times New Roman" w:hAnsi="Times New Roman" w:cs="Times New Roman"/>
        </w:rPr>
        <w:t>erefore,</w:t>
      </w:r>
      <w:r w:rsidR="00B5494C">
        <w:rPr>
          <w:rFonts w:ascii="Times New Roman" w:hAnsi="Times New Roman" w:cs="Times New Roman"/>
        </w:rPr>
        <w:t xml:space="preserve"> for comparison purposes, all students in this study were FG, LI, or FGLI.  </w:t>
      </w:r>
      <w:r w:rsidRPr="00724033">
        <w:rPr>
          <w:rFonts w:ascii="Times New Roman" w:hAnsi="Times New Roman" w:cs="Times New Roman"/>
        </w:rPr>
        <w:t>Future studies could expand the data set to increase the sample population</w:t>
      </w:r>
      <w:r>
        <w:rPr>
          <w:rFonts w:ascii="Times New Roman" w:hAnsi="Times New Roman" w:cs="Times New Roman"/>
        </w:rPr>
        <w:t xml:space="preserve"> to include more students with FG</w:t>
      </w:r>
      <w:r w:rsidR="00686BA5">
        <w:rPr>
          <w:rFonts w:ascii="Times New Roman" w:hAnsi="Times New Roman" w:cs="Times New Roman"/>
        </w:rPr>
        <w:t xml:space="preserve"> or LI</w:t>
      </w:r>
      <w:r>
        <w:rPr>
          <w:rFonts w:ascii="Times New Roman" w:hAnsi="Times New Roman" w:cs="Times New Roman"/>
        </w:rPr>
        <w:t xml:space="preserve"> alone</w:t>
      </w:r>
      <w:r w:rsidRPr="00724033">
        <w:rPr>
          <w:rFonts w:ascii="Times New Roman" w:hAnsi="Times New Roman" w:cs="Times New Roman"/>
        </w:rPr>
        <w:t xml:space="preserve">. </w:t>
      </w:r>
      <w:r w:rsidR="00B5494C">
        <w:rPr>
          <w:rFonts w:ascii="Times New Roman" w:hAnsi="Times New Roman" w:cs="Times New Roman"/>
        </w:rPr>
        <w:t xml:space="preserve">It could also expand the data set to look at non FGLI students to see how TRIO programs </w:t>
      </w:r>
      <w:r w:rsidR="00CA7550">
        <w:rPr>
          <w:rFonts w:ascii="Times New Roman" w:hAnsi="Times New Roman" w:cs="Times New Roman"/>
        </w:rPr>
        <w:t>compare</w:t>
      </w:r>
      <w:r w:rsidR="00B5494C">
        <w:rPr>
          <w:rFonts w:ascii="Times New Roman" w:hAnsi="Times New Roman" w:cs="Times New Roman"/>
        </w:rPr>
        <w:t xml:space="preserve"> to their middle and </w:t>
      </w:r>
      <w:r w:rsidR="00CA7550">
        <w:rPr>
          <w:rFonts w:ascii="Times New Roman" w:hAnsi="Times New Roman" w:cs="Times New Roman"/>
        </w:rPr>
        <w:t>upper-class</w:t>
      </w:r>
      <w:r w:rsidR="00B5494C">
        <w:rPr>
          <w:rFonts w:ascii="Times New Roman" w:hAnsi="Times New Roman" w:cs="Times New Roman"/>
        </w:rPr>
        <w:t xml:space="preserve"> peers.  </w:t>
      </w:r>
      <w:r>
        <w:rPr>
          <w:rFonts w:ascii="Times New Roman" w:hAnsi="Times New Roman" w:cs="Times New Roman"/>
        </w:rPr>
        <w:t>However, d</w:t>
      </w:r>
      <w:r w:rsidRPr="00724033">
        <w:rPr>
          <w:rFonts w:ascii="Times New Roman" w:hAnsi="Times New Roman" w:cs="Times New Roman"/>
        </w:rPr>
        <w:t xml:space="preserve">ue to the grant requirements, the data sample may need to expand beyond the TRIO programs to include a more diverse set of students. For example, </w:t>
      </w:r>
      <w:r>
        <w:rPr>
          <w:rFonts w:ascii="Times New Roman" w:hAnsi="Times New Roman" w:cs="Times New Roman"/>
        </w:rPr>
        <w:t xml:space="preserve">future </w:t>
      </w:r>
      <w:r w:rsidRPr="00724033">
        <w:rPr>
          <w:rFonts w:ascii="Times New Roman" w:hAnsi="Times New Roman" w:cs="Times New Roman"/>
        </w:rPr>
        <w:t>research could include mid and high SES students who are not part of TRIO to compare their test scores. Expanding the sample population to a wider range of income levels w</w:t>
      </w:r>
      <w:r>
        <w:rPr>
          <w:rFonts w:ascii="Times New Roman" w:hAnsi="Times New Roman" w:cs="Times New Roman"/>
        </w:rPr>
        <w:t>ill</w:t>
      </w:r>
      <w:r w:rsidRPr="00724033">
        <w:rPr>
          <w:rFonts w:ascii="Times New Roman" w:hAnsi="Times New Roman" w:cs="Times New Roman"/>
        </w:rPr>
        <w:t xml:space="preserve"> portray more detailed finding</w:t>
      </w:r>
      <w:r w:rsidR="00686BA5">
        <w:rPr>
          <w:rFonts w:ascii="Times New Roman" w:hAnsi="Times New Roman" w:cs="Times New Roman"/>
        </w:rPr>
        <w:t>s</w:t>
      </w:r>
      <w:r w:rsidRPr="00724033">
        <w:rPr>
          <w:rFonts w:ascii="Times New Roman" w:hAnsi="Times New Roman" w:cs="Times New Roman"/>
        </w:rPr>
        <w:t>.</w:t>
      </w:r>
    </w:p>
    <w:p w14:paraId="0EC0C3C7" w14:textId="7E8617B9" w:rsidR="005D493A" w:rsidRDefault="005D493A" w:rsidP="00724033">
      <w:pPr>
        <w:rPr>
          <w:b/>
        </w:rPr>
      </w:pPr>
    </w:p>
    <w:p w14:paraId="14236610" w14:textId="77777777" w:rsidR="005D493A" w:rsidRDefault="005D493A" w:rsidP="00724033"/>
    <w:p w14:paraId="2D0F3334" w14:textId="77777777" w:rsidR="005D493A" w:rsidRPr="005D493A" w:rsidRDefault="005D493A" w:rsidP="005D493A">
      <w:pPr>
        <w:pStyle w:val="Heading1"/>
        <w:spacing w:line="480" w:lineRule="auto"/>
        <w:jc w:val="center"/>
        <w:rPr>
          <w:sz w:val="28"/>
          <w:szCs w:val="28"/>
        </w:rPr>
      </w:pPr>
      <w:r w:rsidRPr="005D493A">
        <w:rPr>
          <w:sz w:val="28"/>
          <w:szCs w:val="28"/>
        </w:rPr>
        <w:t>Conclusion</w:t>
      </w:r>
    </w:p>
    <w:p w14:paraId="3B2C1EFE" w14:textId="082E8174" w:rsidR="005D493A" w:rsidRPr="0065198D" w:rsidRDefault="005D493A" w:rsidP="00724033">
      <w:pPr>
        <w:spacing w:line="480" w:lineRule="auto"/>
        <w:rPr>
          <w:rFonts w:ascii="Times New Roman" w:hAnsi="Times New Roman" w:cs="Times New Roman"/>
          <w:b/>
        </w:rPr>
      </w:pPr>
      <w:r w:rsidRPr="00724033">
        <w:rPr>
          <w:rFonts w:ascii="Times New Roman" w:hAnsi="Times New Roman" w:cs="Times New Roman"/>
        </w:rPr>
        <w:tab/>
      </w:r>
      <w:r w:rsidR="00724033">
        <w:rPr>
          <w:rFonts w:ascii="Times New Roman" w:hAnsi="Times New Roman" w:cs="Times New Roman"/>
        </w:rPr>
        <w:t>Using the data from the four high schools in the Treasure Valley in Idaho over four academic years (2015-2018), t</w:t>
      </w:r>
      <w:r w:rsidRPr="00724033">
        <w:rPr>
          <w:rFonts w:ascii="Times New Roman" w:hAnsi="Times New Roman" w:cs="Times New Roman"/>
        </w:rPr>
        <w:t>his study</w:t>
      </w:r>
      <w:r w:rsidR="00724033">
        <w:rPr>
          <w:rFonts w:ascii="Times New Roman" w:hAnsi="Times New Roman" w:cs="Times New Roman"/>
        </w:rPr>
        <w:t xml:space="preserve"> evaluated whether </w:t>
      </w:r>
      <w:r w:rsidRPr="00724033">
        <w:rPr>
          <w:rFonts w:ascii="Times New Roman" w:hAnsi="Times New Roman" w:cs="Times New Roman"/>
        </w:rPr>
        <w:t>the Greek and Latin root intervention was effective in improving their SAT scores</w:t>
      </w:r>
      <w:r w:rsidR="00724033">
        <w:rPr>
          <w:rFonts w:ascii="Times New Roman" w:hAnsi="Times New Roman" w:cs="Times New Roman"/>
        </w:rPr>
        <w:t xml:space="preserve"> for TRIO students as the program intended</w:t>
      </w:r>
      <w:r w:rsidRPr="00724033">
        <w:rPr>
          <w:rFonts w:ascii="Times New Roman" w:hAnsi="Times New Roman" w:cs="Times New Roman"/>
        </w:rPr>
        <w:t xml:space="preserve">. </w:t>
      </w:r>
      <w:r w:rsidR="0065198D">
        <w:rPr>
          <w:rFonts w:ascii="Times New Roman" w:hAnsi="Times New Roman" w:cs="Times New Roman"/>
        </w:rPr>
        <w:t xml:space="preserve"> </w:t>
      </w:r>
      <w:r w:rsidR="00E720A6">
        <w:rPr>
          <w:rFonts w:ascii="Times New Roman" w:hAnsi="Times New Roman" w:cs="Times New Roman"/>
        </w:rPr>
        <w:t>Our</w:t>
      </w:r>
      <w:r w:rsidR="0065198D">
        <w:rPr>
          <w:rFonts w:ascii="Times New Roman" w:hAnsi="Times New Roman" w:cs="Times New Roman"/>
        </w:rPr>
        <w:t xml:space="preserve"> study is important because it reevaluates Holmes and Keffer (1995), claiming that the Greek and Latin Root intervention was effective but only used it in one high school that did not primarily serve students who are FGLI.</w:t>
      </w:r>
      <w:r w:rsidR="0065198D">
        <w:rPr>
          <w:rFonts w:ascii="Times New Roman" w:hAnsi="Times New Roman" w:cs="Times New Roman"/>
          <w:b/>
        </w:rPr>
        <w:t xml:space="preserve"> </w:t>
      </w:r>
      <w:r w:rsidRPr="00724033">
        <w:rPr>
          <w:rFonts w:ascii="Times New Roman" w:hAnsi="Times New Roman" w:cs="Times New Roman"/>
        </w:rPr>
        <w:t>The study found statistical significance for</w:t>
      </w:r>
      <w:r w:rsidR="00261AE8">
        <w:rPr>
          <w:rFonts w:ascii="Times New Roman" w:hAnsi="Times New Roman" w:cs="Times New Roman"/>
        </w:rPr>
        <w:t xml:space="preserve"> racial minorit</w:t>
      </w:r>
      <w:r w:rsidR="0096636E">
        <w:rPr>
          <w:rFonts w:ascii="Times New Roman" w:hAnsi="Times New Roman" w:cs="Times New Roman"/>
        </w:rPr>
        <w:t>ies</w:t>
      </w:r>
      <w:r w:rsidRPr="00724033">
        <w:rPr>
          <w:rFonts w:ascii="Times New Roman" w:hAnsi="Times New Roman" w:cs="Times New Roman"/>
        </w:rPr>
        <w:t xml:space="preserve">, parent education level, GPA, and English as a secondary language. However, the findings did not support income, the Greek and Latin root intervention, and the intersectionality between being </w:t>
      </w:r>
      <w:r w:rsidR="00261AE8">
        <w:rPr>
          <w:rFonts w:ascii="Times New Roman" w:hAnsi="Times New Roman" w:cs="Times New Roman"/>
        </w:rPr>
        <w:t>FG</w:t>
      </w:r>
      <w:r w:rsidRPr="00724033">
        <w:rPr>
          <w:rFonts w:ascii="Times New Roman" w:hAnsi="Times New Roman" w:cs="Times New Roman"/>
        </w:rPr>
        <w:t xml:space="preserve"> and </w:t>
      </w:r>
      <w:r w:rsidR="00261AE8">
        <w:rPr>
          <w:rFonts w:ascii="Times New Roman" w:hAnsi="Times New Roman" w:cs="Times New Roman"/>
        </w:rPr>
        <w:t>LI</w:t>
      </w:r>
      <w:r w:rsidRPr="00724033">
        <w:rPr>
          <w:rFonts w:ascii="Times New Roman" w:hAnsi="Times New Roman" w:cs="Times New Roman"/>
        </w:rPr>
        <w:t>. This suggests the cultural barriers written into the SAT cannot be overcome with Greek and Latin roots alone</w:t>
      </w:r>
      <w:r w:rsidR="006F2CBF">
        <w:rPr>
          <w:rFonts w:ascii="Times New Roman" w:hAnsi="Times New Roman" w:cs="Times New Roman"/>
        </w:rPr>
        <w:t>.  Culture is a broad term that includes language, customs, symbols, and traditions that are all passed through generations.  SAT interventions</w:t>
      </w:r>
      <w:r w:rsidRPr="00724033">
        <w:rPr>
          <w:rFonts w:ascii="Times New Roman" w:hAnsi="Times New Roman" w:cs="Times New Roman"/>
        </w:rPr>
        <w:t xml:space="preserve"> may require more</w:t>
      </w:r>
      <w:r w:rsidR="00724033">
        <w:rPr>
          <w:rFonts w:ascii="Times New Roman" w:hAnsi="Times New Roman" w:cs="Times New Roman"/>
        </w:rPr>
        <w:t xml:space="preserve"> </w:t>
      </w:r>
      <w:r w:rsidR="00724033">
        <w:rPr>
          <w:rFonts w:ascii="Times New Roman" w:hAnsi="Times New Roman" w:cs="Times New Roman"/>
        </w:rPr>
        <w:lastRenderedPageBreak/>
        <w:t>proactive measures</w:t>
      </w:r>
      <w:r w:rsidRPr="00724033">
        <w:rPr>
          <w:rFonts w:ascii="Times New Roman" w:hAnsi="Times New Roman" w:cs="Times New Roman"/>
        </w:rPr>
        <w:t xml:space="preserve"> to alleviate the cultural bias written into the test</w:t>
      </w:r>
      <w:r w:rsidR="00E720A6">
        <w:rPr>
          <w:rFonts w:ascii="Times New Roman" w:hAnsi="Times New Roman" w:cs="Times New Roman"/>
        </w:rPr>
        <w:t>,</w:t>
      </w:r>
      <w:r w:rsidR="0065198D">
        <w:rPr>
          <w:rFonts w:ascii="Times New Roman" w:hAnsi="Times New Roman" w:cs="Times New Roman"/>
        </w:rPr>
        <w:t xml:space="preserve"> which is evident in the differences based on </w:t>
      </w:r>
      <w:r w:rsidR="00F46404">
        <w:rPr>
          <w:rFonts w:ascii="Times New Roman" w:hAnsi="Times New Roman" w:cs="Times New Roman"/>
        </w:rPr>
        <w:t>being a r</w:t>
      </w:r>
      <w:r w:rsidR="0065198D">
        <w:rPr>
          <w:rFonts w:ascii="Times New Roman" w:hAnsi="Times New Roman" w:cs="Times New Roman"/>
        </w:rPr>
        <w:t>ac</w:t>
      </w:r>
      <w:r w:rsidR="00F46404">
        <w:rPr>
          <w:rFonts w:ascii="Times New Roman" w:hAnsi="Times New Roman" w:cs="Times New Roman"/>
        </w:rPr>
        <w:t>ial minority</w:t>
      </w:r>
      <w:r w:rsidR="0065198D">
        <w:rPr>
          <w:rFonts w:ascii="Times New Roman" w:hAnsi="Times New Roman" w:cs="Times New Roman"/>
        </w:rPr>
        <w:t xml:space="preserve">, parent education level, GPA, and language factors </w:t>
      </w:r>
      <w:r w:rsidR="00E720A6">
        <w:rPr>
          <w:rFonts w:ascii="Times New Roman" w:hAnsi="Times New Roman" w:cs="Times New Roman"/>
        </w:rPr>
        <w:t>that</w:t>
      </w:r>
      <w:r w:rsidR="0065198D">
        <w:rPr>
          <w:rFonts w:ascii="Times New Roman" w:hAnsi="Times New Roman" w:cs="Times New Roman"/>
        </w:rPr>
        <w:t xml:space="preserve"> can be included in the culture of a student, family, and community</w:t>
      </w:r>
      <w:r w:rsidRPr="00724033">
        <w:rPr>
          <w:rFonts w:ascii="Times New Roman" w:hAnsi="Times New Roman" w:cs="Times New Roman"/>
        </w:rPr>
        <w:t xml:space="preserve">. </w:t>
      </w:r>
      <w:r w:rsidR="00724033">
        <w:rPr>
          <w:rFonts w:ascii="Times New Roman" w:hAnsi="Times New Roman" w:cs="Times New Roman"/>
        </w:rPr>
        <w:t xml:space="preserve">The findings call attention to barriers faced by students </w:t>
      </w:r>
      <w:r w:rsidR="00261AE8">
        <w:rPr>
          <w:rFonts w:ascii="Times New Roman" w:hAnsi="Times New Roman" w:cs="Times New Roman"/>
        </w:rPr>
        <w:t xml:space="preserve">from </w:t>
      </w:r>
      <w:r w:rsidR="00101399">
        <w:rPr>
          <w:rFonts w:ascii="Times New Roman" w:hAnsi="Times New Roman" w:cs="Times New Roman"/>
        </w:rPr>
        <w:t xml:space="preserve">diverse backgrounds and suggest these barriers are present and may be contributing to why some cultures are </w:t>
      </w:r>
      <w:r w:rsidR="00E720A6">
        <w:rPr>
          <w:rFonts w:ascii="Times New Roman" w:hAnsi="Times New Roman" w:cs="Times New Roman"/>
        </w:rPr>
        <w:t>underrepresented</w:t>
      </w:r>
      <w:r w:rsidR="00101399">
        <w:rPr>
          <w:rFonts w:ascii="Times New Roman" w:hAnsi="Times New Roman" w:cs="Times New Roman"/>
        </w:rPr>
        <w:t xml:space="preserve"> in higher education.</w:t>
      </w:r>
      <w:r w:rsidRPr="00724033">
        <w:rPr>
          <w:rFonts w:ascii="Times New Roman" w:hAnsi="Times New Roman" w:cs="Times New Roman"/>
        </w:rPr>
        <w:t xml:space="preserve"> </w:t>
      </w:r>
    </w:p>
    <w:p w14:paraId="03FB430D" w14:textId="04F75DF1" w:rsidR="00724033" w:rsidRPr="00724033" w:rsidRDefault="00724033" w:rsidP="00724033">
      <w:pPr>
        <w:spacing w:line="480" w:lineRule="auto"/>
        <w:ind w:firstLine="720"/>
        <w:rPr>
          <w:rFonts w:ascii="Times New Roman" w:hAnsi="Times New Roman" w:cs="Times New Roman"/>
          <w:b/>
        </w:rPr>
      </w:pPr>
      <w:r>
        <w:rPr>
          <w:rFonts w:ascii="Times New Roman" w:hAnsi="Times New Roman" w:cs="Times New Roman"/>
        </w:rPr>
        <w:t xml:space="preserve">The findings </w:t>
      </w:r>
      <w:r w:rsidR="00101399">
        <w:rPr>
          <w:rFonts w:ascii="Times New Roman" w:hAnsi="Times New Roman" w:cs="Times New Roman"/>
        </w:rPr>
        <w:t xml:space="preserve">can </w:t>
      </w:r>
      <w:r>
        <w:rPr>
          <w:rFonts w:ascii="Times New Roman" w:hAnsi="Times New Roman" w:cs="Times New Roman"/>
        </w:rPr>
        <w:t xml:space="preserve">inform high school and universities practitioners of the TRIO </w:t>
      </w:r>
      <w:r w:rsidR="00101399">
        <w:rPr>
          <w:rFonts w:ascii="Times New Roman" w:hAnsi="Times New Roman" w:cs="Times New Roman"/>
        </w:rPr>
        <w:t xml:space="preserve">program’s </w:t>
      </w:r>
      <w:r>
        <w:rPr>
          <w:rFonts w:ascii="Times New Roman" w:hAnsi="Times New Roman" w:cs="Times New Roman"/>
        </w:rPr>
        <w:t xml:space="preserve">effectiveness and potential biases of SAT scores. </w:t>
      </w:r>
      <w:r w:rsidRPr="00724033">
        <w:rPr>
          <w:rFonts w:ascii="Times New Roman" w:hAnsi="Times New Roman" w:cs="Times New Roman"/>
        </w:rPr>
        <w:t xml:space="preserve">SAT scores continue to be a complex indicator of high school student success. The stubbornness of </w:t>
      </w:r>
      <w:r>
        <w:rPr>
          <w:rFonts w:ascii="Times New Roman" w:hAnsi="Times New Roman" w:cs="Times New Roman"/>
        </w:rPr>
        <w:t>improving</w:t>
      </w:r>
      <w:r w:rsidRPr="00724033">
        <w:rPr>
          <w:rFonts w:ascii="Times New Roman" w:hAnsi="Times New Roman" w:cs="Times New Roman"/>
        </w:rPr>
        <w:t xml:space="preserve"> </w:t>
      </w:r>
      <w:r>
        <w:rPr>
          <w:rFonts w:ascii="Times New Roman" w:hAnsi="Times New Roman" w:cs="Times New Roman"/>
        </w:rPr>
        <w:t>SAT</w:t>
      </w:r>
      <w:r w:rsidRPr="00724033">
        <w:rPr>
          <w:rFonts w:ascii="Times New Roman" w:hAnsi="Times New Roman" w:cs="Times New Roman"/>
        </w:rPr>
        <w:t xml:space="preserve"> scores and their general correlation with GPAs suggests that other indicators may be just as helpful for colleges seeking to learn more about the students they are admitting. This raises important questions for colleges, such as </w:t>
      </w:r>
      <w:r>
        <w:rPr>
          <w:rFonts w:ascii="Times New Roman" w:hAnsi="Times New Roman" w:cs="Times New Roman"/>
        </w:rPr>
        <w:t xml:space="preserve">whether </w:t>
      </w:r>
      <w:r w:rsidRPr="00724033">
        <w:rPr>
          <w:rFonts w:ascii="Times New Roman" w:hAnsi="Times New Roman" w:cs="Times New Roman"/>
        </w:rPr>
        <w:t xml:space="preserve">they </w:t>
      </w:r>
      <w:r>
        <w:rPr>
          <w:rFonts w:ascii="Times New Roman" w:hAnsi="Times New Roman" w:cs="Times New Roman"/>
        </w:rPr>
        <w:t xml:space="preserve">are </w:t>
      </w:r>
      <w:r w:rsidRPr="00724033">
        <w:rPr>
          <w:rFonts w:ascii="Times New Roman" w:hAnsi="Times New Roman" w:cs="Times New Roman"/>
        </w:rPr>
        <w:t>creating inequality in the applicant pool by requiring a minimum SAT score</w:t>
      </w:r>
      <w:r>
        <w:rPr>
          <w:rFonts w:ascii="Times New Roman" w:hAnsi="Times New Roman" w:cs="Times New Roman"/>
        </w:rPr>
        <w:t xml:space="preserve">, </w:t>
      </w:r>
      <w:r w:rsidRPr="00724033">
        <w:rPr>
          <w:rFonts w:ascii="Times New Roman" w:hAnsi="Times New Roman" w:cs="Times New Roman"/>
        </w:rPr>
        <w:t xml:space="preserve">SAT scores </w:t>
      </w:r>
      <w:r>
        <w:rPr>
          <w:rFonts w:ascii="Times New Roman" w:hAnsi="Times New Roman" w:cs="Times New Roman"/>
        </w:rPr>
        <w:t xml:space="preserve">are </w:t>
      </w:r>
      <w:r w:rsidRPr="00724033">
        <w:rPr>
          <w:rFonts w:ascii="Times New Roman" w:hAnsi="Times New Roman" w:cs="Times New Roman"/>
        </w:rPr>
        <w:t>a good indicator of future success</w:t>
      </w:r>
      <w:r w:rsidR="0069350A">
        <w:rPr>
          <w:rFonts w:ascii="Times New Roman" w:hAnsi="Times New Roman" w:cs="Times New Roman"/>
        </w:rPr>
        <w:t>,</w:t>
      </w:r>
      <w:r>
        <w:rPr>
          <w:rFonts w:ascii="Times New Roman" w:hAnsi="Times New Roman" w:cs="Times New Roman"/>
        </w:rPr>
        <w:t xml:space="preserve"> or </w:t>
      </w:r>
      <w:r w:rsidRPr="00724033">
        <w:rPr>
          <w:rFonts w:ascii="Times New Roman" w:hAnsi="Times New Roman" w:cs="Times New Roman"/>
        </w:rPr>
        <w:t>other indicators such as writing ability, school attendance, and GPA</w:t>
      </w:r>
      <w:r>
        <w:rPr>
          <w:rFonts w:ascii="Times New Roman" w:hAnsi="Times New Roman" w:cs="Times New Roman"/>
        </w:rPr>
        <w:t xml:space="preserve"> are equally valid.</w:t>
      </w:r>
    </w:p>
    <w:p w14:paraId="5947F435" w14:textId="6F37EED1" w:rsidR="00724033" w:rsidRPr="00724033" w:rsidRDefault="00724033" w:rsidP="00724033">
      <w:pPr>
        <w:spacing w:line="480" w:lineRule="auto"/>
        <w:rPr>
          <w:rFonts w:ascii="Times New Roman" w:hAnsi="Times New Roman" w:cs="Times New Roman"/>
          <w:b/>
        </w:rPr>
      </w:pPr>
      <w:r w:rsidRPr="00724033">
        <w:rPr>
          <w:rFonts w:ascii="Times New Roman" w:hAnsi="Times New Roman" w:cs="Times New Roman"/>
        </w:rPr>
        <w:tab/>
        <w:t xml:space="preserve">The closure of all testing venues in 2020 has forced college admissions to reevaluate the purpose of the SAT, and many are shifting away from its use for admissions. Harvard saw a significant increase in applications due to the lack of SAT requirements for the 2021-2022 year, suggesting many students see their </w:t>
      </w:r>
      <w:proofErr w:type="gramStart"/>
      <w:r w:rsidRPr="00724033">
        <w:rPr>
          <w:rFonts w:ascii="Times New Roman" w:hAnsi="Times New Roman" w:cs="Times New Roman"/>
        </w:rPr>
        <w:t>low test</w:t>
      </w:r>
      <w:proofErr w:type="gramEnd"/>
      <w:r w:rsidRPr="00724033">
        <w:rPr>
          <w:rFonts w:ascii="Times New Roman" w:hAnsi="Times New Roman" w:cs="Times New Roman"/>
        </w:rPr>
        <w:t xml:space="preserve"> scores as a barrier to applying, and the scores impact a student's academic self-concept. Other institutions do not require it for admissions but do use it for placement purposes in English and math. While this is a significant shift, future studies could look at student performance in English and Math on a test such as the SAT, which is administered at the end of their junior year and </w:t>
      </w:r>
      <w:r>
        <w:rPr>
          <w:rFonts w:ascii="Times New Roman" w:hAnsi="Times New Roman" w:cs="Times New Roman"/>
        </w:rPr>
        <w:t xml:space="preserve">the </w:t>
      </w:r>
      <w:r w:rsidRPr="00724033">
        <w:rPr>
          <w:rFonts w:ascii="Times New Roman" w:hAnsi="Times New Roman" w:cs="Times New Roman"/>
        </w:rPr>
        <w:t xml:space="preserve">beginning of their senior year when they are not finished with their high school curriculum. Research </w:t>
      </w:r>
      <w:r>
        <w:rPr>
          <w:rFonts w:ascii="Times New Roman" w:hAnsi="Times New Roman" w:cs="Times New Roman"/>
        </w:rPr>
        <w:t>sh</w:t>
      </w:r>
      <w:r w:rsidRPr="00724033">
        <w:rPr>
          <w:rFonts w:ascii="Times New Roman" w:hAnsi="Times New Roman" w:cs="Times New Roman"/>
        </w:rPr>
        <w:t xml:space="preserve">ould also look at other indicators </w:t>
      </w:r>
      <w:r>
        <w:rPr>
          <w:rFonts w:ascii="Times New Roman" w:hAnsi="Times New Roman" w:cs="Times New Roman"/>
        </w:rPr>
        <w:t>contributing</w:t>
      </w:r>
      <w:r w:rsidRPr="00724033">
        <w:rPr>
          <w:rFonts w:ascii="Times New Roman" w:hAnsi="Times New Roman" w:cs="Times New Roman"/>
        </w:rPr>
        <w:t xml:space="preserve"> to success in college</w:t>
      </w:r>
      <w:r w:rsidR="00101399">
        <w:rPr>
          <w:rFonts w:ascii="Times New Roman" w:hAnsi="Times New Roman" w:cs="Times New Roman"/>
        </w:rPr>
        <w:t xml:space="preserve"> to determine if the SAT is a helpful indicator or if it can be </w:t>
      </w:r>
      <w:r w:rsidR="00101399">
        <w:rPr>
          <w:rFonts w:ascii="Times New Roman" w:hAnsi="Times New Roman" w:cs="Times New Roman"/>
        </w:rPr>
        <w:lastRenderedPageBreak/>
        <w:t>replaced by other indicators that are</w:t>
      </w:r>
      <w:r w:rsidR="00343B74">
        <w:rPr>
          <w:rFonts w:ascii="Times New Roman" w:hAnsi="Times New Roman" w:cs="Times New Roman"/>
        </w:rPr>
        <w:t xml:space="preserve"> perceived as more </w:t>
      </w:r>
      <w:r w:rsidR="00261AE8">
        <w:rPr>
          <w:rFonts w:ascii="Times New Roman" w:hAnsi="Times New Roman" w:cs="Times New Roman"/>
        </w:rPr>
        <w:t>attainable</w:t>
      </w:r>
      <w:r w:rsidR="00343B74">
        <w:rPr>
          <w:rFonts w:ascii="Times New Roman" w:hAnsi="Times New Roman" w:cs="Times New Roman"/>
        </w:rPr>
        <w:t xml:space="preserve"> by</w:t>
      </w:r>
      <w:r w:rsidR="00101399">
        <w:rPr>
          <w:rFonts w:ascii="Times New Roman" w:hAnsi="Times New Roman" w:cs="Times New Roman"/>
        </w:rPr>
        <w:t xml:space="preserve"> students from FGLI backgrounds</w:t>
      </w:r>
      <w:r w:rsidRPr="00724033">
        <w:rPr>
          <w:rFonts w:ascii="Times New Roman" w:hAnsi="Times New Roman" w:cs="Times New Roman"/>
        </w:rPr>
        <w:t>.</w:t>
      </w:r>
    </w:p>
    <w:p w14:paraId="26ADCC98" w14:textId="0041DEB4" w:rsidR="005D493A" w:rsidRPr="00724033" w:rsidRDefault="005D493A" w:rsidP="00724033">
      <w:pPr>
        <w:spacing w:line="480" w:lineRule="auto"/>
        <w:ind w:firstLine="720"/>
        <w:rPr>
          <w:rFonts w:ascii="Times New Roman" w:hAnsi="Times New Roman" w:cs="Times New Roman"/>
          <w:b/>
        </w:rPr>
      </w:pPr>
      <w:r w:rsidRPr="00724033">
        <w:rPr>
          <w:rFonts w:ascii="Times New Roman" w:hAnsi="Times New Roman" w:cs="Times New Roman"/>
        </w:rPr>
        <w:t>One of the primary limitations of this study is the small number of students in the sample</w:t>
      </w:r>
      <w:r w:rsidR="00724033">
        <w:rPr>
          <w:rFonts w:ascii="Times New Roman" w:hAnsi="Times New Roman" w:cs="Times New Roman"/>
        </w:rPr>
        <w:t xml:space="preserve"> d</w:t>
      </w:r>
      <w:r w:rsidRPr="00724033">
        <w:rPr>
          <w:rFonts w:ascii="Times New Roman" w:hAnsi="Times New Roman" w:cs="Times New Roman"/>
        </w:rPr>
        <w:t>ue to grant requirements</w:t>
      </w:r>
      <w:r w:rsidR="00724033">
        <w:rPr>
          <w:rFonts w:ascii="Times New Roman" w:hAnsi="Times New Roman" w:cs="Times New Roman"/>
        </w:rPr>
        <w:t xml:space="preserve"> and the limited number of schools qualified for the study implementing both UB and ETS. T</w:t>
      </w:r>
      <w:r w:rsidRPr="00724033">
        <w:rPr>
          <w:rFonts w:ascii="Times New Roman" w:hAnsi="Times New Roman" w:cs="Times New Roman"/>
        </w:rPr>
        <w:t>here are a few students who meet the FG or LI criteria which influenced the results and created collinearity with income. The</w:t>
      </w:r>
      <w:r w:rsidR="00724033">
        <w:rPr>
          <w:rFonts w:ascii="Times New Roman" w:hAnsi="Times New Roman" w:cs="Times New Roman"/>
        </w:rPr>
        <w:t xml:space="preserve"> four</w:t>
      </w:r>
      <w:r w:rsidRPr="00724033">
        <w:rPr>
          <w:rFonts w:ascii="Times New Roman" w:hAnsi="Times New Roman" w:cs="Times New Roman"/>
        </w:rPr>
        <w:t xml:space="preserve"> schools </w:t>
      </w:r>
      <w:r w:rsidR="00724033">
        <w:rPr>
          <w:rFonts w:ascii="Times New Roman" w:hAnsi="Times New Roman" w:cs="Times New Roman"/>
        </w:rPr>
        <w:t xml:space="preserve">included in the study </w:t>
      </w:r>
      <w:r w:rsidRPr="00724033">
        <w:rPr>
          <w:rFonts w:ascii="Times New Roman" w:hAnsi="Times New Roman" w:cs="Times New Roman"/>
        </w:rPr>
        <w:t xml:space="preserve">provide a snapshot but are not generalizable to the larger population. </w:t>
      </w:r>
      <w:r w:rsidR="00724033" w:rsidRPr="00724033">
        <w:rPr>
          <w:rFonts w:ascii="Times New Roman" w:hAnsi="Times New Roman" w:cs="Times New Roman"/>
        </w:rPr>
        <w:t>The limited number of students available for data means these results will not be genera</w:t>
      </w:r>
      <w:r w:rsidR="00724033">
        <w:rPr>
          <w:rFonts w:ascii="Times New Roman" w:hAnsi="Times New Roman" w:cs="Times New Roman"/>
        </w:rPr>
        <w:t>lizable to the whole population</w:t>
      </w:r>
      <w:r w:rsidR="00724033" w:rsidRPr="00724033">
        <w:rPr>
          <w:rFonts w:ascii="Times New Roman" w:hAnsi="Times New Roman" w:cs="Times New Roman"/>
        </w:rPr>
        <w:t>.</w:t>
      </w:r>
      <w:r w:rsidR="00724033">
        <w:rPr>
          <w:rFonts w:ascii="Times New Roman" w:hAnsi="Times New Roman" w:cs="Times New Roman"/>
        </w:rPr>
        <w:t xml:space="preserve"> </w:t>
      </w:r>
      <w:r w:rsidRPr="00724033">
        <w:rPr>
          <w:rFonts w:ascii="Times New Roman" w:hAnsi="Times New Roman" w:cs="Times New Roman"/>
        </w:rPr>
        <w:t xml:space="preserve">Finally, this study uses purely quantitative </w:t>
      </w:r>
      <w:r w:rsidR="00261AE8">
        <w:rPr>
          <w:rFonts w:ascii="Times New Roman" w:hAnsi="Times New Roman" w:cs="Times New Roman"/>
        </w:rPr>
        <w:t xml:space="preserve">methods </w:t>
      </w:r>
      <w:r w:rsidRPr="00724033">
        <w:rPr>
          <w:rFonts w:ascii="Times New Roman" w:hAnsi="Times New Roman" w:cs="Times New Roman"/>
        </w:rPr>
        <w:t xml:space="preserve">and does not include the qualitative perspective of the FGLI students working on getting into college. Future research could </w:t>
      </w:r>
      <w:r w:rsidR="00724033">
        <w:rPr>
          <w:rFonts w:ascii="Times New Roman" w:hAnsi="Times New Roman" w:cs="Times New Roman"/>
        </w:rPr>
        <w:t xml:space="preserve">benefit from in-depth interviews for </w:t>
      </w:r>
      <w:r w:rsidRPr="00724033">
        <w:rPr>
          <w:rFonts w:ascii="Times New Roman" w:hAnsi="Times New Roman" w:cs="Times New Roman"/>
        </w:rPr>
        <w:t>students after taking the SAT and learn what barriers they perceived with the test, as opposed to what Greek and Latin roots attempt to improve.</w:t>
      </w:r>
      <w:r w:rsidR="00724033">
        <w:rPr>
          <w:rFonts w:ascii="Times New Roman" w:hAnsi="Times New Roman" w:cs="Times New Roman"/>
        </w:rPr>
        <w:t xml:space="preserve"> </w:t>
      </w:r>
    </w:p>
    <w:p w14:paraId="6D3F113F" w14:textId="3945E1CB" w:rsidR="005D493A" w:rsidRPr="00D97DDF" w:rsidRDefault="005D493A" w:rsidP="00724033">
      <w:pPr>
        <w:spacing w:line="480" w:lineRule="auto"/>
        <w:rPr>
          <w:rFonts w:ascii="Times New Roman" w:hAnsi="Times New Roman" w:cs="Times New Roman"/>
        </w:rPr>
      </w:pPr>
      <w:r w:rsidRPr="00724033">
        <w:rPr>
          <w:rFonts w:ascii="Times New Roman" w:hAnsi="Times New Roman" w:cs="Times New Roman"/>
        </w:rPr>
        <w:tab/>
        <w:t xml:space="preserve">Finally, the use of Greek and Latin Roots as an intervention should be </w:t>
      </w:r>
      <w:r w:rsidRPr="00343B74">
        <w:rPr>
          <w:rFonts w:ascii="Times New Roman" w:hAnsi="Times New Roman" w:cs="Times New Roman"/>
        </w:rPr>
        <w:t>reanalyzed</w:t>
      </w:r>
      <w:r w:rsidR="00343B74">
        <w:rPr>
          <w:rFonts w:ascii="Times New Roman" w:hAnsi="Times New Roman" w:cs="Times New Roman"/>
        </w:rPr>
        <w:t xml:space="preserve"> by TRIO grant writers and those that manage the </w:t>
      </w:r>
      <w:r w:rsidR="00343B74">
        <w:rPr>
          <w:rFonts w:ascii="Times New Roman" w:hAnsi="Times New Roman" w:cs="Times New Roman"/>
          <w:i/>
          <w:iCs/>
        </w:rPr>
        <w:t xml:space="preserve">What Works </w:t>
      </w:r>
      <w:r w:rsidR="00E720A6">
        <w:rPr>
          <w:rFonts w:ascii="Times New Roman" w:hAnsi="Times New Roman" w:cs="Times New Roman"/>
          <w:i/>
          <w:iCs/>
        </w:rPr>
        <w:t>Clearinghouse</w:t>
      </w:r>
      <w:r w:rsidRPr="00724033">
        <w:rPr>
          <w:rFonts w:ascii="Times New Roman" w:hAnsi="Times New Roman" w:cs="Times New Roman"/>
        </w:rPr>
        <w:t xml:space="preserve">. As governments continue to make policies encouraging the use of data, they need to consider the quality of the study. Encouraging grants to base their practice on Holmes and Keffer </w:t>
      </w:r>
      <w:r w:rsidR="00724033">
        <w:rPr>
          <w:rFonts w:ascii="Times New Roman" w:hAnsi="Times New Roman" w:cs="Times New Roman"/>
        </w:rPr>
        <w:t>(1995) is</w:t>
      </w:r>
      <w:r w:rsidRPr="00724033">
        <w:rPr>
          <w:rFonts w:ascii="Times New Roman" w:hAnsi="Times New Roman" w:cs="Times New Roman"/>
        </w:rPr>
        <w:t xml:space="preserve"> relatively simple and </w:t>
      </w:r>
      <w:r w:rsidR="00724033">
        <w:rPr>
          <w:rFonts w:ascii="Times New Roman" w:hAnsi="Times New Roman" w:cs="Times New Roman"/>
        </w:rPr>
        <w:t xml:space="preserve">fails to consider </w:t>
      </w:r>
      <w:r w:rsidRPr="00724033">
        <w:rPr>
          <w:rFonts w:ascii="Times New Roman" w:hAnsi="Times New Roman" w:cs="Times New Roman"/>
        </w:rPr>
        <w:t>various indicators such as race and SES</w:t>
      </w:r>
      <w:r w:rsidR="00724033">
        <w:rPr>
          <w:rFonts w:ascii="Times New Roman" w:hAnsi="Times New Roman" w:cs="Times New Roman"/>
        </w:rPr>
        <w:t xml:space="preserve">, which suggests that </w:t>
      </w:r>
      <w:r w:rsidRPr="00724033">
        <w:rPr>
          <w:rFonts w:ascii="Times New Roman" w:hAnsi="Times New Roman" w:cs="Times New Roman"/>
        </w:rPr>
        <w:t xml:space="preserve">the findings of one study cannot be transferred into another environment context with guaranteed results. Education pedagogy is limited by the students and staff seeking to implement it, which are as unique as the individuals in the setting. Therefore, while it is commendable that the federal government would want the TRIO grants to use research-based practices, the </w:t>
      </w:r>
      <w:r w:rsidRPr="00724033">
        <w:rPr>
          <w:rFonts w:ascii="Times New Roman" w:hAnsi="Times New Roman" w:cs="Times New Roman"/>
          <w:i/>
          <w:iCs/>
        </w:rPr>
        <w:t>What Works Clearinghouse</w:t>
      </w:r>
      <w:r w:rsidRPr="00724033">
        <w:rPr>
          <w:rFonts w:ascii="Times New Roman" w:hAnsi="Times New Roman" w:cs="Times New Roman"/>
        </w:rPr>
        <w:t xml:space="preserve"> should vet the studies more rigorously to ensure practitioners are implementing effective interventions for diverse demographics.</w:t>
      </w:r>
      <w:r w:rsidR="007D218E">
        <w:rPr>
          <w:rFonts w:ascii="Times New Roman" w:hAnsi="Times New Roman" w:cs="Times New Roman"/>
        </w:rPr>
        <w:t xml:space="preserve">  </w:t>
      </w:r>
      <w:r w:rsidR="006F7567" w:rsidRPr="00724033">
        <w:rPr>
          <w:rFonts w:ascii="Times New Roman" w:hAnsi="Times New Roman" w:cs="Times New Roman"/>
          <w:b/>
        </w:rPr>
        <w:br w:type="page"/>
      </w:r>
    </w:p>
    <w:p w14:paraId="3EC93810" w14:textId="40085A05" w:rsidR="006F7567" w:rsidRPr="00E548A4" w:rsidRDefault="006F7567" w:rsidP="006F7567">
      <w:pPr>
        <w:rPr>
          <w:rFonts w:ascii="Times New Roman" w:hAnsi="Times New Roman" w:cs="Times New Roman"/>
        </w:rPr>
      </w:pPr>
      <w:r>
        <w:rPr>
          <w:rFonts w:ascii="Times New Roman" w:hAnsi="Times New Roman" w:cs="Times New Roman"/>
          <w:b/>
        </w:rPr>
        <w:lastRenderedPageBreak/>
        <w:t xml:space="preserve">Image </w:t>
      </w:r>
      <w:r w:rsidRPr="00171A8B">
        <w:rPr>
          <w:rFonts w:ascii="Times New Roman" w:hAnsi="Times New Roman" w:cs="Times New Roman"/>
          <w:b/>
        </w:rPr>
        <w:t>1</w:t>
      </w:r>
      <w:r>
        <w:rPr>
          <w:rFonts w:ascii="Times New Roman" w:hAnsi="Times New Roman" w:cs="Times New Roman"/>
          <w:b/>
        </w:rPr>
        <w:t xml:space="preserve">   </w:t>
      </w:r>
      <w:r w:rsidRPr="00E548A4">
        <w:rPr>
          <w:rFonts w:ascii="Times New Roman" w:hAnsi="Times New Roman" w:cs="Times New Roman"/>
        </w:rPr>
        <w:t>Boundaries of Treasure Valley</w:t>
      </w:r>
      <w:r>
        <w:rPr>
          <w:rFonts w:ascii="Times New Roman" w:hAnsi="Times New Roman" w:cs="Times New Roman"/>
        </w:rPr>
        <w:t xml:space="preserve"> from the U.S. Geological Survey </w:t>
      </w:r>
    </w:p>
    <w:p w14:paraId="555C7978" w14:textId="1B723C86" w:rsidR="006F7567" w:rsidRDefault="006F7567" w:rsidP="006F7567">
      <w:pPr>
        <w:spacing w:line="480" w:lineRule="auto"/>
        <w:rPr>
          <w:rFonts w:ascii="Times New Roman" w:hAnsi="Times New Roman" w:cs="Times New Roman"/>
        </w:rPr>
      </w:pPr>
      <w:r>
        <w:rPr>
          <w:rFonts w:ascii="Times New Roman" w:hAnsi="Times New Roman" w:cs="Times New Roman"/>
          <w:noProof/>
          <w:lang w:eastAsia="ko-KR"/>
        </w:rPr>
        <mc:AlternateContent>
          <mc:Choice Requires="wpg">
            <w:drawing>
              <wp:anchor distT="0" distB="0" distL="114300" distR="114300" simplePos="0" relativeHeight="251659264" behindDoc="0" locked="0" layoutInCell="1" allowOverlap="1" wp14:anchorId="6C01383E" wp14:editId="4D69CB43">
                <wp:simplePos x="0" y="0"/>
                <wp:positionH relativeFrom="margin">
                  <wp:posOffset>154940</wp:posOffset>
                </wp:positionH>
                <wp:positionV relativeFrom="paragraph">
                  <wp:posOffset>153670</wp:posOffset>
                </wp:positionV>
                <wp:extent cx="3668395" cy="3986530"/>
                <wp:effectExtent l="0" t="0" r="1905" b="1270"/>
                <wp:wrapSquare wrapText="bothSides"/>
                <wp:docPr id="5" name="Group 5"/>
                <wp:cNvGraphicFramePr/>
                <a:graphic xmlns:a="http://schemas.openxmlformats.org/drawingml/2006/main">
                  <a:graphicData uri="http://schemas.microsoft.com/office/word/2010/wordprocessingGroup">
                    <wpg:wgp>
                      <wpg:cNvGrpSpPr/>
                      <wpg:grpSpPr>
                        <a:xfrm>
                          <a:off x="0" y="0"/>
                          <a:ext cx="3668395" cy="3986530"/>
                          <a:chOff x="81643" y="751114"/>
                          <a:chExt cx="3235325" cy="3518263"/>
                        </a:xfrm>
                      </wpg:grpSpPr>
                      <wpg:grpSp>
                        <wpg:cNvPr id="6" name="Group 6"/>
                        <wpg:cNvGrpSpPr/>
                        <wpg:grpSpPr>
                          <a:xfrm>
                            <a:off x="81643" y="751114"/>
                            <a:ext cx="3235325" cy="3518263"/>
                            <a:chOff x="81643" y="751114"/>
                            <a:chExt cx="3235325" cy="3518263"/>
                          </a:xfrm>
                        </wpg:grpSpPr>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1643" y="751114"/>
                              <a:ext cx="3235325" cy="3108325"/>
                            </a:xfrm>
                            <a:prstGeom prst="rect">
                              <a:avLst/>
                            </a:prstGeom>
                          </pic:spPr>
                        </pic:pic>
                        <wps:wsp>
                          <wps:cNvPr id="9" name="Text Box 9"/>
                          <wps:cNvSpPr txBox="1"/>
                          <wps:spPr>
                            <a:xfrm>
                              <a:off x="81643" y="3861707"/>
                              <a:ext cx="3150870" cy="407670"/>
                            </a:xfrm>
                            <a:prstGeom prst="rect">
                              <a:avLst/>
                            </a:prstGeom>
                            <a:solidFill>
                              <a:schemeClr val="lt1"/>
                            </a:solidFill>
                            <a:ln w="6350">
                              <a:noFill/>
                            </a:ln>
                          </wps:spPr>
                          <wps:txbx>
                            <w:txbxContent>
                              <w:p w14:paraId="7D18224C" w14:textId="77777777" w:rsidR="0096408E" w:rsidRPr="00E548A4" w:rsidRDefault="0096408E" w:rsidP="006F7567">
                                <w:pPr>
                                  <w:rPr>
                                    <w:rFonts w:ascii="Times New Roman" w:hAnsi="Times New Roman" w:cs="Times New Roman"/>
                                  </w:rPr>
                                </w:pPr>
                                <w:r w:rsidRPr="00A76D35">
                                  <w:rPr>
                                    <w:rFonts w:ascii="Times New Roman" w:hAnsi="Times New Roman" w:cs="Times New Roman"/>
                                    <w:i/>
                                  </w:rPr>
                                  <w:t>Note:</w:t>
                                </w:r>
                                <w:r>
                                  <w:rPr>
                                    <w:rFonts w:ascii="Times New Roman" w:hAnsi="Times New Roman" w:cs="Times New Roman"/>
                                  </w:rPr>
                                  <w:t xml:space="preserve"> </w:t>
                                </w:r>
                                <w:proofErr w:type="spellStart"/>
                                <w:r>
                                  <w:rPr>
                                    <w:rFonts w:ascii="Times New Roman" w:hAnsi="Times New Roman" w:cs="Times New Roman"/>
                                  </w:rPr>
                                  <w:t>Bartolino</w:t>
                                </w:r>
                                <w:proofErr w:type="spellEnd"/>
                                <w:r>
                                  <w:rPr>
                                    <w:rFonts w:ascii="Times New Roman" w:hAnsi="Times New Roman" w:cs="Times New Roman"/>
                                  </w:rPr>
                                  <w:t xml:space="preserve"> (2017)</w:t>
                                </w:r>
                              </w:p>
                              <w:p w14:paraId="21E8C11C" w14:textId="77777777" w:rsidR="0096408E" w:rsidRDefault="0096408E" w:rsidP="006F7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5-Point Star 10"/>
                          <wps:cNvSpPr/>
                          <wps:spPr>
                            <a:xfrm flipH="1">
                              <a:off x="2135414" y="2197100"/>
                              <a:ext cx="168275" cy="164102"/>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5-Point Star 11"/>
                          <wps:cNvSpPr/>
                          <wps:spPr>
                            <a:xfrm flipH="1">
                              <a:off x="1408793" y="2303236"/>
                              <a:ext cx="168275" cy="164102"/>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5-Point Star 12"/>
                          <wps:cNvSpPr/>
                          <wps:spPr>
                            <a:xfrm flipH="1">
                              <a:off x="1188357" y="2025650"/>
                              <a:ext cx="168275" cy="164102"/>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5-Point Star 13"/>
                        <wps:cNvSpPr/>
                        <wps:spPr>
                          <a:xfrm flipH="1">
                            <a:off x="1967592" y="2139043"/>
                            <a:ext cx="167640" cy="163830"/>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01383E" id="Group 5" o:spid="_x0000_s1026" style="position:absolute;margin-left:12.2pt;margin-top:12.1pt;width:288.85pt;height:313.9pt;z-index:251659264;mso-position-horizontal-relative:margin;mso-width-relative:margin;mso-height-relative:margin" coordorigin="816,7511" coordsize="32353,3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">
                <v:group id="Group 6" o:spid="_x0000_s1027" style="position:absolute;left:816;top:7511;width:32353;height:35182" coordorigin="816,7511" coordsize="32353,3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816;top:7511;width:32353;height:31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gSlnCAAAA2gAAAA8AAABkcnMvZG93bnJldi54bWxEj0+LwjAUxO+C3yE8wYtoqrL+qUZRccWr&#10;VcTjo3m2xealNFG7336zsOBxmJnfMMt1Y0rxotoVlhUMBxEI4tTqgjMFl/N3fwbCeWSNpWVS8EMO&#10;1qt2a4mxtm8+0SvxmQgQdjEqyL2vYildmpNBN7AVcfDutjbog6wzqWt8B7gp5SiKJtJgwWEhx4p2&#10;OaWP5GkU3JIeUXHYXceH+VfvNt9GU57slep2ms0ChKfGf8L/7aNWMIW/K+EG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4EpZwgAAANoAAAAPAAAAAAAAAAAAAAAAAJ8C&#10;AABkcnMvZG93bnJldi54bWxQSwUGAAAAAAQABAD3AAAAjgMAAAAA&#10;">
                    <v:imagedata r:id="rId13" o:title=""/>
                    <v:path arrowok="t"/>
                  </v:shape>
                  <v:shapetype id="_x0000_t202" coordsize="21600,21600" o:spt="202" path="m,l,21600r21600,l21600,xe">
                    <v:stroke joinstyle="miter"/>
                    <v:path gradientshapeok="t" o:connecttype="rect"/>
                  </v:shapetype>
                  <v:shape id="Text Box 9" o:spid="_x0000_s1029" type="#_x0000_t202" style="position:absolute;left:816;top:38617;width:31509;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14:paraId="7D18224C" w14:textId="77777777" w:rsidR="0096408E" w:rsidRPr="00E548A4" w:rsidRDefault="0096408E" w:rsidP="006F7567">
                          <w:pPr>
                            <w:rPr>
                              <w:rFonts w:ascii="Times New Roman" w:hAnsi="Times New Roman" w:cs="Times New Roman"/>
                            </w:rPr>
                          </w:pPr>
                          <w:r w:rsidRPr="00A76D35">
                            <w:rPr>
                              <w:rFonts w:ascii="Times New Roman" w:hAnsi="Times New Roman" w:cs="Times New Roman"/>
                              <w:i/>
                            </w:rPr>
                            <w:t>Note:</w:t>
                          </w:r>
                          <w:r>
                            <w:rPr>
                              <w:rFonts w:ascii="Times New Roman" w:hAnsi="Times New Roman" w:cs="Times New Roman"/>
                            </w:rPr>
                            <w:t xml:space="preserve"> Bartolino (2017)</w:t>
                          </w:r>
                        </w:p>
                        <w:p w14:paraId="21E8C11C" w14:textId="77777777" w:rsidR="0096408E" w:rsidRDefault="0096408E" w:rsidP="006F7567"/>
                      </w:txbxContent>
                    </v:textbox>
                  </v:shape>
                  <v:shape id="5-Point Star 10" o:spid="_x0000_s1030" style="position:absolute;left:21354;top:21971;width:1682;height:1641;flip:x;visibility:visible;mso-wrap-style:square;v-text-anchor:middle" coordsize="168275,1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7ysMA&#10;AADbAAAADwAAAGRycy9kb3ducmV2LnhtbESPQWvCQBCF7wX/wzJCb3WjlFKiq6gg9NCDWi/ehuy4&#10;CWZnY3Y10V/fOQjeZnhv3vtmtuh9rW7UxiqwgfEoA0VcBFuxM3D423x8g4oJ2WIdmAzcKcJiPnib&#10;YW5Dxzu67ZNTEsIxRwNlSk2udSxK8hhHoSEW7RRaj0nW1mnbYifhvtaTLPvSHiuWhhIbWpdUnPdX&#10;b2A9ccfNY5U+9dh190vDkXfbX2Peh/1yCipRn17m5/WPFXyhl19kAD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p7ysMAAADbAAAADwAAAAAAAAAAAAAAAACYAgAAZHJzL2Rv&#10;d25yZXYueG1sUEsFBgAAAAAEAAQA9QAAAIgDAAAAAA==&#10;" path="m,62681r64276,1l84138,r19861,62682l168275,62681r-52000,38739l136137,164102,84138,125362,32138,164102,52000,101420,,62681xe" fillcolor="yellow" strokecolor="black [3213]" strokeweight="1pt">
                    <v:stroke joinstyle="miter"/>
                    <v:path arrowok="t" o:connecttype="custom" o:connectlocs="0,62681;64276,62682;84138,0;103999,62682;168275,62681;116275,101420;136137,164102;84138,125362;32138,164102;52000,101420;0,62681" o:connectangles="0,0,0,0,0,0,0,0,0,0,0"/>
                  </v:shape>
                  <v:shape id="5-Point Star 11" o:spid="_x0000_s1031" style="position:absolute;left:14087;top:23032;width:1683;height:1641;flip:x;visibility:visible;mso-wrap-style:square;v-text-anchor:middle" coordsize="168275,1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eUcAA&#10;AADbAAAADwAAAGRycy9kb3ducmV2LnhtbERPS4vCMBC+L/gfwgh7W9OKiFSjqCB48LA+Lt6GZkyL&#10;zaQ20db99RtB8DYf33Nmi85W4kGNLx0rSAcJCOLc6ZKNgtNx8zMB4QOyxsoxKXiSh8W89zXDTLuW&#10;9/Q4BCNiCPsMFRQh1JmUPi/Ioh+4mjhyF9dYDBE2RuoG2xhuKzlMkrG0WHJsKLCmdUH59XC3CtZD&#10;c978rcJIpqZ93mr2vP/dKfXd75ZTEIG68BG/3Vsd56fw+iUe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beUcAAAADbAAAADwAAAAAAAAAAAAAAAACYAgAAZHJzL2Rvd25y&#10;ZXYueG1sUEsFBgAAAAAEAAQA9QAAAIUDAAAAAA==&#10;" path="m,62681r64276,1l84138,r19861,62682l168275,62681r-52000,38739l136137,164102,84138,125362,32138,164102,52000,101420,,62681xe" fillcolor="yellow" strokecolor="black [3213]" strokeweight="1pt">
                    <v:stroke joinstyle="miter"/>
                    <v:path arrowok="t" o:connecttype="custom" o:connectlocs="0,62681;64276,62682;84138,0;103999,62682;168275,62681;116275,101420;136137,164102;84138,125362;32138,164102;52000,101420;0,62681" o:connectangles="0,0,0,0,0,0,0,0,0,0,0"/>
                  </v:shape>
                  <v:shape id="5-Point Star 12" o:spid="_x0000_s1032" style="position:absolute;left:11883;top:20256;width:1683;height:1641;flip:x;visibility:visible;mso-wrap-style:square;v-text-anchor:middle" coordsize="168275,1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AJsEA&#10;AADbAAAADwAAAGRycy9kb3ducmV2LnhtbERPS2vCQBC+F/wPyxS81Y2hlBJdxQpCDz2YtJfehuy4&#10;CWZnY3abh7/eLQje5uN7zno72kb01PnasYLlIgFBXDpds1Hw8314eQfhA7LGxjEpmMjDdjN7WmOm&#10;3cA59UUwIoawz1BBFUKbSenLiiz6hWuJI3dyncUQYWek7nCI4baRaZK8SYs1x4YKW9pXVJ6LP6tg&#10;n5rfw/UjvMqlGaZLy57z45dS8+dxtwIRaAwP8d39qeP8FP5/iQ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EQCbBAAAA2wAAAA8AAAAAAAAAAAAAAAAAmAIAAGRycy9kb3du&#10;cmV2LnhtbFBLBQYAAAAABAAEAPUAAACGAwAAAAA=&#10;" path="m,62681r64276,1l84138,r19861,62682l168275,62681r-52000,38739l136137,164102,84138,125362,32138,164102,52000,101420,,62681xe" fillcolor="yellow" strokecolor="black [3213]" strokeweight="1pt">
                    <v:stroke joinstyle="miter"/>
                    <v:path arrowok="t" o:connecttype="custom" o:connectlocs="0,62681;64276,62682;84138,0;103999,62682;168275,62681;116275,101420;136137,164102;84138,125362;32138,164102;52000,101420;0,62681" o:connectangles="0,0,0,0,0,0,0,0,0,0,0"/>
                  </v:shape>
                </v:group>
                <v:shape id="5-Point Star 13" o:spid="_x0000_s1033" style="position:absolute;left:19675;top:21390;width:1677;height:1638;flip:x;visibility:visible;mso-wrap-style:square;v-text-anchor:middle" coordsize="16764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1EMMA&#10;AADbAAAADwAAAGRycy9kb3ducmV2LnhtbERPS2vCQBC+C/0PyxR6Ed1UpWjqKm3BRy+FGtvzkJ0m&#10;abKzYXfV+O9dQfA2H99z5svONOJIzleWFTwPExDEudUVFwr22WowBeEDssbGMik4k4fl4qE3x1Tb&#10;E3/TcRcKEUPYp6igDKFNpfR5SQb90LbEkfuzzmCI0BVSOzzFcNPIUZK8SIMVx4YSW/ooKa93B6Pg&#10;s36vZ5vD1yjp69+fybr5z1YuU+rpsXt7BRGoC3fxzb3Vcf4Yrr/E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k1EMMAAADbAAAADwAAAAAAAAAAAAAAAACYAgAAZHJzL2Rv&#10;d25yZXYueG1sUEsFBgAAAAAEAAQA9QAAAIgDAAAAAA==&#10;" path="m,62577r64033,1l83820,r19787,62578l167640,62577r-51804,38675l135623,163830,83820,125154,32017,163830,51804,101252,,62577xe" fillcolor="yellow" strokecolor="black [3213]" strokeweight="1pt">
                  <v:stroke joinstyle="miter"/>
                  <v:path arrowok="t" o:connecttype="custom" o:connectlocs="0,62577;64033,62578;83820,0;103607,62578;167640,62577;115836,101252;135623,163830;83820,125154;32017,163830;51804,101252;0,62577" o:connectangles="0,0,0,0,0,0,0,0,0,0,0"/>
                </v:shape>
                <w10:wrap type="square" anchorx="margin"/>
              </v:group>
            </w:pict>
          </mc:Fallback>
        </mc:AlternateContent>
      </w:r>
      <w:r>
        <w:rPr>
          <w:rFonts w:ascii="Times New Roman" w:hAnsi="Times New Roman" w:cs="Times New Roman"/>
        </w:rPr>
        <w:br w:type="page"/>
      </w:r>
    </w:p>
    <w:p w14:paraId="772A3E9E" w14:textId="77777777" w:rsidR="006F7567" w:rsidRPr="00E31621" w:rsidRDefault="006F7567" w:rsidP="006F7567">
      <w:pPr>
        <w:spacing w:line="480" w:lineRule="auto"/>
        <w:rPr>
          <w:rFonts w:ascii="Times New Roman" w:hAnsi="Times New Roman" w:cs="Times New Roman"/>
        </w:rPr>
      </w:pPr>
      <w:r w:rsidRPr="00E31621">
        <w:rPr>
          <w:rFonts w:ascii="Times New Roman" w:hAnsi="Times New Roman" w:cs="Times New Roman"/>
          <w:b/>
        </w:rPr>
        <w:lastRenderedPageBreak/>
        <w:t xml:space="preserve">Table </w:t>
      </w:r>
      <w:r>
        <w:rPr>
          <w:rFonts w:ascii="Times New Roman" w:hAnsi="Times New Roman" w:cs="Times New Roman"/>
          <w:b/>
        </w:rPr>
        <w:t xml:space="preserve">1   </w:t>
      </w:r>
      <w:r w:rsidRPr="00E31621">
        <w:rPr>
          <w:rFonts w:ascii="Times New Roman" w:hAnsi="Times New Roman" w:cs="Times New Roman"/>
        </w:rPr>
        <w:t>2019</w:t>
      </w:r>
      <w:r>
        <w:rPr>
          <w:rFonts w:ascii="Times New Roman" w:hAnsi="Times New Roman" w:cs="Times New Roman"/>
        </w:rPr>
        <w:t>/2020</w:t>
      </w:r>
      <w:r w:rsidRPr="00E31621">
        <w:rPr>
          <w:rFonts w:ascii="Times New Roman" w:hAnsi="Times New Roman" w:cs="Times New Roman"/>
        </w:rPr>
        <w:t xml:space="preserve"> Demographic Data for Idaho and the counties in the Treasure Valley</w:t>
      </w:r>
    </w:p>
    <w:tbl>
      <w:tblPr>
        <w:tblStyle w:val="TableGrid"/>
        <w:tblW w:w="0" w:type="auto"/>
        <w:tblLook w:val="04A0" w:firstRow="1" w:lastRow="0" w:firstColumn="1" w:lastColumn="0" w:noHBand="0" w:noVBand="1"/>
      </w:tblPr>
      <w:tblGrid>
        <w:gridCol w:w="2065"/>
        <w:gridCol w:w="1530"/>
        <w:gridCol w:w="1440"/>
        <w:gridCol w:w="1440"/>
        <w:gridCol w:w="1530"/>
        <w:gridCol w:w="1345"/>
      </w:tblGrid>
      <w:tr w:rsidR="006F7567" w:rsidRPr="00E31621" w14:paraId="1829D950" w14:textId="77777777" w:rsidTr="007B0C56">
        <w:tc>
          <w:tcPr>
            <w:tcW w:w="2065" w:type="dxa"/>
            <w:shd w:val="clear" w:color="auto" w:fill="BFBFBF" w:themeFill="background1" w:themeFillShade="BF"/>
          </w:tcPr>
          <w:p w14:paraId="2AB1242B" w14:textId="77777777" w:rsidR="006F7567" w:rsidRPr="00E31621" w:rsidRDefault="006F7567" w:rsidP="0096408E">
            <w:pPr>
              <w:jc w:val="center"/>
              <w:rPr>
                <w:rFonts w:ascii="Times New Roman" w:hAnsi="Times New Roman" w:cs="Times New Roman"/>
              </w:rPr>
            </w:pPr>
          </w:p>
        </w:tc>
        <w:tc>
          <w:tcPr>
            <w:tcW w:w="1530" w:type="dxa"/>
            <w:shd w:val="clear" w:color="auto" w:fill="BFBFBF" w:themeFill="background1" w:themeFillShade="BF"/>
          </w:tcPr>
          <w:p w14:paraId="68C54755"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Idaho</w:t>
            </w:r>
          </w:p>
        </w:tc>
        <w:tc>
          <w:tcPr>
            <w:tcW w:w="1440" w:type="dxa"/>
            <w:shd w:val="clear" w:color="auto" w:fill="BFBFBF" w:themeFill="background1" w:themeFillShade="BF"/>
          </w:tcPr>
          <w:p w14:paraId="734E6D2E"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Ada County</w:t>
            </w:r>
          </w:p>
        </w:tc>
        <w:tc>
          <w:tcPr>
            <w:tcW w:w="1440" w:type="dxa"/>
            <w:shd w:val="clear" w:color="auto" w:fill="BFBFBF" w:themeFill="background1" w:themeFillShade="BF"/>
          </w:tcPr>
          <w:p w14:paraId="22BF6DBB"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Canyon County</w:t>
            </w:r>
          </w:p>
        </w:tc>
        <w:tc>
          <w:tcPr>
            <w:tcW w:w="1530" w:type="dxa"/>
            <w:shd w:val="clear" w:color="auto" w:fill="BFBFBF" w:themeFill="background1" w:themeFillShade="BF"/>
          </w:tcPr>
          <w:p w14:paraId="24E167B1"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Payette County</w:t>
            </w:r>
          </w:p>
        </w:tc>
        <w:tc>
          <w:tcPr>
            <w:tcW w:w="1345" w:type="dxa"/>
            <w:shd w:val="clear" w:color="auto" w:fill="BFBFBF" w:themeFill="background1" w:themeFillShade="BF"/>
          </w:tcPr>
          <w:p w14:paraId="040A3F44" w14:textId="44D6C0A8" w:rsidR="006F7567" w:rsidRPr="00E31621" w:rsidRDefault="006F7567" w:rsidP="0069350A">
            <w:pPr>
              <w:jc w:val="center"/>
              <w:rPr>
                <w:rFonts w:ascii="Times New Roman" w:hAnsi="Times New Roman" w:cs="Times New Roman"/>
              </w:rPr>
            </w:pPr>
            <w:r w:rsidRPr="00E31621">
              <w:rPr>
                <w:rFonts w:ascii="Times New Roman" w:hAnsi="Times New Roman" w:cs="Times New Roman"/>
              </w:rPr>
              <w:t>Gem County</w:t>
            </w:r>
          </w:p>
        </w:tc>
      </w:tr>
      <w:tr w:rsidR="006F7567" w:rsidRPr="00E31621" w14:paraId="23A62D93" w14:textId="77777777" w:rsidTr="0096408E">
        <w:tc>
          <w:tcPr>
            <w:tcW w:w="2065" w:type="dxa"/>
          </w:tcPr>
          <w:p w14:paraId="672E88C2" w14:textId="77777777" w:rsidR="006F7567" w:rsidRDefault="006F7567" w:rsidP="0096408E">
            <w:pPr>
              <w:jc w:val="center"/>
              <w:rPr>
                <w:rFonts w:ascii="Times New Roman" w:hAnsi="Times New Roman" w:cs="Times New Roman"/>
              </w:rPr>
            </w:pPr>
            <w:r w:rsidRPr="00E31621">
              <w:rPr>
                <w:rFonts w:ascii="Times New Roman" w:hAnsi="Times New Roman" w:cs="Times New Roman"/>
              </w:rPr>
              <w:t>Population</w:t>
            </w:r>
          </w:p>
          <w:p w14:paraId="1882A217" w14:textId="77777777" w:rsidR="0069350A" w:rsidRPr="00E31621" w:rsidRDefault="0069350A" w:rsidP="0096408E">
            <w:pPr>
              <w:jc w:val="center"/>
              <w:rPr>
                <w:rFonts w:ascii="Times New Roman" w:hAnsi="Times New Roman" w:cs="Times New Roman"/>
              </w:rPr>
            </w:pPr>
          </w:p>
        </w:tc>
        <w:tc>
          <w:tcPr>
            <w:tcW w:w="1530" w:type="dxa"/>
          </w:tcPr>
          <w:p w14:paraId="6690FF88"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1,</w:t>
            </w:r>
            <w:r>
              <w:rPr>
                <w:rFonts w:ascii="Times New Roman" w:hAnsi="Times New Roman" w:cs="Times New Roman"/>
              </w:rPr>
              <w:t>839,106</w:t>
            </w:r>
          </w:p>
        </w:tc>
        <w:tc>
          <w:tcPr>
            <w:tcW w:w="1440" w:type="dxa"/>
          </w:tcPr>
          <w:p w14:paraId="63A7E091"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4</w:t>
            </w:r>
            <w:r>
              <w:rPr>
                <w:rFonts w:ascii="Times New Roman" w:hAnsi="Times New Roman" w:cs="Times New Roman"/>
              </w:rPr>
              <w:t>94,967</w:t>
            </w:r>
          </w:p>
        </w:tc>
        <w:tc>
          <w:tcPr>
            <w:tcW w:w="1440" w:type="dxa"/>
          </w:tcPr>
          <w:p w14:paraId="3A5F048D"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2</w:t>
            </w:r>
            <w:r>
              <w:rPr>
                <w:rFonts w:ascii="Times New Roman" w:hAnsi="Times New Roman" w:cs="Times New Roman"/>
              </w:rPr>
              <w:t>31,105</w:t>
            </w:r>
          </w:p>
        </w:tc>
        <w:tc>
          <w:tcPr>
            <w:tcW w:w="1530" w:type="dxa"/>
          </w:tcPr>
          <w:p w14:paraId="6A3E61F2"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2</w:t>
            </w:r>
            <w:r>
              <w:rPr>
                <w:rFonts w:ascii="Times New Roman" w:hAnsi="Times New Roman" w:cs="Times New Roman"/>
              </w:rPr>
              <w:t>5,386</w:t>
            </w:r>
          </w:p>
        </w:tc>
        <w:tc>
          <w:tcPr>
            <w:tcW w:w="1345" w:type="dxa"/>
          </w:tcPr>
          <w:p w14:paraId="7640811D"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1</w:t>
            </w:r>
            <w:r>
              <w:rPr>
                <w:rFonts w:ascii="Times New Roman" w:hAnsi="Times New Roman" w:cs="Times New Roman"/>
              </w:rPr>
              <w:t>9,123</w:t>
            </w:r>
          </w:p>
        </w:tc>
      </w:tr>
      <w:tr w:rsidR="006F7567" w:rsidRPr="00E31621" w14:paraId="3524C89A" w14:textId="77777777" w:rsidTr="0096408E">
        <w:tc>
          <w:tcPr>
            <w:tcW w:w="2065" w:type="dxa"/>
          </w:tcPr>
          <w:p w14:paraId="392F1394"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 xml:space="preserve">% </w:t>
            </w:r>
            <w:proofErr w:type="gramStart"/>
            <w:r w:rsidRPr="00E31621">
              <w:rPr>
                <w:rFonts w:ascii="Times New Roman" w:hAnsi="Times New Roman" w:cs="Times New Roman"/>
              </w:rPr>
              <w:t>with</w:t>
            </w:r>
            <w:proofErr w:type="gramEnd"/>
            <w:r w:rsidRPr="00E31621">
              <w:rPr>
                <w:rFonts w:ascii="Times New Roman" w:hAnsi="Times New Roman" w:cs="Times New Roman"/>
              </w:rPr>
              <w:t xml:space="preserve"> a High School Diploma</w:t>
            </w:r>
          </w:p>
        </w:tc>
        <w:tc>
          <w:tcPr>
            <w:tcW w:w="1530" w:type="dxa"/>
          </w:tcPr>
          <w:p w14:paraId="5E0EF0ED"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90.</w:t>
            </w:r>
            <w:r>
              <w:rPr>
                <w:rFonts w:ascii="Times New Roman" w:hAnsi="Times New Roman" w:cs="Times New Roman"/>
              </w:rPr>
              <w:t>8</w:t>
            </w:r>
            <w:r w:rsidRPr="00E31621">
              <w:rPr>
                <w:rFonts w:ascii="Times New Roman" w:hAnsi="Times New Roman" w:cs="Times New Roman"/>
              </w:rPr>
              <w:t>%</w:t>
            </w:r>
          </w:p>
        </w:tc>
        <w:tc>
          <w:tcPr>
            <w:tcW w:w="1440" w:type="dxa"/>
          </w:tcPr>
          <w:p w14:paraId="7E3D9DF8"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95.</w:t>
            </w:r>
            <w:r>
              <w:rPr>
                <w:rFonts w:ascii="Times New Roman" w:hAnsi="Times New Roman" w:cs="Times New Roman"/>
              </w:rPr>
              <w:t>2</w:t>
            </w:r>
            <w:r w:rsidRPr="00E31621">
              <w:rPr>
                <w:rFonts w:ascii="Times New Roman" w:hAnsi="Times New Roman" w:cs="Times New Roman"/>
              </w:rPr>
              <w:t>%</w:t>
            </w:r>
          </w:p>
        </w:tc>
        <w:tc>
          <w:tcPr>
            <w:tcW w:w="1440" w:type="dxa"/>
          </w:tcPr>
          <w:p w14:paraId="1CE22630"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8</w:t>
            </w:r>
            <w:r>
              <w:rPr>
                <w:rFonts w:ascii="Times New Roman" w:hAnsi="Times New Roman" w:cs="Times New Roman"/>
              </w:rPr>
              <w:t>5.1</w:t>
            </w:r>
            <w:r w:rsidRPr="00E31621">
              <w:rPr>
                <w:rFonts w:ascii="Times New Roman" w:hAnsi="Times New Roman" w:cs="Times New Roman"/>
              </w:rPr>
              <w:t>%</w:t>
            </w:r>
          </w:p>
        </w:tc>
        <w:tc>
          <w:tcPr>
            <w:tcW w:w="1530" w:type="dxa"/>
          </w:tcPr>
          <w:p w14:paraId="2ADFB2EA"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85</w:t>
            </w:r>
            <w:r>
              <w:rPr>
                <w:rFonts w:ascii="Times New Roman" w:hAnsi="Times New Roman" w:cs="Times New Roman"/>
              </w:rPr>
              <w:t>.7</w:t>
            </w:r>
            <w:r w:rsidRPr="00E31621">
              <w:rPr>
                <w:rFonts w:ascii="Times New Roman" w:hAnsi="Times New Roman" w:cs="Times New Roman"/>
              </w:rPr>
              <w:t>%</w:t>
            </w:r>
          </w:p>
        </w:tc>
        <w:tc>
          <w:tcPr>
            <w:tcW w:w="1345" w:type="dxa"/>
          </w:tcPr>
          <w:p w14:paraId="62DF8CAE"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87.</w:t>
            </w:r>
            <w:r>
              <w:rPr>
                <w:rFonts w:ascii="Times New Roman" w:hAnsi="Times New Roman" w:cs="Times New Roman"/>
              </w:rPr>
              <w:t>8</w:t>
            </w:r>
            <w:r w:rsidRPr="00E31621">
              <w:rPr>
                <w:rFonts w:ascii="Times New Roman" w:hAnsi="Times New Roman" w:cs="Times New Roman"/>
              </w:rPr>
              <w:t>%</w:t>
            </w:r>
          </w:p>
        </w:tc>
      </w:tr>
      <w:tr w:rsidR="006F7567" w:rsidRPr="00E31621" w14:paraId="6921A0EE" w14:textId="77777777" w:rsidTr="0096408E">
        <w:tc>
          <w:tcPr>
            <w:tcW w:w="2065" w:type="dxa"/>
          </w:tcPr>
          <w:p w14:paraId="5F308A2B"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 xml:space="preserve">% </w:t>
            </w:r>
            <w:proofErr w:type="gramStart"/>
            <w:r w:rsidRPr="00E31621">
              <w:rPr>
                <w:rFonts w:ascii="Times New Roman" w:hAnsi="Times New Roman" w:cs="Times New Roman"/>
              </w:rPr>
              <w:t>with</w:t>
            </w:r>
            <w:proofErr w:type="gramEnd"/>
            <w:r w:rsidRPr="00E31621">
              <w:rPr>
                <w:rFonts w:ascii="Times New Roman" w:hAnsi="Times New Roman" w:cs="Times New Roman"/>
              </w:rPr>
              <w:t xml:space="preserve"> </w:t>
            </w:r>
            <w:proofErr w:type="spellStart"/>
            <w:r>
              <w:rPr>
                <w:rFonts w:ascii="Times New Roman" w:hAnsi="Times New Roman" w:cs="Times New Roman"/>
              </w:rPr>
              <w:t>Bachelors</w:t>
            </w:r>
            <w:proofErr w:type="spellEnd"/>
            <w:r w:rsidRPr="00E31621">
              <w:rPr>
                <w:rFonts w:ascii="Times New Roman" w:hAnsi="Times New Roman" w:cs="Times New Roman"/>
              </w:rPr>
              <w:t xml:space="preserve"> Degree+</w:t>
            </w:r>
          </w:p>
        </w:tc>
        <w:tc>
          <w:tcPr>
            <w:tcW w:w="1530" w:type="dxa"/>
          </w:tcPr>
          <w:p w14:paraId="643185BC"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2</w:t>
            </w:r>
            <w:r>
              <w:rPr>
                <w:rFonts w:ascii="Times New Roman" w:hAnsi="Times New Roman" w:cs="Times New Roman"/>
              </w:rPr>
              <w:t>7.6</w:t>
            </w:r>
            <w:r w:rsidRPr="00E31621">
              <w:rPr>
                <w:rFonts w:ascii="Times New Roman" w:hAnsi="Times New Roman" w:cs="Times New Roman"/>
              </w:rPr>
              <w:t>%</w:t>
            </w:r>
          </w:p>
        </w:tc>
        <w:tc>
          <w:tcPr>
            <w:tcW w:w="1440" w:type="dxa"/>
          </w:tcPr>
          <w:p w14:paraId="5AE46FA3"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3</w:t>
            </w:r>
            <w:r>
              <w:rPr>
                <w:rFonts w:ascii="Times New Roman" w:hAnsi="Times New Roman" w:cs="Times New Roman"/>
              </w:rPr>
              <w:t>8.5</w:t>
            </w:r>
            <w:r w:rsidRPr="00E31621">
              <w:rPr>
                <w:rFonts w:ascii="Times New Roman" w:hAnsi="Times New Roman" w:cs="Times New Roman"/>
              </w:rPr>
              <w:t>%</w:t>
            </w:r>
          </w:p>
        </w:tc>
        <w:tc>
          <w:tcPr>
            <w:tcW w:w="1440" w:type="dxa"/>
          </w:tcPr>
          <w:p w14:paraId="089BA11A"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18.</w:t>
            </w:r>
            <w:r>
              <w:rPr>
                <w:rFonts w:ascii="Times New Roman" w:hAnsi="Times New Roman" w:cs="Times New Roman"/>
              </w:rPr>
              <w:t>7</w:t>
            </w:r>
            <w:r w:rsidRPr="00E31621">
              <w:rPr>
                <w:rFonts w:ascii="Times New Roman" w:hAnsi="Times New Roman" w:cs="Times New Roman"/>
              </w:rPr>
              <w:t>%</w:t>
            </w:r>
          </w:p>
        </w:tc>
        <w:tc>
          <w:tcPr>
            <w:tcW w:w="1530" w:type="dxa"/>
          </w:tcPr>
          <w:p w14:paraId="5580109A"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1</w:t>
            </w:r>
            <w:r>
              <w:rPr>
                <w:rFonts w:ascii="Times New Roman" w:hAnsi="Times New Roman" w:cs="Times New Roman"/>
              </w:rPr>
              <w:t>5.7</w:t>
            </w:r>
            <w:r w:rsidRPr="00E31621">
              <w:rPr>
                <w:rFonts w:ascii="Times New Roman" w:hAnsi="Times New Roman" w:cs="Times New Roman"/>
              </w:rPr>
              <w:t>%</w:t>
            </w:r>
          </w:p>
        </w:tc>
        <w:tc>
          <w:tcPr>
            <w:tcW w:w="1345" w:type="dxa"/>
          </w:tcPr>
          <w:p w14:paraId="2D09B997"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1</w:t>
            </w:r>
            <w:r>
              <w:rPr>
                <w:rFonts w:ascii="Times New Roman" w:hAnsi="Times New Roman" w:cs="Times New Roman"/>
              </w:rPr>
              <w:t>7.5</w:t>
            </w:r>
            <w:r w:rsidRPr="00E31621">
              <w:rPr>
                <w:rFonts w:ascii="Times New Roman" w:hAnsi="Times New Roman" w:cs="Times New Roman"/>
              </w:rPr>
              <w:t>%</w:t>
            </w:r>
          </w:p>
        </w:tc>
      </w:tr>
      <w:tr w:rsidR="006F7567" w:rsidRPr="00E31621" w14:paraId="7A27C35B" w14:textId="77777777" w:rsidTr="0096408E">
        <w:tc>
          <w:tcPr>
            <w:tcW w:w="2065" w:type="dxa"/>
          </w:tcPr>
          <w:p w14:paraId="4A27CAD0"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Median Household Income</w:t>
            </w:r>
          </w:p>
        </w:tc>
        <w:tc>
          <w:tcPr>
            <w:tcW w:w="1530" w:type="dxa"/>
          </w:tcPr>
          <w:p w14:paraId="739C6D2B"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w:t>
            </w:r>
            <w:r>
              <w:rPr>
                <w:rFonts w:ascii="Times New Roman" w:hAnsi="Times New Roman" w:cs="Times New Roman"/>
              </w:rPr>
              <w:t>60,830</w:t>
            </w:r>
          </w:p>
        </w:tc>
        <w:tc>
          <w:tcPr>
            <w:tcW w:w="1440" w:type="dxa"/>
          </w:tcPr>
          <w:p w14:paraId="53150222"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w:t>
            </w:r>
            <w:r>
              <w:rPr>
                <w:rFonts w:ascii="Times New Roman" w:hAnsi="Times New Roman" w:cs="Times New Roman"/>
              </w:rPr>
              <w:t>72,295</w:t>
            </w:r>
          </w:p>
        </w:tc>
        <w:tc>
          <w:tcPr>
            <w:tcW w:w="1440" w:type="dxa"/>
          </w:tcPr>
          <w:p w14:paraId="67FFA166"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w:t>
            </w:r>
            <w:r>
              <w:rPr>
                <w:rFonts w:ascii="Times New Roman" w:hAnsi="Times New Roman" w:cs="Times New Roman"/>
              </w:rPr>
              <w:t>58,670</w:t>
            </w:r>
          </w:p>
        </w:tc>
        <w:tc>
          <w:tcPr>
            <w:tcW w:w="1530" w:type="dxa"/>
          </w:tcPr>
          <w:p w14:paraId="54DFB818"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$5</w:t>
            </w:r>
            <w:r>
              <w:rPr>
                <w:rFonts w:ascii="Times New Roman" w:hAnsi="Times New Roman" w:cs="Times New Roman"/>
              </w:rPr>
              <w:t>3,643</w:t>
            </w:r>
          </w:p>
        </w:tc>
        <w:tc>
          <w:tcPr>
            <w:tcW w:w="1345" w:type="dxa"/>
          </w:tcPr>
          <w:p w14:paraId="25A65C18"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w:t>
            </w:r>
            <w:r>
              <w:rPr>
                <w:rFonts w:ascii="Times New Roman" w:hAnsi="Times New Roman" w:cs="Times New Roman"/>
              </w:rPr>
              <w:t>53,733</w:t>
            </w:r>
          </w:p>
        </w:tc>
      </w:tr>
      <w:tr w:rsidR="006F7567" w:rsidRPr="00E31621" w14:paraId="348F9FF5" w14:textId="77777777" w:rsidTr="0096408E">
        <w:tc>
          <w:tcPr>
            <w:tcW w:w="2065" w:type="dxa"/>
          </w:tcPr>
          <w:p w14:paraId="7F41743B" w14:textId="77777777" w:rsidR="006F7567" w:rsidRDefault="006F7567" w:rsidP="0096408E">
            <w:pPr>
              <w:jc w:val="center"/>
              <w:rPr>
                <w:rFonts w:ascii="Times New Roman" w:hAnsi="Times New Roman" w:cs="Times New Roman"/>
              </w:rPr>
            </w:pPr>
            <w:r w:rsidRPr="00E31621">
              <w:rPr>
                <w:rFonts w:ascii="Times New Roman" w:hAnsi="Times New Roman" w:cs="Times New Roman"/>
              </w:rPr>
              <w:t>% Poverty</w:t>
            </w:r>
          </w:p>
          <w:p w14:paraId="627E7491" w14:textId="77777777" w:rsidR="0069350A" w:rsidRPr="00E31621" w:rsidRDefault="0069350A" w:rsidP="0096408E">
            <w:pPr>
              <w:jc w:val="center"/>
              <w:rPr>
                <w:rFonts w:ascii="Times New Roman" w:hAnsi="Times New Roman" w:cs="Times New Roman"/>
              </w:rPr>
            </w:pPr>
          </w:p>
        </w:tc>
        <w:tc>
          <w:tcPr>
            <w:tcW w:w="1530" w:type="dxa"/>
          </w:tcPr>
          <w:p w14:paraId="284AB7EB"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1</w:t>
            </w:r>
            <w:r>
              <w:rPr>
                <w:rFonts w:ascii="Times New Roman" w:hAnsi="Times New Roman" w:cs="Times New Roman"/>
              </w:rPr>
              <w:t>0.1</w:t>
            </w:r>
            <w:r w:rsidRPr="00E31621">
              <w:rPr>
                <w:rFonts w:ascii="Times New Roman" w:hAnsi="Times New Roman" w:cs="Times New Roman"/>
              </w:rPr>
              <w:t>%</w:t>
            </w:r>
          </w:p>
        </w:tc>
        <w:tc>
          <w:tcPr>
            <w:tcW w:w="1440" w:type="dxa"/>
          </w:tcPr>
          <w:p w14:paraId="557E72A9" w14:textId="77777777" w:rsidR="006F7567" w:rsidRPr="00E31621" w:rsidRDefault="006F7567" w:rsidP="0096408E">
            <w:pPr>
              <w:jc w:val="center"/>
              <w:rPr>
                <w:rFonts w:ascii="Times New Roman" w:hAnsi="Times New Roman" w:cs="Times New Roman"/>
              </w:rPr>
            </w:pPr>
            <w:r>
              <w:rPr>
                <w:rFonts w:ascii="Times New Roman" w:hAnsi="Times New Roman" w:cs="Times New Roman"/>
              </w:rPr>
              <w:t>7.7</w:t>
            </w:r>
            <w:r w:rsidRPr="00E31621">
              <w:rPr>
                <w:rFonts w:ascii="Times New Roman" w:hAnsi="Times New Roman" w:cs="Times New Roman"/>
              </w:rPr>
              <w:t>%</w:t>
            </w:r>
          </w:p>
        </w:tc>
        <w:tc>
          <w:tcPr>
            <w:tcW w:w="1440" w:type="dxa"/>
          </w:tcPr>
          <w:p w14:paraId="6F019163"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1</w:t>
            </w:r>
            <w:r>
              <w:rPr>
                <w:rFonts w:ascii="Times New Roman" w:hAnsi="Times New Roman" w:cs="Times New Roman"/>
              </w:rPr>
              <w:t>0.6</w:t>
            </w:r>
            <w:r w:rsidRPr="00E31621">
              <w:rPr>
                <w:rFonts w:ascii="Times New Roman" w:hAnsi="Times New Roman" w:cs="Times New Roman"/>
              </w:rPr>
              <w:t>%</w:t>
            </w:r>
          </w:p>
        </w:tc>
        <w:tc>
          <w:tcPr>
            <w:tcW w:w="1530" w:type="dxa"/>
          </w:tcPr>
          <w:p w14:paraId="2A33748F"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1</w:t>
            </w:r>
            <w:r>
              <w:rPr>
                <w:rFonts w:ascii="Times New Roman" w:hAnsi="Times New Roman" w:cs="Times New Roman"/>
              </w:rPr>
              <w:t>1.5</w:t>
            </w:r>
            <w:r w:rsidRPr="00E31621">
              <w:rPr>
                <w:rFonts w:ascii="Times New Roman" w:hAnsi="Times New Roman" w:cs="Times New Roman"/>
              </w:rPr>
              <w:t>%</w:t>
            </w:r>
          </w:p>
        </w:tc>
        <w:tc>
          <w:tcPr>
            <w:tcW w:w="1345" w:type="dxa"/>
          </w:tcPr>
          <w:p w14:paraId="130B5384" w14:textId="77777777" w:rsidR="006F7567" w:rsidRPr="00E31621" w:rsidRDefault="006F7567" w:rsidP="0096408E">
            <w:pPr>
              <w:jc w:val="center"/>
              <w:rPr>
                <w:rFonts w:ascii="Times New Roman" w:hAnsi="Times New Roman" w:cs="Times New Roman"/>
              </w:rPr>
            </w:pPr>
            <w:r w:rsidRPr="00E31621">
              <w:rPr>
                <w:rFonts w:ascii="Times New Roman" w:hAnsi="Times New Roman" w:cs="Times New Roman"/>
              </w:rPr>
              <w:t>1</w:t>
            </w:r>
            <w:r>
              <w:rPr>
                <w:rFonts w:ascii="Times New Roman" w:hAnsi="Times New Roman" w:cs="Times New Roman"/>
              </w:rPr>
              <w:t>1</w:t>
            </w:r>
            <w:r w:rsidRPr="00E31621">
              <w:rPr>
                <w:rFonts w:ascii="Times New Roman" w:hAnsi="Times New Roman" w:cs="Times New Roman"/>
              </w:rPr>
              <w:t>%</w:t>
            </w:r>
          </w:p>
        </w:tc>
      </w:tr>
    </w:tbl>
    <w:p w14:paraId="04F84BE8" w14:textId="38CB89DB" w:rsidR="006F7567" w:rsidRDefault="006F7567" w:rsidP="006F7567">
      <w:pPr>
        <w:spacing w:line="48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ZOTERO_ITEM CSL_CITATION {"citationID":"G7IOBSVo","properties":{"formattedCitation":"(U.S. Census Bureau, 2019; USDA ERS, 2020)","plainCitation":"(U.S. Census Bureau, 2019; USDA ERS, 2020)","noteIndex":0},"citationItems":[{"id":4126,"uris":["http://zotero.org/users/2850569/items/NBWBYXGM"],"uri":["http://zotero.org/users/2850569/items/NBWBYXGM"],"itemData":{"id":4126,"type":"report","collection-title":"ACS 5-Year Estimates Comparison Profiles","title":"Comparative Social Characteristics in the United States","URL":"https://data.census.gov/cedsci/table?y=2019&amp;d=ACS%205-Year%20Estimates%20Comparison%20Profiles","author":[{"literal":"U.S. Census Bureau"}],"issued":{"date-parts":[["2019"]]}}},{"id":4127,"uris":["http://zotero.org/users/2850569/items/MN5LF6CK"],"uri":["http://zotero.org/users/2850569/items/MN5LF6CK"],"itemData":{"id":4127,"type":"webpage","title":"County-level Data Sets","URL":"https://www.ers.usda.gov/data-products/county-level-data-sets/","author":[{"literal":"USDA ERS"}],"accessed":{"date-parts":[["2022",1,23]]},"issued":{"date-parts":[["2020"]]}}}],"schema":"https://github.com/citation-style-language/schema/raw/master/csl-citation.json"}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(U.S. Census Bureau, 2019; USDA E</w:t>
      </w:r>
      <w:r w:rsidR="007B0C56">
        <w:rPr>
          <w:rFonts w:ascii="Times New Roman" w:hAnsi="Times New Roman" w:cs="Times New Roman"/>
          <w:noProof/>
        </w:rPr>
        <w:t xml:space="preserve">conomic </w:t>
      </w:r>
      <w:r>
        <w:rPr>
          <w:rFonts w:ascii="Times New Roman" w:hAnsi="Times New Roman" w:cs="Times New Roman"/>
          <w:noProof/>
        </w:rPr>
        <w:t>R</w:t>
      </w:r>
      <w:r w:rsidR="007B0C56">
        <w:rPr>
          <w:rFonts w:ascii="Times New Roman" w:hAnsi="Times New Roman" w:cs="Times New Roman"/>
          <w:noProof/>
        </w:rPr>
        <w:t xml:space="preserve">esearch </w:t>
      </w:r>
      <w:r>
        <w:rPr>
          <w:rFonts w:ascii="Times New Roman" w:hAnsi="Times New Roman" w:cs="Times New Roman"/>
          <w:noProof/>
        </w:rPr>
        <w:t>S</w:t>
      </w:r>
      <w:r w:rsidR="007B0C56">
        <w:rPr>
          <w:rFonts w:ascii="Times New Roman" w:hAnsi="Times New Roman" w:cs="Times New Roman"/>
          <w:noProof/>
        </w:rPr>
        <w:t>ervices</w:t>
      </w:r>
      <w:r>
        <w:rPr>
          <w:rFonts w:ascii="Times New Roman" w:hAnsi="Times New Roman" w:cs="Times New Roman"/>
          <w:noProof/>
        </w:rPr>
        <w:t>, 2020)</w:t>
      </w:r>
      <w:r>
        <w:rPr>
          <w:rFonts w:ascii="Times New Roman" w:hAnsi="Times New Roman" w:cs="Times New Roman"/>
        </w:rPr>
        <w:fldChar w:fldCharType="end"/>
      </w:r>
    </w:p>
    <w:p w14:paraId="6CB7E879" w14:textId="77777777" w:rsidR="006F7567" w:rsidRDefault="006F7567">
      <w:pPr>
        <w:rPr>
          <w:rFonts w:ascii="Times New Roman" w:hAnsi="Times New Roman" w:cs="Times New Roman"/>
        </w:rPr>
      </w:pPr>
      <w:r>
        <w:rPr>
          <w:rFonts w:ascii="Times New Roman" w:hAnsi="Times New Roman" w:cs="Times New Roman"/>
        </w:rPr>
        <w:br w:type="page"/>
      </w:r>
    </w:p>
    <w:p w14:paraId="4C44396F" w14:textId="77777777" w:rsidR="006F7567" w:rsidRDefault="006F7567" w:rsidP="006F7567">
      <w:pPr>
        <w:spacing w:line="480" w:lineRule="auto"/>
        <w:rPr>
          <w:rFonts w:ascii="Times New Roman" w:hAnsi="Times New Roman" w:cs="Times New Roman"/>
        </w:rPr>
      </w:pPr>
      <w:r w:rsidRPr="003D0FEB">
        <w:rPr>
          <w:rFonts w:ascii="Times New Roman" w:hAnsi="Times New Roman" w:cs="Times New Roman"/>
          <w:b/>
        </w:rPr>
        <w:lastRenderedPageBreak/>
        <w:t>Table</w:t>
      </w:r>
      <w:r>
        <w:rPr>
          <w:rFonts w:ascii="Times New Roman" w:hAnsi="Times New Roman" w:cs="Times New Roman"/>
          <w:b/>
        </w:rPr>
        <w:t xml:space="preserve"> 2    </w:t>
      </w:r>
      <w:r>
        <w:rPr>
          <w:rFonts w:ascii="Times New Roman" w:hAnsi="Times New Roman" w:cs="Times New Roman"/>
        </w:rPr>
        <w:t>Explanation of similarities and differences between Upward Bound and ETS</w:t>
      </w:r>
    </w:p>
    <w:tbl>
      <w:tblPr>
        <w:tblStyle w:val="TableGrid"/>
        <w:tblW w:w="0" w:type="auto"/>
        <w:tblLook w:val="04A0" w:firstRow="1" w:lastRow="0" w:firstColumn="1" w:lastColumn="0" w:noHBand="0" w:noVBand="1"/>
      </w:tblPr>
      <w:tblGrid>
        <w:gridCol w:w="3116"/>
        <w:gridCol w:w="3117"/>
        <w:gridCol w:w="3117"/>
      </w:tblGrid>
      <w:tr w:rsidR="006F7567" w14:paraId="09CCC83F" w14:textId="77777777" w:rsidTr="0096408E">
        <w:tc>
          <w:tcPr>
            <w:tcW w:w="3116" w:type="dxa"/>
            <w:shd w:val="clear" w:color="auto" w:fill="AEAAAA" w:themeFill="background2" w:themeFillShade="BF"/>
          </w:tcPr>
          <w:p w14:paraId="705C4577" w14:textId="77777777" w:rsidR="006F7567" w:rsidRDefault="006F7567" w:rsidP="0096408E">
            <w:pPr>
              <w:spacing w:line="480" w:lineRule="auto"/>
              <w:jc w:val="center"/>
              <w:rPr>
                <w:rFonts w:ascii="Times New Roman" w:hAnsi="Times New Roman" w:cs="Times New Roman"/>
              </w:rPr>
            </w:pPr>
            <w:r>
              <w:rPr>
                <w:rFonts w:ascii="Times New Roman" w:hAnsi="Times New Roman" w:cs="Times New Roman"/>
              </w:rPr>
              <w:t>Upward Bound</w:t>
            </w:r>
          </w:p>
        </w:tc>
        <w:tc>
          <w:tcPr>
            <w:tcW w:w="3117" w:type="dxa"/>
            <w:shd w:val="clear" w:color="auto" w:fill="AEAAAA" w:themeFill="background2" w:themeFillShade="BF"/>
          </w:tcPr>
          <w:p w14:paraId="1EE1E6E2" w14:textId="77777777" w:rsidR="006F7567" w:rsidRDefault="006F7567" w:rsidP="0096408E">
            <w:pPr>
              <w:spacing w:line="480" w:lineRule="auto"/>
              <w:jc w:val="center"/>
              <w:rPr>
                <w:rFonts w:ascii="Times New Roman" w:hAnsi="Times New Roman" w:cs="Times New Roman"/>
              </w:rPr>
            </w:pPr>
            <w:r>
              <w:rPr>
                <w:rFonts w:ascii="Times New Roman" w:hAnsi="Times New Roman" w:cs="Times New Roman"/>
              </w:rPr>
              <w:t>Both Programs</w:t>
            </w:r>
          </w:p>
        </w:tc>
        <w:tc>
          <w:tcPr>
            <w:tcW w:w="3117" w:type="dxa"/>
            <w:shd w:val="clear" w:color="auto" w:fill="AEAAAA" w:themeFill="background2" w:themeFillShade="BF"/>
          </w:tcPr>
          <w:p w14:paraId="5B63414B" w14:textId="77777777" w:rsidR="006F7567" w:rsidRDefault="006F7567" w:rsidP="0096408E">
            <w:pPr>
              <w:spacing w:line="480" w:lineRule="auto"/>
              <w:jc w:val="center"/>
              <w:rPr>
                <w:rFonts w:ascii="Times New Roman" w:hAnsi="Times New Roman" w:cs="Times New Roman"/>
              </w:rPr>
            </w:pPr>
            <w:r>
              <w:rPr>
                <w:rFonts w:ascii="Times New Roman" w:hAnsi="Times New Roman" w:cs="Times New Roman"/>
              </w:rPr>
              <w:t>ETS</w:t>
            </w:r>
          </w:p>
        </w:tc>
      </w:tr>
      <w:tr w:rsidR="006F7567" w14:paraId="0FEEF07E" w14:textId="77777777" w:rsidTr="0096408E">
        <w:tc>
          <w:tcPr>
            <w:tcW w:w="3116" w:type="dxa"/>
          </w:tcPr>
          <w:p w14:paraId="102ABEE1" w14:textId="77777777" w:rsidR="006F7567" w:rsidRPr="003D0FEB" w:rsidRDefault="006F7567" w:rsidP="0096408E">
            <w:pPr>
              <w:rPr>
                <w:rFonts w:ascii="Times New Roman" w:hAnsi="Times New Roman" w:cs="Times New Roman"/>
              </w:rPr>
            </w:pPr>
            <w:r w:rsidRPr="003D0FEB">
              <w:rPr>
                <w:rFonts w:ascii="Times New Roman" w:hAnsi="Times New Roman" w:cs="Times New Roman"/>
              </w:rPr>
              <w:t>Academic class at high school</w:t>
            </w:r>
          </w:p>
          <w:p w14:paraId="52E974BC" w14:textId="77777777" w:rsidR="006F7567" w:rsidRDefault="006F7567" w:rsidP="0096408E">
            <w:pPr>
              <w:rPr>
                <w:rFonts w:ascii="Times New Roman" w:hAnsi="Times New Roman" w:cs="Times New Roman"/>
              </w:rPr>
            </w:pPr>
          </w:p>
          <w:p w14:paraId="61303693" w14:textId="77777777" w:rsidR="006F7567" w:rsidRDefault="006F7567" w:rsidP="0096408E">
            <w:pPr>
              <w:rPr>
                <w:rFonts w:ascii="Times New Roman" w:hAnsi="Times New Roman" w:cs="Times New Roman"/>
              </w:rPr>
            </w:pPr>
          </w:p>
          <w:p w14:paraId="11AA7CEC" w14:textId="77777777" w:rsidR="006F7567" w:rsidRDefault="006F7567" w:rsidP="0096408E">
            <w:pPr>
              <w:rPr>
                <w:rFonts w:ascii="Times New Roman" w:hAnsi="Times New Roman" w:cs="Times New Roman"/>
              </w:rPr>
            </w:pPr>
          </w:p>
          <w:p w14:paraId="54872334" w14:textId="77777777" w:rsidR="006F7567" w:rsidRPr="003D0FEB" w:rsidRDefault="006F7567" w:rsidP="0096408E">
            <w:pPr>
              <w:rPr>
                <w:rFonts w:ascii="Times New Roman" w:hAnsi="Times New Roman" w:cs="Times New Roman"/>
              </w:rPr>
            </w:pPr>
            <w:r w:rsidRPr="003D0FEB">
              <w:rPr>
                <w:rFonts w:ascii="Times New Roman" w:hAnsi="Times New Roman" w:cs="Times New Roman"/>
              </w:rPr>
              <w:t>5-week residential summer program</w:t>
            </w:r>
          </w:p>
          <w:p w14:paraId="5F5E67F1" w14:textId="77777777" w:rsidR="006F7567" w:rsidRDefault="006F7567" w:rsidP="0096408E">
            <w:pPr>
              <w:rPr>
                <w:rFonts w:ascii="Times New Roman" w:hAnsi="Times New Roman" w:cs="Times New Roman"/>
              </w:rPr>
            </w:pPr>
          </w:p>
          <w:p w14:paraId="43C67187" w14:textId="77777777" w:rsidR="006F7567" w:rsidRPr="003D0FEB" w:rsidRDefault="006F7567" w:rsidP="0096408E">
            <w:pPr>
              <w:rPr>
                <w:rFonts w:ascii="Times New Roman" w:hAnsi="Times New Roman" w:cs="Times New Roman"/>
              </w:rPr>
            </w:pPr>
            <w:r>
              <w:rPr>
                <w:rFonts w:ascii="Times New Roman" w:hAnsi="Times New Roman" w:cs="Times New Roman"/>
              </w:rPr>
              <w:t>Specialist serves 1 school</w:t>
            </w:r>
          </w:p>
          <w:p w14:paraId="2EFE0DE1" w14:textId="77777777" w:rsidR="006F7567" w:rsidRDefault="006F7567" w:rsidP="0096408E">
            <w:pPr>
              <w:rPr>
                <w:rFonts w:ascii="Times New Roman" w:hAnsi="Times New Roman" w:cs="Times New Roman"/>
              </w:rPr>
            </w:pPr>
          </w:p>
          <w:p w14:paraId="63672F4D" w14:textId="77777777" w:rsidR="006F7567" w:rsidRDefault="006F7567" w:rsidP="0096408E">
            <w:pPr>
              <w:rPr>
                <w:rFonts w:ascii="Times New Roman" w:hAnsi="Times New Roman" w:cs="Times New Roman"/>
              </w:rPr>
            </w:pPr>
          </w:p>
          <w:p w14:paraId="088E9084" w14:textId="77777777" w:rsidR="006F7567" w:rsidRDefault="006F7567" w:rsidP="0096408E">
            <w:pPr>
              <w:rPr>
                <w:rFonts w:ascii="Times New Roman" w:hAnsi="Times New Roman" w:cs="Times New Roman"/>
              </w:rPr>
            </w:pPr>
            <w:r w:rsidRPr="003D0FEB">
              <w:rPr>
                <w:rFonts w:ascii="Times New Roman" w:hAnsi="Times New Roman" w:cs="Times New Roman"/>
              </w:rPr>
              <w:t>High number of contact hours with students</w:t>
            </w:r>
          </w:p>
          <w:p w14:paraId="604ACEE0" w14:textId="77777777" w:rsidR="006F7567" w:rsidRDefault="006F7567" w:rsidP="0096408E">
            <w:pPr>
              <w:rPr>
                <w:rFonts w:ascii="Times New Roman" w:hAnsi="Times New Roman" w:cs="Times New Roman"/>
              </w:rPr>
            </w:pPr>
          </w:p>
          <w:p w14:paraId="30EF46AF" w14:textId="77777777" w:rsidR="006F7567" w:rsidRDefault="006F7567" w:rsidP="0096408E">
            <w:pPr>
              <w:rPr>
                <w:rFonts w:ascii="Times New Roman" w:hAnsi="Times New Roman" w:cs="Times New Roman"/>
              </w:rPr>
            </w:pPr>
          </w:p>
          <w:p w14:paraId="66778336" w14:textId="77777777" w:rsidR="006F7567" w:rsidRDefault="006F7567" w:rsidP="0096408E">
            <w:pPr>
              <w:rPr>
                <w:rFonts w:ascii="Times New Roman" w:hAnsi="Times New Roman" w:cs="Times New Roman"/>
              </w:rPr>
            </w:pPr>
          </w:p>
          <w:p w14:paraId="11F18E14" w14:textId="77777777" w:rsidR="006F7567" w:rsidRDefault="006F7567" w:rsidP="0096408E">
            <w:pPr>
              <w:rPr>
                <w:rFonts w:ascii="Times New Roman" w:hAnsi="Times New Roman" w:cs="Times New Roman"/>
              </w:rPr>
            </w:pPr>
            <w:r>
              <w:rPr>
                <w:rFonts w:ascii="Times New Roman" w:hAnsi="Times New Roman" w:cs="Times New Roman"/>
              </w:rPr>
              <w:t>Annually serve about 250 students</w:t>
            </w:r>
          </w:p>
          <w:p w14:paraId="7AE45879" w14:textId="77777777" w:rsidR="006F7567" w:rsidRDefault="006F7567" w:rsidP="0096408E">
            <w:pPr>
              <w:rPr>
                <w:rFonts w:ascii="Times New Roman" w:hAnsi="Times New Roman" w:cs="Times New Roman"/>
              </w:rPr>
            </w:pPr>
          </w:p>
          <w:p w14:paraId="2523178A" w14:textId="77777777" w:rsidR="006F7567" w:rsidRPr="003D0FEB" w:rsidRDefault="006F7567" w:rsidP="0096408E">
            <w:pPr>
              <w:rPr>
                <w:rFonts w:ascii="Times New Roman" w:hAnsi="Times New Roman" w:cs="Times New Roman"/>
              </w:rPr>
            </w:pPr>
            <w:r>
              <w:rPr>
                <w:rFonts w:ascii="Times New Roman" w:hAnsi="Times New Roman" w:cs="Times New Roman"/>
              </w:rPr>
              <w:t>Grant requires all students must qualify as being first-generation and/or low-income</w:t>
            </w:r>
          </w:p>
        </w:tc>
        <w:tc>
          <w:tcPr>
            <w:tcW w:w="3117" w:type="dxa"/>
          </w:tcPr>
          <w:p w14:paraId="4E4ACD18" w14:textId="77777777" w:rsidR="006F7567" w:rsidRPr="00574C12" w:rsidRDefault="006F7567" w:rsidP="0096408E">
            <w:pPr>
              <w:rPr>
                <w:rFonts w:ascii="Times New Roman" w:hAnsi="Times New Roman" w:cs="Times New Roman"/>
              </w:rPr>
            </w:pPr>
            <w:r>
              <w:rPr>
                <w:rFonts w:ascii="Times New Roman" w:hAnsi="Times New Roman" w:cs="Times New Roman"/>
              </w:rPr>
              <w:t>Help with</w:t>
            </w:r>
            <w:r w:rsidRPr="00574C12">
              <w:rPr>
                <w:rFonts w:ascii="Times New Roman" w:hAnsi="Times New Roman" w:cs="Times New Roman"/>
              </w:rPr>
              <w:t xml:space="preserve"> career exploration, college information, college applications, financial literacy, SAT/ACT prep</w:t>
            </w:r>
            <w:r>
              <w:rPr>
                <w:rFonts w:ascii="Times New Roman" w:hAnsi="Times New Roman" w:cs="Times New Roman"/>
              </w:rPr>
              <w:t>, etc.</w:t>
            </w:r>
          </w:p>
          <w:p w14:paraId="26AAE1E5" w14:textId="77777777" w:rsidR="006F7567" w:rsidRDefault="006F7567" w:rsidP="0096408E">
            <w:pPr>
              <w:rPr>
                <w:rFonts w:ascii="Times New Roman" w:hAnsi="Times New Roman" w:cs="Times New Roman"/>
              </w:rPr>
            </w:pPr>
          </w:p>
          <w:p w14:paraId="04A8CF4F" w14:textId="77777777" w:rsidR="006F7567" w:rsidRPr="00574C12" w:rsidRDefault="006F7567" w:rsidP="0096408E">
            <w:pPr>
              <w:rPr>
                <w:rFonts w:ascii="Times New Roman" w:hAnsi="Times New Roman" w:cs="Times New Roman"/>
              </w:rPr>
            </w:pPr>
            <w:r w:rsidRPr="00574C12">
              <w:rPr>
                <w:rFonts w:ascii="Times New Roman" w:hAnsi="Times New Roman" w:cs="Times New Roman"/>
              </w:rPr>
              <w:t>Take students on college tours</w:t>
            </w:r>
            <w:r>
              <w:rPr>
                <w:rFonts w:ascii="Times New Roman" w:hAnsi="Times New Roman" w:cs="Times New Roman"/>
              </w:rPr>
              <w:t xml:space="preserve"> on school breaks</w:t>
            </w:r>
          </w:p>
          <w:p w14:paraId="5B25B741" w14:textId="77777777" w:rsidR="006F7567" w:rsidRDefault="006F7567" w:rsidP="0096408E">
            <w:pPr>
              <w:rPr>
                <w:rFonts w:ascii="Times New Roman" w:hAnsi="Times New Roman" w:cs="Times New Roman"/>
              </w:rPr>
            </w:pPr>
          </w:p>
          <w:p w14:paraId="50F4233C" w14:textId="77777777" w:rsidR="006F7567" w:rsidRDefault="006F7567" w:rsidP="0096408E">
            <w:pPr>
              <w:rPr>
                <w:rFonts w:ascii="Times New Roman" w:hAnsi="Times New Roman" w:cs="Times New Roman"/>
              </w:rPr>
            </w:pPr>
            <w:proofErr w:type="gramStart"/>
            <w:r>
              <w:rPr>
                <w:rFonts w:ascii="Times New Roman" w:hAnsi="Times New Roman" w:cs="Times New Roman"/>
              </w:rPr>
              <w:t>Specialists</w:t>
            </w:r>
            <w:proofErr w:type="gramEnd"/>
            <w:r>
              <w:rPr>
                <w:rFonts w:ascii="Times New Roman" w:hAnsi="Times New Roman" w:cs="Times New Roman"/>
              </w:rPr>
              <w:t xml:space="preserve"> employees of university</w:t>
            </w:r>
          </w:p>
          <w:p w14:paraId="40F8A0D8" w14:textId="77777777" w:rsidR="006F7567" w:rsidRDefault="006F7567" w:rsidP="0096408E">
            <w:pPr>
              <w:rPr>
                <w:rFonts w:ascii="Times New Roman" w:hAnsi="Times New Roman" w:cs="Times New Roman"/>
              </w:rPr>
            </w:pPr>
          </w:p>
          <w:p w14:paraId="1D3F5577" w14:textId="77777777" w:rsidR="006F7567" w:rsidRDefault="006F7567" w:rsidP="0096408E">
            <w:pPr>
              <w:rPr>
                <w:rFonts w:ascii="Times New Roman" w:hAnsi="Times New Roman" w:cs="Times New Roman"/>
              </w:rPr>
            </w:pPr>
            <w:r w:rsidRPr="00574C12">
              <w:rPr>
                <w:rFonts w:ascii="Times New Roman" w:hAnsi="Times New Roman" w:cs="Times New Roman"/>
              </w:rPr>
              <w:t>Goal</w:t>
            </w:r>
            <w:r>
              <w:rPr>
                <w:rFonts w:ascii="Times New Roman" w:hAnsi="Times New Roman" w:cs="Times New Roman"/>
              </w:rPr>
              <w:t>s are</w:t>
            </w:r>
            <w:r w:rsidRPr="00574C12">
              <w:rPr>
                <w:rFonts w:ascii="Times New Roman" w:hAnsi="Times New Roman" w:cs="Times New Roman"/>
              </w:rPr>
              <w:t xml:space="preserve"> </w:t>
            </w:r>
            <w:r>
              <w:rPr>
                <w:rFonts w:ascii="Times New Roman" w:hAnsi="Times New Roman" w:cs="Times New Roman"/>
              </w:rPr>
              <w:t>improving</w:t>
            </w:r>
            <w:r w:rsidRPr="00574C12">
              <w:rPr>
                <w:rFonts w:ascii="Times New Roman" w:hAnsi="Times New Roman" w:cs="Times New Roman"/>
              </w:rPr>
              <w:t xml:space="preserve"> high school graduation rates, college attendance rates, and college graduation rates</w:t>
            </w:r>
          </w:p>
          <w:p w14:paraId="21BE654A" w14:textId="77777777" w:rsidR="006F7567" w:rsidRDefault="006F7567" w:rsidP="0096408E">
            <w:pPr>
              <w:rPr>
                <w:rFonts w:ascii="Times New Roman" w:hAnsi="Times New Roman" w:cs="Times New Roman"/>
              </w:rPr>
            </w:pPr>
          </w:p>
          <w:p w14:paraId="20407E0F" w14:textId="77777777" w:rsidR="006F7567" w:rsidRDefault="006F7567" w:rsidP="0096408E">
            <w:pPr>
              <w:rPr>
                <w:rFonts w:ascii="Times New Roman" w:hAnsi="Times New Roman" w:cs="Times New Roman"/>
              </w:rPr>
            </w:pPr>
            <w:r>
              <w:rPr>
                <w:rFonts w:ascii="Times New Roman" w:hAnsi="Times New Roman" w:cs="Times New Roman"/>
              </w:rPr>
              <w:t>Students apply to join</w:t>
            </w:r>
          </w:p>
          <w:p w14:paraId="6530C570" w14:textId="77777777" w:rsidR="006F7567" w:rsidRDefault="006F7567" w:rsidP="0096408E">
            <w:pPr>
              <w:rPr>
                <w:rFonts w:ascii="Times New Roman" w:hAnsi="Times New Roman" w:cs="Times New Roman"/>
              </w:rPr>
            </w:pPr>
          </w:p>
          <w:p w14:paraId="1B13382D" w14:textId="77777777" w:rsidR="006F7567" w:rsidRDefault="006F7567" w:rsidP="0096408E">
            <w:pPr>
              <w:rPr>
                <w:rFonts w:ascii="Times New Roman" w:hAnsi="Times New Roman" w:cs="Times New Roman"/>
              </w:rPr>
            </w:pPr>
          </w:p>
          <w:p w14:paraId="4B5ECBB2" w14:textId="77777777" w:rsidR="006F7567" w:rsidRPr="00574C12" w:rsidRDefault="006F7567" w:rsidP="0096408E">
            <w:pPr>
              <w:rPr>
                <w:rFonts w:ascii="Times New Roman" w:hAnsi="Times New Roman" w:cs="Times New Roman"/>
              </w:rPr>
            </w:pPr>
            <w:proofErr w:type="gramStart"/>
            <w:r>
              <w:rPr>
                <w:rFonts w:ascii="Times New Roman" w:hAnsi="Times New Roman" w:cs="Times New Roman"/>
              </w:rPr>
              <w:t>In reality, most</w:t>
            </w:r>
            <w:proofErr w:type="gramEnd"/>
            <w:r>
              <w:rPr>
                <w:rFonts w:ascii="Times New Roman" w:hAnsi="Times New Roman" w:cs="Times New Roman"/>
              </w:rPr>
              <w:t xml:space="preserve"> students are </w:t>
            </w:r>
            <w:r w:rsidRPr="00147BC5">
              <w:rPr>
                <w:rFonts w:ascii="Times New Roman" w:hAnsi="Times New Roman" w:cs="Times New Roman"/>
                <w:i/>
              </w:rPr>
              <w:t>both</w:t>
            </w:r>
            <w:r>
              <w:rPr>
                <w:rFonts w:ascii="Times New Roman" w:hAnsi="Times New Roman" w:cs="Times New Roman"/>
              </w:rPr>
              <w:t xml:space="preserve"> first-generation and low-income</w:t>
            </w:r>
          </w:p>
        </w:tc>
        <w:tc>
          <w:tcPr>
            <w:tcW w:w="3117" w:type="dxa"/>
          </w:tcPr>
          <w:p w14:paraId="0EB95218" w14:textId="77777777" w:rsidR="006F7567" w:rsidRDefault="006F7567" w:rsidP="0096408E">
            <w:pPr>
              <w:rPr>
                <w:rFonts w:ascii="Times New Roman" w:hAnsi="Times New Roman" w:cs="Times New Roman"/>
              </w:rPr>
            </w:pPr>
            <w:r>
              <w:rPr>
                <w:rFonts w:ascii="Times New Roman" w:hAnsi="Times New Roman" w:cs="Times New Roman"/>
              </w:rPr>
              <w:t>No class</w:t>
            </w:r>
          </w:p>
          <w:p w14:paraId="768F21CE" w14:textId="77777777" w:rsidR="006F7567" w:rsidRDefault="006F7567" w:rsidP="0096408E">
            <w:pPr>
              <w:rPr>
                <w:rFonts w:ascii="Times New Roman" w:hAnsi="Times New Roman" w:cs="Times New Roman"/>
              </w:rPr>
            </w:pPr>
            <w:r>
              <w:rPr>
                <w:rFonts w:ascii="Times New Roman" w:hAnsi="Times New Roman" w:cs="Times New Roman"/>
              </w:rPr>
              <w:t>Pull out program</w:t>
            </w:r>
          </w:p>
          <w:p w14:paraId="6C10D9CA" w14:textId="77777777" w:rsidR="006F7567" w:rsidRDefault="006F7567" w:rsidP="0096408E">
            <w:pPr>
              <w:rPr>
                <w:rFonts w:ascii="Times New Roman" w:hAnsi="Times New Roman" w:cs="Times New Roman"/>
              </w:rPr>
            </w:pPr>
          </w:p>
          <w:p w14:paraId="5D800142" w14:textId="77777777" w:rsidR="006F7567" w:rsidRDefault="006F7567" w:rsidP="0096408E">
            <w:pPr>
              <w:rPr>
                <w:rFonts w:ascii="Times New Roman" w:hAnsi="Times New Roman" w:cs="Times New Roman"/>
              </w:rPr>
            </w:pPr>
          </w:p>
          <w:p w14:paraId="12BD29F4" w14:textId="77777777" w:rsidR="006F7567" w:rsidRDefault="006F7567" w:rsidP="0096408E">
            <w:pPr>
              <w:rPr>
                <w:rFonts w:ascii="Times New Roman" w:hAnsi="Times New Roman" w:cs="Times New Roman"/>
              </w:rPr>
            </w:pPr>
          </w:p>
          <w:p w14:paraId="7DFF3B78" w14:textId="77777777" w:rsidR="006F7567" w:rsidRDefault="006F7567" w:rsidP="0096408E">
            <w:pPr>
              <w:rPr>
                <w:rFonts w:ascii="Times New Roman" w:hAnsi="Times New Roman" w:cs="Times New Roman"/>
              </w:rPr>
            </w:pPr>
            <w:r>
              <w:rPr>
                <w:rFonts w:ascii="Times New Roman" w:hAnsi="Times New Roman" w:cs="Times New Roman"/>
              </w:rPr>
              <w:t xml:space="preserve">No summer </w:t>
            </w:r>
            <w:proofErr w:type="gramStart"/>
            <w:r>
              <w:rPr>
                <w:rFonts w:ascii="Times New Roman" w:hAnsi="Times New Roman" w:cs="Times New Roman"/>
              </w:rPr>
              <w:t>program</w:t>
            </w:r>
            <w:proofErr w:type="gramEnd"/>
          </w:p>
          <w:p w14:paraId="439975E3" w14:textId="77777777" w:rsidR="006F7567" w:rsidRDefault="006F7567" w:rsidP="0096408E">
            <w:pPr>
              <w:rPr>
                <w:rFonts w:ascii="Times New Roman" w:hAnsi="Times New Roman" w:cs="Times New Roman"/>
              </w:rPr>
            </w:pPr>
          </w:p>
          <w:p w14:paraId="714C52B7" w14:textId="77777777" w:rsidR="006F7567" w:rsidRDefault="006F7567" w:rsidP="0096408E">
            <w:pPr>
              <w:rPr>
                <w:rFonts w:ascii="Times New Roman" w:hAnsi="Times New Roman" w:cs="Times New Roman"/>
              </w:rPr>
            </w:pPr>
          </w:p>
          <w:p w14:paraId="180E1ABD" w14:textId="77777777" w:rsidR="006F7567" w:rsidRDefault="006F7567" w:rsidP="0096408E">
            <w:pPr>
              <w:rPr>
                <w:rFonts w:ascii="Times New Roman" w:hAnsi="Times New Roman" w:cs="Times New Roman"/>
              </w:rPr>
            </w:pPr>
            <w:r>
              <w:rPr>
                <w:rFonts w:ascii="Times New Roman" w:hAnsi="Times New Roman" w:cs="Times New Roman"/>
              </w:rPr>
              <w:t>Specialists serve 2-3 schools</w:t>
            </w:r>
          </w:p>
          <w:p w14:paraId="702479A2" w14:textId="77777777" w:rsidR="006F7567" w:rsidRDefault="006F7567" w:rsidP="0096408E">
            <w:pPr>
              <w:rPr>
                <w:rFonts w:ascii="Times New Roman" w:hAnsi="Times New Roman" w:cs="Times New Roman"/>
              </w:rPr>
            </w:pPr>
          </w:p>
          <w:p w14:paraId="425B25CD" w14:textId="77777777" w:rsidR="006F7567" w:rsidRDefault="006F7567" w:rsidP="0096408E">
            <w:pPr>
              <w:rPr>
                <w:rFonts w:ascii="Times New Roman" w:hAnsi="Times New Roman" w:cs="Times New Roman"/>
              </w:rPr>
            </w:pPr>
          </w:p>
          <w:p w14:paraId="3DC5FD51" w14:textId="77777777" w:rsidR="006F7567" w:rsidRDefault="006F7567" w:rsidP="0096408E">
            <w:pPr>
              <w:rPr>
                <w:rFonts w:ascii="Times New Roman" w:hAnsi="Times New Roman" w:cs="Times New Roman"/>
              </w:rPr>
            </w:pPr>
            <w:r>
              <w:rPr>
                <w:rFonts w:ascii="Times New Roman" w:hAnsi="Times New Roman" w:cs="Times New Roman"/>
              </w:rPr>
              <w:t>Fewer contact hours with students</w:t>
            </w:r>
          </w:p>
          <w:p w14:paraId="6F93F014" w14:textId="77777777" w:rsidR="006F7567" w:rsidRDefault="006F7567" w:rsidP="0096408E">
            <w:pPr>
              <w:rPr>
                <w:rFonts w:ascii="Times New Roman" w:hAnsi="Times New Roman" w:cs="Times New Roman"/>
              </w:rPr>
            </w:pPr>
          </w:p>
          <w:p w14:paraId="196E1F70" w14:textId="77777777" w:rsidR="006F7567" w:rsidRDefault="006F7567" w:rsidP="0096408E">
            <w:pPr>
              <w:rPr>
                <w:rFonts w:ascii="Times New Roman" w:hAnsi="Times New Roman" w:cs="Times New Roman"/>
              </w:rPr>
            </w:pPr>
          </w:p>
          <w:p w14:paraId="30B8BC04" w14:textId="77777777" w:rsidR="006F7567" w:rsidRDefault="006F7567" w:rsidP="0096408E">
            <w:pPr>
              <w:rPr>
                <w:rFonts w:ascii="Times New Roman" w:hAnsi="Times New Roman" w:cs="Times New Roman"/>
              </w:rPr>
            </w:pPr>
          </w:p>
          <w:p w14:paraId="3A11C55D" w14:textId="77777777" w:rsidR="006F7567" w:rsidRDefault="006F7567" w:rsidP="0096408E">
            <w:pPr>
              <w:rPr>
                <w:rFonts w:ascii="Times New Roman" w:hAnsi="Times New Roman" w:cs="Times New Roman"/>
              </w:rPr>
            </w:pPr>
            <w:r>
              <w:rPr>
                <w:rFonts w:ascii="Times New Roman" w:hAnsi="Times New Roman" w:cs="Times New Roman"/>
              </w:rPr>
              <w:t>Annually serves over 1000 students</w:t>
            </w:r>
          </w:p>
          <w:p w14:paraId="56CD4771" w14:textId="77777777" w:rsidR="006F7567" w:rsidRDefault="006F7567" w:rsidP="0096408E">
            <w:pPr>
              <w:rPr>
                <w:rFonts w:ascii="Times New Roman" w:hAnsi="Times New Roman" w:cs="Times New Roman"/>
              </w:rPr>
            </w:pPr>
          </w:p>
          <w:p w14:paraId="1C3A9EE8" w14:textId="77777777" w:rsidR="006F7567" w:rsidRDefault="006F7567" w:rsidP="0096408E">
            <w:pPr>
              <w:rPr>
                <w:rFonts w:ascii="Times New Roman" w:hAnsi="Times New Roman" w:cs="Times New Roman"/>
              </w:rPr>
            </w:pPr>
            <w:r>
              <w:rPr>
                <w:rFonts w:ascii="Times New Roman" w:hAnsi="Times New Roman" w:cs="Times New Roman"/>
              </w:rPr>
              <w:t>Grant requires 2/3 of students must qualify as being first-generation or low-income</w:t>
            </w:r>
          </w:p>
        </w:tc>
      </w:tr>
    </w:tbl>
    <w:p w14:paraId="5C8CCCD1" w14:textId="369EDF07" w:rsidR="00724033" w:rsidRDefault="00724033" w:rsidP="006F7567">
      <w:pPr>
        <w:spacing w:line="480" w:lineRule="auto"/>
      </w:pPr>
    </w:p>
    <w:p w14:paraId="07DEEFAE" w14:textId="77777777" w:rsidR="00724033" w:rsidRDefault="00724033">
      <w:r>
        <w:br w:type="page"/>
      </w:r>
    </w:p>
    <w:p w14:paraId="2CACAB8C" w14:textId="0A3BBBE3" w:rsidR="00724033" w:rsidRPr="00724033" w:rsidRDefault="00724033" w:rsidP="00724033">
      <w:pPr>
        <w:rPr>
          <w:rFonts w:ascii="Times New Roman" w:hAnsi="Times New Roman" w:cs="Times New Roman"/>
        </w:rPr>
      </w:pPr>
      <w:r w:rsidRPr="00724033">
        <w:rPr>
          <w:rFonts w:ascii="Times New Roman" w:hAnsi="Times New Roman" w:cs="Times New Roman"/>
          <w:b/>
        </w:rPr>
        <w:lastRenderedPageBreak/>
        <w:t xml:space="preserve">Graph </w:t>
      </w:r>
      <w:proofErr w:type="gramStart"/>
      <w:r w:rsidRPr="00724033">
        <w:rPr>
          <w:rFonts w:ascii="Times New Roman" w:hAnsi="Times New Roman" w:cs="Times New Roman"/>
          <w:b/>
        </w:rPr>
        <w:t>1</w:t>
      </w:r>
      <w:r>
        <w:rPr>
          <w:rFonts w:ascii="Times New Roman" w:hAnsi="Times New Roman" w:cs="Times New Roman"/>
        </w:rPr>
        <w:t xml:space="preserve">  SAT</w:t>
      </w:r>
      <w:proofErr w:type="gramEnd"/>
      <w:r>
        <w:rPr>
          <w:rFonts w:ascii="Times New Roman" w:hAnsi="Times New Roman" w:cs="Times New Roman"/>
        </w:rPr>
        <w:t xml:space="preserve"> scores</w:t>
      </w:r>
      <w:r w:rsidR="0069350A">
        <w:rPr>
          <w:rFonts w:ascii="Times New Roman" w:hAnsi="Times New Roman" w:cs="Times New Roman"/>
        </w:rPr>
        <w:t xml:space="preserve"> (ERW section)</w:t>
      </w:r>
      <w:r>
        <w:rPr>
          <w:rFonts w:ascii="Times New Roman" w:hAnsi="Times New Roman" w:cs="Times New Roman"/>
        </w:rPr>
        <w:t xml:space="preserve"> before and after intervention</w:t>
      </w:r>
    </w:p>
    <w:p w14:paraId="773DF0B3" w14:textId="2232C25D" w:rsidR="00724033" w:rsidRPr="00E31621" w:rsidRDefault="00724033" w:rsidP="00724033"/>
    <w:p w14:paraId="3E4F7A76" w14:textId="1057317F" w:rsidR="00724033" w:rsidRDefault="00724033" w:rsidP="00724033">
      <w:pPr>
        <w:rPr>
          <w:rFonts w:ascii="Times New Roman" w:hAnsi="Times New Roman" w:cs="Times New Roman"/>
          <w:b/>
        </w:rPr>
      </w:pPr>
      <w:r>
        <w:rPr>
          <w:noProof/>
          <w:lang w:eastAsia="ko-KR"/>
        </w:rPr>
        <mc:AlternateContent>
          <mc:Choice Requires="wps">
            <w:drawing>
              <wp:anchor distT="0" distB="0" distL="114300" distR="114300" simplePos="0" relativeHeight="251661312" behindDoc="0" locked="0" layoutInCell="1" allowOverlap="1" wp14:anchorId="508B52CB" wp14:editId="47A013EC">
                <wp:simplePos x="0" y="0"/>
                <wp:positionH relativeFrom="margin">
                  <wp:posOffset>2896819</wp:posOffset>
                </wp:positionH>
                <wp:positionV relativeFrom="paragraph">
                  <wp:posOffset>457047</wp:posOffset>
                </wp:positionV>
                <wp:extent cx="0" cy="2456815"/>
                <wp:effectExtent l="0" t="0" r="19050" b="19685"/>
                <wp:wrapNone/>
                <wp:docPr id="14" name="Straight Connector 4"/>
                <wp:cNvGraphicFramePr/>
                <a:graphic xmlns:a="http://schemas.openxmlformats.org/drawingml/2006/main">
                  <a:graphicData uri="http://schemas.microsoft.com/office/word/2010/wordprocessingShape">
                    <wps:wsp>
                      <wps:cNvCnPr/>
                      <wps:spPr>
                        <a:xfrm flipV="1">
                          <a:off x="0" y="0"/>
                          <a:ext cx="0" cy="2456815"/>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C1A19F" id="Straight Connector 4" o:spid="_x0000_s1026" style="position:absolute;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28.1pt,36pt" to="228.1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" strokecolor="#4472c4 [3204]" strokeweight="1.5pt">
                <v:stroke dashstyle="dash" joinstyle="miter"/>
                <w10:wrap anchorx="margin"/>
              </v:line>
            </w:pict>
          </mc:Fallback>
        </mc:AlternateContent>
      </w:r>
      <w:r>
        <w:rPr>
          <w:rFonts w:ascii="Times New Roman" w:hAnsi="Times New Roman" w:cs="Times New Roman"/>
          <w:b/>
          <w:noProof/>
          <w:lang w:eastAsia="ko-KR"/>
        </w:rPr>
        <w:drawing>
          <wp:inline distT="0" distB="0" distL="0" distR="0" wp14:anchorId="17657B01" wp14:editId="04C849AA">
            <wp:extent cx="5029835" cy="350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835" cy="3505200"/>
                    </a:xfrm>
                    <a:prstGeom prst="rect">
                      <a:avLst/>
                    </a:prstGeom>
                    <a:noFill/>
                  </pic:spPr>
                </pic:pic>
              </a:graphicData>
            </a:graphic>
          </wp:inline>
        </w:drawing>
      </w:r>
    </w:p>
    <w:p w14:paraId="568BA77A" w14:textId="1EA69D39" w:rsidR="00724033" w:rsidRDefault="00724033">
      <w:pPr>
        <w:rPr>
          <w:rFonts w:ascii="Times New Roman" w:hAnsi="Times New Roman" w:cs="Times New Roman"/>
          <w:b/>
        </w:rPr>
      </w:pPr>
    </w:p>
    <w:p w14:paraId="69561F7E" w14:textId="3410CC1C" w:rsidR="00724033" w:rsidRDefault="00724033">
      <w:pPr>
        <w:rPr>
          <w:rFonts w:ascii="Times New Roman" w:hAnsi="Times New Roman" w:cs="Times New Roman"/>
          <w:b/>
        </w:rPr>
      </w:pPr>
      <w:r>
        <w:rPr>
          <w:rFonts w:ascii="Times New Roman" w:hAnsi="Times New Roman" w:cs="Times New Roman"/>
          <w:b/>
        </w:rPr>
        <w:br w:type="page"/>
      </w:r>
    </w:p>
    <w:p w14:paraId="45C901E8" w14:textId="10CED1DF" w:rsidR="00724033" w:rsidRPr="00724033" w:rsidRDefault="00724033" w:rsidP="00724033">
      <w:pPr>
        <w:rPr>
          <w:rFonts w:ascii="Times New Roman" w:hAnsi="Times New Roman" w:cs="Times New Roman"/>
          <w:b/>
        </w:rPr>
      </w:pPr>
      <w:r w:rsidRPr="00724033">
        <w:rPr>
          <w:rFonts w:ascii="Times New Roman" w:hAnsi="Times New Roman" w:cs="Times New Roman"/>
          <w:b/>
        </w:rPr>
        <w:lastRenderedPageBreak/>
        <w:t xml:space="preserve">Table </w:t>
      </w:r>
      <w:r>
        <w:rPr>
          <w:rFonts w:ascii="Times New Roman" w:hAnsi="Times New Roman" w:cs="Times New Roman"/>
          <w:b/>
        </w:rPr>
        <w:t>4</w:t>
      </w:r>
      <w:r w:rsidRPr="00724033">
        <w:rPr>
          <w:rFonts w:ascii="Times New Roman" w:hAnsi="Times New Roman" w:cs="Times New Roman"/>
        </w:rPr>
        <w:t xml:space="preserve"> </w:t>
      </w:r>
      <w:r>
        <w:rPr>
          <w:rFonts w:ascii="Times New Roman" w:hAnsi="Times New Roman" w:cs="Times New Roman"/>
        </w:rPr>
        <w:t xml:space="preserve"> </w:t>
      </w:r>
      <w:r w:rsidRPr="00724033">
        <w:rPr>
          <w:rFonts w:ascii="Times New Roman" w:hAnsi="Times New Roman" w:cs="Times New Roman"/>
        </w:rPr>
        <w:t xml:space="preserve"> Correlation Between SAT Score and Student Indicator</w:t>
      </w:r>
    </w:p>
    <w:tbl>
      <w:tblPr>
        <w:tblStyle w:val="TableGrid"/>
        <w:tblW w:w="9360" w:type="dxa"/>
        <w:tblLook w:val="04A0" w:firstRow="1" w:lastRow="0" w:firstColumn="1" w:lastColumn="0" w:noHBand="0" w:noVBand="1"/>
      </w:tblPr>
      <w:tblGrid>
        <w:gridCol w:w="3330"/>
        <w:gridCol w:w="1507"/>
        <w:gridCol w:w="1508"/>
        <w:gridCol w:w="1507"/>
        <w:gridCol w:w="1508"/>
      </w:tblGrid>
      <w:tr w:rsidR="00E82DBF" w:rsidRPr="00E31621" w14:paraId="274647E4" w14:textId="77777777" w:rsidTr="0096408E">
        <w:trPr>
          <w:trHeight w:val="548"/>
        </w:trPr>
        <w:tc>
          <w:tcPr>
            <w:tcW w:w="3330" w:type="dxa"/>
            <w:tcBorders>
              <w:left w:val="single" w:sz="4" w:space="0" w:color="auto"/>
            </w:tcBorders>
          </w:tcPr>
          <w:p w14:paraId="4B5B0B9B" w14:textId="76BB7802" w:rsidR="00E82DBF" w:rsidRPr="00E31621" w:rsidRDefault="00E82DBF" w:rsidP="00724033">
            <w:pPr>
              <w:pStyle w:val="Heading1"/>
              <w:spacing w:before="0" w:beforeAutospacing="0" w:after="0" w:afterAutospacing="0" w:line="480" w:lineRule="auto"/>
              <w:jc w:val="center"/>
              <w:rPr>
                <w:sz w:val="24"/>
                <w:szCs w:val="24"/>
              </w:rPr>
            </w:pPr>
          </w:p>
        </w:tc>
        <w:tc>
          <w:tcPr>
            <w:tcW w:w="3015" w:type="dxa"/>
            <w:gridSpan w:val="2"/>
          </w:tcPr>
          <w:p w14:paraId="617B9FC6" w14:textId="11925237" w:rsidR="00E82DBF" w:rsidRDefault="00BD7178" w:rsidP="00E82DBF">
            <w:pPr>
              <w:pStyle w:val="Heading1"/>
              <w:spacing w:before="0" w:beforeAutospacing="0" w:after="0" w:afterAutospacing="0"/>
              <w:jc w:val="center"/>
              <w:rPr>
                <w:sz w:val="24"/>
                <w:szCs w:val="24"/>
              </w:rPr>
            </w:pPr>
            <w:r>
              <w:rPr>
                <w:b w:val="0"/>
                <w:sz w:val="24"/>
                <w:szCs w:val="24"/>
              </w:rPr>
              <w:t>Without Controls</w:t>
            </w:r>
          </w:p>
        </w:tc>
        <w:tc>
          <w:tcPr>
            <w:tcW w:w="3015" w:type="dxa"/>
            <w:gridSpan w:val="2"/>
            <w:tcBorders>
              <w:right w:val="single" w:sz="4" w:space="0" w:color="auto"/>
            </w:tcBorders>
          </w:tcPr>
          <w:p w14:paraId="674D9B28" w14:textId="6C5B784F" w:rsidR="00E82DBF" w:rsidRPr="00BD7178" w:rsidRDefault="00BD7178" w:rsidP="00E82DBF">
            <w:pPr>
              <w:pStyle w:val="Heading1"/>
              <w:spacing w:before="0" w:beforeAutospacing="0" w:after="0" w:afterAutospacing="0"/>
              <w:jc w:val="center"/>
              <w:rPr>
                <w:b w:val="0"/>
                <w:bCs w:val="0"/>
                <w:sz w:val="24"/>
                <w:szCs w:val="24"/>
              </w:rPr>
            </w:pPr>
            <w:r>
              <w:rPr>
                <w:b w:val="0"/>
                <w:bCs w:val="0"/>
                <w:sz w:val="24"/>
                <w:szCs w:val="24"/>
              </w:rPr>
              <w:t>With Controls</w:t>
            </w:r>
          </w:p>
        </w:tc>
      </w:tr>
      <w:tr w:rsidR="00E82DBF" w:rsidRPr="00E31621" w14:paraId="3F7EF788" w14:textId="77777777" w:rsidTr="00724033">
        <w:trPr>
          <w:trHeight w:val="548"/>
        </w:trPr>
        <w:tc>
          <w:tcPr>
            <w:tcW w:w="3330" w:type="dxa"/>
            <w:tcBorders>
              <w:left w:val="single" w:sz="4" w:space="0" w:color="auto"/>
            </w:tcBorders>
          </w:tcPr>
          <w:p w14:paraId="6675212A" w14:textId="10F7D9D8" w:rsidR="00E82DBF" w:rsidRDefault="00E82DBF" w:rsidP="00724033">
            <w:pPr>
              <w:pStyle w:val="Heading1"/>
              <w:spacing w:before="0" w:beforeAutospacing="0" w:after="0" w:afterAutospacing="0" w:line="480" w:lineRule="auto"/>
              <w:jc w:val="center"/>
              <w:rPr>
                <w:sz w:val="24"/>
                <w:szCs w:val="24"/>
              </w:rPr>
            </w:pPr>
            <w:r>
              <w:rPr>
                <w:sz w:val="24"/>
                <w:szCs w:val="24"/>
              </w:rPr>
              <w:t>Variables</w:t>
            </w:r>
          </w:p>
        </w:tc>
        <w:tc>
          <w:tcPr>
            <w:tcW w:w="1507" w:type="dxa"/>
          </w:tcPr>
          <w:p w14:paraId="3686294A" w14:textId="1A4E0BAA" w:rsidR="00E82DBF" w:rsidRDefault="00E82DBF" w:rsidP="00724033">
            <w:pPr>
              <w:pStyle w:val="Heading1"/>
              <w:spacing w:before="0" w:beforeAutospacing="0" w:after="0" w:afterAutospacing="0" w:line="480" w:lineRule="auto"/>
              <w:jc w:val="center"/>
              <w:rPr>
                <w:sz w:val="24"/>
                <w:szCs w:val="24"/>
              </w:rPr>
            </w:pPr>
            <w:r>
              <w:rPr>
                <w:sz w:val="24"/>
                <w:szCs w:val="24"/>
              </w:rPr>
              <w:t>Coefficients</w:t>
            </w:r>
          </w:p>
        </w:tc>
        <w:tc>
          <w:tcPr>
            <w:tcW w:w="1508" w:type="dxa"/>
          </w:tcPr>
          <w:p w14:paraId="53EADE56" w14:textId="4A5DF7AB" w:rsidR="00E82DBF" w:rsidRDefault="00E82DBF" w:rsidP="00724033">
            <w:pPr>
              <w:pStyle w:val="Heading1"/>
              <w:spacing w:before="0" w:beforeAutospacing="0" w:after="0" w:afterAutospacing="0" w:line="480" w:lineRule="auto"/>
              <w:jc w:val="center"/>
              <w:rPr>
                <w:sz w:val="24"/>
                <w:szCs w:val="24"/>
              </w:rPr>
            </w:pPr>
            <w:r>
              <w:rPr>
                <w:sz w:val="24"/>
                <w:szCs w:val="24"/>
              </w:rPr>
              <w:t>t</w:t>
            </w:r>
          </w:p>
        </w:tc>
        <w:tc>
          <w:tcPr>
            <w:tcW w:w="1507" w:type="dxa"/>
          </w:tcPr>
          <w:p w14:paraId="74607D01" w14:textId="3DFCF1B1" w:rsidR="00E82DBF" w:rsidRDefault="00E82DBF" w:rsidP="00724033">
            <w:pPr>
              <w:pStyle w:val="Heading1"/>
              <w:spacing w:before="0" w:beforeAutospacing="0" w:after="0" w:afterAutospacing="0" w:line="480" w:lineRule="auto"/>
              <w:jc w:val="center"/>
              <w:rPr>
                <w:sz w:val="24"/>
                <w:szCs w:val="24"/>
              </w:rPr>
            </w:pPr>
            <w:r>
              <w:rPr>
                <w:sz w:val="24"/>
                <w:szCs w:val="24"/>
              </w:rPr>
              <w:t>Coefficients</w:t>
            </w:r>
          </w:p>
        </w:tc>
        <w:tc>
          <w:tcPr>
            <w:tcW w:w="1508" w:type="dxa"/>
            <w:tcBorders>
              <w:right w:val="single" w:sz="4" w:space="0" w:color="auto"/>
            </w:tcBorders>
          </w:tcPr>
          <w:p w14:paraId="34A8818E" w14:textId="42746D82" w:rsidR="00E82DBF" w:rsidRDefault="00E82DBF" w:rsidP="00724033">
            <w:pPr>
              <w:pStyle w:val="Heading1"/>
              <w:spacing w:before="0" w:beforeAutospacing="0" w:after="0" w:afterAutospacing="0" w:line="480" w:lineRule="auto"/>
              <w:jc w:val="center"/>
              <w:rPr>
                <w:sz w:val="24"/>
                <w:szCs w:val="24"/>
              </w:rPr>
            </w:pPr>
            <w:r>
              <w:rPr>
                <w:sz w:val="24"/>
                <w:szCs w:val="24"/>
              </w:rPr>
              <w:t>t</w:t>
            </w:r>
          </w:p>
        </w:tc>
      </w:tr>
      <w:tr w:rsidR="00724033" w:rsidRPr="00E31621" w14:paraId="2A7ECA67" w14:textId="77777777" w:rsidTr="00D32C4B">
        <w:trPr>
          <w:trHeight w:val="56"/>
        </w:trPr>
        <w:tc>
          <w:tcPr>
            <w:tcW w:w="3330" w:type="dxa"/>
            <w:tcBorders>
              <w:left w:val="single" w:sz="4" w:space="0" w:color="auto"/>
            </w:tcBorders>
          </w:tcPr>
          <w:p w14:paraId="4E40C10E" w14:textId="0922B9A6" w:rsidR="00724033" w:rsidRPr="00E31621" w:rsidRDefault="00E60FD3" w:rsidP="00724033">
            <w:pPr>
              <w:pStyle w:val="Heading1"/>
              <w:spacing w:before="0" w:beforeAutospacing="0" w:after="0" w:afterAutospacing="0" w:line="480" w:lineRule="auto"/>
              <w:rPr>
                <w:b w:val="0"/>
                <w:sz w:val="24"/>
                <w:szCs w:val="24"/>
              </w:rPr>
            </w:pPr>
            <w:r>
              <w:rPr>
                <w:b w:val="0"/>
                <w:sz w:val="24"/>
                <w:szCs w:val="24"/>
              </w:rPr>
              <w:t>Control (ETS)</w:t>
            </w:r>
          </w:p>
        </w:tc>
        <w:tc>
          <w:tcPr>
            <w:tcW w:w="1507" w:type="dxa"/>
            <w:shd w:val="clear" w:color="auto" w:fill="auto"/>
          </w:tcPr>
          <w:p w14:paraId="5C46503A" w14:textId="353380E2" w:rsidR="00724033" w:rsidRDefault="00052BB7" w:rsidP="00724033">
            <w:pPr>
              <w:pStyle w:val="Heading1"/>
              <w:spacing w:before="0" w:beforeAutospacing="0" w:after="0" w:afterAutospacing="0" w:line="480" w:lineRule="auto"/>
              <w:rPr>
                <w:b w:val="0"/>
                <w:sz w:val="24"/>
                <w:szCs w:val="24"/>
              </w:rPr>
            </w:pPr>
            <w:r>
              <w:rPr>
                <w:b w:val="0"/>
                <w:sz w:val="24"/>
                <w:szCs w:val="24"/>
              </w:rPr>
              <w:t>-16.13</w:t>
            </w:r>
          </w:p>
        </w:tc>
        <w:tc>
          <w:tcPr>
            <w:tcW w:w="1508" w:type="dxa"/>
            <w:shd w:val="clear" w:color="auto" w:fill="auto"/>
          </w:tcPr>
          <w:p w14:paraId="38746340" w14:textId="19F48008" w:rsidR="00724033" w:rsidRDefault="00052BB7" w:rsidP="00724033">
            <w:pPr>
              <w:pStyle w:val="Heading1"/>
              <w:spacing w:before="0" w:beforeAutospacing="0" w:after="0" w:afterAutospacing="0" w:line="480" w:lineRule="auto"/>
              <w:rPr>
                <w:b w:val="0"/>
                <w:sz w:val="24"/>
                <w:szCs w:val="24"/>
              </w:rPr>
            </w:pPr>
            <w:r>
              <w:rPr>
                <w:b w:val="0"/>
                <w:sz w:val="24"/>
                <w:szCs w:val="24"/>
              </w:rPr>
              <w:t>-1.41</w:t>
            </w:r>
          </w:p>
        </w:tc>
        <w:tc>
          <w:tcPr>
            <w:tcW w:w="1507" w:type="dxa"/>
          </w:tcPr>
          <w:p w14:paraId="253B1E03" w14:textId="72736495" w:rsidR="00724033" w:rsidRPr="00E31621" w:rsidRDefault="008B51E9" w:rsidP="00724033">
            <w:pPr>
              <w:pStyle w:val="Heading1"/>
              <w:spacing w:before="0" w:beforeAutospacing="0" w:after="0" w:afterAutospacing="0" w:line="480" w:lineRule="auto"/>
              <w:rPr>
                <w:b w:val="0"/>
                <w:sz w:val="24"/>
                <w:szCs w:val="24"/>
              </w:rPr>
            </w:pPr>
            <w:r>
              <w:rPr>
                <w:b w:val="0"/>
                <w:sz w:val="24"/>
                <w:szCs w:val="24"/>
              </w:rPr>
              <w:t>-16.7</w:t>
            </w:r>
            <w:r w:rsidR="00052BB7">
              <w:rPr>
                <w:b w:val="0"/>
                <w:sz w:val="24"/>
                <w:szCs w:val="24"/>
              </w:rPr>
              <w:t>7</w:t>
            </w:r>
          </w:p>
        </w:tc>
        <w:tc>
          <w:tcPr>
            <w:tcW w:w="1508" w:type="dxa"/>
            <w:tcBorders>
              <w:right w:val="single" w:sz="4" w:space="0" w:color="auto"/>
            </w:tcBorders>
          </w:tcPr>
          <w:p w14:paraId="67FB3074" w14:textId="611CFC4E" w:rsidR="00724033" w:rsidRPr="00E31621" w:rsidRDefault="008B51E9" w:rsidP="00724033">
            <w:pPr>
              <w:pStyle w:val="Heading1"/>
              <w:spacing w:before="0" w:beforeAutospacing="0" w:after="0" w:afterAutospacing="0" w:line="480" w:lineRule="auto"/>
              <w:rPr>
                <w:b w:val="0"/>
                <w:sz w:val="24"/>
                <w:szCs w:val="24"/>
              </w:rPr>
            </w:pPr>
            <w:r>
              <w:rPr>
                <w:b w:val="0"/>
                <w:sz w:val="24"/>
                <w:szCs w:val="24"/>
              </w:rPr>
              <w:t>-1.61</w:t>
            </w:r>
          </w:p>
        </w:tc>
      </w:tr>
      <w:tr w:rsidR="00E60FD3" w:rsidRPr="00E31621" w14:paraId="5613603F" w14:textId="77777777" w:rsidTr="00D32C4B">
        <w:trPr>
          <w:trHeight w:val="56"/>
        </w:trPr>
        <w:tc>
          <w:tcPr>
            <w:tcW w:w="3330" w:type="dxa"/>
            <w:tcBorders>
              <w:left w:val="single" w:sz="4" w:space="0" w:color="auto"/>
            </w:tcBorders>
          </w:tcPr>
          <w:p w14:paraId="7FF78BA6" w14:textId="4222C900" w:rsidR="00E60FD3" w:rsidRDefault="00E60FD3" w:rsidP="00E60FD3">
            <w:pPr>
              <w:pStyle w:val="Heading1"/>
              <w:spacing w:before="0" w:beforeAutospacing="0" w:after="0" w:afterAutospacing="0"/>
              <w:rPr>
                <w:b w:val="0"/>
                <w:sz w:val="24"/>
                <w:szCs w:val="24"/>
              </w:rPr>
            </w:pPr>
            <w:r>
              <w:rPr>
                <w:b w:val="0"/>
                <w:sz w:val="24"/>
                <w:szCs w:val="24"/>
              </w:rPr>
              <w:t>After Intervention (Greek and Latin Roots)</w:t>
            </w:r>
          </w:p>
        </w:tc>
        <w:tc>
          <w:tcPr>
            <w:tcW w:w="1507" w:type="dxa"/>
            <w:shd w:val="clear" w:color="auto" w:fill="auto"/>
          </w:tcPr>
          <w:p w14:paraId="56B56400" w14:textId="4A93FA98" w:rsidR="00E60FD3" w:rsidRDefault="00052BB7" w:rsidP="00724033">
            <w:pPr>
              <w:pStyle w:val="Heading1"/>
              <w:spacing w:before="0" w:beforeAutospacing="0" w:after="0" w:afterAutospacing="0" w:line="480" w:lineRule="auto"/>
              <w:rPr>
                <w:b w:val="0"/>
                <w:sz w:val="24"/>
                <w:szCs w:val="24"/>
              </w:rPr>
            </w:pPr>
            <w:r>
              <w:rPr>
                <w:b w:val="0"/>
                <w:sz w:val="24"/>
                <w:szCs w:val="24"/>
              </w:rPr>
              <w:t>3.28</w:t>
            </w:r>
          </w:p>
        </w:tc>
        <w:tc>
          <w:tcPr>
            <w:tcW w:w="1508" w:type="dxa"/>
            <w:shd w:val="clear" w:color="auto" w:fill="auto"/>
          </w:tcPr>
          <w:p w14:paraId="07CA4838" w14:textId="1825ED5D" w:rsidR="00E60FD3" w:rsidRDefault="00052BB7" w:rsidP="00724033">
            <w:pPr>
              <w:pStyle w:val="Heading1"/>
              <w:spacing w:before="0" w:beforeAutospacing="0" w:after="0" w:afterAutospacing="0" w:line="480" w:lineRule="auto"/>
              <w:rPr>
                <w:b w:val="0"/>
                <w:sz w:val="24"/>
                <w:szCs w:val="24"/>
              </w:rPr>
            </w:pPr>
            <w:r>
              <w:rPr>
                <w:b w:val="0"/>
                <w:sz w:val="24"/>
                <w:szCs w:val="24"/>
              </w:rPr>
              <w:t>13.38</w:t>
            </w:r>
          </w:p>
        </w:tc>
        <w:tc>
          <w:tcPr>
            <w:tcW w:w="1507" w:type="dxa"/>
          </w:tcPr>
          <w:p w14:paraId="76413540" w14:textId="0167D274" w:rsidR="00E60FD3" w:rsidRPr="00E31621" w:rsidRDefault="008B51E9" w:rsidP="00724033">
            <w:pPr>
              <w:pStyle w:val="Heading1"/>
              <w:spacing w:before="0" w:beforeAutospacing="0" w:after="0" w:afterAutospacing="0" w:line="480" w:lineRule="auto"/>
              <w:rPr>
                <w:b w:val="0"/>
                <w:sz w:val="24"/>
                <w:szCs w:val="24"/>
              </w:rPr>
            </w:pPr>
            <w:r>
              <w:rPr>
                <w:b w:val="0"/>
                <w:sz w:val="24"/>
                <w:szCs w:val="24"/>
              </w:rPr>
              <w:t>-2.84</w:t>
            </w:r>
          </w:p>
        </w:tc>
        <w:tc>
          <w:tcPr>
            <w:tcW w:w="1508" w:type="dxa"/>
            <w:tcBorders>
              <w:right w:val="single" w:sz="4" w:space="0" w:color="auto"/>
            </w:tcBorders>
          </w:tcPr>
          <w:p w14:paraId="3EA4DF32" w14:textId="2BEB4E5D" w:rsidR="00E60FD3" w:rsidRPr="00E31621" w:rsidRDefault="008B51E9" w:rsidP="00724033">
            <w:pPr>
              <w:pStyle w:val="Heading1"/>
              <w:spacing w:before="0" w:beforeAutospacing="0" w:after="0" w:afterAutospacing="0" w:line="480" w:lineRule="auto"/>
              <w:rPr>
                <w:b w:val="0"/>
                <w:sz w:val="24"/>
                <w:szCs w:val="24"/>
              </w:rPr>
            </w:pPr>
            <w:r>
              <w:rPr>
                <w:b w:val="0"/>
                <w:sz w:val="24"/>
                <w:szCs w:val="24"/>
              </w:rPr>
              <w:t>-0.23</w:t>
            </w:r>
          </w:p>
        </w:tc>
      </w:tr>
      <w:tr w:rsidR="00E60FD3" w:rsidRPr="00E31621" w14:paraId="213403EB" w14:textId="77777777" w:rsidTr="00D32C4B">
        <w:trPr>
          <w:trHeight w:val="56"/>
        </w:trPr>
        <w:tc>
          <w:tcPr>
            <w:tcW w:w="3330" w:type="dxa"/>
            <w:tcBorders>
              <w:left w:val="single" w:sz="4" w:space="0" w:color="auto"/>
            </w:tcBorders>
          </w:tcPr>
          <w:p w14:paraId="695430A6" w14:textId="513E2899" w:rsidR="00E60FD3" w:rsidRDefault="00E60FD3" w:rsidP="00E60FD3">
            <w:pPr>
              <w:pStyle w:val="Heading1"/>
              <w:spacing w:before="0" w:beforeAutospacing="0" w:after="0" w:afterAutospacing="0"/>
              <w:rPr>
                <w:b w:val="0"/>
                <w:sz w:val="24"/>
                <w:szCs w:val="24"/>
              </w:rPr>
            </w:pPr>
            <w:r w:rsidRPr="00E31621">
              <w:rPr>
                <w:b w:val="0"/>
                <w:sz w:val="24"/>
                <w:szCs w:val="24"/>
              </w:rPr>
              <w:t>Gender</w:t>
            </w:r>
          </w:p>
        </w:tc>
        <w:tc>
          <w:tcPr>
            <w:tcW w:w="1507" w:type="dxa"/>
            <w:shd w:val="clear" w:color="auto" w:fill="auto"/>
          </w:tcPr>
          <w:p w14:paraId="5DDB2F9D" w14:textId="1C083487" w:rsidR="00E60FD3" w:rsidRDefault="00052BB7" w:rsidP="00724033">
            <w:pPr>
              <w:pStyle w:val="Heading1"/>
              <w:spacing w:before="0" w:beforeAutospacing="0" w:after="0" w:afterAutospacing="0" w:line="480" w:lineRule="auto"/>
              <w:rPr>
                <w:b w:val="0"/>
                <w:sz w:val="24"/>
                <w:szCs w:val="24"/>
              </w:rPr>
            </w:pPr>
            <w:r>
              <w:rPr>
                <w:b w:val="0"/>
                <w:sz w:val="24"/>
                <w:szCs w:val="24"/>
              </w:rPr>
              <w:t>25.42</w:t>
            </w:r>
            <w:r w:rsidR="0069350A">
              <w:rPr>
                <w:b w:val="0"/>
                <w:sz w:val="24"/>
                <w:szCs w:val="24"/>
              </w:rPr>
              <w:t>**</w:t>
            </w:r>
          </w:p>
        </w:tc>
        <w:tc>
          <w:tcPr>
            <w:tcW w:w="1508" w:type="dxa"/>
            <w:shd w:val="clear" w:color="auto" w:fill="auto"/>
          </w:tcPr>
          <w:p w14:paraId="3CBE75AC" w14:textId="058BA633" w:rsidR="00E60FD3" w:rsidRDefault="00052BB7" w:rsidP="0069350A">
            <w:pPr>
              <w:pStyle w:val="Heading1"/>
              <w:spacing w:before="0" w:beforeAutospacing="0" w:after="0" w:afterAutospacing="0" w:line="480" w:lineRule="auto"/>
              <w:rPr>
                <w:b w:val="0"/>
                <w:sz w:val="24"/>
                <w:szCs w:val="24"/>
              </w:rPr>
            </w:pPr>
            <w:r>
              <w:rPr>
                <w:b w:val="0"/>
                <w:sz w:val="24"/>
                <w:szCs w:val="24"/>
              </w:rPr>
              <w:t>0.009</w:t>
            </w:r>
          </w:p>
        </w:tc>
        <w:tc>
          <w:tcPr>
            <w:tcW w:w="1507" w:type="dxa"/>
          </w:tcPr>
          <w:p w14:paraId="71B526F1" w14:textId="010FFDE5" w:rsidR="00E60FD3" w:rsidRPr="00E31621" w:rsidRDefault="008B51E9" w:rsidP="00724033">
            <w:pPr>
              <w:pStyle w:val="Heading1"/>
              <w:spacing w:before="0" w:beforeAutospacing="0" w:after="0" w:afterAutospacing="0" w:line="480" w:lineRule="auto"/>
              <w:rPr>
                <w:b w:val="0"/>
                <w:sz w:val="24"/>
                <w:szCs w:val="24"/>
              </w:rPr>
            </w:pPr>
            <w:r>
              <w:rPr>
                <w:b w:val="0"/>
                <w:sz w:val="24"/>
                <w:szCs w:val="24"/>
              </w:rPr>
              <w:t>6.62</w:t>
            </w:r>
          </w:p>
        </w:tc>
        <w:tc>
          <w:tcPr>
            <w:tcW w:w="1508" w:type="dxa"/>
            <w:tcBorders>
              <w:right w:val="single" w:sz="4" w:space="0" w:color="auto"/>
            </w:tcBorders>
          </w:tcPr>
          <w:p w14:paraId="4DA3D520" w14:textId="1C97A8C9" w:rsidR="00E60FD3" w:rsidRPr="00E31621" w:rsidRDefault="008B51E9" w:rsidP="00724033">
            <w:pPr>
              <w:pStyle w:val="Heading1"/>
              <w:spacing w:before="0" w:beforeAutospacing="0" w:after="0" w:afterAutospacing="0" w:line="480" w:lineRule="auto"/>
              <w:rPr>
                <w:b w:val="0"/>
                <w:sz w:val="24"/>
                <w:szCs w:val="24"/>
              </w:rPr>
            </w:pPr>
            <w:r>
              <w:rPr>
                <w:b w:val="0"/>
                <w:sz w:val="24"/>
                <w:szCs w:val="24"/>
              </w:rPr>
              <w:t>0.74</w:t>
            </w:r>
          </w:p>
        </w:tc>
      </w:tr>
      <w:tr w:rsidR="00BD7178" w:rsidRPr="00E31621" w14:paraId="5DE74F8D" w14:textId="77777777" w:rsidTr="00D32C4B">
        <w:trPr>
          <w:trHeight w:val="56"/>
        </w:trPr>
        <w:tc>
          <w:tcPr>
            <w:tcW w:w="3330" w:type="dxa"/>
            <w:tcBorders>
              <w:left w:val="single" w:sz="4" w:space="0" w:color="auto"/>
            </w:tcBorders>
          </w:tcPr>
          <w:p w14:paraId="023CB94C" w14:textId="70AE22FB" w:rsidR="00BD7178" w:rsidRPr="00E31621" w:rsidRDefault="00E60FD3" w:rsidP="00724033">
            <w:pPr>
              <w:pStyle w:val="Heading1"/>
              <w:spacing w:before="0" w:beforeAutospacing="0" w:after="0" w:afterAutospacing="0" w:line="480" w:lineRule="auto"/>
              <w:rPr>
                <w:b w:val="0"/>
                <w:sz w:val="24"/>
                <w:szCs w:val="24"/>
              </w:rPr>
            </w:pPr>
            <w:r>
              <w:rPr>
                <w:b w:val="0"/>
                <w:sz w:val="24"/>
                <w:szCs w:val="24"/>
              </w:rPr>
              <w:t>Minority</w:t>
            </w:r>
          </w:p>
        </w:tc>
        <w:tc>
          <w:tcPr>
            <w:tcW w:w="1507" w:type="dxa"/>
            <w:shd w:val="clear" w:color="auto" w:fill="auto"/>
          </w:tcPr>
          <w:p w14:paraId="6E9D5141" w14:textId="3172E802" w:rsidR="00BD7178" w:rsidRDefault="00D32C4B" w:rsidP="00724033">
            <w:pPr>
              <w:pStyle w:val="Heading1"/>
              <w:spacing w:before="0" w:beforeAutospacing="0" w:after="0" w:afterAutospacing="0" w:line="480" w:lineRule="auto"/>
              <w:rPr>
                <w:b w:val="0"/>
                <w:sz w:val="24"/>
                <w:szCs w:val="24"/>
              </w:rPr>
            </w:pPr>
            <w:r>
              <w:rPr>
                <w:b w:val="0"/>
                <w:sz w:val="24"/>
                <w:szCs w:val="24"/>
              </w:rPr>
              <w:t>43.60</w:t>
            </w:r>
            <w:r w:rsidR="0069350A">
              <w:rPr>
                <w:b w:val="0"/>
                <w:sz w:val="24"/>
                <w:szCs w:val="24"/>
              </w:rPr>
              <w:t>***</w:t>
            </w:r>
          </w:p>
        </w:tc>
        <w:tc>
          <w:tcPr>
            <w:tcW w:w="1508" w:type="dxa"/>
            <w:shd w:val="clear" w:color="auto" w:fill="auto"/>
          </w:tcPr>
          <w:p w14:paraId="244310BF" w14:textId="3FCB21B8" w:rsidR="00BD7178" w:rsidRDefault="00D32C4B" w:rsidP="0069350A">
            <w:pPr>
              <w:pStyle w:val="Heading1"/>
              <w:spacing w:before="0" w:beforeAutospacing="0" w:after="0" w:afterAutospacing="0" w:line="480" w:lineRule="auto"/>
              <w:rPr>
                <w:b w:val="0"/>
                <w:sz w:val="24"/>
                <w:szCs w:val="24"/>
              </w:rPr>
            </w:pPr>
            <w:r>
              <w:rPr>
                <w:b w:val="0"/>
                <w:sz w:val="24"/>
                <w:szCs w:val="24"/>
              </w:rPr>
              <w:t>0.000</w:t>
            </w:r>
          </w:p>
        </w:tc>
        <w:tc>
          <w:tcPr>
            <w:tcW w:w="1507" w:type="dxa"/>
          </w:tcPr>
          <w:p w14:paraId="3BE6299B" w14:textId="59DF0357" w:rsidR="00BD7178" w:rsidRPr="00E31621" w:rsidRDefault="008B51E9" w:rsidP="00724033">
            <w:pPr>
              <w:pStyle w:val="Heading1"/>
              <w:spacing w:before="0" w:beforeAutospacing="0" w:after="0" w:afterAutospacing="0" w:line="480" w:lineRule="auto"/>
              <w:rPr>
                <w:b w:val="0"/>
                <w:sz w:val="24"/>
                <w:szCs w:val="24"/>
              </w:rPr>
            </w:pPr>
            <w:r>
              <w:rPr>
                <w:b w:val="0"/>
                <w:sz w:val="24"/>
                <w:szCs w:val="24"/>
              </w:rPr>
              <w:t>32.13</w:t>
            </w:r>
            <w:r w:rsidR="0069350A">
              <w:rPr>
                <w:b w:val="0"/>
                <w:sz w:val="24"/>
                <w:szCs w:val="24"/>
              </w:rPr>
              <w:t>***</w:t>
            </w:r>
          </w:p>
        </w:tc>
        <w:tc>
          <w:tcPr>
            <w:tcW w:w="1508" w:type="dxa"/>
            <w:tcBorders>
              <w:right w:val="single" w:sz="4" w:space="0" w:color="auto"/>
            </w:tcBorders>
          </w:tcPr>
          <w:p w14:paraId="07D6FE52" w14:textId="6792CBDA" w:rsidR="00BD7178" w:rsidRPr="00E31621" w:rsidRDefault="008B51E9" w:rsidP="0069350A">
            <w:pPr>
              <w:pStyle w:val="Heading1"/>
              <w:spacing w:before="0" w:beforeAutospacing="0" w:after="0" w:afterAutospacing="0" w:line="480" w:lineRule="auto"/>
              <w:rPr>
                <w:b w:val="0"/>
                <w:sz w:val="24"/>
                <w:szCs w:val="24"/>
              </w:rPr>
            </w:pPr>
            <w:r>
              <w:rPr>
                <w:b w:val="0"/>
                <w:sz w:val="24"/>
                <w:szCs w:val="24"/>
              </w:rPr>
              <w:t>0.001</w:t>
            </w:r>
          </w:p>
        </w:tc>
      </w:tr>
      <w:tr w:rsidR="00724033" w:rsidRPr="00E31621" w14:paraId="5B682732" w14:textId="77777777" w:rsidTr="00D32C4B">
        <w:trPr>
          <w:trHeight w:val="56"/>
        </w:trPr>
        <w:tc>
          <w:tcPr>
            <w:tcW w:w="3330" w:type="dxa"/>
            <w:tcBorders>
              <w:left w:val="single" w:sz="4" w:space="0" w:color="auto"/>
            </w:tcBorders>
          </w:tcPr>
          <w:p w14:paraId="2CB59C64" w14:textId="310B754B" w:rsidR="00724033" w:rsidRPr="00E31621" w:rsidRDefault="00724033" w:rsidP="00724033">
            <w:pPr>
              <w:pStyle w:val="Heading1"/>
              <w:spacing w:before="0" w:beforeAutospacing="0" w:after="0" w:afterAutospacing="0" w:line="480" w:lineRule="auto"/>
              <w:rPr>
                <w:b w:val="0"/>
                <w:sz w:val="24"/>
                <w:szCs w:val="24"/>
              </w:rPr>
            </w:pPr>
            <w:r w:rsidRPr="00E31621">
              <w:rPr>
                <w:b w:val="0"/>
                <w:sz w:val="24"/>
                <w:szCs w:val="24"/>
              </w:rPr>
              <w:t>Low-Income</w:t>
            </w:r>
            <w:r>
              <w:rPr>
                <w:b w:val="0"/>
                <w:sz w:val="24"/>
                <w:szCs w:val="24"/>
              </w:rPr>
              <w:t xml:space="preserve"> †</w:t>
            </w:r>
          </w:p>
        </w:tc>
        <w:tc>
          <w:tcPr>
            <w:tcW w:w="1507" w:type="dxa"/>
            <w:shd w:val="clear" w:color="auto" w:fill="auto"/>
          </w:tcPr>
          <w:p w14:paraId="30457867" w14:textId="1EB59800" w:rsidR="00724033" w:rsidRDefault="00D32C4B" w:rsidP="00724033">
            <w:pPr>
              <w:pStyle w:val="Heading1"/>
              <w:spacing w:before="0" w:beforeAutospacing="0" w:after="0" w:afterAutospacing="0" w:line="480" w:lineRule="auto"/>
              <w:rPr>
                <w:b w:val="0"/>
                <w:sz w:val="24"/>
                <w:szCs w:val="24"/>
              </w:rPr>
            </w:pPr>
            <w:r>
              <w:rPr>
                <w:b w:val="0"/>
                <w:sz w:val="24"/>
                <w:szCs w:val="24"/>
              </w:rPr>
              <w:t>__</w:t>
            </w:r>
          </w:p>
        </w:tc>
        <w:tc>
          <w:tcPr>
            <w:tcW w:w="1508" w:type="dxa"/>
            <w:shd w:val="clear" w:color="auto" w:fill="auto"/>
          </w:tcPr>
          <w:p w14:paraId="7BBCE548" w14:textId="3794F584" w:rsidR="00724033" w:rsidRDefault="00D32C4B" w:rsidP="00724033">
            <w:pPr>
              <w:pStyle w:val="Heading1"/>
              <w:spacing w:before="0" w:beforeAutospacing="0" w:after="0" w:afterAutospacing="0" w:line="480" w:lineRule="auto"/>
              <w:rPr>
                <w:b w:val="0"/>
                <w:sz w:val="24"/>
                <w:szCs w:val="24"/>
              </w:rPr>
            </w:pPr>
            <w:r>
              <w:rPr>
                <w:b w:val="0"/>
                <w:sz w:val="24"/>
                <w:szCs w:val="24"/>
              </w:rPr>
              <w:t>__</w:t>
            </w:r>
          </w:p>
        </w:tc>
        <w:tc>
          <w:tcPr>
            <w:tcW w:w="1507" w:type="dxa"/>
          </w:tcPr>
          <w:p w14:paraId="4E3D8277" w14:textId="32E54D04" w:rsidR="00724033" w:rsidRPr="00E31621" w:rsidRDefault="008B51E9" w:rsidP="00724033">
            <w:pPr>
              <w:pStyle w:val="Heading1"/>
              <w:spacing w:before="0" w:beforeAutospacing="0" w:after="0" w:afterAutospacing="0" w:line="480" w:lineRule="auto"/>
              <w:rPr>
                <w:b w:val="0"/>
                <w:sz w:val="24"/>
                <w:szCs w:val="24"/>
              </w:rPr>
            </w:pPr>
            <w:r>
              <w:rPr>
                <w:b w:val="0"/>
                <w:sz w:val="24"/>
                <w:szCs w:val="24"/>
              </w:rPr>
              <w:t>-11.19</w:t>
            </w:r>
          </w:p>
        </w:tc>
        <w:tc>
          <w:tcPr>
            <w:tcW w:w="1508" w:type="dxa"/>
            <w:tcBorders>
              <w:right w:val="single" w:sz="4" w:space="0" w:color="auto"/>
            </w:tcBorders>
          </w:tcPr>
          <w:p w14:paraId="28C2FCC7" w14:textId="68D045E6" w:rsidR="00724033" w:rsidRPr="00E31621" w:rsidRDefault="008B51E9" w:rsidP="00724033">
            <w:pPr>
              <w:pStyle w:val="Heading1"/>
              <w:spacing w:before="0" w:beforeAutospacing="0" w:after="0" w:afterAutospacing="0" w:line="480" w:lineRule="auto"/>
              <w:rPr>
                <w:b w:val="0"/>
                <w:sz w:val="24"/>
                <w:szCs w:val="24"/>
              </w:rPr>
            </w:pPr>
            <w:r>
              <w:rPr>
                <w:b w:val="0"/>
                <w:sz w:val="24"/>
                <w:szCs w:val="24"/>
              </w:rPr>
              <w:t>-0.79</w:t>
            </w:r>
          </w:p>
        </w:tc>
      </w:tr>
      <w:tr w:rsidR="00846AF5" w:rsidRPr="00E31621" w14:paraId="1A41AF11" w14:textId="77777777" w:rsidTr="00D32C4B">
        <w:trPr>
          <w:trHeight w:val="273"/>
        </w:trPr>
        <w:tc>
          <w:tcPr>
            <w:tcW w:w="3330" w:type="dxa"/>
            <w:tcBorders>
              <w:left w:val="single" w:sz="4" w:space="0" w:color="auto"/>
            </w:tcBorders>
          </w:tcPr>
          <w:p w14:paraId="45B49F40" w14:textId="4370D0C1" w:rsidR="00846AF5" w:rsidRPr="00E31621" w:rsidRDefault="00E60FD3" w:rsidP="00846AF5">
            <w:pPr>
              <w:pStyle w:val="Heading1"/>
              <w:spacing w:before="0" w:beforeAutospacing="0" w:after="0" w:afterAutospacing="0" w:line="480" w:lineRule="auto"/>
              <w:rPr>
                <w:b w:val="0"/>
                <w:sz w:val="24"/>
                <w:szCs w:val="24"/>
              </w:rPr>
            </w:pPr>
            <w:r w:rsidRPr="00E31621">
              <w:rPr>
                <w:b w:val="0"/>
                <w:sz w:val="24"/>
                <w:szCs w:val="24"/>
              </w:rPr>
              <w:t>First-Gen</w:t>
            </w:r>
            <w:r>
              <w:rPr>
                <w:b w:val="0"/>
                <w:sz w:val="24"/>
                <w:szCs w:val="24"/>
              </w:rPr>
              <w:t>eration</w:t>
            </w:r>
          </w:p>
        </w:tc>
        <w:tc>
          <w:tcPr>
            <w:tcW w:w="1507" w:type="dxa"/>
            <w:shd w:val="clear" w:color="auto" w:fill="auto"/>
          </w:tcPr>
          <w:p w14:paraId="5C2EB6FD" w14:textId="689BA7A9" w:rsidR="00846AF5" w:rsidRDefault="00D32C4B" w:rsidP="00846AF5">
            <w:pPr>
              <w:pStyle w:val="Heading1"/>
              <w:spacing w:before="0" w:beforeAutospacing="0" w:after="0" w:afterAutospacing="0" w:line="480" w:lineRule="auto"/>
              <w:rPr>
                <w:b w:val="0"/>
                <w:sz w:val="24"/>
                <w:szCs w:val="24"/>
              </w:rPr>
            </w:pPr>
            <w:r>
              <w:rPr>
                <w:b w:val="0"/>
                <w:sz w:val="24"/>
                <w:szCs w:val="24"/>
              </w:rPr>
              <w:t>__</w:t>
            </w:r>
          </w:p>
        </w:tc>
        <w:tc>
          <w:tcPr>
            <w:tcW w:w="1508" w:type="dxa"/>
            <w:shd w:val="clear" w:color="auto" w:fill="auto"/>
          </w:tcPr>
          <w:p w14:paraId="70360019" w14:textId="367BEF03" w:rsidR="00846AF5" w:rsidRDefault="00D32C4B" w:rsidP="00846AF5">
            <w:pPr>
              <w:pStyle w:val="Heading1"/>
              <w:spacing w:before="0" w:beforeAutospacing="0" w:after="0" w:afterAutospacing="0" w:line="480" w:lineRule="auto"/>
              <w:rPr>
                <w:b w:val="0"/>
                <w:sz w:val="24"/>
                <w:szCs w:val="24"/>
              </w:rPr>
            </w:pPr>
            <w:r>
              <w:rPr>
                <w:b w:val="0"/>
                <w:sz w:val="24"/>
                <w:szCs w:val="24"/>
              </w:rPr>
              <w:t>__</w:t>
            </w:r>
          </w:p>
        </w:tc>
        <w:tc>
          <w:tcPr>
            <w:tcW w:w="1507" w:type="dxa"/>
          </w:tcPr>
          <w:p w14:paraId="3D4E3E48" w14:textId="485F4A94" w:rsidR="00846AF5" w:rsidRPr="00E31621" w:rsidRDefault="008B51E9" w:rsidP="00846AF5">
            <w:pPr>
              <w:pStyle w:val="Heading1"/>
              <w:spacing w:before="0" w:beforeAutospacing="0" w:after="0" w:afterAutospacing="0" w:line="480" w:lineRule="auto"/>
              <w:rPr>
                <w:b w:val="0"/>
                <w:sz w:val="24"/>
                <w:szCs w:val="24"/>
              </w:rPr>
            </w:pPr>
            <w:r>
              <w:rPr>
                <w:b w:val="0"/>
                <w:sz w:val="24"/>
                <w:szCs w:val="24"/>
              </w:rPr>
              <w:t>-45.51</w:t>
            </w:r>
            <w:r w:rsidR="0069350A">
              <w:rPr>
                <w:b w:val="0"/>
                <w:sz w:val="24"/>
                <w:szCs w:val="24"/>
              </w:rPr>
              <w:t>**</w:t>
            </w:r>
          </w:p>
        </w:tc>
        <w:tc>
          <w:tcPr>
            <w:tcW w:w="1508" w:type="dxa"/>
            <w:tcBorders>
              <w:right w:val="single" w:sz="4" w:space="0" w:color="auto"/>
            </w:tcBorders>
          </w:tcPr>
          <w:p w14:paraId="7DB81670" w14:textId="16DAC2F0" w:rsidR="00846AF5" w:rsidRPr="00E31621" w:rsidRDefault="008B51E9" w:rsidP="0069350A">
            <w:pPr>
              <w:pStyle w:val="Heading1"/>
              <w:spacing w:before="0" w:beforeAutospacing="0" w:after="0" w:afterAutospacing="0" w:line="480" w:lineRule="auto"/>
              <w:rPr>
                <w:b w:val="0"/>
                <w:sz w:val="24"/>
                <w:szCs w:val="24"/>
              </w:rPr>
            </w:pPr>
            <w:r>
              <w:rPr>
                <w:b w:val="0"/>
                <w:sz w:val="24"/>
                <w:szCs w:val="24"/>
              </w:rPr>
              <w:t>-0.027</w:t>
            </w:r>
          </w:p>
        </w:tc>
      </w:tr>
      <w:tr w:rsidR="00846AF5" w:rsidRPr="00E31621" w14:paraId="7D0E33B2" w14:textId="77777777" w:rsidTr="00D32C4B">
        <w:trPr>
          <w:trHeight w:val="305"/>
        </w:trPr>
        <w:tc>
          <w:tcPr>
            <w:tcW w:w="3330" w:type="dxa"/>
            <w:tcBorders>
              <w:left w:val="single" w:sz="4" w:space="0" w:color="auto"/>
            </w:tcBorders>
          </w:tcPr>
          <w:p w14:paraId="64E5D3B3" w14:textId="77777777" w:rsidR="00846AF5" w:rsidRPr="00E31621" w:rsidRDefault="00846AF5" w:rsidP="00846AF5">
            <w:pPr>
              <w:pStyle w:val="Heading1"/>
              <w:spacing w:before="0" w:beforeAutospacing="0" w:after="0" w:afterAutospacing="0" w:line="480" w:lineRule="auto"/>
              <w:rPr>
                <w:b w:val="0"/>
                <w:sz w:val="24"/>
                <w:szCs w:val="24"/>
              </w:rPr>
            </w:pPr>
            <w:r w:rsidRPr="00E31621">
              <w:rPr>
                <w:b w:val="0"/>
                <w:sz w:val="24"/>
                <w:szCs w:val="24"/>
              </w:rPr>
              <w:t>Limited English Proficiency</w:t>
            </w:r>
          </w:p>
        </w:tc>
        <w:tc>
          <w:tcPr>
            <w:tcW w:w="1507" w:type="dxa"/>
            <w:shd w:val="clear" w:color="auto" w:fill="auto"/>
          </w:tcPr>
          <w:p w14:paraId="2D9A08C9" w14:textId="1B9A926A" w:rsidR="00846AF5" w:rsidRDefault="00D32C4B" w:rsidP="00846AF5">
            <w:pPr>
              <w:pStyle w:val="Heading1"/>
              <w:spacing w:before="0" w:beforeAutospacing="0" w:after="0" w:afterAutospacing="0" w:line="480" w:lineRule="auto"/>
              <w:rPr>
                <w:b w:val="0"/>
                <w:sz w:val="24"/>
                <w:szCs w:val="24"/>
              </w:rPr>
            </w:pPr>
            <w:r>
              <w:rPr>
                <w:b w:val="0"/>
                <w:sz w:val="24"/>
                <w:szCs w:val="24"/>
              </w:rPr>
              <w:t>__</w:t>
            </w:r>
          </w:p>
        </w:tc>
        <w:tc>
          <w:tcPr>
            <w:tcW w:w="1508" w:type="dxa"/>
            <w:shd w:val="clear" w:color="auto" w:fill="auto"/>
          </w:tcPr>
          <w:p w14:paraId="6215E60F" w14:textId="13EFBBDC" w:rsidR="00846AF5" w:rsidRDefault="00D32C4B" w:rsidP="00846AF5">
            <w:pPr>
              <w:pStyle w:val="Heading1"/>
              <w:spacing w:before="0" w:beforeAutospacing="0" w:after="0" w:afterAutospacing="0" w:line="480" w:lineRule="auto"/>
              <w:rPr>
                <w:b w:val="0"/>
                <w:sz w:val="24"/>
                <w:szCs w:val="24"/>
              </w:rPr>
            </w:pPr>
            <w:r>
              <w:rPr>
                <w:b w:val="0"/>
                <w:sz w:val="24"/>
                <w:szCs w:val="24"/>
              </w:rPr>
              <w:t>__</w:t>
            </w:r>
          </w:p>
        </w:tc>
        <w:tc>
          <w:tcPr>
            <w:tcW w:w="1507" w:type="dxa"/>
          </w:tcPr>
          <w:p w14:paraId="5FF76087" w14:textId="5AE0BA63" w:rsidR="00846AF5" w:rsidRPr="00E31621" w:rsidRDefault="00052BB7" w:rsidP="00846AF5">
            <w:pPr>
              <w:pStyle w:val="Heading1"/>
              <w:spacing w:before="0" w:beforeAutospacing="0" w:after="0" w:afterAutospacing="0" w:line="480" w:lineRule="auto"/>
              <w:rPr>
                <w:b w:val="0"/>
                <w:sz w:val="24"/>
                <w:szCs w:val="24"/>
              </w:rPr>
            </w:pPr>
            <w:r>
              <w:rPr>
                <w:b w:val="0"/>
                <w:sz w:val="24"/>
                <w:szCs w:val="24"/>
              </w:rPr>
              <w:t>-48.43</w:t>
            </w:r>
            <w:r w:rsidR="0069350A">
              <w:rPr>
                <w:b w:val="0"/>
                <w:sz w:val="24"/>
                <w:szCs w:val="24"/>
              </w:rPr>
              <w:t>***</w:t>
            </w:r>
          </w:p>
        </w:tc>
        <w:tc>
          <w:tcPr>
            <w:tcW w:w="1508" w:type="dxa"/>
            <w:tcBorders>
              <w:right w:val="single" w:sz="4" w:space="0" w:color="auto"/>
            </w:tcBorders>
          </w:tcPr>
          <w:p w14:paraId="303F0777" w14:textId="65DFC7B0" w:rsidR="00846AF5" w:rsidRPr="00E31621" w:rsidRDefault="00052BB7" w:rsidP="0069350A">
            <w:pPr>
              <w:pStyle w:val="Heading1"/>
              <w:spacing w:before="0" w:beforeAutospacing="0" w:after="0" w:afterAutospacing="0" w:line="480" w:lineRule="auto"/>
              <w:rPr>
                <w:b w:val="0"/>
                <w:sz w:val="24"/>
                <w:szCs w:val="24"/>
              </w:rPr>
            </w:pPr>
            <w:r>
              <w:rPr>
                <w:b w:val="0"/>
                <w:sz w:val="24"/>
                <w:szCs w:val="24"/>
              </w:rPr>
              <w:t>0.000</w:t>
            </w:r>
          </w:p>
        </w:tc>
      </w:tr>
      <w:tr w:rsidR="00846AF5" w:rsidRPr="00E31621" w14:paraId="286DDCEC" w14:textId="77777777" w:rsidTr="00D32C4B">
        <w:trPr>
          <w:trHeight w:val="273"/>
        </w:trPr>
        <w:tc>
          <w:tcPr>
            <w:tcW w:w="3330" w:type="dxa"/>
            <w:tcBorders>
              <w:left w:val="single" w:sz="4" w:space="0" w:color="auto"/>
            </w:tcBorders>
          </w:tcPr>
          <w:p w14:paraId="24E24135" w14:textId="77777777" w:rsidR="00846AF5" w:rsidRPr="00E31621" w:rsidRDefault="00846AF5" w:rsidP="00846AF5">
            <w:pPr>
              <w:pStyle w:val="Heading1"/>
              <w:spacing w:before="0" w:beforeAutospacing="0" w:after="0" w:afterAutospacing="0" w:line="480" w:lineRule="auto"/>
              <w:rPr>
                <w:b w:val="0"/>
                <w:sz w:val="24"/>
                <w:szCs w:val="24"/>
              </w:rPr>
            </w:pPr>
            <w:r w:rsidRPr="00E31621">
              <w:rPr>
                <w:b w:val="0"/>
                <w:sz w:val="24"/>
                <w:szCs w:val="24"/>
              </w:rPr>
              <w:t>GPA</w:t>
            </w:r>
          </w:p>
        </w:tc>
        <w:tc>
          <w:tcPr>
            <w:tcW w:w="1507" w:type="dxa"/>
            <w:shd w:val="clear" w:color="auto" w:fill="auto"/>
          </w:tcPr>
          <w:p w14:paraId="5489D699" w14:textId="6F06B5BE" w:rsidR="00846AF5" w:rsidRDefault="00D32C4B" w:rsidP="00846AF5">
            <w:pPr>
              <w:pStyle w:val="Heading1"/>
              <w:spacing w:before="0" w:beforeAutospacing="0" w:after="0" w:afterAutospacing="0" w:line="480" w:lineRule="auto"/>
              <w:rPr>
                <w:b w:val="0"/>
                <w:sz w:val="24"/>
                <w:szCs w:val="24"/>
              </w:rPr>
            </w:pPr>
            <w:r>
              <w:rPr>
                <w:b w:val="0"/>
                <w:sz w:val="24"/>
                <w:szCs w:val="24"/>
              </w:rPr>
              <w:t>__</w:t>
            </w:r>
          </w:p>
        </w:tc>
        <w:tc>
          <w:tcPr>
            <w:tcW w:w="1508" w:type="dxa"/>
            <w:shd w:val="clear" w:color="auto" w:fill="auto"/>
          </w:tcPr>
          <w:p w14:paraId="78549081" w14:textId="6F773D85" w:rsidR="00846AF5" w:rsidRDefault="00D32C4B" w:rsidP="00846AF5">
            <w:pPr>
              <w:pStyle w:val="Heading1"/>
              <w:spacing w:before="0" w:beforeAutospacing="0" w:after="0" w:afterAutospacing="0" w:line="480" w:lineRule="auto"/>
              <w:rPr>
                <w:b w:val="0"/>
                <w:sz w:val="24"/>
                <w:szCs w:val="24"/>
              </w:rPr>
            </w:pPr>
            <w:r>
              <w:rPr>
                <w:b w:val="0"/>
                <w:sz w:val="24"/>
                <w:szCs w:val="24"/>
              </w:rPr>
              <w:t>__</w:t>
            </w:r>
          </w:p>
        </w:tc>
        <w:tc>
          <w:tcPr>
            <w:tcW w:w="1507" w:type="dxa"/>
          </w:tcPr>
          <w:p w14:paraId="16EC4661" w14:textId="1D88EBA3" w:rsidR="00846AF5" w:rsidRPr="00E31621" w:rsidRDefault="00052BB7" w:rsidP="00846AF5">
            <w:pPr>
              <w:pStyle w:val="Heading1"/>
              <w:spacing w:before="0" w:beforeAutospacing="0" w:after="0" w:afterAutospacing="0" w:line="480" w:lineRule="auto"/>
              <w:rPr>
                <w:b w:val="0"/>
                <w:sz w:val="24"/>
                <w:szCs w:val="24"/>
              </w:rPr>
            </w:pPr>
            <w:r>
              <w:rPr>
                <w:b w:val="0"/>
                <w:sz w:val="24"/>
                <w:szCs w:val="24"/>
              </w:rPr>
              <w:t>46.84</w:t>
            </w:r>
            <w:r w:rsidR="0069350A">
              <w:rPr>
                <w:b w:val="0"/>
                <w:sz w:val="24"/>
                <w:szCs w:val="24"/>
              </w:rPr>
              <w:t>***</w:t>
            </w:r>
          </w:p>
        </w:tc>
        <w:tc>
          <w:tcPr>
            <w:tcW w:w="1508" w:type="dxa"/>
            <w:tcBorders>
              <w:right w:val="single" w:sz="4" w:space="0" w:color="auto"/>
            </w:tcBorders>
          </w:tcPr>
          <w:p w14:paraId="0154AC97" w14:textId="373B8C92" w:rsidR="00846AF5" w:rsidRPr="00E31621" w:rsidRDefault="00052BB7" w:rsidP="0069350A">
            <w:pPr>
              <w:pStyle w:val="Heading1"/>
              <w:spacing w:before="0" w:beforeAutospacing="0" w:after="0" w:afterAutospacing="0" w:line="480" w:lineRule="auto"/>
              <w:rPr>
                <w:b w:val="0"/>
                <w:sz w:val="24"/>
                <w:szCs w:val="24"/>
              </w:rPr>
            </w:pPr>
            <w:r>
              <w:rPr>
                <w:b w:val="0"/>
                <w:sz w:val="24"/>
                <w:szCs w:val="24"/>
              </w:rPr>
              <w:t>0.000</w:t>
            </w:r>
          </w:p>
        </w:tc>
      </w:tr>
      <w:tr w:rsidR="00846AF5" w:rsidRPr="00E31621" w14:paraId="76B36B4C" w14:textId="77777777" w:rsidTr="00D32C4B">
        <w:trPr>
          <w:trHeight w:val="258"/>
        </w:trPr>
        <w:tc>
          <w:tcPr>
            <w:tcW w:w="3330" w:type="dxa"/>
            <w:tcBorders>
              <w:left w:val="single" w:sz="4" w:space="0" w:color="auto"/>
            </w:tcBorders>
          </w:tcPr>
          <w:p w14:paraId="19C108D4" w14:textId="3FBBF0F8" w:rsidR="00846AF5" w:rsidRPr="00E31621" w:rsidRDefault="00B71FFA" w:rsidP="00846AF5">
            <w:pPr>
              <w:pStyle w:val="Heading1"/>
              <w:spacing w:before="0" w:beforeAutospacing="0" w:after="0" w:afterAutospacing="0" w:line="480" w:lineRule="auto"/>
              <w:rPr>
                <w:b w:val="0"/>
                <w:sz w:val="24"/>
                <w:szCs w:val="24"/>
              </w:rPr>
            </w:pPr>
            <w:r>
              <w:rPr>
                <w:b w:val="0"/>
                <w:sz w:val="24"/>
                <w:szCs w:val="24"/>
              </w:rPr>
              <w:t>Constant</w:t>
            </w:r>
          </w:p>
        </w:tc>
        <w:tc>
          <w:tcPr>
            <w:tcW w:w="1507" w:type="dxa"/>
            <w:shd w:val="clear" w:color="auto" w:fill="auto"/>
          </w:tcPr>
          <w:p w14:paraId="15FF7956" w14:textId="0DBC30A5" w:rsidR="00846AF5" w:rsidRDefault="00D32C4B" w:rsidP="00846AF5">
            <w:pPr>
              <w:pStyle w:val="Heading1"/>
              <w:spacing w:before="0" w:beforeAutospacing="0" w:after="0" w:afterAutospacing="0" w:line="480" w:lineRule="auto"/>
              <w:rPr>
                <w:b w:val="0"/>
                <w:sz w:val="24"/>
                <w:szCs w:val="24"/>
              </w:rPr>
            </w:pPr>
            <w:r>
              <w:rPr>
                <w:b w:val="0"/>
                <w:sz w:val="24"/>
                <w:szCs w:val="24"/>
              </w:rPr>
              <w:t>456.69</w:t>
            </w:r>
          </w:p>
        </w:tc>
        <w:tc>
          <w:tcPr>
            <w:tcW w:w="1508" w:type="dxa"/>
            <w:shd w:val="clear" w:color="auto" w:fill="auto"/>
          </w:tcPr>
          <w:p w14:paraId="1A6F16F2" w14:textId="2319ADA6" w:rsidR="00846AF5" w:rsidRDefault="00D32C4B" w:rsidP="00846AF5">
            <w:pPr>
              <w:pStyle w:val="Heading1"/>
              <w:spacing w:before="0" w:beforeAutospacing="0" w:after="0" w:afterAutospacing="0" w:line="480" w:lineRule="auto"/>
              <w:rPr>
                <w:b w:val="0"/>
                <w:sz w:val="24"/>
                <w:szCs w:val="24"/>
              </w:rPr>
            </w:pPr>
            <w:r>
              <w:rPr>
                <w:b w:val="0"/>
                <w:sz w:val="24"/>
                <w:szCs w:val="24"/>
              </w:rPr>
              <w:t>47.93</w:t>
            </w:r>
          </w:p>
        </w:tc>
        <w:tc>
          <w:tcPr>
            <w:tcW w:w="1507" w:type="dxa"/>
          </w:tcPr>
          <w:p w14:paraId="1D7C69BF" w14:textId="7CBF97DA" w:rsidR="00846AF5" w:rsidRPr="00E31621" w:rsidRDefault="00052BB7" w:rsidP="00846AF5">
            <w:pPr>
              <w:pStyle w:val="Heading1"/>
              <w:spacing w:before="0" w:beforeAutospacing="0" w:after="0" w:afterAutospacing="0" w:line="480" w:lineRule="auto"/>
              <w:rPr>
                <w:b w:val="0"/>
                <w:sz w:val="24"/>
                <w:szCs w:val="24"/>
              </w:rPr>
            </w:pPr>
            <w:r>
              <w:rPr>
                <w:b w:val="0"/>
                <w:sz w:val="24"/>
                <w:szCs w:val="24"/>
              </w:rPr>
              <w:t>389.27</w:t>
            </w:r>
          </w:p>
        </w:tc>
        <w:tc>
          <w:tcPr>
            <w:tcW w:w="1508" w:type="dxa"/>
            <w:tcBorders>
              <w:right w:val="single" w:sz="4" w:space="0" w:color="auto"/>
            </w:tcBorders>
          </w:tcPr>
          <w:p w14:paraId="48F19379" w14:textId="13AB2732" w:rsidR="00846AF5" w:rsidRPr="00E31621" w:rsidRDefault="00052BB7" w:rsidP="00846AF5">
            <w:pPr>
              <w:pStyle w:val="Heading1"/>
              <w:spacing w:before="0" w:beforeAutospacing="0" w:after="0" w:afterAutospacing="0" w:line="480" w:lineRule="auto"/>
              <w:rPr>
                <w:b w:val="0"/>
                <w:sz w:val="24"/>
                <w:szCs w:val="24"/>
              </w:rPr>
            </w:pPr>
            <w:r>
              <w:rPr>
                <w:b w:val="0"/>
                <w:sz w:val="24"/>
                <w:szCs w:val="24"/>
              </w:rPr>
              <w:t>11.73</w:t>
            </w:r>
          </w:p>
        </w:tc>
      </w:tr>
      <w:tr w:rsidR="00846AF5" w:rsidRPr="00E31621" w14:paraId="0A8C852A" w14:textId="77777777" w:rsidTr="00D32C4B">
        <w:trPr>
          <w:trHeight w:val="548"/>
        </w:trPr>
        <w:tc>
          <w:tcPr>
            <w:tcW w:w="3330" w:type="dxa"/>
            <w:tcBorders>
              <w:left w:val="single" w:sz="4" w:space="0" w:color="auto"/>
            </w:tcBorders>
          </w:tcPr>
          <w:p w14:paraId="6D4E40C0" w14:textId="4BDD5C52" w:rsidR="00846AF5" w:rsidRPr="00E31621" w:rsidRDefault="00846AF5" w:rsidP="00846AF5">
            <w:pPr>
              <w:pStyle w:val="Heading1"/>
              <w:spacing w:before="0" w:beforeAutospacing="0" w:after="0" w:afterAutospacing="0" w:line="480" w:lineRule="auto"/>
              <w:rPr>
                <w:b w:val="0"/>
                <w:sz w:val="24"/>
                <w:szCs w:val="24"/>
              </w:rPr>
            </w:pPr>
            <w:r>
              <w:rPr>
                <w:b w:val="0"/>
                <w:sz w:val="24"/>
                <w:szCs w:val="24"/>
              </w:rPr>
              <w:t>N</w:t>
            </w:r>
          </w:p>
        </w:tc>
        <w:tc>
          <w:tcPr>
            <w:tcW w:w="3015" w:type="dxa"/>
            <w:gridSpan w:val="2"/>
            <w:shd w:val="clear" w:color="auto" w:fill="auto"/>
          </w:tcPr>
          <w:p w14:paraId="019492B0" w14:textId="36CF676B" w:rsidR="00846AF5" w:rsidRPr="00724033" w:rsidRDefault="00846AF5" w:rsidP="00846AF5">
            <w:pPr>
              <w:pStyle w:val="Heading1"/>
              <w:spacing w:before="0" w:beforeAutospacing="0" w:after="0" w:afterAutospacing="0" w:line="480" w:lineRule="auto"/>
              <w:rPr>
                <w:b w:val="0"/>
                <w:sz w:val="24"/>
                <w:szCs w:val="24"/>
              </w:rPr>
            </w:pPr>
            <w:r w:rsidRPr="00724033">
              <w:rPr>
                <w:b w:val="0"/>
                <w:sz w:val="24"/>
                <w:szCs w:val="24"/>
              </w:rPr>
              <w:t>32</w:t>
            </w:r>
            <w:r w:rsidR="00D32C4B">
              <w:rPr>
                <w:b w:val="0"/>
                <w:sz w:val="24"/>
                <w:szCs w:val="24"/>
              </w:rPr>
              <w:t>6</w:t>
            </w:r>
          </w:p>
        </w:tc>
        <w:tc>
          <w:tcPr>
            <w:tcW w:w="3015" w:type="dxa"/>
            <w:gridSpan w:val="2"/>
            <w:shd w:val="clear" w:color="auto" w:fill="auto"/>
          </w:tcPr>
          <w:p w14:paraId="21887210" w14:textId="3E1F86E2" w:rsidR="00846AF5" w:rsidRPr="00724033" w:rsidRDefault="00846AF5" w:rsidP="00846AF5">
            <w:pPr>
              <w:pStyle w:val="Heading1"/>
              <w:spacing w:before="0" w:beforeAutospacing="0" w:after="0" w:afterAutospacing="0" w:line="480" w:lineRule="auto"/>
              <w:rPr>
                <w:b w:val="0"/>
                <w:sz w:val="24"/>
                <w:szCs w:val="24"/>
              </w:rPr>
            </w:pPr>
            <w:r>
              <w:rPr>
                <w:b w:val="0"/>
                <w:sz w:val="24"/>
                <w:szCs w:val="24"/>
              </w:rPr>
              <w:t>324</w:t>
            </w:r>
          </w:p>
        </w:tc>
      </w:tr>
      <w:tr w:rsidR="00846AF5" w:rsidRPr="00E31621" w14:paraId="48CE8E59" w14:textId="77777777" w:rsidTr="00D32C4B">
        <w:trPr>
          <w:trHeight w:val="548"/>
        </w:trPr>
        <w:tc>
          <w:tcPr>
            <w:tcW w:w="3330" w:type="dxa"/>
            <w:tcBorders>
              <w:left w:val="single" w:sz="4" w:space="0" w:color="auto"/>
            </w:tcBorders>
          </w:tcPr>
          <w:p w14:paraId="569FE680" w14:textId="70F58CEB" w:rsidR="00846AF5" w:rsidRPr="00E31621" w:rsidRDefault="00846AF5" w:rsidP="00846AF5">
            <w:pPr>
              <w:pStyle w:val="Heading1"/>
              <w:spacing w:before="0" w:beforeAutospacing="0" w:after="0" w:afterAutospacing="0" w:line="480" w:lineRule="auto"/>
              <w:rPr>
                <w:b w:val="0"/>
                <w:sz w:val="24"/>
                <w:szCs w:val="24"/>
              </w:rPr>
            </w:pPr>
            <w:r>
              <w:rPr>
                <w:b w:val="0"/>
                <w:sz w:val="24"/>
                <w:szCs w:val="24"/>
              </w:rPr>
              <w:t>R-squared</w:t>
            </w:r>
          </w:p>
        </w:tc>
        <w:tc>
          <w:tcPr>
            <w:tcW w:w="3015" w:type="dxa"/>
            <w:gridSpan w:val="2"/>
            <w:shd w:val="clear" w:color="auto" w:fill="auto"/>
          </w:tcPr>
          <w:p w14:paraId="601B66BA" w14:textId="5EDFB761" w:rsidR="00846AF5" w:rsidRPr="00724033" w:rsidRDefault="00846AF5" w:rsidP="00846AF5">
            <w:pPr>
              <w:pStyle w:val="Heading1"/>
              <w:spacing w:before="0" w:beforeAutospacing="0" w:after="0" w:afterAutospacing="0" w:line="480" w:lineRule="auto"/>
              <w:rPr>
                <w:b w:val="0"/>
                <w:sz w:val="24"/>
                <w:szCs w:val="24"/>
              </w:rPr>
            </w:pPr>
            <w:r>
              <w:rPr>
                <w:b w:val="0"/>
                <w:sz w:val="24"/>
                <w:szCs w:val="24"/>
              </w:rPr>
              <w:t>0.</w:t>
            </w:r>
            <w:r w:rsidR="00D32C4B">
              <w:rPr>
                <w:b w:val="0"/>
                <w:sz w:val="24"/>
                <w:szCs w:val="24"/>
              </w:rPr>
              <w:t>088</w:t>
            </w:r>
          </w:p>
        </w:tc>
        <w:tc>
          <w:tcPr>
            <w:tcW w:w="3015" w:type="dxa"/>
            <w:gridSpan w:val="2"/>
            <w:shd w:val="clear" w:color="auto" w:fill="auto"/>
          </w:tcPr>
          <w:p w14:paraId="4F1A8E36" w14:textId="7D6B93F6" w:rsidR="00846AF5" w:rsidRPr="00724033" w:rsidRDefault="00846AF5" w:rsidP="00846AF5">
            <w:pPr>
              <w:pStyle w:val="Heading1"/>
              <w:spacing w:before="0" w:beforeAutospacing="0" w:after="0" w:afterAutospacing="0" w:line="480" w:lineRule="auto"/>
              <w:rPr>
                <w:b w:val="0"/>
                <w:sz w:val="24"/>
                <w:szCs w:val="24"/>
              </w:rPr>
            </w:pPr>
            <w:r>
              <w:rPr>
                <w:b w:val="0"/>
                <w:sz w:val="24"/>
                <w:szCs w:val="24"/>
              </w:rPr>
              <w:t>0.27</w:t>
            </w:r>
            <w:r w:rsidR="00052BB7">
              <w:rPr>
                <w:b w:val="0"/>
                <w:sz w:val="24"/>
                <w:szCs w:val="24"/>
              </w:rPr>
              <w:t>65</w:t>
            </w:r>
          </w:p>
        </w:tc>
      </w:tr>
      <w:tr w:rsidR="00B71FFA" w:rsidRPr="00E31621" w14:paraId="16309FD8" w14:textId="77777777" w:rsidTr="00D32C4B">
        <w:trPr>
          <w:trHeight w:val="548"/>
        </w:trPr>
        <w:tc>
          <w:tcPr>
            <w:tcW w:w="3330" w:type="dxa"/>
            <w:tcBorders>
              <w:left w:val="single" w:sz="4" w:space="0" w:color="auto"/>
            </w:tcBorders>
          </w:tcPr>
          <w:p w14:paraId="0506CD89" w14:textId="18930772" w:rsidR="00B71FFA" w:rsidRDefault="00B71FFA" w:rsidP="00846AF5">
            <w:pPr>
              <w:pStyle w:val="Heading1"/>
              <w:spacing w:before="0" w:beforeAutospacing="0" w:after="0" w:afterAutospacing="0" w:line="480" w:lineRule="auto"/>
              <w:rPr>
                <w:b w:val="0"/>
                <w:sz w:val="24"/>
                <w:szCs w:val="24"/>
              </w:rPr>
            </w:pPr>
            <w:r>
              <w:rPr>
                <w:b w:val="0"/>
                <w:sz w:val="24"/>
                <w:szCs w:val="24"/>
              </w:rPr>
              <w:t>Prob &gt; F</w:t>
            </w:r>
          </w:p>
        </w:tc>
        <w:tc>
          <w:tcPr>
            <w:tcW w:w="3015" w:type="dxa"/>
            <w:gridSpan w:val="2"/>
            <w:shd w:val="clear" w:color="auto" w:fill="auto"/>
          </w:tcPr>
          <w:p w14:paraId="7107C1A8" w14:textId="3DB4AE50" w:rsidR="00B71FFA" w:rsidRDefault="00B71FFA" w:rsidP="00846AF5">
            <w:pPr>
              <w:pStyle w:val="Heading1"/>
              <w:spacing w:before="0" w:beforeAutospacing="0" w:after="0" w:afterAutospacing="0" w:line="480" w:lineRule="auto"/>
              <w:rPr>
                <w:b w:val="0"/>
                <w:sz w:val="24"/>
                <w:szCs w:val="24"/>
              </w:rPr>
            </w:pPr>
            <w:r>
              <w:rPr>
                <w:b w:val="0"/>
                <w:sz w:val="24"/>
                <w:szCs w:val="24"/>
              </w:rPr>
              <w:t>0.000</w:t>
            </w:r>
          </w:p>
        </w:tc>
        <w:tc>
          <w:tcPr>
            <w:tcW w:w="3015" w:type="dxa"/>
            <w:gridSpan w:val="2"/>
            <w:shd w:val="clear" w:color="auto" w:fill="auto"/>
          </w:tcPr>
          <w:p w14:paraId="519D2F69" w14:textId="0ED835F8" w:rsidR="00B71FFA" w:rsidRDefault="00B71FFA" w:rsidP="00846AF5">
            <w:pPr>
              <w:pStyle w:val="Heading1"/>
              <w:spacing w:before="0" w:beforeAutospacing="0" w:after="0" w:afterAutospacing="0" w:line="480" w:lineRule="auto"/>
              <w:rPr>
                <w:b w:val="0"/>
                <w:sz w:val="24"/>
                <w:szCs w:val="24"/>
              </w:rPr>
            </w:pPr>
            <w:r>
              <w:rPr>
                <w:b w:val="0"/>
                <w:sz w:val="24"/>
                <w:szCs w:val="24"/>
              </w:rPr>
              <w:t>0.000</w:t>
            </w:r>
          </w:p>
        </w:tc>
      </w:tr>
    </w:tbl>
    <w:p w14:paraId="13080B1C" w14:textId="69969ECB" w:rsidR="00757039" w:rsidRPr="00724033" w:rsidRDefault="00724033" w:rsidP="007B0C56">
      <w:pPr>
        <w:spacing w:line="276" w:lineRule="auto"/>
        <w:rPr>
          <w:rFonts w:ascii="Times New Roman" w:hAnsi="Times New Roman" w:cs="Times New Roman"/>
        </w:rPr>
      </w:pPr>
      <w:r w:rsidRPr="00724033">
        <w:rPr>
          <w:rFonts w:ascii="Times New Roman" w:hAnsi="Times New Roman" w:cs="Times New Roman"/>
        </w:rPr>
        <w:t>***</w:t>
      </w:r>
      <w:r w:rsidR="0069350A">
        <w:rPr>
          <w:rFonts w:ascii="Times New Roman" w:hAnsi="Times New Roman" w:cs="Times New Roman"/>
        </w:rPr>
        <w:t xml:space="preserve"> </w:t>
      </w:r>
      <w:r w:rsidR="0069350A" w:rsidRPr="007B0C56">
        <w:rPr>
          <w:rFonts w:ascii="Times New Roman" w:hAnsi="Times New Roman" w:cs="Times New Roman"/>
          <w:i/>
        </w:rPr>
        <w:t>p</w:t>
      </w:r>
      <w:r w:rsidR="0069350A" w:rsidRPr="00724033">
        <w:rPr>
          <w:rFonts w:ascii="Times New Roman" w:hAnsi="Times New Roman" w:cs="Times New Roman"/>
        </w:rPr>
        <w:t xml:space="preserve"> </w:t>
      </w:r>
      <w:r w:rsidRPr="00724033">
        <w:rPr>
          <w:rFonts w:ascii="Times New Roman" w:hAnsi="Times New Roman" w:cs="Times New Roman"/>
        </w:rPr>
        <w:t>&lt; .</w:t>
      </w:r>
      <w:proofErr w:type="gramStart"/>
      <w:r w:rsidRPr="00724033">
        <w:rPr>
          <w:rFonts w:ascii="Times New Roman" w:hAnsi="Times New Roman" w:cs="Times New Roman"/>
        </w:rPr>
        <w:t>00</w:t>
      </w:r>
      <w:r w:rsidR="00052BB7">
        <w:rPr>
          <w:rFonts w:ascii="Times New Roman" w:hAnsi="Times New Roman" w:cs="Times New Roman"/>
        </w:rPr>
        <w:t>1</w:t>
      </w:r>
      <w:r w:rsidR="0069350A">
        <w:rPr>
          <w:rFonts w:ascii="Times New Roman" w:hAnsi="Times New Roman" w:cs="Times New Roman"/>
        </w:rPr>
        <w:t>,</w:t>
      </w:r>
      <w:r w:rsidRPr="00724033">
        <w:rPr>
          <w:rFonts w:ascii="Times New Roman" w:hAnsi="Times New Roman" w:cs="Times New Roman"/>
        </w:rPr>
        <w:t xml:space="preserve">  *</w:t>
      </w:r>
      <w:proofErr w:type="gramEnd"/>
      <w:r w:rsidRPr="00724033">
        <w:rPr>
          <w:rFonts w:ascii="Times New Roman" w:hAnsi="Times New Roman" w:cs="Times New Roman"/>
        </w:rPr>
        <w:t>*</w:t>
      </w:r>
      <w:r w:rsidR="0069350A">
        <w:rPr>
          <w:rFonts w:ascii="Times New Roman" w:hAnsi="Times New Roman" w:cs="Times New Roman"/>
        </w:rPr>
        <w:t xml:space="preserve"> </w:t>
      </w:r>
      <w:r w:rsidR="0069350A" w:rsidRPr="00404E19">
        <w:rPr>
          <w:rFonts w:ascii="Times New Roman" w:hAnsi="Times New Roman" w:cs="Times New Roman"/>
          <w:i/>
        </w:rPr>
        <w:t>p</w:t>
      </w:r>
      <w:r w:rsidR="0069350A" w:rsidRPr="00724033">
        <w:rPr>
          <w:rFonts w:ascii="Times New Roman" w:hAnsi="Times New Roman" w:cs="Times New Roman"/>
        </w:rPr>
        <w:t xml:space="preserve"> &lt; </w:t>
      </w:r>
      <w:r w:rsidRPr="00724033">
        <w:rPr>
          <w:rFonts w:ascii="Times New Roman" w:hAnsi="Times New Roman" w:cs="Times New Roman"/>
        </w:rPr>
        <w:t>.0</w:t>
      </w:r>
      <w:r w:rsidR="00052BB7">
        <w:rPr>
          <w:rFonts w:ascii="Times New Roman" w:hAnsi="Times New Roman" w:cs="Times New Roman"/>
        </w:rPr>
        <w:t>5</w:t>
      </w:r>
      <w:r w:rsidR="0069350A">
        <w:rPr>
          <w:rFonts w:ascii="Times New Roman" w:hAnsi="Times New Roman" w:cs="Times New Roman"/>
        </w:rPr>
        <w:t xml:space="preserve">, </w:t>
      </w:r>
      <w:r w:rsidRPr="00724033">
        <w:rPr>
          <w:rFonts w:ascii="Times New Roman" w:hAnsi="Times New Roman" w:cs="Times New Roman"/>
        </w:rPr>
        <w:t xml:space="preserve"> *</w:t>
      </w:r>
      <w:r w:rsidR="0069350A">
        <w:rPr>
          <w:rFonts w:ascii="Times New Roman" w:hAnsi="Times New Roman" w:cs="Times New Roman"/>
        </w:rPr>
        <w:t xml:space="preserve"> </w:t>
      </w:r>
      <w:r w:rsidR="0069350A" w:rsidRPr="00404E19">
        <w:rPr>
          <w:rFonts w:ascii="Times New Roman" w:hAnsi="Times New Roman" w:cs="Times New Roman"/>
          <w:i/>
        </w:rPr>
        <w:t>p</w:t>
      </w:r>
      <w:r w:rsidR="0069350A" w:rsidRPr="00724033">
        <w:rPr>
          <w:rFonts w:ascii="Times New Roman" w:hAnsi="Times New Roman" w:cs="Times New Roman"/>
        </w:rPr>
        <w:t xml:space="preserve"> &lt;</w:t>
      </w:r>
      <w:r w:rsidR="0069350A">
        <w:rPr>
          <w:rFonts w:ascii="Times New Roman" w:hAnsi="Times New Roman" w:cs="Times New Roman"/>
        </w:rPr>
        <w:t xml:space="preserve"> </w:t>
      </w:r>
      <w:r w:rsidRPr="00724033">
        <w:rPr>
          <w:rFonts w:ascii="Times New Roman" w:hAnsi="Times New Roman" w:cs="Times New Roman"/>
        </w:rPr>
        <w:t>.</w:t>
      </w:r>
      <w:r w:rsidR="00052BB7">
        <w:rPr>
          <w:rFonts w:ascii="Times New Roman" w:hAnsi="Times New Roman" w:cs="Times New Roman"/>
        </w:rPr>
        <w:t>10</w:t>
      </w:r>
      <w:r>
        <w:rPr>
          <w:rFonts w:ascii="Times New Roman" w:hAnsi="Times New Roman" w:cs="Times New Roman"/>
        </w:rPr>
        <w:t>;</w:t>
      </w:r>
      <w:r w:rsidRPr="00724033">
        <w:rPr>
          <w:rFonts w:ascii="Times New Roman" w:hAnsi="Times New Roman" w:cs="Times New Roman"/>
        </w:rPr>
        <w:t xml:space="preserve"> </w:t>
      </w:r>
      <w:r>
        <w:rPr>
          <w:rFonts w:ascii="Times New Roman" w:hAnsi="Times New Roman" w:cs="Times New Roman"/>
        </w:rPr>
        <w:t xml:space="preserve"> </w:t>
      </w:r>
      <w:r w:rsidR="0069350A">
        <w:rPr>
          <w:rFonts w:ascii="Times New Roman" w:hAnsi="Times New Roman" w:cs="Times New Roman"/>
        </w:rPr>
        <w:t xml:space="preserve">The interaction variable, </w:t>
      </w:r>
      <w:r w:rsidR="0069350A" w:rsidRPr="007B0C56">
        <w:rPr>
          <w:rFonts w:ascii="Times New Roman" w:hAnsi="Times New Roman" w:cs="Times New Roman"/>
          <w:i/>
        </w:rPr>
        <w:t xml:space="preserve">First-Generation </w:t>
      </w:r>
      <w:r w:rsidR="0069350A" w:rsidRPr="007B0C56">
        <w:rPr>
          <w:rFonts w:ascii="Times New Roman" w:hAnsi="Times New Roman" w:cs="Times New Roman"/>
          <w:b/>
          <w:i/>
        </w:rPr>
        <w:t>and</w:t>
      </w:r>
      <w:r w:rsidR="0069350A" w:rsidRPr="007B0C56">
        <w:rPr>
          <w:rFonts w:ascii="Times New Roman" w:hAnsi="Times New Roman" w:cs="Times New Roman"/>
          <w:i/>
        </w:rPr>
        <w:t xml:space="preserve"> Low-Income</w:t>
      </w:r>
      <w:r w:rsidR="0069350A">
        <w:rPr>
          <w:rFonts w:ascii="Times New Roman" w:hAnsi="Times New Roman" w:cs="Times New Roman"/>
        </w:rPr>
        <w:t>, was</w:t>
      </w:r>
      <w:r w:rsidR="0069350A" w:rsidRPr="0069350A">
        <w:rPr>
          <w:rFonts w:ascii="Times New Roman" w:hAnsi="Times New Roman" w:cs="Times New Roman"/>
        </w:rPr>
        <w:t xml:space="preserve"> </w:t>
      </w:r>
      <w:r w:rsidR="00E60FD3">
        <w:rPr>
          <w:rFonts w:ascii="Times New Roman" w:hAnsi="Times New Roman" w:cs="Times New Roman"/>
        </w:rPr>
        <w:t>omitted due to collineari</w:t>
      </w:r>
      <w:r w:rsidR="0069350A">
        <w:rPr>
          <w:rFonts w:ascii="Times New Roman" w:hAnsi="Times New Roman" w:cs="Times New Roman"/>
        </w:rPr>
        <w:t>t</w:t>
      </w:r>
      <w:r w:rsidR="00E60FD3">
        <w:rPr>
          <w:rFonts w:ascii="Times New Roman" w:hAnsi="Times New Roman" w:cs="Times New Roman"/>
        </w:rPr>
        <w:t xml:space="preserve">y </w:t>
      </w:r>
      <w:r w:rsidR="0069350A">
        <w:rPr>
          <w:rFonts w:ascii="Times New Roman" w:hAnsi="Times New Roman" w:cs="Times New Roman"/>
        </w:rPr>
        <w:t xml:space="preserve">with </w:t>
      </w:r>
      <w:r w:rsidR="0069350A" w:rsidRPr="007B0C56">
        <w:rPr>
          <w:rFonts w:ascii="Times New Roman" w:hAnsi="Times New Roman" w:cs="Times New Roman"/>
          <w:i/>
        </w:rPr>
        <w:t>Low-Income</w:t>
      </w:r>
      <w:r w:rsidR="0069350A">
        <w:rPr>
          <w:rFonts w:ascii="Times New Roman" w:hAnsi="Times New Roman" w:cs="Times New Roman"/>
        </w:rPr>
        <w:t>.</w:t>
      </w:r>
    </w:p>
    <w:p w14:paraId="14B4FE13" w14:textId="4DBF5175" w:rsidR="00757039" w:rsidRDefault="00757039">
      <w:r>
        <w:br w:type="page"/>
      </w:r>
    </w:p>
    <w:p w14:paraId="7E83E39C" w14:textId="6BB93468" w:rsidR="00757039" w:rsidRPr="00E31621" w:rsidRDefault="00757039" w:rsidP="00757039">
      <w:pPr>
        <w:spacing w:line="480" w:lineRule="auto"/>
        <w:rPr>
          <w:rFonts w:ascii="Times New Roman" w:hAnsi="Times New Roman" w:cs="Times New Roman"/>
        </w:rPr>
      </w:pPr>
      <w:r w:rsidRPr="00E31621">
        <w:rPr>
          <w:rFonts w:ascii="Times New Roman" w:hAnsi="Times New Roman" w:cs="Times New Roman"/>
          <w:b/>
        </w:rPr>
        <w:lastRenderedPageBreak/>
        <w:t xml:space="preserve">Table </w:t>
      </w:r>
      <w:r>
        <w:rPr>
          <w:rFonts w:ascii="Times New Roman" w:hAnsi="Times New Roman" w:cs="Times New Roman"/>
          <w:b/>
        </w:rPr>
        <w:t xml:space="preserve">3   </w:t>
      </w:r>
      <w:r w:rsidR="0069350A">
        <w:rPr>
          <w:rFonts w:ascii="Times New Roman" w:hAnsi="Times New Roman" w:cs="Times New Roman"/>
        </w:rPr>
        <w:t>G</w:t>
      </w:r>
      <w:r w:rsidRPr="00E31621">
        <w:rPr>
          <w:rFonts w:ascii="Times New Roman" w:hAnsi="Times New Roman" w:cs="Times New Roman"/>
        </w:rPr>
        <w:t xml:space="preserve">roups for </w:t>
      </w:r>
      <w:r w:rsidR="00724033">
        <w:rPr>
          <w:rFonts w:ascii="Times New Roman" w:hAnsi="Times New Roman" w:cs="Times New Roman"/>
        </w:rPr>
        <w:t>Difference-in-D</w:t>
      </w:r>
      <w:r w:rsidR="00724033" w:rsidRPr="00E31621">
        <w:rPr>
          <w:rFonts w:ascii="Times New Roman" w:hAnsi="Times New Roman" w:cs="Times New Roman"/>
        </w:rPr>
        <w:t xml:space="preserve">ifference </w:t>
      </w:r>
      <w:r w:rsidRPr="00E31621">
        <w:rPr>
          <w:rFonts w:ascii="Times New Roman" w:hAnsi="Times New Roman" w:cs="Times New Roman"/>
        </w:rPr>
        <w:t>method analysis</w:t>
      </w:r>
    </w:p>
    <w:tbl>
      <w:tblPr>
        <w:tblStyle w:val="TableGrid"/>
        <w:tblpPr w:leftFromText="180" w:rightFromText="180" w:vertAnchor="text" w:horzAnchor="margin" w:tblpY="113"/>
        <w:tblW w:w="0" w:type="auto"/>
        <w:tblLook w:val="04A0" w:firstRow="1" w:lastRow="0" w:firstColumn="1" w:lastColumn="0" w:noHBand="0" w:noVBand="1"/>
      </w:tblPr>
      <w:tblGrid>
        <w:gridCol w:w="1525"/>
        <w:gridCol w:w="3690"/>
        <w:gridCol w:w="3510"/>
      </w:tblGrid>
      <w:tr w:rsidR="00757039" w:rsidRPr="00E31621" w14:paraId="7CB995E8" w14:textId="77777777" w:rsidTr="007B0C56">
        <w:tc>
          <w:tcPr>
            <w:tcW w:w="1525" w:type="dxa"/>
            <w:shd w:val="clear" w:color="auto" w:fill="BFBFBF" w:themeFill="background1" w:themeFillShade="BF"/>
          </w:tcPr>
          <w:p w14:paraId="24BFC72B" w14:textId="77777777" w:rsidR="00757039" w:rsidRPr="00E31621" w:rsidRDefault="00757039" w:rsidP="00724033">
            <w:pPr>
              <w:spacing w:before="240" w:after="240"/>
              <w:rPr>
                <w:rFonts w:ascii="Times New Roman" w:hAnsi="Times New Roman" w:cs="Times New Roman"/>
              </w:rPr>
            </w:pPr>
          </w:p>
        </w:tc>
        <w:tc>
          <w:tcPr>
            <w:tcW w:w="3690" w:type="dxa"/>
            <w:shd w:val="clear" w:color="auto" w:fill="BFBFBF" w:themeFill="background1" w:themeFillShade="BF"/>
          </w:tcPr>
          <w:p w14:paraId="6C487AE2" w14:textId="77777777" w:rsidR="00757039" w:rsidRPr="00E31621" w:rsidRDefault="00757039" w:rsidP="00724033">
            <w:pPr>
              <w:spacing w:before="240" w:after="240"/>
              <w:jc w:val="center"/>
              <w:rPr>
                <w:rFonts w:ascii="Times New Roman" w:hAnsi="Times New Roman" w:cs="Times New Roman"/>
              </w:rPr>
            </w:pPr>
            <w:r w:rsidRPr="00E31621">
              <w:rPr>
                <w:rFonts w:ascii="Times New Roman" w:hAnsi="Times New Roman" w:cs="Times New Roman"/>
              </w:rPr>
              <w:t>Upward Bound (Program with Greek and Latin roots)</w:t>
            </w:r>
          </w:p>
        </w:tc>
        <w:tc>
          <w:tcPr>
            <w:tcW w:w="3510" w:type="dxa"/>
            <w:shd w:val="clear" w:color="auto" w:fill="BFBFBF" w:themeFill="background1" w:themeFillShade="BF"/>
          </w:tcPr>
          <w:p w14:paraId="339F2E22" w14:textId="77777777" w:rsidR="00757039" w:rsidRPr="00E31621" w:rsidRDefault="00757039" w:rsidP="00724033">
            <w:pPr>
              <w:spacing w:before="240" w:after="240"/>
              <w:jc w:val="center"/>
              <w:rPr>
                <w:rFonts w:ascii="Times New Roman" w:hAnsi="Times New Roman" w:cs="Times New Roman"/>
              </w:rPr>
            </w:pPr>
            <w:r w:rsidRPr="00E31621">
              <w:rPr>
                <w:rFonts w:ascii="Times New Roman" w:hAnsi="Times New Roman" w:cs="Times New Roman"/>
              </w:rPr>
              <w:t>ETS (Control)</w:t>
            </w:r>
          </w:p>
        </w:tc>
      </w:tr>
      <w:tr w:rsidR="00757039" w:rsidRPr="00E31621" w14:paraId="60D81E48" w14:textId="77777777" w:rsidTr="00D74325">
        <w:tc>
          <w:tcPr>
            <w:tcW w:w="1525" w:type="dxa"/>
          </w:tcPr>
          <w:p w14:paraId="76B8D106" w14:textId="77777777" w:rsidR="00757039" w:rsidRPr="00E31621" w:rsidRDefault="00757039" w:rsidP="00724033">
            <w:pPr>
              <w:spacing w:before="240" w:after="240"/>
              <w:jc w:val="center"/>
              <w:rPr>
                <w:rFonts w:ascii="Times New Roman" w:hAnsi="Times New Roman" w:cs="Times New Roman"/>
              </w:rPr>
            </w:pPr>
            <w:r w:rsidRPr="00E31621">
              <w:rPr>
                <w:rFonts w:ascii="Times New Roman" w:hAnsi="Times New Roman" w:cs="Times New Roman"/>
              </w:rPr>
              <w:t>2015-2016</w:t>
            </w:r>
          </w:p>
        </w:tc>
        <w:tc>
          <w:tcPr>
            <w:tcW w:w="3690" w:type="dxa"/>
          </w:tcPr>
          <w:p w14:paraId="2B37DB2D" w14:textId="77777777" w:rsidR="00757039" w:rsidRPr="00E31621" w:rsidRDefault="00757039" w:rsidP="00724033">
            <w:pPr>
              <w:spacing w:before="240" w:after="240"/>
              <w:rPr>
                <w:rFonts w:ascii="Times New Roman" w:hAnsi="Times New Roman" w:cs="Times New Roman"/>
              </w:rPr>
            </w:pPr>
            <w:r w:rsidRPr="00E31621">
              <w:rPr>
                <w:rFonts w:ascii="Times New Roman" w:hAnsi="Times New Roman" w:cs="Times New Roman"/>
              </w:rPr>
              <w:t>Group 1</w:t>
            </w:r>
          </w:p>
          <w:p w14:paraId="18E01AE7" w14:textId="77777777" w:rsidR="00757039" w:rsidRPr="00E31621" w:rsidRDefault="00757039" w:rsidP="00724033">
            <w:pPr>
              <w:spacing w:before="240" w:after="240"/>
              <w:rPr>
                <w:rFonts w:ascii="Times New Roman" w:hAnsi="Times New Roman" w:cs="Times New Roman"/>
              </w:rPr>
            </w:pPr>
            <w:r w:rsidRPr="00E31621">
              <w:rPr>
                <w:rFonts w:ascii="Times New Roman" w:hAnsi="Times New Roman" w:cs="Times New Roman"/>
              </w:rPr>
              <w:t>Pretreatment (Program)</w:t>
            </w:r>
          </w:p>
        </w:tc>
        <w:tc>
          <w:tcPr>
            <w:tcW w:w="3510" w:type="dxa"/>
          </w:tcPr>
          <w:p w14:paraId="6874C351" w14:textId="77777777" w:rsidR="00757039" w:rsidRPr="00E31621" w:rsidRDefault="00757039" w:rsidP="00724033">
            <w:pPr>
              <w:spacing w:before="240" w:after="240"/>
              <w:rPr>
                <w:rFonts w:ascii="Times New Roman" w:hAnsi="Times New Roman" w:cs="Times New Roman"/>
              </w:rPr>
            </w:pPr>
            <w:r w:rsidRPr="00E31621">
              <w:rPr>
                <w:rFonts w:ascii="Times New Roman" w:hAnsi="Times New Roman" w:cs="Times New Roman"/>
              </w:rPr>
              <w:t>Group 3</w:t>
            </w:r>
          </w:p>
          <w:p w14:paraId="6275EB7E" w14:textId="77777777" w:rsidR="00757039" w:rsidRPr="00E31621" w:rsidRDefault="00757039" w:rsidP="00724033">
            <w:pPr>
              <w:spacing w:before="240" w:after="240"/>
              <w:rPr>
                <w:rFonts w:ascii="Times New Roman" w:hAnsi="Times New Roman" w:cs="Times New Roman"/>
              </w:rPr>
            </w:pPr>
            <w:r w:rsidRPr="00E31621">
              <w:rPr>
                <w:rFonts w:ascii="Times New Roman" w:hAnsi="Times New Roman" w:cs="Times New Roman"/>
              </w:rPr>
              <w:t>Pretreatment (Program)</w:t>
            </w:r>
          </w:p>
        </w:tc>
      </w:tr>
      <w:tr w:rsidR="00757039" w:rsidRPr="00E31621" w14:paraId="236042E9" w14:textId="77777777" w:rsidTr="00D74325">
        <w:tc>
          <w:tcPr>
            <w:tcW w:w="1525" w:type="dxa"/>
          </w:tcPr>
          <w:p w14:paraId="5E0EA45E" w14:textId="77777777" w:rsidR="00757039" w:rsidRPr="00E31621" w:rsidRDefault="00757039" w:rsidP="00724033">
            <w:pPr>
              <w:spacing w:before="240" w:after="240"/>
              <w:jc w:val="center"/>
              <w:rPr>
                <w:rFonts w:ascii="Times New Roman" w:hAnsi="Times New Roman" w:cs="Times New Roman"/>
              </w:rPr>
            </w:pPr>
            <w:r w:rsidRPr="00E31621">
              <w:rPr>
                <w:rFonts w:ascii="Times New Roman" w:hAnsi="Times New Roman" w:cs="Times New Roman"/>
              </w:rPr>
              <w:t>2017-2018</w:t>
            </w:r>
          </w:p>
        </w:tc>
        <w:tc>
          <w:tcPr>
            <w:tcW w:w="3690" w:type="dxa"/>
          </w:tcPr>
          <w:p w14:paraId="72C49FC8" w14:textId="77777777" w:rsidR="00757039" w:rsidRPr="00E31621" w:rsidRDefault="00757039" w:rsidP="00724033">
            <w:pPr>
              <w:spacing w:before="240"/>
              <w:rPr>
                <w:rFonts w:ascii="Times New Roman" w:hAnsi="Times New Roman" w:cs="Times New Roman"/>
              </w:rPr>
            </w:pPr>
            <w:r w:rsidRPr="00E31621">
              <w:rPr>
                <w:rFonts w:ascii="Times New Roman" w:hAnsi="Times New Roman" w:cs="Times New Roman"/>
              </w:rPr>
              <w:t>Group 2</w:t>
            </w:r>
          </w:p>
          <w:p w14:paraId="7C32C299" w14:textId="77777777" w:rsidR="00757039" w:rsidRPr="00E31621" w:rsidRDefault="00757039" w:rsidP="00724033">
            <w:pPr>
              <w:spacing w:before="240"/>
              <w:rPr>
                <w:rFonts w:ascii="Times New Roman" w:hAnsi="Times New Roman" w:cs="Times New Roman"/>
              </w:rPr>
            </w:pPr>
            <w:r w:rsidRPr="00E31621">
              <w:rPr>
                <w:rFonts w:ascii="Times New Roman" w:hAnsi="Times New Roman" w:cs="Times New Roman"/>
              </w:rPr>
              <w:t>Treatment (Program*After)</w:t>
            </w:r>
          </w:p>
        </w:tc>
        <w:tc>
          <w:tcPr>
            <w:tcW w:w="3510" w:type="dxa"/>
          </w:tcPr>
          <w:p w14:paraId="42606D08" w14:textId="77777777" w:rsidR="00757039" w:rsidRPr="00E31621" w:rsidRDefault="00757039" w:rsidP="00724033">
            <w:pPr>
              <w:spacing w:before="240" w:after="240"/>
              <w:rPr>
                <w:rFonts w:ascii="Times New Roman" w:hAnsi="Times New Roman" w:cs="Times New Roman"/>
              </w:rPr>
            </w:pPr>
            <w:r w:rsidRPr="00E31621">
              <w:rPr>
                <w:rFonts w:ascii="Times New Roman" w:hAnsi="Times New Roman" w:cs="Times New Roman"/>
              </w:rPr>
              <w:t>Group 4</w:t>
            </w:r>
          </w:p>
          <w:p w14:paraId="084392B8" w14:textId="77777777" w:rsidR="00757039" w:rsidRPr="00E31621" w:rsidRDefault="00757039" w:rsidP="00724033">
            <w:pPr>
              <w:spacing w:before="240" w:after="240"/>
              <w:rPr>
                <w:rFonts w:ascii="Times New Roman" w:hAnsi="Times New Roman" w:cs="Times New Roman"/>
              </w:rPr>
            </w:pPr>
            <w:r w:rsidRPr="00E31621">
              <w:rPr>
                <w:rFonts w:ascii="Times New Roman" w:hAnsi="Times New Roman" w:cs="Times New Roman"/>
              </w:rPr>
              <w:t>No Treatment (After)</w:t>
            </w:r>
          </w:p>
        </w:tc>
      </w:tr>
    </w:tbl>
    <w:p w14:paraId="3EF3A29C" w14:textId="77777777" w:rsidR="00757039" w:rsidRPr="00E31621" w:rsidRDefault="00757039" w:rsidP="00757039">
      <w:pPr>
        <w:spacing w:line="480" w:lineRule="auto"/>
        <w:rPr>
          <w:rFonts w:ascii="Times New Roman" w:hAnsi="Times New Roman" w:cs="Times New Roman"/>
        </w:rPr>
      </w:pPr>
    </w:p>
    <w:p w14:paraId="23B21CD4" w14:textId="77777777" w:rsidR="00757039" w:rsidRPr="00E31621" w:rsidRDefault="00757039" w:rsidP="00757039">
      <w:pPr>
        <w:spacing w:line="480" w:lineRule="auto"/>
        <w:rPr>
          <w:rFonts w:ascii="Times New Roman" w:hAnsi="Times New Roman" w:cs="Times New Roman"/>
        </w:rPr>
      </w:pPr>
    </w:p>
    <w:p w14:paraId="0308C8E9" w14:textId="77777777" w:rsidR="00757039" w:rsidRPr="00E31621" w:rsidRDefault="00757039" w:rsidP="00757039">
      <w:pPr>
        <w:spacing w:line="480" w:lineRule="auto"/>
        <w:rPr>
          <w:rFonts w:ascii="Times New Roman" w:hAnsi="Times New Roman" w:cs="Times New Roman"/>
        </w:rPr>
      </w:pPr>
    </w:p>
    <w:p w14:paraId="2B3B5773" w14:textId="0065B104" w:rsidR="00D74325" w:rsidRDefault="00D74325">
      <w:r>
        <w:br w:type="page"/>
      </w:r>
    </w:p>
    <w:p w14:paraId="58449894" w14:textId="5A9E5376" w:rsidR="006F7567" w:rsidRPr="00D74325" w:rsidRDefault="00D74325" w:rsidP="00A5244B">
      <w:pPr>
        <w:spacing w:line="480" w:lineRule="auto"/>
        <w:jc w:val="center"/>
        <w:rPr>
          <w:rFonts w:ascii="Times New Roman" w:hAnsi="Times New Roman" w:cs="Times New Roman"/>
          <w:b/>
          <w:sz w:val="28"/>
        </w:rPr>
      </w:pPr>
      <w:r w:rsidRPr="00D74325">
        <w:rPr>
          <w:rFonts w:ascii="Times New Roman" w:hAnsi="Times New Roman" w:cs="Times New Roman"/>
          <w:b/>
          <w:sz w:val="28"/>
        </w:rPr>
        <w:lastRenderedPageBreak/>
        <w:t>References</w:t>
      </w:r>
    </w:p>
    <w:p w14:paraId="72CE5B13" w14:textId="77777777" w:rsidR="005D493A" w:rsidRPr="005D493A" w:rsidRDefault="005D493A" w:rsidP="005D493A">
      <w:pPr>
        <w:pStyle w:val="Bibliography"/>
        <w:rPr>
          <w:rFonts w:ascii="Times New Roman" w:hAnsi="Times New Roman" w:cs="Times New Roman"/>
        </w:rPr>
      </w:pPr>
      <w:r>
        <w:fldChar w:fldCharType="begin"/>
      </w:r>
      <w:r>
        <w:instrText xml:space="preserve"> ADDIN ZOTERO_BIBL {"uncited":[],"omitted":[],"custom":[]} CSL_BIBLIOGRAPHY </w:instrText>
      </w:r>
      <w:r>
        <w:fldChar w:fldCharType="separate"/>
      </w:r>
      <w:r w:rsidRPr="005D493A">
        <w:rPr>
          <w:rFonts w:ascii="Times New Roman" w:hAnsi="Times New Roman" w:cs="Times New Roman"/>
          <w:i/>
          <w:iCs/>
        </w:rPr>
        <w:t>About Educational Talent Search</w:t>
      </w:r>
      <w:r w:rsidRPr="005D493A">
        <w:rPr>
          <w:rFonts w:ascii="Times New Roman" w:hAnsi="Times New Roman" w:cs="Times New Roman"/>
        </w:rPr>
        <w:t>. (n.d.). Educational Talent Search. Retrieved October 26, 2020, from https://www.boisestate.edu/education-trio-ets/</w:t>
      </w:r>
    </w:p>
    <w:p w14:paraId="7188E9C0"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i/>
          <w:iCs/>
        </w:rPr>
        <w:t>About TRIO Upward Bound</w:t>
      </w:r>
      <w:r w:rsidRPr="005D493A">
        <w:rPr>
          <w:rFonts w:ascii="Times New Roman" w:hAnsi="Times New Roman" w:cs="Times New Roman"/>
        </w:rPr>
        <w:t>. (n.d.). Upward Bound. Retrieved February 17, 2020, from https://www.boisestate.edu/education-trio-ub/target-schools/</w:t>
      </w:r>
    </w:p>
    <w:p w14:paraId="2C7C62B6"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Bartik, T. J., &amp; Hershbein, B. (2018). </w:t>
      </w:r>
      <w:r w:rsidRPr="005D493A">
        <w:rPr>
          <w:rFonts w:ascii="Times New Roman" w:hAnsi="Times New Roman" w:cs="Times New Roman"/>
          <w:i/>
          <w:iCs/>
        </w:rPr>
        <w:t>Degrees of poverty: The relationship between family income background and the returns to education</w:t>
      </w:r>
      <w:r w:rsidRPr="005D493A">
        <w:rPr>
          <w:rFonts w:ascii="Times New Roman" w:hAnsi="Times New Roman" w:cs="Times New Roman"/>
        </w:rPr>
        <w:t>. W.E. Upjohn Institute. https://doi.org/10.17848/wp18-284</w:t>
      </w:r>
    </w:p>
    <w:p w14:paraId="3AE3B29D"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Bowen, W. G., Bok, D., &amp; Loury, G. C. (1998). </w:t>
      </w:r>
      <w:r w:rsidRPr="005D493A">
        <w:rPr>
          <w:rFonts w:ascii="Times New Roman" w:hAnsi="Times New Roman" w:cs="Times New Roman"/>
          <w:i/>
          <w:iCs/>
        </w:rPr>
        <w:t>The shape of the river</w:t>
      </w:r>
      <w:r w:rsidRPr="005D493A">
        <w:rPr>
          <w:rFonts w:ascii="Times New Roman" w:hAnsi="Times New Roman" w:cs="Times New Roman"/>
        </w:rPr>
        <w:t xml:space="preserve"> (Vol. 4). Princeton, NJ: Princeton University Press.</w:t>
      </w:r>
    </w:p>
    <w:p w14:paraId="4C480A59"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Camara, W. J., &amp; Schmidt, A. E. (1999). Group Differences in Standardized Testing and Social Stratification. Report No. 99-5. </w:t>
      </w:r>
      <w:r w:rsidRPr="005D493A">
        <w:rPr>
          <w:rFonts w:ascii="Times New Roman" w:hAnsi="Times New Roman" w:cs="Times New Roman"/>
          <w:i/>
          <w:iCs/>
        </w:rPr>
        <w:t>College Entrance Examination Board</w:t>
      </w:r>
      <w:r w:rsidRPr="005D493A">
        <w:rPr>
          <w:rFonts w:ascii="Times New Roman" w:hAnsi="Times New Roman" w:cs="Times New Roman"/>
        </w:rPr>
        <w:t>.</w:t>
      </w:r>
    </w:p>
    <w:p w14:paraId="02C1E5F5"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Carey, K. (2008). Graduation rate watch: Making minority student success a priority. </w:t>
      </w:r>
      <w:r w:rsidRPr="005D493A">
        <w:rPr>
          <w:rFonts w:ascii="Times New Roman" w:hAnsi="Times New Roman" w:cs="Times New Roman"/>
          <w:i/>
          <w:iCs/>
        </w:rPr>
        <w:t>Education Sector</w:t>
      </w:r>
      <w:r w:rsidRPr="005D493A">
        <w:rPr>
          <w:rFonts w:ascii="Times New Roman" w:hAnsi="Times New Roman" w:cs="Times New Roman"/>
        </w:rPr>
        <w:t>.</w:t>
      </w:r>
    </w:p>
    <w:p w14:paraId="639F9183"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Conner, T. W., &amp; Rabovsky, T. M. (2011). Accountability, affordability, access: A review of the recent trends in higher education policy research. </w:t>
      </w:r>
      <w:r w:rsidRPr="005D493A">
        <w:rPr>
          <w:rFonts w:ascii="Times New Roman" w:hAnsi="Times New Roman" w:cs="Times New Roman"/>
          <w:i/>
          <w:iCs/>
        </w:rPr>
        <w:t>Policy Studies Journal</w:t>
      </w:r>
      <w:r w:rsidRPr="005D493A">
        <w:rPr>
          <w:rFonts w:ascii="Times New Roman" w:hAnsi="Times New Roman" w:cs="Times New Roman"/>
        </w:rPr>
        <w:t xml:space="preserve">, </w:t>
      </w:r>
      <w:r w:rsidRPr="005D493A">
        <w:rPr>
          <w:rFonts w:ascii="Times New Roman" w:hAnsi="Times New Roman" w:cs="Times New Roman"/>
          <w:i/>
          <w:iCs/>
        </w:rPr>
        <w:t>39</w:t>
      </w:r>
      <w:r w:rsidRPr="005D493A">
        <w:rPr>
          <w:rFonts w:ascii="Times New Roman" w:hAnsi="Times New Roman" w:cs="Times New Roman"/>
        </w:rPr>
        <w:t>, 93–112.</w:t>
      </w:r>
    </w:p>
    <w:p w14:paraId="7B9E408E"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i/>
          <w:iCs/>
        </w:rPr>
        <w:t>Council for Opportunity in Education—TRIO</w:t>
      </w:r>
      <w:r w:rsidRPr="005D493A">
        <w:rPr>
          <w:rFonts w:ascii="Times New Roman" w:hAnsi="Times New Roman" w:cs="Times New Roman"/>
        </w:rPr>
        <w:t>. (2020). https://www.coenet.org/trio.shtml</w:t>
      </w:r>
    </w:p>
    <w:p w14:paraId="011F82FF"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i/>
          <w:iCs/>
        </w:rPr>
        <w:t>Council for Opportunity in Education—Updates</w:t>
      </w:r>
      <w:r w:rsidRPr="005D493A">
        <w:rPr>
          <w:rFonts w:ascii="Times New Roman" w:hAnsi="Times New Roman" w:cs="Times New Roman"/>
        </w:rPr>
        <w:t>. (2021). https://coenet.org/updates_052821.shtml</w:t>
      </w:r>
    </w:p>
    <w:p w14:paraId="30F12A68"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i/>
          <w:iCs/>
        </w:rPr>
        <w:t>Council for Opportunity in Education—Who We Are</w:t>
      </w:r>
      <w:r w:rsidRPr="005D493A">
        <w:rPr>
          <w:rFonts w:ascii="Times New Roman" w:hAnsi="Times New Roman" w:cs="Times New Roman"/>
        </w:rPr>
        <w:t>. (2020). https://www.coenet.org/who_we_are.shtml</w:t>
      </w:r>
    </w:p>
    <w:p w14:paraId="2EF4B359"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lastRenderedPageBreak/>
        <w:t xml:space="preserve">Credé, M., Roch, S. G., &amp; Kieszczynka, U. M. (2010). Class attendance in college: A meta-analytic review of the relationship of class attendance with grades and student characteristics. </w:t>
      </w:r>
      <w:r w:rsidRPr="005D493A">
        <w:rPr>
          <w:rFonts w:ascii="Times New Roman" w:hAnsi="Times New Roman" w:cs="Times New Roman"/>
          <w:i/>
          <w:iCs/>
        </w:rPr>
        <w:t>Review of Educational Research</w:t>
      </w:r>
      <w:r w:rsidRPr="005D493A">
        <w:rPr>
          <w:rFonts w:ascii="Times New Roman" w:hAnsi="Times New Roman" w:cs="Times New Roman"/>
        </w:rPr>
        <w:t xml:space="preserve">, </w:t>
      </w:r>
      <w:r w:rsidRPr="005D493A">
        <w:rPr>
          <w:rFonts w:ascii="Times New Roman" w:hAnsi="Times New Roman" w:cs="Times New Roman"/>
          <w:i/>
          <w:iCs/>
        </w:rPr>
        <w:t>80</w:t>
      </w:r>
      <w:r w:rsidRPr="005D493A">
        <w:rPr>
          <w:rFonts w:ascii="Times New Roman" w:hAnsi="Times New Roman" w:cs="Times New Roman"/>
        </w:rPr>
        <w:t>(2), 272–295.</w:t>
      </w:r>
    </w:p>
    <w:p w14:paraId="7C911AF5"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Dansby, J. O., &amp; Dansby-Giles, G. (2011). High School Graduation Rates of Potential First Generation College Students: A Qualitative Case Study. </w:t>
      </w:r>
      <w:r w:rsidRPr="005D493A">
        <w:rPr>
          <w:rFonts w:ascii="Times New Roman" w:hAnsi="Times New Roman" w:cs="Times New Roman"/>
          <w:i/>
          <w:iCs/>
        </w:rPr>
        <w:t>Forum on Public Policy Online</w:t>
      </w:r>
      <w:r w:rsidRPr="005D493A">
        <w:rPr>
          <w:rFonts w:ascii="Times New Roman" w:hAnsi="Times New Roman" w:cs="Times New Roman"/>
        </w:rPr>
        <w:t xml:space="preserve">, </w:t>
      </w:r>
      <w:r w:rsidRPr="005D493A">
        <w:rPr>
          <w:rFonts w:ascii="Times New Roman" w:hAnsi="Times New Roman" w:cs="Times New Roman"/>
          <w:i/>
          <w:iCs/>
        </w:rPr>
        <w:t>2011</w:t>
      </w:r>
      <w:r w:rsidRPr="005D493A">
        <w:rPr>
          <w:rFonts w:ascii="Times New Roman" w:hAnsi="Times New Roman" w:cs="Times New Roman"/>
        </w:rPr>
        <w:t>(3).</w:t>
      </w:r>
    </w:p>
    <w:p w14:paraId="65C42558"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Deming, D., &amp; Dynarski, S. (2009). </w:t>
      </w:r>
      <w:r w:rsidRPr="005D493A">
        <w:rPr>
          <w:rFonts w:ascii="Times New Roman" w:hAnsi="Times New Roman" w:cs="Times New Roman"/>
          <w:i/>
          <w:iCs/>
        </w:rPr>
        <w:t>College Aid: Vol. Targeting Investments in Children: Fighting Poverty When Resources are Limited</w:t>
      </w:r>
      <w:r w:rsidRPr="005D493A">
        <w:rPr>
          <w:rFonts w:ascii="Times New Roman" w:hAnsi="Times New Roman" w:cs="Times New Roman"/>
        </w:rPr>
        <w:t>. University of Chicago Press. https://doi.org/10.3386/w15387</w:t>
      </w:r>
    </w:p>
    <w:p w14:paraId="30D99EA0"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Dennis, J. M., Phinney, J. S., &amp; Chuateco, L. I. (2005). The role of motivation, parental support, and peer support in the academic success of ethnic minority first-generation college students. </w:t>
      </w:r>
      <w:r w:rsidRPr="005D493A">
        <w:rPr>
          <w:rFonts w:ascii="Times New Roman" w:hAnsi="Times New Roman" w:cs="Times New Roman"/>
          <w:i/>
          <w:iCs/>
        </w:rPr>
        <w:t>Journal of College Student Development</w:t>
      </w:r>
      <w:r w:rsidRPr="005D493A">
        <w:rPr>
          <w:rFonts w:ascii="Times New Roman" w:hAnsi="Times New Roman" w:cs="Times New Roman"/>
        </w:rPr>
        <w:t xml:space="preserve">, </w:t>
      </w:r>
      <w:r w:rsidRPr="005D493A">
        <w:rPr>
          <w:rFonts w:ascii="Times New Roman" w:hAnsi="Times New Roman" w:cs="Times New Roman"/>
          <w:i/>
          <w:iCs/>
        </w:rPr>
        <w:t>46</w:t>
      </w:r>
      <w:r w:rsidRPr="005D493A">
        <w:rPr>
          <w:rFonts w:ascii="Times New Roman" w:hAnsi="Times New Roman" w:cs="Times New Roman"/>
        </w:rPr>
        <w:t>(3), 223–236.</w:t>
      </w:r>
    </w:p>
    <w:p w14:paraId="27A72B0E"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Dixon-Román, E. J., Everson, H. T., &amp; McArdle, J. J. (2013). Race, poverty and SAT scores: Modeling the influences of family income on black and white high school students’ SAT performance. </w:t>
      </w:r>
      <w:r w:rsidRPr="005D493A">
        <w:rPr>
          <w:rFonts w:ascii="Times New Roman" w:hAnsi="Times New Roman" w:cs="Times New Roman"/>
          <w:i/>
          <w:iCs/>
        </w:rPr>
        <w:t>Teachers College Record</w:t>
      </w:r>
      <w:r w:rsidRPr="005D493A">
        <w:rPr>
          <w:rFonts w:ascii="Times New Roman" w:hAnsi="Times New Roman" w:cs="Times New Roman"/>
        </w:rPr>
        <w:t xml:space="preserve">, </w:t>
      </w:r>
      <w:r w:rsidRPr="005D493A">
        <w:rPr>
          <w:rFonts w:ascii="Times New Roman" w:hAnsi="Times New Roman" w:cs="Times New Roman"/>
          <w:i/>
          <w:iCs/>
        </w:rPr>
        <w:t>115</w:t>
      </w:r>
      <w:r w:rsidRPr="005D493A">
        <w:rPr>
          <w:rFonts w:ascii="Times New Roman" w:hAnsi="Times New Roman" w:cs="Times New Roman"/>
        </w:rPr>
        <w:t>(4), 1–33.</w:t>
      </w:r>
    </w:p>
    <w:p w14:paraId="532B8423"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Dowd, A. C., &amp; Shieh, L. T. (2013). Community college financing: Equity, efficiency, and accountability. </w:t>
      </w:r>
      <w:r w:rsidRPr="005D493A">
        <w:rPr>
          <w:rFonts w:ascii="Times New Roman" w:hAnsi="Times New Roman" w:cs="Times New Roman"/>
          <w:i/>
          <w:iCs/>
        </w:rPr>
        <w:t>The NEA Almanac of Higher Education</w:t>
      </w:r>
      <w:r w:rsidRPr="005D493A">
        <w:rPr>
          <w:rFonts w:ascii="Times New Roman" w:hAnsi="Times New Roman" w:cs="Times New Roman"/>
        </w:rPr>
        <w:t>, 37–65.</w:t>
      </w:r>
    </w:p>
    <w:p w14:paraId="47791A91"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Engle, J., Bermeo, A., &amp; O’Brien, C. (2006). Straight from the Source: What Works for First-Generation College Students. </w:t>
      </w:r>
      <w:r w:rsidRPr="005D493A">
        <w:rPr>
          <w:rFonts w:ascii="Times New Roman" w:hAnsi="Times New Roman" w:cs="Times New Roman"/>
          <w:i/>
          <w:iCs/>
        </w:rPr>
        <w:t>Pell Institute for the Study of Opportunity in Higher Education</w:t>
      </w:r>
      <w:r w:rsidRPr="005D493A">
        <w:rPr>
          <w:rFonts w:ascii="Times New Roman" w:hAnsi="Times New Roman" w:cs="Times New Roman"/>
        </w:rPr>
        <w:t>.</w:t>
      </w:r>
    </w:p>
    <w:p w14:paraId="0BFCFD14"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Everson, H. T., &amp; Millsap, R. E. (2004). Beyond individual differences: Exploring school effects on SAT scores. </w:t>
      </w:r>
      <w:r w:rsidRPr="005D493A">
        <w:rPr>
          <w:rFonts w:ascii="Times New Roman" w:hAnsi="Times New Roman" w:cs="Times New Roman"/>
          <w:i/>
          <w:iCs/>
        </w:rPr>
        <w:t>Educational Psychologist</w:t>
      </w:r>
      <w:r w:rsidRPr="005D493A">
        <w:rPr>
          <w:rFonts w:ascii="Times New Roman" w:hAnsi="Times New Roman" w:cs="Times New Roman"/>
        </w:rPr>
        <w:t xml:space="preserve">, </w:t>
      </w:r>
      <w:r w:rsidRPr="005D493A">
        <w:rPr>
          <w:rFonts w:ascii="Times New Roman" w:hAnsi="Times New Roman" w:cs="Times New Roman"/>
          <w:i/>
          <w:iCs/>
        </w:rPr>
        <w:t>39</w:t>
      </w:r>
      <w:r w:rsidRPr="005D493A">
        <w:rPr>
          <w:rFonts w:ascii="Times New Roman" w:hAnsi="Times New Roman" w:cs="Times New Roman"/>
        </w:rPr>
        <w:t>(3), 157–172.</w:t>
      </w:r>
    </w:p>
    <w:p w14:paraId="038597ED"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lastRenderedPageBreak/>
        <w:t xml:space="preserve">Freedle, R. (2003). Correcting the SAT’s ethnic and social-class bias: A method for reestimating SAT scores. </w:t>
      </w:r>
      <w:r w:rsidRPr="005D493A">
        <w:rPr>
          <w:rFonts w:ascii="Times New Roman" w:hAnsi="Times New Roman" w:cs="Times New Roman"/>
          <w:i/>
          <w:iCs/>
        </w:rPr>
        <w:t>Harvard Educational Review</w:t>
      </w:r>
      <w:r w:rsidRPr="005D493A">
        <w:rPr>
          <w:rFonts w:ascii="Times New Roman" w:hAnsi="Times New Roman" w:cs="Times New Roman"/>
        </w:rPr>
        <w:t xml:space="preserve">, </w:t>
      </w:r>
      <w:r w:rsidRPr="005D493A">
        <w:rPr>
          <w:rFonts w:ascii="Times New Roman" w:hAnsi="Times New Roman" w:cs="Times New Roman"/>
          <w:i/>
          <w:iCs/>
        </w:rPr>
        <w:t>73</w:t>
      </w:r>
      <w:r w:rsidRPr="005D493A">
        <w:rPr>
          <w:rFonts w:ascii="Times New Roman" w:hAnsi="Times New Roman" w:cs="Times New Roman"/>
        </w:rPr>
        <w:t>(1), 1–43.</w:t>
      </w:r>
    </w:p>
    <w:p w14:paraId="3722004B"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Gewertz, C. (2016, September 27). </w:t>
      </w:r>
      <w:r w:rsidRPr="005D493A">
        <w:rPr>
          <w:rFonts w:ascii="Times New Roman" w:hAnsi="Times New Roman" w:cs="Times New Roman"/>
          <w:i/>
          <w:iCs/>
        </w:rPr>
        <w:t>College Board’s Statewide SAT Contracts Reaching Twice as Many Students</w:t>
      </w:r>
      <w:r w:rsidRPr="005D493A">
        <w:rPr>
          <w:rFonts w:ascii="Times New Roman" w:hAnsi="Times New Roman" w:cs="Times New Roman"/>
        </w:rPr>
        <w:t>. Education Week - High School &amp; Beyond. http://blogs.edweek.org/edweek/high_school_and_beyond/2016/09/college_board_pushes_hard_for_new_statewide_SAT_contracts.html?cmp=SOC-SHR-FB</w:t>
      </w:r>
    </w:p>
    <w:p w14:paraId="2E7202A2"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Gilbert, C. K., &amp; Heller, D. E. (2013). Access, equity, and community colleges: The Truman commission and federal higher education policy from 1947 to 2011. </w:t>
      </w:r>
      <w:r w:rsidRPr="005D493A">
        <w:rPr>
          <w:rFonts w:ascii="Times New Roman" w:hAnsi="Times New Roman" w:cs="Times New Roman"/>
          <w:i/>
          <w:iCs/>
        </w:rPr>
        <w:t>The Journal of Higher Education</w:t>
      </w:r>
      <w:r w:rsidRPr="005D493A">
        <w:rPr>
          <w:rFonts w:ascii="Times New Roman" w:hAnsi="Times New Roman" w:cs="Times New Roman"/>
        </w:rPr>
        <w:t xml:space="preserve">, </w:t>
      </w:r>
      <w:r w:rsidRPr="005D493A">
        <w:rPr>
          <w:rFonts w:ascii="Times New Roman" w:hAnsi="Times New Roman" w:cs="Times New Roman"/>
          <w:i/>
          <w:iCs/>
        </w:rPr>
        <w:t>84</w:t>
      </w:r>
      <w:r w:rsidRPr="005D493A">
        <w:rPr>
          <w:rFonts w:ascii="Times New Roman" w:hAnsi="Times New Roman" w:cs="Times New Roman"/>
        </w:rPr>
        <w:t>(3), 417–443. https://doi.org/10.1080/00221546.2013.11777295</w:t>
      </w:r>
    </w:p>
    <w:p w14:paraId="66DBBBF8"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Heuer, R., Mason, M., &amp; Lauff, E. (2016). </w:t>
      </w:r>
      <w:r w:rsidRPr="005D493A">
        <w:rPr>
          <w:rFonts w:ascii="Times New Roman" w:hAnsi="Times New Roman" w:cs="Times New Roman"/>
          <w:i/>
          <w:iCs/>
        </w:rPr>
        <w:t>Upward Bound and Upward Bound Math-Science Programs  Postsecondary Outcomes Report</w:t>
      </w:r>
      <w:r w:rsidRPr="005D493A">
        <w:rPr>
          <w:rFonts w:ascii="Times New Roman" w:hAnsi="Times New Roman" w:cs="Times New Roman"/>
        </w:rPr>
        <w:t>. https://www2.ed.gov/programs/trioupbound/ub-ubms-outcomes2016.pdf</w:t>
      </w:r>
    </w:p>
    <w:p w14:paraId="16C6FF00"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Holmes, C. T., &amp; Keffer, R. L. (1995). A computerized method to teach Latin and Greek root words: Effect on verbal SAT scores. </w:t>
      </w:r>
      <w:r w:rsidRPr="005D493A">
        <w:rPr>
          <w:rFonts w:ascii="Times New Roman" w:hAnsi="Times New Roman" w:cs="Times New Roman"/>
          <w:i/>
          <w:iCs/>
        </w:rPr>
        <w:t>The Journal of Educational Research</w:t>
      </w:r>
      <w:r w:rsidRPr="005D493A">
        <w:rPr>
          <w:rFonts w:ascii="Times New Roman" w:hAnsi="Times New Roman" w:cs="Times New Roman"/>
        </w:rPr>
        <w:t xml:space="preserve">, </w:t>
      </w:r>
      <w:r w:rsidRPr="005D493A">
        <w:rPr>
          <w:rFonts w:ascii="Times New Roman" w:hAnsi="Times New Roman" w:cs="Times New Roman"/>
          <w:i/>
          <w:iCs/>
        </w:rPr>
        <w:t>89</w:t>
      </w:r>
      <w:r w:rsidRPr="005D493A">
        <w:rPr>
          <w:rFonts w:ascii="Times New Roman" w:hAnsi="Times New Roman" w:cs="Times New Roman"/>
        </w:rPr>
        <w:t>(1), 47–50.</w:t>
      </w:r>
    </w:p>
    <w:p w14:paraId="6B3157AC"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Ingram, H., &amp; Schneider, A. (1993). Constructing citizenship: The subtle messages of policy design. </w:t>
      </w:r>
      <w:r w:rsidRPr="005D493A">
        <w:rPr>
          <w:rFonts w:ascii="Times New Roman" w:hAnsi="Times New Roman" w:cs="Times New Roman"/>
          <w:i/>
          <w:iCs/>
        </w:rPr>
        <w:t>Public Policy for Democracy</w:t>
      </w:r>
      <w:r w:rsidRPr="005D493A">
        <w:rPr>
          <w:rFonts w:ascii="Times New Roman" w:hAnsi="Times New Roman" w:cs="Times New Roman"/>
        </w:rPr>
        <w:t>, 68–94.</w:t>
      </w:r>
    </w:p>
    <w:p w14:paraId="5EFD55EC"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Kobrin, J. L., Patterson, B. F., Shaw, E. J., Mattern, K. D., &amp; Barbuti, S. M. (2008). Validity of the SAT® for Predicting First-Year College Grade Point Average. Research Report No. 2008-5. </w:t>
      </w:r>
      <w:r w:rsidRPr="005D493A">
        <w:rPr>
          <w:rFonts w:ascii="Times New Roman" w:hAnsi="Times New Roman" w:cs="Times New Roman"/>
          <w:i/>
          <w:iCs/>
        </w:rPr>
        <w:t>College Board</w:t>
      </w:r>
      <w:r w:rsidRPr="005D493A">
        <w:rPr>
          <w:rFonts w:ascii="Times New Roman" w:hAnsi="Times New Roman" w:cs="Times New Roman"/>
        </w:rPr>
        <w:t>.</w:t>
      </w:r>
    </w:p>
    <w:p w14:paraId="37D62310"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McCarron, G. P., &amp; Inkelas, K. K. (2006). The gap between educational aspirations and attainment for first-generation college students and the role of parental involvement. </w:t>
      </w:r>
      <w:r w:rsidRPr="005D493A">
        <w:rPr>
          <w:rFonts w:ascii="Times New Roman" w:hAnsi="Times New Roman" w:cs="Times New Roman"/>
          <w:i/>
          <w:iCs/>
        </w:rPr>
        <w:t>Journal of College Student Development</w:t>
      </w:r>
      <w:r w:rsidRPr="005D493A">
        <w:rPr>
          <w:rFonts w:ascii="Times New Roman" w:hAnsi="Times New Roman" w:cs="Times New Roman"/>
        </w:rPr>
        <w:t xml:space="preserve">, </w:t>
      </w:r>
      <w:r w:rsidRPr="005D493A">
        <w:rPr>
          <w:rFonts w:ascii="Times New Roman" w:hAnsi="Times New Roman" w:cs="Times New Roman"/>
          <w:i/>
          <w:iCs/>
        </w:rPr>
        <w:t>47</w:t>
      </w:r>
      <w:r w:rsidRPr="005D493A">
        <w:rPr>
          <w:rFonts w:ascii="Times New Roman" w:hAnsi="Times New Roman" w:cs="Times New Roman"/>
        </w:rPr>
        <w:t>(5), 534–549.</w:t>
      </w:r>
    </w:p>
    <w:p w14:paraId="2D0BFEF8"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lastRenderedPageBreak/>
        <w:t xml:space="preserve">McElroy, E. J., &amp; Armesto, M. (1998). TRIO and Upward Bound: History, programs, and issues-past, present, and future. </w:t>
      </w:r>
      <w:r w:rsidRPr="005D493A">
        <w:rPr>
          <w:rFonts w:ascii="Times New Roman" w:hAnsi="Times New Roman" w:cs="Times New Roman"/>
          <w:i/>
          <w:iCs/>
        </w:rPr>
        <w:t>Journal of Negro Education</w:t>
      </w:r>
      <w:r w:rsidRPr="005D493A">
        <w:rPr>
          <w:rFonts w:ascii="Times New Roman" w:hAnsi="Times New Roman" w:cs="Times New Roman"/>
        </w:rPr>
        <w:t>, 373–380.</w:t>
      </w:r>
    </w:p>
    <w:p w14:paraId="7D1F5361" w14:textId="35CEA9FF" w:rsidR="00724033" w:rsidRPr="00724033" w:rsidRDefault="005D493A" w:rsidP="00724033">
      <w:pPr>
        <w:pStyle w:val="Bibliography"/>
        <w:rPr>
          <w:rFonts w:ascii="Times New Roman" w:hAnsi="Times New Roman" w:cs="Times New Roman"/>
        </w:rPr>
      </w:pPr>
      <w:r w:rsidRPr="005D493A">
        <w:rPr>
          <w:rFonts w:ascii="Times New Roman" w:hAnsi="Times New Roman" w:cs="Times New Roman"/>
          <w:i/>
          <w:iCs/>
        </w:rPr>
        <w:t>Mission</w:t>
      </w:r>
      <w:r w:rsidRPr="005D493A">
        <w:rPr>
          <w:rFonts w:ascii="Times New Roman" w:hAnsi="Times New Roman" w:cs="Times New Roman"/>
        </w:rPr>
        <w:t>. (2011, October 20). U.S. Department of Education. https://www2.ed.gov/about/overview/mission/mission.html</w:t>
      </w:r>
    </w:p>
    <w:p w14:paraId="23736ADC"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Oakes, J., Rogers, J., Lipton, M., &amp; Morrell, E. (2002). The social construction of college access. </w:t>
      </w:r>
      <w:r w:rsidRPr="005D493A">
        <w:rPr>
          <w:rFonts w:ascii="Times New Roman" w:hAnsi="Times New Roman" w:cs="Times New Roman"/>
          <w:i/>
          <w:iCs/>
        </w:rPr>
        <w:t>Increasing Access to College: Extending Possibilities for All Students</w:t>
      </w:r>
      <w:r w:rsidRPr="005D493A">
        <w:rPr>
          <w:rFonts w:ascii="Times New Roman" w:hAnsi="Times New Roman" w:cs="Times New Roman"/>
        </w:rPr>
        <w:t>, 105–122.</w:t>
      </w:r>
    </w:p>
    <w:p w14:paraId="1DD74B5F"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Office of Policy Development and Research. (2018). </w:t>
      </w:r>
      <w:r w:rsidRPr="005D493A">
        <w:rPr>
          <w:rFonts w:ascii="Times New Roman" w:hAnsi="Times New Roman" w:cs="Times New Roman"/>
          <w:i/>
          <w:iCs/>
        </w:rPr>
        <w:t>Comprehensive Housing Market Analysis-Boise City, Idaho</w:t>
      </w:r>
      <w:r w:rsidRPr="005D493A">
        <w:rPr>
          <w:rFonts w:ascii="Times New Roman" w:hAnsi="Times New Roman" w:cs="Times New Roman"/>
        </w:rPr>
        <w:t xml:space="preserve"> (p. 14). U.S. Department of Housing and Urban Development. https://fordhaminstitute.org/national/research/idaho-education-earnings-gap</w:t>
      </w:r>
    </w:p>
    <w:p w14:paraId="67733FFE"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Penrose, A. M. (2002). Academic literacy perceptions and performance: Comparing first-generation and continuing-generation college students. </w:t>
      </w:r>
      <w:r w:rsidRPr="005D493A">
        <w:rPr>
          <w:rFonts w:ascii="Times New Roman" w:hAnsi="Times New Roman" w:cs="Times New Roman"/>
          <w:i/>
          <w:iCs/>
        </w:rPr>
        <w:t>Research in the Teaching of English</w:t>
      </w:r>
      <w:r w:rsidRPr="005D493A">
        <w:rPr>
          <w:rFonts w:ascii="Times New Roman" w:hAnsi="Times New Roman" w:cs="Times New Roman"/>
        </w:rPr>
        <w:t>, 437–461.</w:t>
      </w:r>
    </w:p>
    <w:p w14:paraId="4B6AF43A"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Pérez, P. A., &amp; McDonough, P. M. (2008). Understanding Latina and Latino College Choice: A Social Capital and Chain Migration Analysis. </w:t>
      </w:r>
      <w:r w:rsidRPr="005D493A">
        <w:rPr>
          <w:rFonts w:ascii="Times New Roman" w:hAnsi="Times New Roman" w:cs="Times New Roman"/>
          <w:i/>
          <w:iCs/>
        </w:rPr>
        <w:t>Journal of Hispanic Higher Education</w:t>
      </w:r>
      <w:r w:rsidRPr="005D493A">
        <w:rPr>
          <w:rFonts w:ascii="Times New Roman" w:hAnsi="Times New Roman" w:cs="Times New Roman"/>
        </w:rPr>
        <w:t xml:space="preserve">, </w:t>
      </w:r>
      <w:r w:rsidRPr="005D493A">
        <w:rPr>
          <w:rFonts w:ascii="Times New Roman" w:hAnsi="Times New Roman" w:cs="Times New Roman"/>
          <w:i/>
          <w:iCs/>
        </w:rPr>
        <w:t>7</w:t>
      </w:r>
      <w:r w:rsidRPr="005D493A">
        <w:rPr>
          <w:rFonts w:ascii="Times New Roman" w:hAnsi="Times New Roman" w:cs="Times New Roman"/>
        </w:rPr>
        <w:t>(3), 249–265. https://doi.org/10.1177/1538192708317620</w:t>
      </w:r>
    </w:p>
    <w:p w14:paraId="61281FB2"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Rasinski, T. V., Padak, N., Newton, J., &amp; Newton, E. (2011). The latin–greek connection: Building vocabulary through morphological study. </w:t>
      </w:r>
      <w:r w:rsidRPr="005D493A">
        <w:rPr>
          <w:rFonts w:ascii="Times New Roman" w:hAnsi="Times New Roman" w:cs="Times New Roman"/>
          <w:i/>
          <w:iCs/>
        </w:rPr>
        <w:t>The Reading Teacher</w:t>
      </w:r>
      <w:r w:rsidRPr="005D493A">
        <w:rPr>
          <w:rFonts w:ascii="Times New Roman" w:hAnsi="Times New Roman" w:cs="Times New Roman"/>
        </w:rPr>
        <w:t xml:space="preserve">, </w:t>
      </w:r>
      <w:r w:rsidRPr="005D493A">
        <w:rPr>
          <w:rFonts w:ascii="Times New Roman" w:hAnsi="Times New Roman" w:cs="Times New Roman"/>
          <w:i/>
          <w:iCs/>
        </w:rPr>
        <w:t>65</w:t>
      </w:r>
      <w:r w:rsidRPr="005D493A">
        <w:rPr>
          <w:rFonts w:ascii="Times New Roman" w:hAnsi="Times New Roman" w:cs="Times New Roman"/>
        </w:rPr>
        <w:t>(2), 133–141.</w:t>
      </w:r>
    </w:p>
    <w:p w14:paraId="5B54EC91"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Richert, K. (2019, February 13). </w:t>
      </w:r>
      <w:r w:rsidRPr="005D493A">
        <w:rPr>
          <w:rFonts w:ascii="Times New Roman" w:hAnsi="Times New Roman" w:cs="Times New Roman"/>
          <w:i/>
          <w:iCs/>
        </w:rPr>
        <w:t>Idaho’s ‘go-on rate’ shows no improvement</w:t>
      </w:r>
      <w:r w:rsidRPr="005D493A">
        <w:rPr>
          <w:rFonts w:ascii="Times New Roman" w:hAnsi="Times New Roman" w:cs="Times New Roman"/>
        </w:rPr>
        <w:t>. Idaho Education News. https://www.idahoednews.org/news/idahos-go-on-rate-shows-no-improvement/</w:t>
      </w:r>
    </w:p>
    <w:p w14:paraId="64046F02"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Roberts, M. (2010). </w:t>
      </w:r>
      <w:r w:rsidRPr="005D493A">
        <w:rPr>
          <w:rFonts w:ascii="Times New Roman" w:hAnsi="Times New Roman" w:cs="Times New Roman"/>
          <w:i/>
          <w:iCs/>
        </w:rPr>
        <w:t>Difference in Differences</w:t>
      </w:r>
      <w:r w:rsidRPr="005D493A">
        <w:rPr>
          <w:rFonts w:ascii="Times New Roman" w:hAnsi="Times New Roman" w:cs="Times New Roman"/>
        </w:rPr>
        <w:t>. University of Pennsylvania. http://finance.wharton.upenn.edu/~mrrobert/resources/Teaching/CorpFinPhD/Dif-In-Dif-Slides.pdf</w:t>
      </w:r>
    </w:p>
    <w:p w14:paraId="192394FE"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lastRenderedPageBreak/>
        <w:t xml:space="preserve">Rodriguez, E., Rhodes, K., &amp; Aguirre, G. (2015). Intervention for high school Latino students in preparing for college: Steps for consideration. </w:t>
      </w:r>
      <w:r w:rsidRPr="005D493A">
        <w:rPr>
          <w:rFonts w:ascii="Times New Roman" w:hAnsi="Times New Roman" w:cs="Times New Roman"/>
          <w:i/>
          <w:iCs/>
        </w:rPr>
        <w:t>Journal of Hispanic Higher Education</w:t>
      </w:r>
      <w:r w:rsidRPr="005D493A">
        <w:rPr>
          <w:rFonts w:ascii="Times New Roman" w:hAnsi="Times New Roman" w:cs="Times New Roman"/>
        </w:rPr>
        <w:t xml:space="preserve">, </w:t>
      </w:r>
      <w:r w:rsidRPr="005D493A">
        <w:rPr>
          <w:rFonts w:ascii="Times New Roman" w:hAnsi="Times New Roman" w:cs="Times New Roman"/>
          <w:i/>
          <w:iCs/>
        </w:rPr>
        <w:t>14</w:t>
      </w:r>
      <w:r w:rsidRPr="005D493A">
        <w:rPr>
          <w:rFonts w:ascii="Times New Roman" w:hAnsi="Times New Roman" w:cs="Times New Roman"/>
        </w:rPr>
        <w:t>(3), 207–222.</w:t>
      </w:r>
    </w:p>
    <w:p w14:paraId="05179205"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Sawyer, R. (2013). Beyond correlations: Usefulness of high school GPA and test scores in making college admissions decisions. </w:t>
      </w:r>
      <w:r w:rsidRPr="005D493A">
        <w:rPr>
          <w:rFonts w:ascii="Times New Roman" w:hAnsi="Times New Roman" w:cs="Times New Roman"/>
          <w:i/>
          <w:iCs/>
        </w:rPr>
        <w:t>Applied Measurement in Education</w:t>
      </w:r>
      <w:r w:rsidRPr="005D493A">
        <w:rPr>
          <w:rFonts w:ascii="Times New Roman" w:hAnsi="Times New Roman" w:cs="Times New Roman"/>
        </w:rPr>
        <w:t xml:space="preserve">, </w:t>
      </w:r>
      <w:r w:rsidRPr="005D493A">
        <w:rPr>
          <w:rFonts w:ascii="Times New Roman" w:hAnsi="Times New Roman" w:cs="Times New Roman"/>
          <w:i/>
          <w:iCs/>
        </w:rPr>
        <w:t>26</w:t>
      </w:r>
      <w:r w:rsidRPr="005D493A">
        <w:rPr>
          <w:rFonts w:ascii="Times New Roman" w:hAnsi="Times New Roman" w:cs="Times New Roman"/>
        </w:rPr>
        <w:t>(2), 89–112.</w:t>
      </w:r>
    </w:p>
    <w:p w14:paraId="744970B4"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Schneider, A., &amp; Ingram, H. (1993). Social construction of target populations: Implications for politics and policy. </w:t>
      </w:r>
      <w:r w:rsidRPr="005D493A">
        <w:rPr>
          <w:rFonts w:ascii="Times New Roman" w:hAnsi="Times New Roman" w:cs="Times New Roman"/>
          <w:i/>
          <w:iCs/>
        </w:rPr>
        <w:t>American Political Science Review</w:t>
      </w:r>
      <w:r w:rsidRPr="005D493A">
        <w:rPr>
          <w:rFonts w:ascii="Times New Roman" w:hAnsi="Times New Roman" w:cs="Times New Roman"/>
        </w:rPr>
        <w:t xml:space="preserve">, </w:t>
      </w:r>
      <w:r w:rsidRPr="005D493A">
        <w:rPr>
          <w:rFonts w:ascii="Times New Roman" w:hAnsi="Times New Roman" w:cs="Times New Roman"/>
          <w:i/>
          <w:iCs/>
        </w:rPr>
        <w:t>87</w:t>
      </w:r>
      <w:r w:rsidRPr="005D493A">
        <w:rPr>
          <w:rFonts w:ascii="Times New Roman" w:hAnsi="Times New Roman" w:cs="Times New Roman"/>
        </w:rPr>
        <w:t>(2), 334–347.</w:t>
      </w:r>
    </w:p>
    <w:p w14:paraId="40758DA5"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Schneider, A., &amp; Ingram, H. (2008). Social constructions in the study of public policy. </w:t>
      </w:r>
      <w:r w:rsidRPr="005D493A">
        <w:rPr>
          <w:rFonts w:ascii="Times New Roman" w:hAnsi="Times New Roman" w:cs="Times New Roman"/>
          <w:i/>
          <w:iCs/>
        </w:rPr>
        <w:t>Handbook of Constructionist Research</w:t>
      </w:r>
      <w:r w:rsidRPr="005D493A">
        <w:rPr>
          <w:rFonts w:ascii="Times New Roman" w:hAnsi="Times New Roman" w:cs="Times New Roman"/>
        </w:rPr>
        <w:t xml:space="preserve">, </w:t>
      </w:r>
      <w:r w:rsidRPr="005D493A">
        <w:rPr>
          <w:rFonts w:ascii="Times New Roman" w:hAnsi="Times New Roman" w:cs="Times New Roman"/>
          <w:i/>
          <w:iCs/>
        </w:rPr>
        <w:t>2</w:t>
      </w:r>
      <w:r w:rsidRPr="005D493A">
        <w:rPr>
          <w:rFonts w:ascii="Times New Roman" w:hAnsi="Times New Roman" w:cs="Times New Roman"/>
        </w:rPr>
        <w:t>, 189–211.</w:t>
      </w:r>
    </w:p>
    <w:p w14:paraId="78C7CE47"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Schneider, A., &amp; Ingram, H. (2019). Social constructions, anticipatory feedback strategies, and deceptive public policy. </w:t>
      </w:r>
      <w:r w:rsidRPr="005D493A">
        <w:rPr>
          <w:rFonts w:ascii="Times New Roman" w:hAnsi="Times New Roman" w:cs="Times New Roman"/>
          <w:i/>
          <w:iCs/>
        </w:rPr>
        <w:t>Policy Studies Journal</w:t>
      </w:r>
      <w:r w:rsidRPr="005D493A">
        <w:rPr>
          <w:rFonts w:ascii="Times New Roman" w:hAnsi="Times New Roman" w:cs="Times New Roman"/>
        </w:rPr>
        <w:t xml:space="preserve">, </w:t>
      </w:r>
      <w:r w:rsidRPr="005D493A">
        <w:rPr>
          <w:rFonts w:ascii="Times New Roman" w:hAnsi="Times New Roman" w:cs="Times New Roman"/>
          <w:i/>
          <w:iCs/>
        </w:rPr>
        <w:t>47</w:t>
      </w:r>
      <w:r w:rsidRPr="005D493A">
        <w:rPr>
          <w:rFonts w:ascii="Times New Roman" w:hAnsi="Times New Roman" w:cs="Times New Roman"/>
        </w:rPr>
        <w:t>(2), 206–236.</w:t>
      </w:r>
    </w:p>
    <w:p w14:paraId="244163BE"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Thayer, P. B. (2000). </w:t>
      </w:r>
      <w:r w:rsidRPr="005D493A">
        <w:rPr>
          <w:rFonts w:ascii="Times New Roman" w:hAnsi="Times New Roman" w:cs="Times New Roman"/>
          <w:i/>
          <w:iCs/>
        </w:rPr>
        <w:t>Retention of Students from First Generation and Low Income Backgrounds.</w:t>
      </w:r>
    </w:p>
    <w:p w14:paraId="7B9C43DD"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Tieken, M. C. (2016). College talk and the rural economy: Shaping the educational aspirations of rural, first-generation students. </w:t>
      </w:r>
      <w:r w:rsidRPr="005D493A">
        <w:rPr>
          <w:rFonts w:ascii="Times New Roman" w:hAnsi="Times New Roman" w:cs="Times New Roman"/>
          <w:i/>
          <w:iCs/>
        </w:rPr>
        <w:t>Peabody Journal of Education</w:t>
      </w:r>
      <w:r w:rsidRPr="005D493A">
        <w:rPr>
          <w:rFonts w:ascii="Times New Roman" w:hAnsi="Times New Roman" w:cs="Times New Roman"/>
        </w:rPr>
        <w:t xml:space="preserve">, </w:t>
      </w:r>
      <w:r w:rsidRPr="005D493A">
        <w:rPr>
          <w:rFonts w:ascii="Times New Roman" w:hAnsi="Times New Roman" w:cs="Times New Roman"/>
          <w:i/>
          <w:iCs/>
        </w:rPr>
        <w:t>91</w:t>
      </w:r>
      <w:r w:rsidRPr="005D493A">
        <w:rPr>
          <w:rFonts w:ascii="Times New Roman" w:hAnsi="Times New Roman" w:cs="Times New Roman"/>
        </w:rPr>
        <w:t>(2), 203–223.</w:t>
      </w:r>
    </w:p>
    <w:p w14:paraId="34E47F4E" w14:textId="3116E8E2"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U. S. Census Bureau. (2017). </w:t>
      </w:r>
      <w:r w:rsidRPr="005D493A">
        <w:rPr>
          <w:rFonts w:ascii="Times New Roman" w:hAnsi="Times New Roman" w:cs="Times New Roman"/>
          <w:i/>
          <w:iCs/>
        </w:rPr>
        <w:t>PERCENT OF PEOPLE 25 YEARS AND OVER WHO HAVE COMPLETED A BACHELOR’S DEGREE - State—County / County Equivalent Universe: Population 25 years and over more information 2013-2017 American Community Survey 5-Year Estimates</w:t>
      </w:r>
      <w:r w:rsidRPr="005D493A">
        <w:rPr>
          <w:rFonts w:ascii="Times New Roman" w:hAnsi="Times New Roman" w:cs="Times New Roman"/>
        </w:rPr>
        <w:t>. American FactFinder. https://factfinder.census.gov/faces/tableservices/jsf/pages/productview.xhtml?pid=ACS_17_5YR_GCT1502.ST05&amp;prodType=table</w:t>
      </w:r>
    </w:p>
    <w:p w14:paraId="3CF49D4A"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UC Office of the President. (2020, September 25). </w:t>
      </w:r>
      <w:r w:rsidRPr="005D493A">
        <w:rPr>
          <w:rFonts w:ascii="Times New Roman" w:hAnsi="Times New Roman" w:cs="Times New Roman"/>
          <w:i/>
          <w:iCs/>
        </w:rPr>
        <w:t>University of California Board of Regents unanimously approved changes to standardized testing requirement for undergraduates</w:t>
      </w:r>
      <w:r w:rsidRPr="005D493A">
        <w:rPr>
          <w:rFonts w:ascii="Times New Roman" w:hAnsi="Times New Roman" w:cs="Times New Roman"/>
        </w:rPr>
        <w:t xml:space="preserve">. </w:t>
      </w:r>
      <w:r w:rsidRPr="005D493A">
        <w:rPr>
          <w:rFonts w:ascii="Times New Roman" w:hAnsi="Times New Roman" w:cs="Times New Roman"/>
        </w:rPr>
        <w:lastRenderedPageBreak/>
        <w:t>University of California. https://www.universityofcalifornia.edu/press-room/university-california-board-regents-approves-changes-standardized-testing-requirement</w:t>
      </w:r>
    </w:p>
    <w:p w14:paraId="0F430471"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U.S. Census Bureau. (2019). </w:t>
      </w:r>
      <w:r w:rsidRPr="005D493A">
        <w:rPr>
          <w:rFonts w:ascii="Times New Roman" w:hAnsi="Times New Roman" w:cs="Times New Roman"/>
          <w:i/>
          <w:iCs/>
        </w:rPr>
        <w:t>Comparative Social Characteristics in the United States</w:t>
      </w:r>
      <w:r w:rsidRPr="005D493A">
        <w:rPr>
          <w:rFonts w:ascii="Times New Roman" w:hAnsi="Times New Roman" w:cs="Times New Roman"/>
        </w:rPr>
        <w:t xml:space="preserve"> (ACS 5-Year Estimates Comparison Profiles). https://data.census.gov/cedsci/table?y=2019&amp;d=ACS%205-Year%20Estimates%20Comparison%20Profiles</w:t>
      </w:r>
    </w:p>
    <w:p w14:paraId="190E0D63"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USDA ERS. (2020). </w:t>
      </w:r>
      <w:r w:rsidRPr="005D493A">
        <w:rPr>
          <w:rFonts w:ascii="Times New Roman" w:hAnsi="Times New Roman" w:cs="Times New Roman"/>
          <w:i/>
          <w:iCs/>
        </w:rPr>
        <w:t>County-level Data Sets</w:t>
      </w:r>
      <w:r w:rsidRPr="005D493A">
        <w:rPr>
          <w:rFonts w:ascii="Times New Roman" w:hAnsi="Times New Roman" w:cs="Times New Roman"/>
        </w:rPr>
        <w:t>. https://www.ers.usda.gov/data-products/county-level-data-sets/</w:t>
      </w:r>
    </w:p>
    <w:p w14:paraId="4B245A7E"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Walsh, R. (2011). Helping or hurting: Are adolescent intervention programs minimizing racial inequality? </w:t>
      </w:r>
      <w:r w:rsidRPr="005D493A">
        <w:rPr>
          <w:rFonts w:ascii="Times New Roman" w:hAnsi="Times New Roman" w:cs="Times New Roman"/>
          <w:i/>
          <w:iCs/>
        </w:rPr>
        <w:t>Education and Urban Society</w:t>
      </w:r>
      <w:r w:rsidRPr="005D493A">
        <w:rPr>
          <w:rFonts w:ascii="Times New Roman" w:hAnsi="Times New Roman" w:cs="Times New Roman"/>
        </w:rPr>
        <w:t xml:space="preserve">, </w:t>
      </w:r>
      <w:r w:rsidRPr="005D493A">
        <w:rPr>
          <w:rFonts w:ascii="Times New Roman" w:hAnsi="Times New Roman" w:cs="Times New Roman"/>
          <w:i/>
          <w:iCs/>
        </w:rPr>
        <w:t>43</w:t>
      </w:r>
      <w:r w:rsidRPr="005D493A">
        <w:rPr>
          <w:rFonts w:ascii="Times New Roman" w:hAnsi="Times New Roman" w:cs="Times New Roman"/>
        </w:rPr>
        <w:t>(3), 370–395.</w:t>
      </w:r>
    </w:p>
    <w:p w14:paraId="4CB07135"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Wildhagen, T. (2015). “Not Your Typical Student”: The Social Construction of the “First-Generation” College Student. </w:t>
      </w:r>
      <w:r w:rsidRPr="005D493A">
        <w:rPr>
          <w:rFonts w:ascii="Times New Roman" w:hAnsi="Times New Roman" w:cs="Times New Roman"/>
          <w:i/>
          <w:iCs/>
        </w:rPr>
        <w:t>Qualitative Sociology</w:t>
      </w:r>
      <w:r w:rsidRPr="005D493A">
        <w:rPr>
          <w:rFonts w:ascii="Times New Roman" w:hAnsi="Times New Roman" w:cs="Times New Roman"/>
        </w:rPr>
        <w:t xml:space="preserve">, </w:t>
      </w:r>
      <w:r w:rsidRPr="005D493A">
        <w:rPr>
          <w:rFonts w:ascii="Times New Roman" w:hAnsi="Times New Roman" w:cs="Times New Roman"/>
          <w:i/>
          <w:iCs/>
        </w:rPr>
        <w:t>38</w:t>
      </w:r>
      <w:r w:rsidRPr="005D493A">
        <w:rPr>
          <w:rFonts w:ascii="Times New Roman" w:hAnsi="Times New Roman" w:cs="Times New Roman"/>
        </w:rPr>
        <w:t>(3), 285–303.</w:t>
      </w:r>
    </w:p>
    <w:p w14:paraId="27F3EB80"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Zwick, R. (2013a). Disentangling the role of high school grades, SAT® scores, and SES in predicting college achievement. </w:t>
      </w:r>
      <w:r w:rsidRPr="005D493A">
        <w:rPr>
          <w:rFonts w:ascii="Times New Roman" w:hAnsi="Times New Roman" w:cs="Times New Roman"/>
          <w:i/>
          <w:iCs/>
        </w:rPr>
        <w:t>ETS Research Report Series</w:t>
      </w:r>
      <w:r w:rsidRPr="005D493A">
        <w:rPr>
          <w:rFonts w:ascii="Times New Roman" w:hAnsi="Times New Roman" w:cs="Times New Roman"/>
        </w:rPr>
        <w:t xml:space="preserve">, </w:t>
      </w:r>
      <w:r w:rsidRPr="005D493A">
        <w:rPr>
          <w:rFonts w:ascii="Times New Roman" w:hAnsi="Times New Roman" w:cs="Times New Roman"/>
          <w:i/>
          <w:iCs/>
        </w:rPr>
        <w:t>2013</w:t>
      </w:r>
      <w:r w:rsidRPr="005D493A">
        <w:rPr>
          <w:rFonts w:ascii="Times New Roman" w:hAnsi="Times New Roman" w:cs="Times New Roman"/>
        </w:rPr>
        <w:t>(1), 1–20.</w:t>
      </w:r>
    </w:p>
    <w:p w14:paraId="539E60E5" w14:textId="77777777" w:rsidR="005D493A" w:rsidRPr="005D493A" w:rsidRDefault="005D493A" w:rsidP="005D493A">
      <w:pPr>
        <w:pStyle w:val="Bibliography"/>
        <w:rPr>
          <w:rFonts w:ascii="Times New Roman" w:hAnsi="Times New Roman" w:cs="Times New Roman"/>
        </w:rPr>
      </w:pPr>
      <w:r w:rsidRPr="005D493A">
        <w:rPr>
          <w:rFonts w:ascii="Times New Roman" w:hAnsi="Times New Roman" w:cs="Times New Roman"/>
        </w:rPr>
        <w:t xml:space="preserve">Zwick, R. (2013b). </w:t>
      </w:r>
      <w:r w:rsidRPr="005D493A">
        <w:rPr>
          <w:rFonts w:ascii="Times New Roman" w:hAnsi="Times New Roman" w:cs="Times New Roman"/>
          <w:i/>
          <w:iCs/>
        </w:rPr>
        <w:t>Rethinking the SAT: The future of standardized testing in university admissions</w:t>
      </w:r>
      <w:r w:rsidRPr="005D493A">
        <w:rPr>
          <w:rFonts w:ascii="Times New Roman" w:hAnsi="Times New Roman" w:cs="Times New Roman"/>
        </w:rPr>
        <w:t>. Routledge.</w:t>
      </w:r>
    </w:p>
    <w:p w14:paraId="17701C87" w14:textId="30C05896" w:rsidR="006F7567" w:rsidRDefault="005D493A" w:rsidP="006F7567">
      <w:pPr>
        <w:spacing w:line="480" w:lineRule="auto"/>
        <w:rPr>
          <w:rFonts w:ascii="Times New Roman" w:hAnsi="Times New Roman" w:cs="Times New Roman"/>
        </w:rPr>
      </w:pPr>
      <w:r>
        <w:rPr>
          <w:rFonts w:ascii="Times New Roman" w:hAnsi="Times New Roman" w:cs="Times New Roman"/>
        </w:rPr>
        <w:fldChar w:fldCharType="end"/>
      </w:r>
    </w:p>
    <w:p w14:paraId="7DDBDFEB" w14:textId="77777777" w:rsidR="006F7567" w:rsidRDefault="006F7567">
      <w:pPr>
        <w:rPr>
          <w:rFonts w:ascii="Times New Roman" w:hAnsi="Times New Roman" w:cs="Times New Roman"/>
          <w:b/>
        </w:rPr>
      </w:pPr>
      <w:r>
        <w:rPr>
          <w:rFonts w:ascii="Times New Roman" w:hAnsi="Times New Roman" w:cs="Times New Roman"/>
          <w:b/>
        </w:rPr>
        <w:br w:type="page"/>
      </w:r>
    </w:p>
    <w:p w14:paraId="7509EF8D" w14:textId="538A5B42" w:rsidR="005035E7" w:rsidRPr="006F7567" w:rsidRDefault="00A73A0B" w:rsidP="00A73A0B">
      <w:pPr>
        <w:rPr>
          <w:rFonts w:ascii="Times New Roman" w:hAnsi="Times New Roman" w:cs="Times New Roman"/>
          <w:b/>
        </w:rPr>
      </w:pPr>
      <w:r w:rsidRPr="006F7567">
        <w:rPr>
          <w:rFonts w:ascii="Times New Roman" w:hAnsi="Times New Roman" w:cs="Times New Roman"/>
          <w:b/>
        </w:rPr>
        <w:lastRenderedPageBreak/>
        <w:t>Endnote</w:t>
      </w:r>
    </w:p>
    <w:sectPr w:rsidR="005035E7" w:rsidRPr="006F7567" w:rsidSect="002E0BE0">
      <w:headerReference w:type="even" r:id="rId15"/>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63CB9" w14:textId="77777777" w:rsidR="004E3103" w:rsidRDefault="004E3103" w:rsidP="00A73A0B">
      <w:r>
        <w:separator/>
      </w:r>
    </w:p>
  </w:endnote>
  <w:endnote w:type="continuationSeparator" w:id="0">
    <w:p w14:paraId="0D64CBF9" w14:textId="77777777" w:rsidR="004E3103" w:rsidRDefault="004E3103" w:rsidP="00A73A0B">
      <w:r>
        <w:continuationSeparator/>
      </w:r>
    </w:p>
  </w:endnote>
  <w:endnote w:id="1">
    <w:p w14:paraId="6E740600" w14:textId="490E53EA" w:rsidR="0096408E" w:rsidRPr="00261AE8" w:rsidRDefault="0096408E">
      <w:pPr>
        <w:pStyle w:val="EndnoteText"/>
        <w:rPr>
          <w:rFonts w:ascii="Times New Roman" w:hAnsi="Times New Roman" w:cs="Times New Roman"/>
          <w:sz w:val="24"/>
          <w:szCs w:val="24"/>
        </w:rPr>
      </w:pPr>
      <w:r w:rsidRPr="00261AE8">
        <w:rPr>
          <w:rStyle w:val="EndnoteReference"/>
          <w:rFonts w:ascii="Times New Roman" w:hAnsi="Times New Roman" w:cs="Times New Roman"/>
          <w:sz w:val="24"/>
          <w:szCs w:val="24"/>
        </w:rPr>
        <w:endnoteRef/>
      </w:r>
      <w:r w:rsidRPr="00261AE8">
        <w:rPr>
          <w:rFonts w:ascii="Times New Roman" w:hAnsi="Times New Roman" w:cs="Times New Roman"/>
          <w:sz w:val="24"/>
          <w:szCs w:val="24"/>
        </w:rPr>
        <w:t xml:space="preserve">   Famous alumni include actress Viola Davis and astronaut Ronald McNair, who died in the Challenger explosion. While those are just two examples of successful alumni, there are countless others who have not gained the same notoriety but are daily improving their communities and building a better life for themselves and their children.</w:t>
      </w:r>
    </w:p>
    <w:p w14:paraId="7F24FD17" w14:textId="77777777" w:rsidR="0096408E" w:rsidRPr="00261AE8" w:rsidRDefault="0096408E">
      <w:pPr>
        <w:pStyle w:val="EndnoteText"/>
        <w:rPr>
          <w:rFonts w:ascii="Times New Roman" w:hAnsi="Times New Roman" w:cs="Times New Roman"/>
          <w:sz w:val="24"/>
          <w:szCs w:val="24"/>
        </w:rPr>
      </w:pPr>
    </w:p>
  </w:endnote>
  <w:endnote w:id="2">
    <w:p w14:paraId="12A9763F" w14:textId="77777777" w:rsidR="0096408E" w:rsidRPr="00261AE8" w:rsidRDefault="0096408E" w:rsidP="00D74325">
      <w:pPr>
        <w:rPr>
          <w:rFonts w:ascii="Times New Roman" w:hAnsi="Times New Roman" w:cs="Times New Roman"/>
        </w:rPr>
      </w:pPr>
      <w:r w:rsidRPr="00261AE8">
        <w:rPr>
          <w:rStyle w:val="EndnoteReference"/>
          <w:rFonts w:ascii="Times New Roman" w:hAnsi="Times New Roman" w:cs="Times New Roman"/>
        </w:rPr>
        <w:endnoteRef/>
      </w:r>
      <w:r w:rsidRPr="00261AE8">
        <w:rPr>
          <w:rFonts w:ascii="Times New Roman" w:hAnsi="Times New Roman" w:cs="Times New Roman"/>
        </w:rPr>
        <w:t xml:space="preserve"> The What Works Clearinghouse is a collection of academic articles that evaluate various programs, products, practices, and policies in the field of education.  It seeks to be a resource of evidence-based research that practitioners can use and organizes content-based topics relevant to education such as behavior, subjects, and grade.  An article receives a seal of approval from the Clearinghouse by including statistically significant findings that can be expanded to other populations.</w:t>
      </w:r>
    </w:p>
    <w:p w14:paraId="0A2A1BEB" w14:textId="77777777" w:rsidR="0096408E" w:rsidRDefault="0096408E" w:rsidP="00A73A0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93DEA" w14:textId="77777777" w:rsidR="004E3103" w:rsidRDefault="004E3103" w:rsidP="00A73A0B">
      <w:r>
        <w:separator/>
      </w:r>
    </w:p>
  </w:footnote>
  <w:footnote w:type="continuationSeparator" w:id="0">
    <w:p w14:paraId="6D65EB7C" w14:textId="77777777" w:rsidR="004E3103" w:rsidRDefault="004E3103" w:rsidP="00A73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6176334"/>
      <w:docPartObj>
        <w:docPartGallery w:val="Page Numbers (Top of Page)"/>
        <w:docPartUnique/>
      </w:docPartObj>
    </w:sdtPr>
    <w:sdtEndPr>
      <w:rPr>
        <w:rStyle w:val="PageNumber"/>
      </w:rPr>
    </w:sdtEndPr>
    <w:sdtContent>
      <w:p w14:paraId="0D918414" w14:textId="59113542" w:rsidR="0096408E" w:rsidRDefault="0096408E" w:rsidP="0096408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82CF5" w14:textId="77777777" w:rsidR="0096408E" w:rsidRDefault="0096408E" w:rsidP="00A5244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9543301"/>
      <w:docPartObj>
        <w:docPartGallery w:val="Page Numbers (Top of Page)"/>
        <w:docPartUnique/>
      </w:docPartObj>
    </w:sdtPr>
    <w:sdtEndPr>
      <w:rPr>
        <w:rStyle w:val="PageNumber"/>
        <w:rFonts w:ascii="Times New Roman" w:hAnsi="Times New Roman" w:cs="Times New Roman"/>
      </w:rPr>
    </w:sdtEndPr>
    <w:sdtContent>
      <w:p w14:paraId="778B7DBE" w14:textId="491CCAE2" w:rsidR="0096408E" w:rsidRPr="00A5244B" w:rsidRDefault="0096408E" w:rsidP="0096408E">
        <w:pPr>
          <w:pStyle w:val="Header"/>
          <w:framePr w:wrap="none" w:vAnchor="text" w:hAnchor="margin" w:xAlign="right" w:y="1"/>
          <w:rPr>
            <w:rStyle w:val="PageNumber"/>
            <w:rFonts w:ascii="Times New Roman" w:hAnsi="Times New Roman" w:cs="Times New Roman"/>
          </w:rPr>
        </w:pPr>
        <w:r w:rsidRPr="00A5244B">
          <w:rPr>
            <w:rStyle w:val="PageNumber"/>
            <w:rFonts w:ascii="Times New Roman" w:hAnsi="Times New Roman" w:cs="Times New Roman"/>
          </w:rPr>
          <w:fldChar w:fldCharType="begin"/>
        </w:r>
        <w:r w:rsidRPr="00A5244B">
          <w:rPr>
            <w:rStyle w:val="PageNumber"/>
            <w:rFonts w:ascii="Times New Roman" w:hAnsi="Times New Roman" w:cs="Times New Roman"/>
          </w:rPr>
          <w:instrText xml:space="preserve"> PAGE </w:instrText>
        </w:r>
        <w:r w:rsidRPr="00A5244B">
          <w:rPr>
            <w:rStyle w:val="PageNumber"/>
            <w:rFonts w:ascii="Times New Roman" w:hAnsi="Times New Roman" w:cs="Times New Roman"/>
          </w:rPr>
          <w:fldChar w:fldCharType="separate"/>
        </w:r>
        <w:r w:rsidR="0069350A">
          <w:rPr>
            <w:rStyle w:val="PageNumber"/>
            <w:rFonts w:ascii="Times New Roman" w:hAnsi="Times New Roman" w:cs="Times New Roman"/>
            <w:noProof/>
          </w:rPr>
          <w:t>27</w:t>
        </w:r>
        <w:r w:rsidRPr="00A5244B">
          <w:rPr>
            <w:rStyle w:val="PageNumber"/>
            <w:rFonts w:ascii="Times New Roman" w:hAnsi="Times New Roman" w:cs="Times New Roman"/>
          </w:rPr>
          <w:fldChar w:fldCharType="end"/>
        </w:r>
      </w:p>
    </w:sdtContent>
  </w:sdt>
  <w:p w14:paraId="7083028E" w14:textId="65C2840E" w:rsidR="0096408E" w:rsidRPr="00A5244B" w:rsidRDefault="0096408E" w:rsidP="00724033">
    <w:pPr>
      <w:pStyle w:val="Header"/>
      <w:ind w:right="36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33318"/>
    <w:multiLevelType w:val="hybridMultilevel"/>
    <w:tmpl w:val="97ECC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S3NLI0NzYxMDIxMjdT0lEKTi0uzszPAykwqwUAcxDuaCwAAAA="/>
  </w:docVars>
  <w:rsids>
    <w:rsidRoot w:val="00A73A0B"/>
    <w:rsid w:val="00052BB7"/>
    <w:rsid w:val="000561A0"/>
    <w:rsid w:val="000C4D9E"/>
    <w:rsid w:val="00101399"/>
    <w:rsid w:val="00116A36"/>
    <w:rsid w:val="001241AE"/>
    <w:rsid w:val="001E3286"/>
    <w:rsid w:val="002021CB"/>
    <w:rsid w:val="002351D5"/>
    <w:rsid w:val="00261AE8"/>
    <w:rsid w:val="00277A71"/>
    <w:rsid w:val="002C578B"/>
    <w:rsid w:val="002E0BE0"/>
    <w:rsid w:val="002F576E"/>
    <w:rsid w:val="00302D7C"/>
    <w:rsid w:val="00321B13"/>
    <w:rsid w:val="00343B74"/>
    <w:rsid w:val="00412776"/>
    <w:rsid w:val="0042592B"/>
    <w:rsid w:val="004A6511"/>
    <w:rsid w:val="004C212A"/>
    <w:rsid w:val="004D66DA"/>
    <w:rsid w:val="004E3103"/>
    <w:rsid w:val="005035E7"/>
    <w:rsid w:val="0051701A"/>
    <w:rsid w:val="0051780B"/>
    <w:rsid w:val="00543E90"/>
    <w:rsid w:val="00584CF0"/>
    <w:rsid w:val="005D13F0"/>
    <w:rsid w:val="005D4826"/>
    <w:rsid w:val="005D493A"/>
    <w:rsid w:val="005D57D5"/>
    <w:rsid w:val="006119D5"/>
    <w:rsid w:val="0065198D"/>
    <w:rsid w:val="00656552"/>
    <w:rsid w:val="00686BA5"/>
    <w:rsid w:val="006930C9"/>
    <w:rsid w:val="0069350A"/>
    <w:rsid w:val="006F1373"/>
    <w:rsid w:val="006F2CBF"/>
    <w:rsid w:val="006F7567"/>
    <w:rsid w:val="00724033"/>
    <w:rsid w:val="00757039"/>
    <w:rsid w:val="00761D27"/>
    <w:rsid w:val="007820E5"/>
    <w:rsid w:val="007B0C56"/>
    <w:rsid w:val="007D218E"/>
    <w:rsid w:val="00846AF5"/>
    <w:rsid w:val="008B51E9"/>
    <w:rsid w:val="00917589"/>
    <w:rsid w:val="0096408E"/>
    <w:rsid w:val="0096636E"/>
    <w:rsid w:val="00973700"/>
    <w:rsid w:val="00997E45"/>
    <w:rsid w:val="009E3A2B"/>
    <w:rsid w:val="00A5244B"/>
    <w:rsid w:val="00A66E92"/>
    <w:rsid w:val="00A73A0B"/>
    <w:rsid w:val="00A902B9"/>
    <w:rsid w:val="00AE2C25"/>
    <w:rsid w:val="00B03391"/>
    <w:rsid w:val="00B5494C"/>
    <w:rsid w:val="00B71FFA"/>
    <w:rsid w:val="00B7758B"/>
    <w:rsid w:val="00B8328B"/>
    <w:rsid w:val="00B97B61"/>
    <w:rsid w:val="00BA3AB6"/>
    <w:rsid w:val="00BD7178"/>
    <w:rsid w:val="00C31C48"/>
    <w:rsid w:val="00C51967"/>
    <w:rsid w:val="00CA68B2"/>
    <w:rsid w:val="00CA7550"/>
    <w:rsid w:val="00CC01B8"/>
    <w:rsid w:val="00D32C4B"/>
    <w:rsid w:val="00D416F2"/>
    <w:rsid w:val="00D558AB"/>
    <w:rsid w:val="00D63E9C"/>
    <w:rsid w:val="00D74325"/>
    <w:rsid w:val="00D97DDF"/>
    <w:rsid w:val="00E60FD3"/>
    <w:rsid w:val="00E66681"/>
    <w:rsid w:val="00E720A6"/>
    <w:rsid w:val="00E82DBF"/>
    <w:rsid w:val="00EA3332"/>
    <w:rsid w:val="00ED2FE5"/>
    <w:rsid w:val="00F4553F"/>
    <w:rsid w:val="00F46404"/>
    <w:rsid w:val="00F52996"/>
    <w:rsid w:val="00F73F3E"/>
    <w:rsid w:val="00FB060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7204C"/>
  <w15:chartTrackingRefBased/>
  <w15:docId w15:val="{7347865E-B176-2347-B070-151F87AC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A0B"/>
  </w:style>
  <w:style w:type="paragraph" w:styleId="Heading1">
    <w:name w:val="heading 1"/>
    <w:basedOn w:val="Normal"/>
    <w:link w:val="Heading1Char"/>
    <w:uiPriority w:val="9"/>
    <w:qFormat/>
    <w:rsid w:val="00A73A0B"/>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A0B"/>
    <w:rPr>
      <w:rFonts w:ascii="Times New Roman" w:eastAsia="Times New Roman" w:hAnsi="Times New Roman" w:cs="Times New Roman"/>
      <w:b/>
      <w:bCs/>
      <w:kern w:val="36"/>
      <w:sz w:val="48"/>
      <w:szCs w:val="48"/>
    </w:rPr>
  </w:style>
  <w:style w:type="table" w:styleId="TableGrid">
    <w:name w:val="Table Grid"/>
    <w:basedOn w:val="TableNormal"/>
    <w:uiPriority w:val="39"/>
    <w:rsid w:val="00A73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3A0B"/>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A73A0B"/>
    <w:pPr>
      <w:tabs>
        <w:tab w:val="center" w:pos="4680"/>
        <w:tab w:val="right" w:pos="9360"/>
      </w:tabs>
    </w:pPr>
  </w:style>
  <w:style w:type="character" w:customStyle="1" w:styleId="FooterChar">
    <w:name w:val="Footer Char"/>
    <w:basedOn w:val="DefaultParagraphFont"/>
    <w:link w:val="Footer"/>
    <w:uiPriority w:val="99"/>
    <w:rsid w:val="00A73A0B"/>
  </w:style>
  <w:style w:type="character" w:styleId="PageNumber">
    <w:name w:val="page number"/>
    <w:basedOn w:val="DefaultParagraphFont"/>
    <w:uiPriority w:val="99"/>
    <w:semiHidden/>
    <w:unhideWhenUsed/>
    <w:rsid w:val="00A73A0B"/>
  </w:style>
  <w:style w:type="paragraph" w:styleId="Header">
    <w:name w:val="header"/>
    <w:basedOn w:val="Normal"/>
    <w:link w:val="HeaderChar"/>
    <w:uiPriority w:val="99"/>
    <w:unhideWhenUsed/>
    <w:rsid w:val="00A73A0B"/>
    <w:pPr>
      <w:tabs>
        <w:tab w:val="center" w:pos="4680"/>
        <w:tab w:val="right" w:pos="9360"/>
      </w:tabs>
    </w:pPr>
  </w:style>
  <w:style w:type="character" w:customStyle="1" w:styleId="HeaderChar">
    <w:name w:val="Header Char"/>
    <w:basedOn w:val="DefaultParagraphFont"/>
    <w:link w:val="Header"/>
    <w:uiPriority w:val="99"/>
    <w:rsid w:val="00A73A0B"/>
  </w:style>
  <w:style w:type="paragraph" w:styleId="ListParagraph">
    <w:name w:val="List Paragraph"/>
    <w:basedOn w:val="Normal"/>
    <w:uiPriority w:val="34"/>
    <w:qFormat/>
    <w:rsid w:val="00A73A0B"/>
    <w:pPr>
      <w:ind w:left="720"/>
      <w:contextualSpacing/>
    </w:pPr>
  </w:style>
  <w:style w:type="paragraph" w:styleId="EndnoteText">
    <w:name w:val="endnote text"/>
    <w:basedOn w:val="Normal"/>
    <w:link w:val="EndnoteTextChar"/>
    <w:uiPriority w:val="99"/>
    <w:semiHidden/>
    <w:unhideWhenUsed/>
    <w:rsid w:val="00A73A0B"/>
    <w:rPr>
      <w:sz w:val="20"/>
      <w:szCs w:val="20"/>
    </w:rPr>
  </w:style>
  <w:style w:type="character" w:customStyle="1" w:styleId="EndnoteTextChar">
    <w:name w:val="Endnote Text Char"/>
    <w:basedOn w:val="DefaultParagraphFont"/>
    <w:link w:val="EndnoteText"/>
    <w:uiPriority w:val="99"/>
    <w:semiHidden/>
    <w:rsid w:val="00A73A0B"/>
    <w:rPr>
      <w:sz w:val="20"/>
      <w:szCs w:val="20"/>
    </w:rPr>
  </w:style>
  <w:style w:type="character" w:styleId="EndnoteReference">
    <w:name w:val="endnote reference"/>
    <w:basedOn w:val="DefaultParagraphFont"/>
    <w:uiPriority w:val="99"/>
    <w:semiHidden/>
    <w:unhideWhenUsed/>
    <w:rsid w:val="00A73A0B"/>
    <w:rPr>
      <w:vertAlign w:val="superscript"/>
    </w:rPr>
  </w:style>
  <w:style w:type="character" w:styleId="CommentReference">
    <w:name w:val="annotation reference"/>
    <w:basedOn w:val="DefaultParagraphFont"/>
    <w:uiPriority w:val="99"/>
    <w:semiHidden/>
    <w:unhideWhenUsed/>
    <w:rsid w:val="00D74325"/>
    <w:rPr>
      <w:sz w:val="16"/>
      <w:szCs w:val="16"/>
    </w:rPr>
  </w:style>
  <w:style w:type="paragraph" w:styleId="CommentText">
    <w:name w:val="annotation text"/>
    <w:basedOn w:val="Normal"/>
    <w:link w:val="CommentTextChar"/>
    <w:uiPriority w:val="99"/>
    <w:semiHidden/>
    <w:unhideWhenUsed/>
    <w:rsid w:val="00D74325"/>
    <w:rPr>
      <w:sz w:val="20"/>
      <w:szCs w:val="20"/>
    </w:rPr>
  </w:style>
  <w:style w:type="character" w:customStyle="1" w:styleId="CommentTextChar">
    <w:name w:val="Comment Text Char"/>
    <w:basedOn w:val="DefaultParagraphFont"/>
    <w:link w:val="CommentText"/>
    <w:uiPriority w:val="99"/>
    <w:semiHidden/>
    <w:rsid w:val="00D74325"/>
    <w:rPr>
      <w:sz w:val="20"/>
      <w:szCs w:val="20"/>
    </w:rPr>
  </w:style>
  <w:style w:type="paragraph" w:styleId="CommentSubject">
    <w:name w:val="annotation subject"/>
    <w:basedOn w:val="CommentText"/>
    <w:next w:val="CommentText"/>
    <w:link w:val="CommentSubjectChar"/>
    <w:uiPriority w:val="99"/>
    <w:semiHidden/>
    <w:unhideWhenUsed/>
    <w:rsid w:val="00D74325"/>
    <w:rPr>
      <w:b/>
      <w:bCs/>
    </w:rPr>
  </w:style>
  <w:style w:type="character" w:customStyle="1" w:styleId="CommentSubjectChar">
    <w:name w:val="Comment Subject Char"/>
    <w:basedOn w:val="CommentTextChar"/>
    <w:link w:val="CommentSubject"/>
    <w:uiPriority w:val="99"/>
    <w:semiHidden/>
    <w:rsid w:val="00D74325"/>
    <w:rPr>
      <w:b/>
      <w:bCs/>
      <w:sz w:val="20"/>
      <w:szCs w:val="20"/>
    </w:rPr>
  </w:style>
  <w:style w:type="paragraph" w:styleId="BalloonText">
    <w:name w:val="Balloon Text"/>
    <w:basedOn w:val="Normal"/>
    <w:link w:val="BalloonTextChar"/>
    <w:uiPriority w:val="99"/>
    <w:semiHidden/>
    <w:unhideWhenUsed/>
    <w:rsid w:val="00D74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325"/>
    <w:rPr>
      <w:rFonts w:ascii="Segoe UI" w:hAnsi="Segoe UI" w:cs="Segoe UI"/>
      <w:sz w:val="18"/>
      <w:szCs w:val="18"/>
    </w:rPr>
  </w:style>
  <w:style w:type="paragraph" w:styleId="Bibliography">
    <w:name w:val="Bibliography"/>
    <w:basedOn w:val="Normal"/>
    <w:next w:val="Normal"/>
    <w:uiPriority w:val="37"/>
    <w:unhideWhenUsed/>
    <w:rsid w:val="005D493A"/>
    <w:pPr>
      <w:spacing w:line="480" w:lineRule="auto"/>
      <w:ind w:left="720" w:hanging="720"/>
    </w:pPr>
  </w:style>
  <w:style w:type="character" w:styleId="PlaceholderText">
    <w:name w:val="Placeholder Text"/>
    <w:basedOn w:val="DefaultParagraphFont"/>
    <w:uiPriority w:val="99"/>
    <w:semiHidden/>
    <w:rsid w:val="00724033"/>
    <w:rPr>
      <w:color w:val="808080"/>
    </w:rPr>
  </w:style>
  <w:style w:type="character" w:styleId="Hyperlink">
    <w:name w:val="Hyperlink"/>
    <w:basedOn w:val="DefaultParagraphFont"/>
    <w:uiPriority w:val="99"/>
    <w:unhideWhenUsed/>
    <w:rsid w:val="00724033"/>
    <w:rPr>
      <w:color w:val="0563C1" w:themeColor="hyperlink"/>
      <w:u w:val="single"/>
    </w:rPr>
  </w:style>
  <w:style w:type="paragraph" w:styleId="Revision">
    <w:name w:val="Revision"/>
    <w:hidden/>
    <w:uiPriority w:val="99"/>
    <w:semiHidden/>
    <w:rsid w:val="007B0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gansimila@boisestate.edu"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angheepark@boisestate.ed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426A4E-20EF-0E42-8CCE-5AADE6C0700A}">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6B7A8-9CBC-476D-A058-8542958BC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14628</Words>
  <Characters>83382</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Simila</dc:creator>
  <cp:keywords/>
  <dc:description/>
  <cp:lastModifiedBy>Megan Simila</cp:lastModifiedBy>
  <cp:revision>2</cp:revision>
  <cp:lastPrinted>2022-03-03T20:51:00Z</cp:lastPrinted>
  <dcterms:created xsi:type="dcterms:W3CDTF">2022-03-08T00:12:00Z</dcterms:created>
  <dcterms:modified xsi:type="dcterms:W3CDTF">2022-03-08T00:12:00Z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zotero-version="5.0.96.4"&gt;&lt;session id="Rf8k9g9s"/&gt;&lt;style id="http://www.zotero.org/styles/apa" locale="en-US" hasBibliography="1" bibliographyStyleHasBeenSet="1"/&gt;&lt;prefs&gt;&lt;pref name="fieldType" value="Field"/&gt;&lt;/prefs&gt;&lt;/data&gt;</vt:lpwstr>
  </property>
  <property fmtid="{D5CDD505-2E9C-101B-9397-08002B2CF9AE}" pid="3" name="grammarly_documentId">
    <vt:lpwstr>documentId_3436</vt:lpwstr>
  </property>
  <property fmtid="{D5CDD505-2E9C-101B-9397-08002B2CF9AE}" pid="4" name="grammarly_documentContext">
    <vt:lpwstr>{"goals":[],"domain":"general","emotions":[],"dialect":"american"}</vt:lpwstr>
  </property>
</Properties>
</file>